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F3C5" w14:textId="4C9D6289" w:rsidR="00B87855" w:rsidRDefault="00554528">
      <w:pPr>
        <w:pStyle w:val="Naslov"/>
        <w:rPr>
          <w:b w:val="0"/>
          <w:bCs w:val="0"/>
        </w:rPr>
      </w:pPr>
      <w:r>
        <w:rPr>
          <w:b w:val="0"/>
          <w:bCs w:val="0"/>
        </w:rPr>
        <w:pict w14:anchorId="725AB2FF">
          <v:rect id="_x0000_s2051" style="position:absolute;left:0;text-align:left;margin-left:36.75pt;margin-top:77pt;width:535.5pt;height:14.25pt;z-index:-17519104;mso-position-horizontal-relative:page" fillcolor="#ffff80" stroked="f">
            <w10:wrap anchorx="page"/>
          </v:rect>
        </w:pict>
      </w:r>
      <w:r w:rsidR="00832CAA" w:rsidRPr="0069632B">
        <w:rPr>
          <w:b w:val="0"/>
          <w:bCs w:val="0"/>
        </w:rPr>
        <w:t>BJELOVARSKO BILOGORSKA ŽUPANIJA</w:t>
      </w:r>
    </w:p>
    <w:p w14:paraId="4CD9F3BE" w14:textId="3F2BE872" w:rsidR="0069632B" w:rsidRPr="0069632B" w:rsidRDefault="0069632B">
      <w:pPr>
        <w:pStyle w:val="Naslov"/>
      </w:pPr>
      <w:r w:rsidRPr="0069632B">
        <w:t>OSNOVNA ŠKOLA VLADIMIRA NAZORA, DARUVAR</w:t>
      </w:r>
    </w:p>
    <w:p w14:paraId="7085CF0F" w14:textId="5078458C" w:rsidR="0069632B" w:rsidRPr="0069632B" w:rsidRDefault="0069632B" w:rsidP="0069632B">
      <w:pPr>
        <w:pStyle w:val="Naslov"/>
        <w:jc w:val="center"/>
      </w:pPr>
      <w:r w:rsidRPr="0069632B">
        <w:t>REBALANS FINANCIJSKOG PLANA ZA 2022. godinu</w:t>
      </w:r>
      <w:r w:rsidR="004A39CE">
        <w:t xml:space="preserve"> - PRIHODI</w:t>
      </w:r>
    </w:p>
    <w:p w14:paraId="367C7D0C" w14:textId="77777777" w:rsidR="00B87855" w:rsidRDefault="00B87855">
      <w:pPr>
        <w:pStyle w:val="Tijeloteksta"/>
        <w:spacing w:after="1"/>
        <w:rPr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200"/>
        <w:gridCol w:w="1365"/>
        <w:gridCol w:w="1350"/>
        <w:gridCol w:w="1365"/>
        <w:gridCol w:w="1365"/>
      </w:tblGrid>
      <w:tr w:rsidR="00B87855" w14:paraId="16506F09" w14:textId="77777777">
        <w:trPr>
          <w:trHeight w:val="555"/>
        </w:trPr>
        <w:tc>
          <w:tcPr>
            <w:tcW w:w="1125" w:type="dxa"/>
          </w:tcPr>
          <w:p w14:paraId="60D5FCD7" w14:textId="77777777" w:rsidR="00B87855" w:rsidRDefault="00B8785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C51A8E3" w14:textId="77777777" w:rsidR="00B87855" w:rsidRDefault="00832CAA">
            <w:pPr>
              <w:pStyle w:val="TableParagraph"/>
              <w:ind w:left="286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4200" w:type="dxa"/>
          </w:tcPr>
          <w:p w14:paraId="33C8CBB5" w14:textId="77777777" w:rsidR="00B87855" w:rsidRDefault="00B8785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93B9DEB" w14:textId="77777777" w:rsidR="00B87855" w:rsidRDefault="00832CAA">
            <w:pPr>
              <w:pStyle w:val="TableParagraph"/>
              <w:ind w:left="1879" w:right="1865"/>
              <w:jc w:val="center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365" w:type="dxa"/>
          </w:tcPr>
          <w:p w14:paraId="3F261EEE" w14:textId="77777777" w:rsidR="00B87855" w:rsidRDefault="00832CAA">
            <w:pPr>
              <w:pStyle w:val="TableParagraph"/>
              <w:spacing w:before="2"/>
              <w:ind w:left="206"/>
              <w:rPr>
                <w:sz w:val="16"/>
              </w:rPr>
            </w:pPr>
            <w:r>
              <w:rPr>
                <w:sz w:val="16"/>
              </w:rPr>
              <w:t>1) Plan 2022.</w:t>
            </w:r>
          </w:p>
        </w:tc>
        <w:tc>
          <w:tcPr>
            <w:tcW w:w="1350" w:type="dxa"/>
          </w:tcPr>
          <w:p w14:paraId="347D7324" w14:textId="77777777" w:rsidR="00B87855" w:rsidRDefault="00832CAA">
            <w:pPr>
              <w:pStyle w:val="TableParagraph"/>
              <w:spacing w:before="2"/>
              <w:ind w:left="270"/>
              <w:rPr>
                <w:sz w:val="16"/>
              </w:rPr>
            </w:pPr>
            <w:r>
              <w:rPr>
                <w:sz w:val="16"/>
              </w:rPr>
              <w:t>Razlika (2.)</w:t>
            </w:r>
          </w:p>
        </w:tc>
        <w:tc>
          <w:tcPr>
            <w:tcW w:w="1365" w:type="dxa"/>
          </w:tcPr>
          <w:p w14:paraId="4BB70E62" w14:textId="77777777" w:rsidR="00B87855" w:rsidRDefault="00832CAA">
            <w:pPr>
              <w:pStyle w:val="TableParagraph"/>
              <w:spacing w:before="6" w:line="232" w:lineRule="auto"/>
              <w:ind w:left="362" w:right="327" w:hanging="36"/>
              <w:rPr>
                <w:sz w:val="16"/>
              </w:rPr>
            </w:pPr>
            <w:r>
              <w:rPr>
                <w:sz w:val="16"/>
              </w:rPr>
              <w:t>Novi plan 2022.(3.)</w:t>
            </w:r>
          </w:p>
        </w:tc>
        <w:tc>
          <w:tcPr>
            <w:tcW w:w="1365" w:type="dxa"/>
          </w:tcPr>
          <w:p w14:paraId="48AFAB6E" w14:textId="4F5147D1" w:rsidR="00B87855" w:rsidRDefault="0069632B" w:rsidP="006963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Indeks</w:t>
            </w:r>
          </w:p>
        </w:tc>
      </w:tr>
    </w:tbl>
    <w:p w14:paraId="26C0581B" w14:textId="77777777" w:rsidR="00B87855" w:rsidRDefault="00B87855">
      <w:pPr>
        <w:pStyle w:val="Tijeloteksta"/>
        <w:spacing w:before="6"/>
        <w:rPr>
          <w:b/>
          <w:sz w:val="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322"/>
        <w:gridCol w:w="1426"/>
        <w:gridCol w:w="1335"/>
        <w:gridCol w:w="1649"/>
        <w:gridCol w:w="1142"/>
      </w:tblGrid>
      <w:tr w:rsidR="00B87855" w14:paraId="2A60E204" w14:textId="77777777">
        <w:trPr>
          <w:trHeight w:val="284"/>
        </w:trPr>
        <w:tc>
          <w:tcPr>
            <w:tcW w:w="5322" w:type="dxa"/>
            <w:shd w:val="clear" w:color="auto" w:fill="0061C4"/>
          </w:tcPr>
          <w:p w14:paraId="3C00C140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SVEUKUPNO</w:t>
            </w:r>
          </w:p>
        </w:tc>
        <w:tc>
          <w:tcPr>
            <w:tcW w:w="1426" w:type="dxa"/>
            <w:shd w:val="clear" w:color="auto" w:fill="0061C4"/>
          </w:tcPr>
          <w:p w14:paraId="04028BFF" w14:textId="77777777" w:rsidR="00B87855" w:rsidRDefault="00832CAA">
            <w:pPr>
              <w:pStyle w:val="TableParagraph"/>
              <w:spacing w:line="223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20.718.120,00</w:t>
            </w:r>
          </w:p>
        </w:tc>
        <w:tc>
          <w:tcPr>
            <w:tcW w:w="1335" w:type="dxa"/>
            <w:shd w:val="clear" w:color="auto" w:fill="0061C4"/>
          </w:tcPr>
          <w:p w14:paraId="70C15DA5" w14:textId="77777777" w:rsidR="00B87855" w:rsidRDefault="00832CAA">
            <w:pPr>
              <w:pStyle w:val="TableParagraph"/>
              <w:spacing w:line="223" w:lineRule="exact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-607.564,00</w:t>
            </w:r>
          </w:p>
        </w:tc>
        <w:tc>
          <w:tcPr>
            <w:tcW w:w="1649" w:type="dxa"/>
            <w:shd w:val="clear" w:color="auto" w:fill="0061C4"/>
          </w:tcPr>
          <w:p w14:paraId="453282FE" w14:textId="77777777" w:rsidR="00B87855" w:rsidRDefault="00832CAA">
            <w:pPr>
              <w:pStyle w:val="TableParagraph"/>
              <w:spacing w:line="223" w:lineRule="exact"/>
              <w:ind w:right="326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20.110.556,00</w:t>
            </w:r>
          </w:p>
        </w:tc>
        <w:tc>
          <w:tcPr>
            <w:tcW w:w="1142" w:type="dxa"/>
            <w:shd w:val="clear" w:color="auto" w:fill="0061C4"/>
          </w:tcPr>
          <w:p w14:paraId="3DD83473" w14:textId="77777777" w:rsidR="00B87855" w:rsidRDefault="00832CAA"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97,07%</w:t>
            </w:r>
          </w:p>
        </w:tc>
      </w:tr>
      <w:tr w:rsidR="00B87855" w14:paraId="3EA95806" w14:textId="77777777">
        <w:trPr>
          <w:trHeight w:val="285"/>
        </w:trPr>
        <w:tc>
          <w:tcPr>
            <w:tcW w:w="5322" w:type="dxa"/>
            <w:shd w:val="clear" w:color="auto" w:fill="FFFF80"/>
          </w:tcPr>
          <w:p w14:paraId="61CB7CCE" w14:textId="77777777" w:rsidR="00B87855" w:rsidRDefault="00832CAA">
            <w:pPr>
              <w:pStyle w:val="TableParagraph"/>
              <w:spacing w:line="223" w:lineRule="exact"/>
              <w:ind w:left="22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170101113 OSNOVNA ŠKOLA VLADIMIRA NAZORA</w:t>
            </w:r>
          </w:p>
        </w:tc>
        <w:tc>
          <w:tcPr>
            <w:tcW w:w="1426" w:type="dxa"/>
            <w:shd w:val="clear" w:color="auto" w:fill="FFFF80"/>
          </w:tcPr>
          <w:p w14:paraId="567FE45E" w14:textId="77777777" w:rsidR="00B87855" w:rsidRDefault="00832CAA">
            <w:pPr>
              <w:pStyle w:val="TableParagraph"/>
              <w:spacing w:line="223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w w:val="95"/>
                <w:sz w:val="20"/>
              </w:rPr>
              <w:t>5.897.613,00</w:t>
            </w:r>
          </w:p>
        </w:tc>
        <w:tc>
          <w:tcPr>
            <w:tcW w:w="1335" w:type="dxa"/>
            <w:shd w:val="clear" w:color="auto" w:fill="FFFF80"/>
          </w:tcPr>
          <w:p w14:paraId="0368DBD2" w14:textId="77777777" w:rsidR="00B87855" w:rsidRDefault="00832CAA">
            <w:pPr>
              <w:pStyle w:val="TableParagraph"/>
              <w:spacing w:line="223" w:lineRule="exact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w w:val="95"/>
                <w:sz w:val="20"/>
              </w:rPr>
              <w:t>-2.248.623,00</w:t>
            </w:r>
          </w:p>
        </w:tc>
        <w:tc>
          <w:tcPr>
            <w:tcW w:w="1649" w:type="dxa"/>
            <w:shd w:val="clear" w:color="auto" w:fill="FFFF80"/>
          </w:tcPr>
          <w:p w14:paraId="68C5A974" w14:textId="77777777" w:rsidR="00B87855" w:rsidRDefault="00832CAA">
            <w:pPr>
              <w:pStyle w:val="TableParagraph"/>
              <w:spacing w:line="223" w:lineRule="exact"/>
              <w:ind w:right="32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w w:val="95"/>
                <w:sz w:val="20"/>
              </w:rPr>
              <w:t>3.648.990,00</w:t>
            </w:r>
          </w:p>
        </w:tc>
        <w:tc>
          <w:tcPr>
            <w:tcW w:w="1142" w:type="dxa"/>
            <w:shd w:val="clear" w:color="auto" w:fill="FFFF80"/>
          </w:tcPr>
          <w:p w14:paraId="0202C0C1" w14:textId="77777777" w:rsidR="00B87855" w:rsidRDefault="00832CAA"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w w:val="95"/>
                <w:sz w:val="20"/>
              </w:rPr>
              <w:t>61,87%</w:t>
            </w:r>
          </w:p>
        </w:tc>
      </w:tr>
      <w:tr w:rsidR="00B87855" w14:paraId="31488DC3" w14:textId="77777777">
        <w:trPr>
          <w:trHeight w:val="243"/>
        </w:trPr>
        <w:tc>
          <w:tcPr>
            <w:tcW w:w="5322" w:type="dxa"/>
          </w:tcPr>
          <w:p w14:paraId="01A2A298" w14:textId="77777777" w:rsidR="00B87855" w:rsidRDefault="00832CAA">
            <w:pPr>
              <w:pStyle w:val="TableParagraph"/>
              <w:spacing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 1 OPĆI PRIHODI I PRIMICI</w:t>
            </w:r>
          </w:p>
        </w:tc>
        <w:tc>
          <w:tcPr>
            <w:tcW w:w="1426" w:type="dxa"/>
          </w:tcPr>
          <w:p w14:paraId="5744657A" w14:textId="77777777" w:rsidR="00B87855" w:rsidRDefault="00832CAA">
            <w:pPr>
              <w:pStyle w:val="TableParagraph"/>
              <w:spacing w:line="201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2.167.335,00</w:t>
            </w:r>
          </w:p>
        </w:tc>
        <w:tc>
          <w:tcPr>
            <w:tcW w:w="1335" w:type="dxa"/>
          </w:tcPr>
          <w:p w14:paraId="75F5E55D" w14:textId="77777777" w:rsidR="00B87855" w:rsidRDefault="00832CAA">
            <w:pPr>
              <w:pStyle w:val="TableParagraph"/>
              <w:spacing w:line="201" w:lineRule="exact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1.382.373,00</w:t>
            </w:r>
          </w:p>
        </w:tc>
        <w:tc>
          <w:tcPr>
            <w:tcW w:w="1649" w:type="dxa"/>
          </w:tcPr>
          <w:p w14:paraId="756D299A" w14:textId="77777777" w:rsidR="00B87855" w:rsidRDefault="00832CAA">
            <w:pPr>
              <w:pStyle w:val="TableParagraph"/>
              <w:spacing w:line="201" w:lineRule="exact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3.549.708,00</w:t>
            </w:r>
          </w:p>
        </w:tc>
        <w:tc>
          <w:tcPr>
            <w:tcW w:w="1142" w:type="dxa"/>
          </w:tcPr>
          <w:p w14:paraId="77E1ECDB" w14:textId="77777777" w:rsidR="00B87855" w:rsidRDefault="00832CAA">
            <w:pPr>
              <w:pStyle w:val="TableParagraph"/>
              <w:spacing w:line="201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163,78%</w:t>
            </w:r>
          </w:p>
        </w:tc>
      </w:tr>
      <w:tr w:rsidR="00B87855" w14:paraId="41CC9345" w14:textId="77777777">
        <w:trPr>
          <w:trHeight w:val="285"/>
        </w:trPr>
        <w:tc>
          <w:tcPr>
            <w:tcW w:w="5322" w:type="dxa"/>
          </w:tcPr>
          <w:p w14:paraId="47734396" w14:textId="77777777" w:rsidR="00B87855" w:rsidRDefault="00832CAA">
            <w:pPr>
              <w:pStyle w:val="TableParagraph"/>
              <w:spacing w:before="36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 11 Opći prihodi i primici</w:t>
            </w:r>
          </w:p>
        </w:tc>
        <w:tc>
          <w:tcPr>
            <w:tcW w:w="1426" w:type="dxa"/>
          </w:tcPr>
          <w:p w14:paraId="2BF4B1DA" w14:textId="77777777" w:rsidR="00B87855" w:rsidRDefault="00832CAA">
            <w:pPr>
              <w:pStyle w:val="TableParagraph"/>
              <w:spacing w:before="36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1.286.578,00</w:t>
            </w:r>
          </w:p>
        </w:tc>
        <w:tc>
          <w:tcPr>
            <w:tcW w:w="1335" w:type="dxa"/>
          </w:tcPr>
          <w:p w14:paraId="6557C24C" w14:textId="77777777" w:rsidR="00B87855" w:rsidRDefault="00832CAA">
            <w:pPr>
              <w:pStyle w:val="TableParagraph"/>
              <w:spacing w:before="36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1.382.373,00</w:t>
            </w:r>
          </w:p>
        </w:tc>
        <w:tc>
          <w:tcPr>
            <w:tcW w:w="1649" w:type="dxa"/>
          </w:tcPr>
          <w:p w14:paraId="72C5D019" w14:textId="77777777" w:rsidR="00B87855" w:rsidRDefault="00832CAA">
            <w:pPr>
              <w:pStyle w:val="TableParagraph"/>
              <w:spacing w:before="36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2.668.951,00</w:t>
            </w:r>
          </w:p>
        </w:tc>
        <w:tc>
          <w:tcPr>
            <w:tcW w:w="1142" w:type="dxa"/>
          </w:tcPr>
          <w:p w14:paraId="29CD3DE7" w14:textId="77777777" w:rsidR="00B87855" w:rsidRDefault="00832CAA">
            <w:pPr>
              <w:pStyle w:val="TableParagraph"/>
              <w:spacing w:before="3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207,45%</w:t>
            </w:r>
          </w:p>
        </w:tc>
      </w:tr>
      <w:tr w:rsidR="00B87855" w14:paraId="3BC1A435" w14:textId="77777777">
        <w:trPr>
          <w:trHeight w:val="632"/>
        </w:trPr>
        <w:tc>
          <w:tcPr>
            <w:tcW w:w="5322" w:type="dxa"/>
          </w:tcPr>
          <w:p w14:paraId="603A9B6D" w14:textId="77777777" w:rsidR="00B87855" w:rsidRDefault="00832CAA">
            <w:pPr>
              <w:pStyle w:val="TableParagraph"/>
              <w:spacing w:before="41" w:line="232" w:lineRule="auto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 PRIHODI IZ NADLEŽNOG PRORAČUNA ZA FINANCIRANJE RASHODA POSLOVANJA</w:t>
            </w:r>
          </w:p>
          <w:p w14:paraId="43698AE0" w14:textId="77777777" w:rsidR="00B87855" w:rsidRDefault="00832CAA">
            <w:pPr>
              <w:pStyle w:val="TableParagraph"/>
              <w:spacing w:line="170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PP00361 PRIHODI IZ NADLEŽNOG PRORAČUNA ZA</w:t>
            </w:r>
          </w:p>
        </w:tc>
        <w:tc>
          <w:tcPr>
            <w:tcW w:w="1426" w:type="dxa"/>
          </w:tcPr>
          <w:p w14:paraId="43018AE4" w14:textId="77777777" w:rsidR="00B87855" w:rsidRDefault="00832CAA">
            <w:pPr>
              <w:pStyle w:val="TableParagraph"/>
              <w:spacing w:before="36"/>
              <w:ind w:left="567"/>
              <w:rPr>
                <w:i/>
                <w:sz w:val="18"/>
              </w:rPr>
            </w:pPr>
            <w:r>
              <w:rPr>
                <w:i/>
                <w:sz w:val="18"/>
              </w:rPr>
              <w:t>76.904,00</w:t>
            </w:r>
          </w:p>
          <w:p w14:paraId="2D3A2CAA" w14:textId="77777777" w:rsidR="00B87855" w:rsidRDefault="00B8785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BD03573" w14:textId="77777777" w:rsidR="00B87855" w:rsidRDefault="00832CAA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color w:val="2071B4"/>
                <w:sz w:val="18"/>
              </w:rPr>
              <w:t>76.904,00</w:t>
            </w:r>
          </w:p>
        </w:tc>
        <w:tc>
          <w:tcPr>
            <w:tcW w:w="1335" w:type="dxa"/>
          </w:tcPr>
          <w:p w14:paraId="6D9F3F6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114FA52A" w14:textId="77777777" w:rsidR="00B87855" w:rsidRDefault="00832CAA">
            <w:pPr>
              <w:pStyle w:val="TableParagraph"/>
              <w:spacing w:before="36"/>
              <w:ind w:left="521"/>
              <w:rPr>
                <w:i/>
                <w:sz w:val="18"/>
              </w:rPr>
            </w:pPr>
            <w:r>
              <w:rPr>
                <w:i/>
                <w:sz w:val="18"/>
              </w:rPr>
              <w:t>76.904,00</w:t>
            </w:r>
          </w:p>
          <w:p w14:paraId="377FFAD3" w14:textId="77777777" w:rsidR="00B87855" w:rsidRDefault="00B8785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3C63DD4" w14:textId="77777777" w:rsidR="00B87855" w:rsidRDefault="00832CAA">
            <w:pPr>
              <w:pStyle w:val="TableParagraph"/>
              <w:spacing w:line="187" w:lineRule="exact"/>
              <w:ind w:left="521"/>
              <w:rPr>
                <w:sz w:val="18"/>
              </w:rPr>
            </w:pPr>
            <w:r>
              <w:rPr>
                <w:color w:val="2071B4"/>
                <w:sz w:val="18"/>
              </w:rPr>
              <w:t>76.904,00</w:t>
            </w:r>
          </w:p>
        </w:tc>
        <w:tc>
          <w:tcPr>
            <w:tcW w:w="1142" w:type="dxa"/>
          </w:tcPr>
          <w:p w14:paraId="273ECB4E" w14:textId="77777777" w:rsidR="00B87855" w:rsidRDefault="00832CAA">
            <w:pPr>
              <w:pStyle w:val="TableParagraph"/>
              <w:spacing w:before="36"/>
              <w:ind w:left="327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  <w:p w14:paraId="2F0A2848" w14:textId="77777777" w:rsidR="00B87855" w:rsidRDefault="00B8785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3B82DCB" w14:textId="77777777" w:rsidR="00B87855" w:rsidRDefault="00832CAA">
            <w:pPr>
              <w:pStyle w:val="TableParagraph"/>
              <w:spacing w:line="187" w:lineRule="exact"/>
              <w:ind w:left="327"/>
              <w:rPr>
                <w:sz w:val="18"/>
              </w:rPr>
            </w:pPr>
            <w:r>
              <w:rPr>
                <w:color w:val="2071B4"/>
                <w:sz w:val="18"/>
              </w:rPr>
              <w:t>100,00%</w:t>
            </w:r>
          </w:p>
        </w:tc>
      </w:tr>
      <w:tr w:rsidR="00B87855" w14:paraId="226A7935" w14:textId="77777777">
        <w:trPr>
          <w:trHeight w:val="405"/>
        </w:trPr>
        <w:tc>
          <w:tcPr>
            <w:tcW w:w="5322" w:type="dxa"/>
          </w:tcPr>
          <w:p w14:paraId="0EC54878" w14:textId="77777777" w:rsidR="00B87855" w:rsidRDefault="00832CAA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FINANCIRANJE RASHODA POSLOVANJA</w:t>
            </w:r>
          </w:p>
          <w:p w14:paraId="4179D472" w14:textId="77777777" w:rsidR="00B87855" w:rsidRDefault="00832CAA">
            <w:pPr>
              <w:pStyle w:val="TableParagraph"/>
              <w:spacing w:line="185" w:lineRule="exact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67121 PRIHODI IZ NADLEŽNOG PRORAČUNA ZA</w:t>
            </w:r>
          </w:p>
        </w:tc>
        <w:tc>
          <w:tcPr>
            <w:tcW w:w="1426" w:type="dxa"/>
          </w:tcPr>
          <w:p w14:paraId="79D803BC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F1439D5" w14:textId="77777777" w:rsidR="00B87855" w:rsidRDefault="00832CAA">
            <w:pPr>
              <w:pStyle w:val="TableParagraph"/>
              <w:spacing w:line="187" w:lineRule="exact"/>
              <w:ind w:right="57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1.209.674,00</w:t>
            </w:r>
          </w:p>
        </w:tc>
        <w:tc>
          <w:tcPr>
            <w:tcW w:w="1335" w:type="dxa"/>
          </w:tcPr>
          <w:p w14:paraId="75FB880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4D9D704B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BE9D6AC" w14:textId="77777777" w:rsidR="00B87855" w:rsidRDefault="00832CAA">
            <w:pPr>
              <w:pStyle w:val="TableParagraph"/>
              <w:spacing w:line="187" w:lineRule="exact"/>
              <w:ind w:right="32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1.209.674,00</w:t>
            </w:r>
          </w:p>
        </w:tc>
        <w:tc>
          <w:tcPr>
            <w:tcW w:w="1142" w:type="dxa"/>
          </w:tcPr>
          <w:p w14:paraId="44DD4DC4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8FD2467" w14:textId="77777777" w:rsidR="00B87855" w:rsidRDefault="00832CAA">
            <w:pPr>
              <w:pStyle w:val="TableParagraph"/>
              <w:spacing w:line="187" w:lineRule="exact"/>
              <w:ind w:right="103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100,00%</w:t>
            </w:r>
          </w:p>
        </w:tc>
      </w:tr>
      <w:tr w:rsidR="00B87855" w14:paraId="42C82732" w14:textId="77777777">
        <w:trPr>
          <w:trHeight w:val="407"/>
        </w:trPr>
        <w:tc>
          <w:tcPr>
            <w:tcW w:w="5322" w:type="dxa"/>
          </w:tcPr>
          <w:p w14:paraId="69B8AE68" w14:textId="77777777" w:rsidR="00B87855" w:rsidRDefault="00832CAA">
            <w:pPr>
              <w:pStyle w:val="TableParagraph"/>
              <w:spacing w:before="3" w:line="200" w:lineRule="exact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FINANCIRANJE RASHODA ZA NABAVU NEFINANCIJSKE IMOVINE</w:t>
            </w:r>
          </w:p>
        </w:tc>
        <w:tc>
          <w:tcPr>
            <w:tcW w:w="1426" w:type="dxa"/>
          </w:tcPr>
          <w:p w14:paraId="6D07C8E9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5EB37985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2649CC4B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782F1F1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56A010A6" w14:textId="77777777">
        <w:trPr>
          <w:trHeight w:val="615"/>
        </w:trPr>
        <w:tc>
          <w:tcPr>
            <w:tcW w:w="5322" w:type="dxa"/>
          </w:tcPr>
          <w:p w14:paraId="1394766B" w14:textId="77777777" w:rsidR="00B87855" w:rsidRDefault="00832CAA">
            <w:pPr>
              <w:pStyle w:val="TableParagraph"/>
              <w:spacing w:before="9" w:line="200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PP00370 PRIHODI IZ NADLEŽNOG PRORAČUNA ZA FINANCIRANJE RASHODA ZA NABAVU NEFINANCIJSKE IMOVINE</w:t>
            </w:r>
          </w:p>
        </w:tc>
        <w:tc>
          <w:tcPr>
            <w:tcW w:w="1426" w:type="dxa"/>
          </w:tcPr>
          <w:p w14:paraId="418FA4C3" w14:textId="77777777" w:rsidR="00B87855" w:rsidRDefault="00832CAA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1.209.674,00</w:t>
            </w:r>
          </w:p>
        </w:tc>
        <w:tc>
          <w:tcPr>
            <w:tcW w:w="1335" w:type="dxa"/>
          </w:tcPr>
          <w:p w14:paraId="3EB0A807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1A2AF08F" w14:textId="77777777" w:rsidR="00B87855" w:rsidRDefault="00832CAA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1.209.674,00</w:t>
            </w:r>
          </w:p>
        </w:tc>
        <w:tc>
          <w:tcPr>
            <w:tcW w:w="1142" w:type="dxa"/>
          </w:tcPr>
          <w:p w14:paraId="7C5B5385" w14:textId="77777777" w:rsidR="00B87855" w:rsidRDefault="00832CAA"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100,00%</w:t>
            </w:r>
          </w:p>
        </w:tc>
      </w:tr>
      <w:tr w:rsidR="00B87855" w14:paraId="2D91EE02" w14:textId="77777777">
        <w:trPr>
          <w:trHeight w:val="614"/>
        </w:trPr>
        <w:tc>
          <w:tcPr>
            <w:tcW w:w="5322" w:type="dxa"/>
          </w:tcPr>
          <w:p w14:paraId="55AB898B" w14:textId="77777777" w:rsidR="00B87855" w:rsidRDefault="00832CAA">
            <w:pPr>
              <w:pStyle w:val="TableParagraph"/>
              <w:spacing w:before="9" w:line="200" w:lineRule="exact"/>
              <w:ind w:left="840" w:right="31"/>
              <w:rPr>
                <w:i/>
                <w:sz w:val="18"/>
              </w:rPr>
            </w:pPr>
            <w:r>
              <w:rPr>
                <w:i/>
                <w:sz w:val="18"/>
              </w:rPr>
              <w:t>67141 PRIHODI IZ NADLEŽNOG PRORAČUNA ZA FINANCIRANJE IZDATAKA ZA FINANCIJSKU MOVINU I OTPLATU ZAJMOVA</w:t>
            </w:r>
          </w:p>
        </w:tc>
        <w:tc>
          <w:tcPr>
            <w:tcW w:w="1426" w:type="dxa"/>
          </w:tcPr>
          <w:p w14:paraId="30C88026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16E905CD" w14:textId="77777777" w:rsidR="00B87855" w:rsidRDefault="00832CAA">
            <w:pPr>
              <w:pStyle w:val="TableParagraph"/>
              <w:ind w:right="4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1.382.373,00</w:t>
            </w:r>
          </w:p>
        </w:tc>
        <w:tc>
          <w:tcPr>
            <w:tcW w:w="1649" w:type="dxa"/>
          </w:tcPr>
          <w:p w14:paraId="049054B4" w14:textId="77777777" w:rsidR="00B87855" w:rsidRDefault="00832CAA">
            <w:pPr>
              <w:pStyle w:val="TableParagraph"/>
              <w:ind w:right="32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1.382.373,00</w:t>
            </w:r>
          </w:p>
        </w:tc>
        <w:tc>
          <w:tcPr>
            <w:tcW w:w="1142" w:type="dxa"/>
          </w:tcPr>
          <w:p w14:paraId="300E3EF4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4315D0B3" w14:textId="77777777">
        <w:trPr>
          <w:trHeight w:val="849"/>
        </w:trPr>
        <w:tc>
          <w:tcPr>
            <w:tcW w:w="5322" w:type="dxa"/>
          </w:tcPr>
          <w:p w14:paraId="5264949F" w14:textId="77777777" w:rsidR="00B87855" w:rsidRDefault="00832CAA">
            <w:pPr>
              <w:pStyle w:val="TableParagraph"/>
              <w:spacing w:before="5" w:line="232" w:lineRule="auto"/>
              <w:ind w:left="840" w:right="31"/>
              <w:rPr>
                <w:sz w:val="18"/>
              </w:rPr>
            </w:pPr>
            <w:r>
              <w:rPr>
                <w:color w:val="2071B4"/>
                <w:sz w:val="18"/>
              </w:rPr>
              <w:t>PP00426 PRIHODI IZ NADLEŽNOG PRORAČUNA ZA FINANCIRANJE IZDATAKA ZA FINANCIJSKU MOVINU I OTPLATU ZAJMOVA</w:t>
            </w:r>
          </w:p>
          <w:p w14:paraId="77A6860E" w14:textId="77777777" w:rsidR="00B87855" w:rsidRDefault="00832CAA">
            <w:pPr>
              <w:pStyle w:val="TableParagraph"/>
              <w:spacing w:line="200" w:lineRule="exact"/>
              <w:ind w:left="510"/>
              <w:rPr>
                <w:sz w:val="18"/>
              </w:rPr>
            </w:pPr>
            <w:r>
              <w:rPr>
                <w:sz w:val="18"/>
              </w:rPr>
              <w:t>Izvor: 12 Porez na dohodak - decentralizacija</w:t>
            </w:r>
          </w:p>
        </w:tc>
        <w:tc>
          <w:tcPr>
            <w:tcW w:w="1426" w:type="dxa"/>
          </w:tcPr>
          <w:p w14:paraId="4A71AF50" w14:textId="77777777" w:rsidR="00B87855" w:rsidRDefault="00B87855">
            <w:pPr>
              <w:pStyle w:val="TableParagraph"/>
              <w:rPr>
                <w:b/>
                <w:sz w:val="20"/>
              </w:rPr>
            </w:pPr>
          </w:p>
          <w:p w14:paraId="065F5D05" w14:textId="77777777" w:rsidR="00B87855" w:rsidRDefault="00B87855">
            <w:pPr>
              <w:pStyle w:val="TableParagraph"/>
              <w:rPr>
                <w:b/>
                <w:sz w:val="20"/>
              </w:rPr>
            </w:pPr>
          </w:p>
          <w:p w14:paraId="13802AD6" w14:textId="77777777" w:rsidR="00B87855" w:rsidRDefault="00832CAA">
            <w:pPr>
              <w:pStyle w:val="TableParagraph"/>
              <w:spacing w:before="140"/>
              <w:ind w:right="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850.000,00</w:t>
            </w:r>
          </w:p>
        </w:tc>
        <w:tc>
          <w:tcPr>
            <w:tcW w:w="1335" w:type="dxa"/>
          </w:tcPr>
          <w:p w14:paraId="36F8190D" w14:textId="77777777" w:rsidR="00B87855" w:rsidRDefault="00832CAA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1.382.373,00</w:t>
            </w:r>
          </w:p>
        </w:tc>
        <w:tc>
          <w:tcPr>
            <w:tcW w:w="1649" w:type="dxa"/>
          </w:tcPr>
          <w:p w14:paraId="66E5E23C" w14:textId="77777777" w:rsidR="00B87855" w:rsidRDefault="00832CAA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1.382.373,00</w:t>
            </w:r>
          </w:p>
          <w:p w14:paraId="1C2501D3" w14:textId="77777777" w:rsidR="00B87855" w:rsidRDefault="00B87855">
            <w:pPr>
              <w:pStyle w:val="TableParagraph"/>
              <w:rPr>
                <w:b/>
                <w:sz w:val="20"/>
              </w:rPr>
            </w:pPr>
          </w:p>
          <w:p w14:paraId="52C3AFF4" w14:textId="77777777" w:rsidR="00B87855" w:rsidRDefault="00832CAA">
            <w:pPr>
              <w:pStyle w:val="TableParagraph"/>
              <w:spacing w:before="163"/>
              <w:ind w:right="3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850.000,00</w:t>
            </w:r>
          </w:p>
        </w:tc>
        <w:tc>
          <w:tcPr>
            <w:tcW w:w="1142" w:type="dxa"/>
          </w:tcPr>
          <w:p w14:paraId="3841F53D" w14:textId="77777777" w:rsidR="00B87855" w:rsidRDefault="00B87855">
            <w:pPr>
              <w:pStyle w:val="TableParagraph"/>
              <w:rPr>
                <w:b/>
                <w:sz w:val="20"/>
              </w:rPr>
            </w:pPr>
          </w:p>
          <w:p w14:paraId="5569F795" w14:textId="77777777" w:rsidR="00B87855" w:rsidRDefault="00B87855">
            <w:pPr>
              <w:pStyle w:val="TableParagraph"/>
              <w:rPr>
                <w:b/>
                <w:sz w:val="20"/>
              </w:rPr>
            </w:pPr>
          </w:p>
          <w:p w14:paraId="5D4BE179" w14:textId="77777777" w:rsidR="00B87855" w:rsidRDefault="00832CAA">
            <w:pPr>
              <w:pStyle w:val="TableParagraph"/>
              <w:spacing w:before="140"/>
              <w:ind w:right="10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4FEF4570" w14:textId="77777777">
        <w:trPr>
          <w:trHeight w:val="285"/>
        </w:trPr>
        <w:tc>
          <w:tcPr>
            <w:tcW w:w="5322" w:type="dxa"/>
          </w:tcPr>
          <w:p w14:paraId="36F43287" w14:textId="77777777" w:rsidR="00B87855" w:rsidRDefault="00832CAA">
            <w:pPr>
              <w:pStyle w:val="TableParagraph"/>
              <w:spacing w:before="36"/>
              <w:ind w:left="510"/>
              <w:rPr>
                <w:sz w:val="18"/>
              </w:rPr>
            </w:pPr>
            <w:r>
              <w:rPr>
                <w:sz w:val="18"/>
              </w:rPr>
              <w:t>Izvor: 121 Prihodi za decentralizirane funkcije-OŠ</w:t>
            </w:r>
          </w:p>
        </w:tc>
        <w:tc>
          <w:tcPr>
            <w:tcW w:w="1426" w:type="dxa"/>
          </w:tcPr>
          <w:p w14:paraId="5143342B" w14:textId="77777777" w:rsidR="00B87855" w:rsidRDefault="00832CAA">
            <w:pPr>
              <w:pStyle w:val="TableParagraph"/>
              <w:spacing w:before="36"/>
              <w:ind w:right="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850.000,00</w:t>
            </w:r>
          </w:p>
        </w:tc>
        <w:tc>
          <w:tcPr>
            <w:tcW w:w="1335" w:type="dxa"/>
          </w:tcPr>
          <w:p w14:paraId="1A352845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04569FF5" w14:textId="77777777" w:rsidR="00B87855" w:rsidRDefault="00832CAA">
            <w:pPr>
              <w:pStyle w:val="TableParagraph"/>
              <w:spacing w:before="36"/>
              <w:ind w:right="3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850.000,00</w:t>
            </w:r>
          </w:p>
        </w:tc>
        <w:tc>
          <w:tcPr>
            <w:tcW w:w="1142" w:type="dxa"/>
          </w:tcPr>
          <w:p w14:paraId="0A433906" w14:textId="77777777" w:rsidR="00B87855" w:rsidRDefault="00832CAA">
            <w:pPr>
              <w:pStyle w:val="TableParagraph"/>
              <w:spacing w:before="36"/>
              <w:ind w:right="10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44C2FC03" w14:textId="77777777">
        <w:trPr>
          <w:trHeight w:val="647"/>
        </w:trPr>
        <w:tc>
          <w:tcPr>
            <w:tcW w:w="5322" w:type="dxa"/>
          </w:tcPr>
          <w:p w14:paraId="2947C49D" w14:textId="77777777" w:rsidR="00B87855" w:rsidRDefault="00832CAA">
            <w:pPr>
              <w:pStyle w:val="TableParagraph"/>
              <w:spacing w:before="41" w:line="232" w:lineRule="auto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 PRIHODI IZ NADLEŽNOG PRORAČUNA ZA FINANCIRANJE RASHODA POSLOVANJA</w:t>
            </w:r>
          </w:p>
          <w:p w14:paraId="414E763B" w14:textId="77777777" w:rsidR="00B87855" w:rsidRDefault="00832CAA">
            <w:pPr>
              <w:pStyle w:val="TableParagraph"/>
              <w:spacing w:line="185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PP00366 PRIHODI IZ NADLEŽNOG PRORAČUNA ZA</w:t>
            </w:r>
          </w:p>
        </w:tc>
        <w:tc>
          <w:tcPr>
            <w:tcW w:w="1426" w:type="dxa"/>
          </w:tcPr>
          <w:p w14:paraId="7A1A7BF0" w14:textId="77777777" w:rsidR="00B87855" w:rsidRDefault="00832CAA">
            <w:pPr>
              <w:pStyle w:val="TableParagraph"/>
              <w:spacing w:before="36"/>
              <w:ind w:left="467"/>
              <w:rPr>
                <w:i/>
                <w:sz w:val="18"/>
              </w:rPr>
            </w:pPr>
            <w:r>
              <w:rPr>
                <w:i/>
                <w:sz w:val="18"/>
              </w:rPr>
              <w:t>850.000,00</w:t>
            </w:r>
          </w:p>
          <w:p w14:paraId="6511A377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0B9010B" w14:textId="77777777" w:rsidR="00B87855" w:rsidRDefault="00832CAA">
            <w:pPr>
              <w:pStyle w:val="TableParagraph"/>
              <w:spacing w:line="187" w:lineRule="exact"/>
              <w:ind w:left="467"/>
              <w:rPr>
                <w:sz w:val="18"/>
              </w:rPr>
            </w:pPr>
            <w:r>
              <w:rPr>
                <w:color w:val="2071B4"/>
                <w:sz w:val="18"/>
              </w:rPr>
              <w:t>850.000,00</w:t>
            </w:r>
          </w:p>
        </w:tc>
        <w:tc>
          <w:tcPr>
            <w:tcW w:w="1335" w:type="dxa"/>
          </w:tcPr>
          <w:p w14:paraId="0469E3A8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6D4F63CB" w14:textId="77777777" w:rsidR="00B87855" w:rsidRDefault="00832CAA">
            <w:pPr>
              <w:pStyle w:val="TableParagraph"/>
              <w:spacing w:before="36"/>
              <w:ind w:left="421"/>
              <w:rPr>
                <w:i/>
                <w:sz w:val="18"/>
              </w:rPr>
            </w:pPr>
            <w:r>
              <w:rPr>
                <w:i/>
                <w:sz w:val="18"/>
              </w:rPr>
              <w:t>850.000,00</w:t>
            </w:r>
          </w:p>
          <w:p w14:paraId="19B452B1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5D5122A" w14:textId="77777777" w:rsidR="00B87855" w:rsidRDefault="00832CAA">
            <w:pPr>
              <w:pStyle w:val="TableParagraph"/>
              <w:spacing w:line="187" w:lineRule="exact"/>
              <w:ind w:left="421"/>
              <w:rPr>
                <w:sz w:val="18"/>
              </w:rPr>
            </w:pPr>
            <w:r>
              <w:rPr>
                <w:color w:val="2071B4"/>
                <w:sz w:val="18"/>
              </w:rPr>
              <w:t>850.000,00</w:t>
            </w:r>
          </w:p>
        </w:tc>
        <w:tc>
          <w:tcPr>
            <w:tcW w:w="1142" w:type="dxa"/>
          </w:tcPr>
          <w:p w14:paraId="4A26A222" w14:textId="77777777" w:rsidR="00B87855" w:rsidRDefault="00832CAA">
            <w:pPr>
              <w:pStyle w:val="TableParagraph"/>
              <w:spacing w:before="36"/>
              <w:ind w:left="327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  <w:p w14:paraId="4726DA21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88AED6B" w14:textId="77777777" w:rsidR="00B87855" w:rsidRDefault="00832CAA">
            <w:pPr>
              <w:pStyle w:val="TableParagraph"/>
              <w:spacing w:line="187" w:lineRule="exact"/>
              <w:ind w:left="327"/>
              <w:rPr>
                <w:sz w:val="18"/>
              </w:rPr>
            </w:pPr>
            <w:r>
              <w:rPr>
                <w:color w:val="2071B4"/>
                <w:sz w:val="18"/>
              </w:rPr>
              <w:t>100,00%</w:t>
            </w:r>
          </w:p>
        </w:tc>
      </w:tr>
      <w:tr w:rsidR="00B87855" w14:paraId="5067AE82" w14:textId="77777777">
        <w:trPr>
          <w:trHeight w:val="447"/>
        </w:trPr>
        <w:tc>
          <w:tcPr>
            <w:tcW w:w="5322" w:type="dxa"/>
          </w:tcPr>
          <w:p w14:paraId="074AC647" w14:textId="77777777" w:rsidR="00B87855" w:rsidRDefault="00832CAA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FINANCIRANJE RASHODA POSLOVANJA</w:t>
            </w:r>
          </w:p>
          <w:p w14:paraId="5AA53455" w14:textId="77777777" w:rsidR="00B87855" w:rsidRDefault="00832CAA">
            <w:pPr>
              <w:pStyle w:val="TableParagraph"/>
              <w:spacing w:line="206" w:lineRule="exact"/>
              <w:ind w:left="510"/>
              <w:rPr>
                <w:sz w:val="18"/>
              </w:rPr>
            </w:pPr>
            <w:r>
              <w:rPr>
                <w:sz w:val="18"/>
              </w:rPr>
              <w:t>Izvor: 14 Prihodi od nefinancijske imovine</w:t>
            </w:r>
          </w:p>
        </w:tc>
        <w:tc>
          <w:tcPr>
            <w:tcW w:w="1426" w:type="dxa"/>
          </w:tcPr>
          <w:p w14:paraId="0ED596F8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30D65C3" w14:textId="77777777" w:rsidR="00B87855" w:rsidRDefault="00832CAA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18.000,00</w:t>
            </w:r>
          </w:p>
        </w:tc>
        <w:tc>
          <w:tcPr>
            <w:tcW w:w="1335" w:type="dxa"/>
          </w:tcPr>
          <w:p w14:paraId="2405B02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09427DA4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6DAB107" w14:textId="77777777" w:rsidR="00B87855" w:rsidRDefault="00832CAA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18.000,00</w:t>
            </w:r>
          </w:p>
        </w:tc>
        <w:tc>
          <w:tcPr>
            <w:tcW w:w="1142" w:type="dxa"/>
          </w:tcPr>
          <w:p w14:paraId="1EC63914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5887E72" w14:textId="77777777" w:rsidR="00B87855" w:rsidRDefault="00832CAA"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56034003" w14:textId="77777777">
        <w:trPr>
          <w:trHeight w:val="647"/>
        </w:trPr>
        <w:tc>
          <w:tcPr>
            <w:tcW w:w="5322" w:type="dxa"/>
          </w:tcPr>
          <w:p w14:paraId="349E9BED" w14:textId="77777777" w:rsidR="00B87855" w:rsidRDefault="00832CAA">
            <w:pPr>
              <w:pStyle w:val="TableParagraph"/>
              <w:spacing w:before="41" w:line="232" w:lineRule="auto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 PRIHODI IZ NADLEŽNOG PRORAČUNA ZA FINANCIRANJE RASHODA POSLOVANJA</w:t>
            </w:r>
          </w:p>
          <w:p w14:paraId="43D09FC0" w14:textId="77777777" w:rsidR="00B87855" w:rsidRDefault="00832CAA">
            <w:pPr>
              <w:pStyle w:val="TableParagraph"/>
              <w:spacing w:line="185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PP00368 PRIHODI IZ NADLEŽNOG PRORAČUNA ZA</w:t>
            </w:r>
          </w:p>
        </w:tc>
        <w:tc>
          <w:tcPr>
            <w:tcW w:w="1426" w:type="dxa"/>
          </w:tcPr>
          <w:p w14:paraId="358D5B9F" w14:textId="77777777" w:rsidR="00B87855" w:rsidRDefault="00832CAA">
            <w:pPr>
              <w:pStyle w:val="TableParagraph"/>
              <w:spacing w:before="36"/>
              <w:ind w:left="567"/>
              <w:rPr>
                <w:i/>
                <w:sz w:val="18"/>
              </w:rPr>
            </w:pPr>
            <w:r>
              <w:rPr>
                <w:i/>
                <w:sz w:val="18"/>
              </w:rPr>
              <w:t>18.000,00</w:t>
            </w:r>
          </w:p>
          <w:p w14:paraId="0B00B88F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5B4F89A" w14:textId="77777777" w:rsidR="00B87855" w:rsidRDefault="00832CAA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color w:val="2071B4"/>
                <w:sz w:val="18"/>
              </w:rPr>
              <w:t>18.000,00</w:t>
            </w:r>
          </w:p>
        </w:tc>
        <w:tc>
          <w:tcPr>
            <w:tcW w:w="1335" w:type="dxa"/>
          </w:tcPr>
          <w:p w14:paraId="7AB1FDB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195E4FA9" w14:textId="77777777" w:rsidR="00B87855" w:rsidRDefault="00832CAA">
            <w:pPr>
              <w:pStyle w:val="TableParagraph"/>
              <w:spacing w:before="36"/>
              <w:ind w:left="521"/>
              <w:rPr>
                <w:i/>
                <w:sz w:val="18"/>
              </w:rPr>
            </w:pPr>
            <w:r>
              <w:rPr>
                <w:i/>
                <w:sz w:val="18"/>
              </w:rPr>
              <w:t>18.000,00</w:t>
            </w:r>
          </w:p>
          <w:p w14:paraId="5222D0A6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CAB4A5F" w14:textId="77777777" w:rsidR="00B87855" w:rsidRDefault="00832CAA">
            <w:pPr>
              <w:pStyle w:val="TableParagraph"/>
              <w:spacing w:line="187" w:lineRule="exact"/>
              <w:ind w:left="521"/>
              <w:rPr>
                <w:sz w:val="18"/>
              </w:rPr>
            </w:pPr>
            <w:r>
              <w:rPr>
                <w:color w:val="2071B4"/>
                <w:sz w:val="18"/>
              </w:rPr>
              <w:t>18.000,00</w:t>
            </w:r>
          </w:p>
        </w:tc>
        <w:tc>
          <w:tcPr>
            <w:tcW w:w="1142" w:type="dxa"/>
          </w:tcPr>
          <w:p w14:paraId="7250DEB9" w14:textId="77777777" w:rsidR="00B87855" w:rsidRDefault="00832CAA">
            <w:pPr>
              <w:pStyle w:val="TableParagraph"/>
              <w:spacing w:before="36"/>
              <w:ind w:left="327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  <w:p w14:paraId="237D5299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9D686EF" w14:textId="77777777" w:rsidR="00B87855" w:rsidRDefault="00832CAA">
            <w:pPr>
              <w:pStyle w:val="TableParagraph"/>
              <w:spacing w:line="187" w:lineRule="exact"/>
              <w:ind w:left="327"/>
              <w:rPr>
                <w:sz w:val="18"/>
              </w:rPr>
            </w:pPr>
            <w:r>
              <w:rPr>
                <w:color w:val="2071B4"/>
                <w:sz w:val="18"/>
              </w:rPr>
              <w:t>100,00%</w:t>
            </w:r>
          </w:p>
        </w:tc>
      </w:tr>
      <w:tr w:rsidR="00B87855" w14:paraId="2BEB296F" w14:textId="77777777">
        <w:trPr>
          <w:trHeight w:val="439"/>
        </w:trPr>
        <w:tc>
          <w:tcPr>
            <w:tcW w:w="5322" w:type="dxa"/>
          </w:tcPr>
          <w:p w14:paraId="55BB8DFA" w14:textId="77777777" w:rsidR="00B87855" w:rsidRDefault="00832CAA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FINANCIRANJE RASHODA POSLOVANJA</w:t>
            </w:r>
          </w:p>
          <w:p w14:paraId="17429653" w14:textId="77777777" w:rsidR="00B87855" w:rsidRDefault="00832CAA">
            <w:pPr>
              <w:pStyle w:val="TableParagraph"/>
              <w:spacing w:line="206" w:lineRule="exact"/>
              <w:ind w:left="510"/>
              <w:rPr>
                <w:sz w:val="18"/>
              </w:rPr>
            </w:pPr>
            <w:r>
              <w:rPr>
                <w:sz w:val="18"/>
              </w:rPr>
              <w:t>Izvor: 15 Administrativne (upravne ) pristojbe</w:t>
            </w:r>
          </w:p>
        </w:tc>
        <w:tc>
          <w:tcPr>
            <w:tcW w:w="1426" w:type="dxa"/>
          </w:tcPr>
          <w:p w14:paraId="708DB435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7474F17" w14:textId="77777777" w:rsidR="00B87855" w:rsidRDefault="00832CAA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12.757,00</w:t>
            </w:r>
          </w:p>
        </w:tc>
        <w:tc>
          <w:tcPr>
            <w:tcW w:w="1335" w:type="dxa"/>
          </w:tcPr>
          <w:p w14:paraId="55B1E651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24DD9DC6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4FA816E" w14:textId="77777777" w:rsidR="00B87855" w:rsidRDefault="00832CAA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12.757,00</w:t>
            </w:r>
          </w:p>
        </w:tc>
        <w:tc>
          <w:tcPr>
            <w:tcW w:w="1142" w:type="dxa"/>
          </w:tcPr>
          <w:p w14:paraId="79444441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AFB7603" w14:textId="77777777" w:rsidR="00B87855" w:rsidRDefault="00832CAA"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37F617F9" w14:textId="77777777">
        <w:trPr>
          <w:trHeight w:val="640"/>
        </w:trPr>
        <w:tc>
          <w:tcPr>
            <w:tcW w:w="5322" w:type="dxa"/>
          </w:tcPr>
          <w:p w14:paraId="77A140B7" w14:textId="77777777" w:rsidR="00B87855" w:rsidRDefault="00832CAA">
            <w:pPr>
              <w:pStyle w:val="TableParagraph"/>
              <w:spacing w:before="33" w:line="232" w:lineRule="auto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 PRIHODI IZ NADLEŽNOG PRORAČUNA ZA FINANCIRANJE RASHODA POSLOVANJA</w:t>
            </w:r>
          </w:p>
          <w:p w14:paraId="003CB1EF" w14:textId="77777777" w:rsidR="00B87855" w:rsidRDefault="00832CAA">
            <w:pPr>
              <w:pStyle w:val="TableParagraph"/>
              <w:spacing w:line="185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PP00369 PRIHODI IZ NADLEŽNOG PRORAČUNA ZA</w:t>
            </w:r>
          </w:p>
        </w:tc>
        <w:tc>
          <w:tcPr>
            <w:tcW w:w="1426" w:type="dxa"/>
          </w:tcPr>
          <w:p w14:paraId="3382BE45" w14:textId="77777777" w:rsidR="00B87855" w:rsidRDefault="00832CAA">
            <w:pPr>
              <w:pStyle w:val="TableParagraph"/>
              <w:spacing w:before="28"/>
              <w:ind w:left="567"/>
              <w:rPr>
                <w:i/>
                <w:sz w:val="18"/>
              </w:rPr>
            </w:pPr>
            <w:r>
              <w:rPr>
                <w:i/>
                <w:sz w:val="18"/>
              </w:rPr>
              <w:t>12.757,00</w:t>
            </w:r>
          </w:p>
          <w:p w14:paraId="39CA297F" w14:textId="77777777" w:rsidR="00B87855" w:rsidRDefault="00B8785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BA6B97E" w14:textId="77777777" w:rsidR="00B87855" w:rsidRDefault="00832CAA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color w:val="2071B4"/>
                <w:sz w:val="18"/>
              </w:rPr>
              <w:t>12.757,00</w:t>
            </w:r>
          </w:p>
        </w:tc>
        <w:tc>
          <w:tcPr>
            <w:tcW w:w="1335" w:type="dxa"/>
          </w:tcPr>
          <w:p w14:paraId="6626CDC5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79B0E4D7" w14:textId="77777777" w:rsidR="00B87855" w:rsidRDefault="00832CAA">
            <w:pPr>
              <w:pStyle w:val="TableParagraph"/>
              <w:spacing w:before="28"/>
              <w:ind w:left="521"/>
              <w:rPr>
                <w:i/>
                <w:sz w:val="18"/>
              </w:rPr>
            </w:pPr>
            <w:r>
              <w:rPr>
                <w:i/>
                <w:sz w:val="18"/>
              </w:rPr>
              <w:t>12.757,00</w:t>
            </w:r>
          </w:p>
          <w:p w14:paraId="124809FD" w14:textId="77777777" w:rsidR="00B87855" w:rsidRDefault="00B8785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0B3E861" w14:textId="77777777" w:rsidR="00B87855" w:rsidRDefault="00832CAA">
            <w:pPr>
              <w:pStyle w:val="TableParagraph"/>
              <w:spacing w:line="187" w:lineRule="exact"/>
              <w:ind w:left="521"/>
              <w:rPr>
                <w:sz w:val="18"/>
              </w:rPr>
            </w:pPr>
            <w:r>
              <w:rPr>
                <w:color w:val="2071B4"/>
                <w:sz w:val="18"/>
              </w:rPr>
              <w:t>12.757,00</w:t>
            </w:r>
          </w:p>
        </w:tc>
        <w:tc>
          <w:tcPr>
            <w:tcW w:w="1142" w:type="dxa"/>
          </w:tcPr>
          <w:p w14:paraId="40E6B74A" w14:textId="77777777" w:rsidR="00B87855" w:rsidRDefault="00832CAA">
            <w:pPr>
              <w:pStyle w:val="TableParagraph"/>
              <w:spacing w:before="28"/>
              <w:ind w:left="327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  <w:p w14:paraId="6E127B01" w14:textId="77777777" w:rsidR="00B87855" w:rsidRDefault="00B8785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605CF7F" w14:textId="77777777" w:rsidR="00B87855" w:rsidRDefault="00832CAA">
            <w:pPr>
              <w:pStyle w:val="TableParagraph"/>
              <w:spacing w:line="187" w:lineRule="exact"/>
              <w:ind w:left="327"/>
              <w:rPr>
                <w:sz w:val="18"/>
              </w:rPr>
            </w:pPr>
            <w:r>
              <w:rPr>
                <w:color w:val="2071B4"/>
                <w:sz w:val="18"/>
              </w:rPr>
              <w:t>100,00%</w:t>
            </w:r>
          </w:p>
        </w:tc>
      </w:tr>
      <w:tr w:rsidR="00B87855" w14:paraId="7F6895C9" w14:textId="77777777">
        <w:trPr>
          <w:trHeight w:val="447"/>
        </w:trPr>
        <w:tc>
          <w:tcPr>
            <w:tcW w:w="5322" w:type="dxa"/>
          </w:tcPr>
          <w:p w14:paraId="77028751" w14:textId="77777777" w:rsidR="00B87855" w:rsidRDefault="00832CAA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FINANCIRANJE RASHODA POSLOVANJA</w:t>
            </w:r>
          </w:p>
          <w:p w14:paraId="370E22CA" w14:textId="77777777" w:rsidR="00B87855" w:rsidRDefault="00832CAA">
            <w:pPr>
              <w:pStyle w:val="TableParagraph"/>
              <w:spacing w:line="206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 3 PRIHODI ZA POSEBNE NAMJENE</w:t>
            </w:r>
          </w:p>
        </w:tc>
        <w:tc>
          <w:tcPr>
            <w:tcW w:w="1426" w:type="dxa"/>
          </w:tcPr>
          <w:p w14:paraId="34597CAB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68108B6E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DC1D699" w14:textId="77777777" w:rsidR="00B87855" w:rsidRDefault="00832CAA">
            <w:pPr>
              <w:pStyle w:val="TableParagraph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-130.996,00</w:t>
            </w:r>
          </w:p>
        </w:tc>
        <w:tc>
          <w:tcPr>
            <w:tcW w:w="1649" w:type="dxa"/>
          </w:tcPr>
          <w:p w14:paraId="70528B0A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9ACE835" w14:textId="77777777" w:rsidR="00B87855" w:rsidRDefault="00832CAA">
            <w:pPr>
              <w:pStyle w:val="TableParagraph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-130.996,00</w:t>
            </w:r>
          </w:p>
        </w:tc>
        <w:tc>
          <w:tcPr>
            <w:tcW w:w="1142" w:type="dxa"/>
          </w:tcPr>
          <w:p w14:paraId="6955108B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315B065C" w14:textId="77777777">
        <w:trPr>
          <w:trHeight w:val="285"/>
        </w:trPr>
        <w:tc>
          <w:tcPr>
            <w:tcW w:w="5322" w:type="dxa"/>
          </w:tcPr>
          <w:p w14:paraId="6A47326F" w14:textId="77777777" w:rsidR="00B87855" w:rsidRDefault="00832CAA">
            <w:pPr>
              <w:pStyle w:val="TableParagraph"/>
              <w:spacing w:before="36"/>
              <w:ind w:left="510"/>
              <w:rPr>
                <w:sz w:val="18"/>
              </w:rPr>
            </w:pPr>
            <w:r>
              <w:rPr>
                <w:sz w:val="18"/>
              </w:rPr>
              <w:t>Izvor: 35 Prihodi za posebne namjene - korisnici</w:t>
            </w:r>
          </w:p>
        </w:tc>
        <w:tc>
          <w:tcPr>
            <w:tcW w:w="1426" w:type="dxa"/>
          </w:tcPr>
          <w:p w14:paraId="4866B44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271DD29E" w14:textId="77777777" w:rsidR="00B87855" w:rsidRDefault="00832CAA">
            <w:pPr>
              <w:pStyle w:val="TableParagraph"/>
              <w:spacing w:before="36"/>
              <w:ind w:right="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-130.996,00</w:t>
            </w:r>
          </w:p>
        </w:tc>
        <w:tc>
          <w:tcPr>
            <w:tcW w:w="1649" w:type="dxa"/>
          </w:tcPr>
          <w:p w14:paraId="3E25C94C" w14:textId="77777777" w:rsidR="00B87855" w:rsidRDefault="00832CAA">
            <w:pPr>
              <w:pStyle w:val="TableParagraph"/>
              <w:spacing w:before="36"/>
              <w:ind w:right="3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-130.996,00</w:t>
            </w:r>
          </w:p>
        </w:tc>
        <w:tc>
          <w:tcPr>
            <w:tcW w:w="1142" w:type="dxa"/>
          </w:tcPr>
          <w:p w14:paraId="4AA8308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771CAD37" w14:textId="77777777">
        <w:trPr>
          <w:trHeight w:val="285"/>
        </w:trPr>
        <w:tc>
          <w:tcPr>
            <w:tcW w:w="5322" w:type="dxa"/>
          </w:tcPr>
          <w:p w14:paraId="0C0FC44D" w14:textId="77777777" w:rsidR="00B87855" w:rsidRDefault="00832CAA">
            <w:pPr>
              <w:pStyle w:val="TableParagraph"/>
              <w:spacing w:before="36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92221 MANJAK PRIHODA POSLOVANJA</w:t>
            </w:r>
          </w:p>
        </w:tc>
        <w:tc>
          <w:tcPr>
            <w:tcW w:w="1426" w:type="dxa"/>
          </w:tcPr>
          <w:p w14:paraId="53EA7F62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6625C264" w14:textId="77777777" w:rsidR="00B87855" w:rsidRDefault="00832CAA">
            <w:pPr>
              <w:pStyle w:val="TableParagraph"/>
              <w:spacing w:before="36"/>
              <w:ind w:right="4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-130.996,00</w:t>
            </w:r>
          </w:p>
        </w:tc>
        <w:tc>
          <w:tcPr>
            <w:tcW w:w="1649" w:type="dxa"/>
          </w:tcPr>
          <w:p w14:paraId="519F76D4" w14:textId="77777777" w:rsidR="00B87855" w:rsidRDefault="00832CAA">
            <w:pPr>
              <w:pStyle w:val="TableParagraph"/>
              <w:spacing w:before="36"/>
              <w:ind w:right="32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-130.996,00</w:t>
            </w:r>
          </w:p>
        </w:tc>
        <w:tc>
          <w:tcPr>
            <w:tcW w:w="1142" w:type="dxa"/>
          </w:tcPr>
          <w:p w14:paraId="6D9E908F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2D19C16C" w14:textId="77777777">
        <w:trPr>
          <w:trHeight w:val="285"/>
        </w:trPr>
        <w:tc>
          <w:tcPr>
            <w:tcW w:w="5322" w:type="dxa"/>
          </w:tcPr>
          <w:p w14:paraId="222E0D25" w14:textId="77777777" w:rsidR="00B87855" w:rsidRDefault="00832CAA">
            <w:pPr>
              <w:pStyle w:val="TableParagraph"/>
              <w:spacing w:before="36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VP00783 MANJAK PRIHODA POSLOVANJA</w:t>
            </w:r>
          </w:p>
        </w:tc>
        <w:tc>
          <w:tcPr>
            <w:tcW w:w="1426" w:type="dxa"/>
          </w:tcPr>
          <w:p w14:paraId="5BBB0926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315AE64D" w14:textId="77777777" w:rsidR="00B87855" w:rsidRDefault="00832CAA">
            <w:pPr>
              <w:pStyle w:val="TableParagraph"/>
              <w:spacing w:before="36"/>
              <w:ind w:right="4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-130.996,00</w:t>
            </w:r>
          </w:p>
        </w:tc>
        <w:tc>
          <w:tcPr>
            <w:tcW w:w="1649" w:type="dxa"/>
          </w:tcPr>
          <w:p w14:paraId="0741D63E" w14:textId="77777777" w:rsidR="00B87855" w:rsidRDefault="00832CAA">
            <w:pPr>
              <w:pStyle w:val="TableParagraph"/>
              <w:spacing w:before="36"/>
              <w:ind w:right="32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-130.996,00</w:t>
            </w:r>
          </w:p>
        </w:tc>
        <w:tc>
          <w:tcPr>
            <w:tcW w:w="1142" w:type="dxa"/>
          </w:tcPr>
          <w:p w14:paraId="03C4B9D5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5E5102A2" w14:textId="77777777">
        <w:trPr>
          <w:trHeight w:val="285"/>
        </w:trPr>
        <w:tc>
          <w:tcPr>
            <w:tcW w:w="5322" w:type="dxa"/>
          </w:tcPr>
          <w:p w14:paraId="501E2A0B" w14:textId="77777777" w:rsidR="00B87855" w:rsidRDefault="00832CAA">
            <w:pPr>
              <w:pStyle w:val="TableParagraph"/>
              <w:spacing w:before="36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 4 POMOĆI</w:t>
            </w:r>
          </w:p>
        </w:tc>
        <w:tc>
          <w:tcPr>
            <w:tcW w:w="1426" w:type="dxa"/>
          </w:tcPr>
          <w:p w14:paraId="303FD1B9" w14:textId="77777777" w:rsidR="00B87855" w:rsidRDefault="00832CAA">
            <w:pPr>
              <w:pStyle w:val="TableParagraph"/>
              <w:spacing w:before="36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230.278,00</w:t>
            </w:r>
          </w:p>
        </w:tc>
        <w:tc>
          <w:tcPr>
            <w:tcW w:w="1335" w:type="dxa"/>
          </w:tcPr>
          <w:p w14:paraId="1B5D650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68F86CB7" w14:textId="77777777" w:rsidR="00B87855" w:rsidRDefault="00832CAA">
            <w:pPr>
              <w:pStyle w:val="TableParagraph"/>
              <w:spacing w:before="36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230.278,00</w:t>
            </w:r>
          </w:p>
        </w:tc>
        <w:tc>
          <w:tcPr>
            <w:tcW w:w="1142" w:type="dxa"/>
          </w:tcPr>
          <w:p w14:paraId="1D6F9FC5" w14:textId="77777777" w:rsidR="00B87855" w:rsidRDefault="00832CAA">
            <w:pPr>
              <w:pStyle w:val="TableParagraph"/>
              <w:spacing w:before="3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100,00%</w:t>
            </w:r>
          </w:p>
        </w:tc>
      </w:tr>
      <w:tr w:rsidR="00B87855" w14:paraId="335DA2EA" w14:textId="77777777">
        <w:trPr>
          <w:trHeight w:val="277"/>
        </w:trPr>
        <w:tc>
          <w:tcPr>
            <w:tcW w:w="5322" w:type="dxa"/>
          </w:tcPr>
          <w:p w14:paraId="64DEF849" w14:textId="77777777" w:rsidR="00B87855" w:rsidRDefault="00832CAA">
            <w:pPr>
              <w:pStyle w:val="TableParagraph"/>
              <w:spacing w:before="36"/>
              <w:ind w:left="510"/>
              <w:rPr>
                <w:sz w:val="18"/>
              </w:rPr>
            </w:pPr>
            <w:r>
              <w:rPr>
                <w:sz w:val="18"/>
              </w:rPr>
              <w:t>Izvor: 41 Pomoći iz Riznice i ministarstava</w:t>
            </w:r>
          </w:p>
        </w:tc>
        <w:tc>
          <w:tcPr>
            <w:tcW w:w="1426" w:type="dxa"/>
          </w:tcPr>
          <w:p w14:paraId="58E7F6E3" w14:textId="77777777" w:rsidR="00B87855" w:rsidRDefault="00832CAA">
            <w:pPr>
              <w:pStyle w:val="TableParagraph"/>
              <w:spacing w:before="36"/>
              <w:ind w:right="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34.283,00</w:t>
            </w:r>
          </w:p>
        </w:tc>
        <w:tc>
          <w:tcPr>
            <w:tcW w:w="1335" w:type="dxa"/>
          </w:tcPr>
          <w:p w14:paraId="55F751A8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0C048927" w14:textId="77777777" w:rsidR="00B87855" w:rsidRDefault="00832CAA">
            <w:pPr>
              <w:pStyle w:val="TableParagraph"/>
              <w:spacing w:before="36"/>
              <w:ind w:right="3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34.283,00</w:t>
            </w:r>
          </w:p>
        </w:tc>
        <w:tc>
          <w:tcPr>
            <w:tcW w:w="1142" w:type="dxa"/>
          </w:tcPr>
          <w:p w14:paraId="250E5EF5" w14:textId="77777777" w:rsidR="00B87855" w:rsidRDefault="00832CAA">
            <w:pPr>
              <w:pStyle w:val="TableParagraph"/>
              <w:spacing w:before="36"/>
              <w:ind w:right="10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036C2541" w14:textId="77777777">
        <w:trPr>
          <w:trHeight w:val="640"/>
        </w:trPr>
        <w:tc>
          <w:tcPr>
            <w:tcW w:w="5322" w:type="dxa"/>
          </w:tcPr>
          <w:p w14:paraId="2A3FB08B" w14:textId="77777777" w:rsidR="00B87855" w:rsidRDefault="00832CAA">
            <w:pPr>
              <w:pStyle w:val="TableParagraph"/>
              <w:spacing w:before="33" w:line="232" w:lineRule="auto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 PRIHODI IZ NADLEŽNOG PRORAČUNA ZA FINANCIRANJE RASHODA POSLOVANJA</w:t>
            </w:r>
          </w:p>
          <w:p w14:paraId="68648D8D" w14:textId="77777777" w:rsidR="00B87855" w:rsidRDefault="00832CAA">
            <w:pPr>
              <w:pStyle w:val="TableParagraph"/>
              <w:spacing w:line="185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PP00364 PRIHODI IZ NADLEŽNOG PRORAČUNA ZA</w:t>
            </w:r>
          </w:p>
        </w:tc>
        <w:tc>
          <w:tcPr>
            <w:tcW w:w="1426" w:type="dxa"/>
          </w:tcPr>
          <w:p w14:paraId="749737E1" w14:textId="77777777" w:rsidR="00B87855" w:rsidRDefault="00832CAA">
            <w:pPr>
              <w:pStyle w:val="TableParagraph"/>
              <w:spacing w:before="28"/>
              <w:ind w:left="667"/>
              <w:rPr>
                <w:i/>
                <w:sz w:val="18"/>
              </w:rPr>
            </w:pPr>
            <w:r>
              <w:rPr>
                <w:i/>
                <w:sz w:val="18"/>
              </w:rPr>
              <w:t>6.903,00</w:t>
            </w:r>
          </w:p>
          <w:p w14:paraId="6847B4E3" w14:textId="77777777" w:rsidR="00B87855" w:rsidRDefault="00B8785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1F355F0" w14:textId="77777777" w:rsidR="00B87855" w:rsidRDefault="00832CAA">
            <w:pPr>
              <w:pStyle w:val="TableParagraph"/>
              <w:spacing w:line="187" w:lineRule="exact"/>
              <w:ind w:left="667"/>
              <w:rPr>
                <w:sz w:val="18"/>
              </w:rPr>
            </w:pPr>
            <w:r>
              <w:rPr>
                <w:color w:val="2071B4"/>
                <w:sz w:val="18"/>
              </w:rPr>
              <w:t>6.903,00</w:t>
            </w:r>
          </w:p>
        </w:tc>
        <w:tc>
          <w:tcPr>
            <w:tcW w:w="1335" w:type="dxa"/>
          </w:tcPr>
          <w:p w14:paraId="0F349A21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70099178" w14:textId="77777777" w:rsidR="00B87855" w:rsidRDefault="00832CAA">
            <w:pPr>
              <w:pStyle w:val="TableParagraph"/>
              <w:spacing w:before="28"/>
              <w:ind w:left="621"/>
              <w:rPr>
                <w:i/>
                <w:sz w:val="18"/>
              </w:rPr>
            </w:pPr>
            <w:r>
              <w:rPr>
                <w:i/>
                <w:sz w:val="18"/>
              </w:rPr>
              <w:t>6.903,00</w:t>
            </w:r>
          </w:p>
          <w:p w14:paraId="3A1E8C40" w14:textId="77777777" w:rsidR="00B87855" w:rsidRDefault="00B8785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0F73D34" w14:textId="77777777" w:rsidR="00B87855" w:rsidRDefault="00832CAA">
            <w:pPr>
              <w:pStyle w:val="TableParagraph"/>
              <w:spacing w:line="187" w:lineRule="exact"/>
              <w:ind w:left="621"/>
              <w:rPr>
                <w:sz w:val="18"/>
              </w:rPr>
            </w:pPr>
            <w:r>
              <w:rPr>
                <w:color w:val="2071B4"/>
                <w:sz w:val="18"/>
              </w:rPr>
              <w:t>6.903,00</w:t>
            </w:r>
          </w:p>
        </w:tc>
        <w:tc>
          <w:tcPr>
            <w:tcW w:w="1142" w:type="dxa"/>
          </w:tcPr>
          <w:p w14:paraId="67F3D871" w14:textId="77777777" w:rsidR="00B87855" w:rsidRDefault="00832CAA">
            <w:pPr>
              <w:pStyle w:val="TableParagraph"/>
              <w:spacing w:before="28"/>
              <w:ind w:left="327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  <w:p w14:paraId="10C35E1D" w14:textId="77777777" w:rsidR="00B87855" w:rsidRDefault="00B8785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1FE4A10" w14:textId="77777777" w:rsidR="00B87855" w:rsidRDefault="00832CAA">
            <w:pPr>
              <w:pStyle w:val="TableParagraph"/>
              <w:spacing w:line="187" w:lineRule="exact"/>
              <w:ind w:left="327"/>
              <w:rPr>
                <w:sz w:val="18"/>
              </w:rPr>
            </w:pPr>
            <w:r>
              <w:rPr>
                <w:color w:val="2071B4"/>
                <w:sz w:val="18"/>
              </w:rPr>
              <w:t>100,00%</w:t>
            </w:r>
          </w:p>
        </w:tc>
      </w:tr>
      <w:tr w:rsidR="00B87855" w14:paraId="1FDF34CD" w14:textId="77777777">
        <w:trPr>
          <w:trHeight w:val="447"/>
        </w:trPr>
        <w:tc>
          <w:tcPr>
            <w:tcW w:w="5322" w:type="dxa"/>
          </w:tcPr>
          <w:p w14:paraId="66DDCF21" w14:textId="77777777" w:rsidR="00B87855" w:rsidRDefault="00832CAA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FINANCIRANJE RASHODA POSLOVANJA</w:t>
            </w:r>
          </w:p>
          <w:p w14:paraId="66601EBF" w14:textId="77777777" w:rsidR="00B87855" w:rsidRDefault="00832CAA">
            <w:pPr>
              <w:pStyle w:val="TableParagraph"/>
              <w:spacing w:line="206" w:lineRule="exact"/>
              <w:ind w:left="510"/>
              <w:rPr>
                <w:sz w:val="18"/>
              </w:rPr>
            </w:pPr>
            <w:r>
              <w:rPr>
                <w:sz w:val="18"/>
              </w:rPr>
              <w:t>Izvor: 4105 Pomoćnici u nastavi faza IV</w:t>
            </w:r>
          </w:p>
        </w:tc>
        <w:tc>
          <w:tcPr>
            <w:tcW w:w="1426" w:type="dxa"/>
          </w:tcPr>
          <w:p w14:paraId="10886599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BAE5AC0" w14:textId="77777777" w:rsidR="00B87855" w:rsidRDefault="00832CAA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27.380,00</w:t>
            </w:r>
          </w:p>
        </w:tc>
        <w:tc>
          <w:tcPr>
            <w:tcW w:w="1335" w:type="dxa"/>
          </w:tcPr>
          <w:p w14:paraId="4ADC4C1E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006108F9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5A1E56A" w14:textId="77777777" w:rsidR="00B87855" w:rsidRDefault="00832CAA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27.380,00</w:t>
            </w:r>
          </w:p>
        </w:tc>
        <w:tc>
          <w:tcPr>
            <w:tcW w:w="1142" w:type="dxa"/>
          </w:tcPr>
          <w:p w14:paraId="4EEAECC0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589506D" w14:textId="77777777" w:rsidR="00B87855" w:rsidRDefault="00832CAA"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67C57A80" w14:textId="77777777">
        <w:trPr>
          <w:trHeight w:val="647"/>
        </w:trPr>
        <w:tc>
          <w:tcPr>
            <w:tcW w:w="5322" w:type="dxa"/>
          </w:tcPr>
          <w:p w14:paraId="50F94FB9" w14:textId="77777777" w:rsidR="00B87855" w:rsidRDefault="00832CAA">
            <w:pPr>
              <w:pStyle w:val="TableParagraph"/>
              <w:spacing w:before="41" w:line="232" w:lineRule="auto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 PRIHODI IZ NADLEŽNOG PRORAČUNA ZA FINANCIRANJE RASHODA POSLOVANJA</w:t>
            </w:r>
          </w:p>
          <w:p w14:paraId="07744F57" w14:textId="77777777" w:rsidR="00B87855" w:rsidRDefault="00832CAA">
            <w:pPr>
              <w:pStyle w:val="TableParagraph"/>
              <w:spacing w:line="185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PP00362 PRIHODI IZ NADLEŽNOG PRORAČUNA ZA</w:t>
            </w:r>
          </w:p>
        </w:tc>
        <w:tc>
          <w:tcPr>
            <w:tcW w:w="1426" w:type="dxa"/>
          </w:tcPr>
          <w:p w14:paraId="14147BFF" w14:textId="77777777" w:rsidR="00B87855" w:rsidRDefault="00832CAA">
            <w:pPr>
              <w:pStyle w:val="TableParagraph"/>
              <w:spacing w:before="36"/>
              <w:ind w:left="567"/>
              <w:rPr>
                <w:i/>
                <w:sz w:val="18"/>
              </w:rPr>
            </w:pPr>
            <w:r>
              <w:rPr>
                <w:i/>
                <w:sz w:val="18"/>
              </w:rPr>
              <w:t>27.380,00</w:t>
            </w:r>
          </w:p>
          <w:p w14:paraId="70E5B2BC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706D2FA" w14:textId="77777777" w:rsidR="00B87855" w:rsidRDefault="00832CAA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color w:val="2071B4"/>
                <w:sz w:val="18"/>
              </w:rPr>
              <w:t>27.380,00</w:t>
            </w:r>
          </w:p>
        </w:tc>
        <w:tc>
          <w:tcPr>
            <w:tcW w:w="1335" w:type="dxa"/>
          </w:tcPr>
          <w:p w14:paraId="1BD8A441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61220683" w14:textId="77777777" w:rsidR="00B87855" w:rsidRDefault="00832CAA">
            <w:pPr>
              <w:pStyle w:val="TableParagraph"/>
              <w:spacing w:before="36"/>
              <w:ind w:left="521"/>
              <w:rPr>
                <w:i/>
                <w:sz w:val="18"/>
              </w:rPr>
            </w:pPr>
            <w:r>
              <w:rPr>
                <w:i/>
                <w:sz w:val="18"/>
              </w:rPr>
              <w:t>27.380,00</w:t>
            </w:r>
          </w:p>
          <w:p w14:paraId="7160B291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5AF62DB" w14:textId="77777777" w:rsidR="00B87855" w:rsidRDefault="00832CAA">
            <w:pPr>
              <w:pStyle w:val="TableParagraph"/>
              <w:spacing w:line="187" w:lineRule="exact"/>
              <w:ind w:left="521"/>
              <w:rPr>
                <w:sz w:val="18"/>
              </w:rPr>
            </w:pPr>
            <w:r>
              <w:rPr>
                <w:color w:val="2071B4"/>
                <w:sz w:val="18"/>
              </w:rPr>
              <w:t>27.380,00</w:t>
            </w:r>
          </w:p>
        </w:tc>
        <w:tc>
          <w:tcPr>
            <w:tcW w:w="1142" w:type="dxa"/>
          </w:tcPr>
          <w:p w14:paraId="547040E7" w14:textId="77777777" w:rsidR="00B87855" w:rsidRDefault="00832CAA">
            <w:pPr>
              <w:pStyle w:val="TableParagraph"/>
              <w:spacing w:before="36"/>
              <w:ind w:left="327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  <w:p w14:paraId="7176B37C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1D08684" w14:textId="77777777" w:rsidR="00B87855" w:rsidRDefault="00832CAA">
            <w:pPr>
              <w:pStyle w:val="TableParagraph"/>
              <w:spacing w:line="187" w:lineRule="exact"/>
              <w:ind w:left="327"/>
              <w:rPr>
                <w:sz w:val="18"/>
              </w:rPr>
            </w:pPr>
            <w:r>
              <w:rPr>
                <w:color w:val="2071B4"/>
                <w:sz w:val="18"/>
              </w:rPr>
              <w:t>100,00%</w:t>
            </w:r>
          </w:p>
        </w:tc>
      </w:tr>
      <w:tr w:rsidR="00B87855" w14:paraId="2106B014" w14:textId="77777777">
        <w:trPr>
          <w:trHeight w:val="447"/>
        </w:trPr>
        <w:tc>
          <w:tcPr>
            <w:tcW w:w="5322" w:type="dxa"/>
          </w:tcPr>
          <w:p w14:paraId="1DF966C8" w14:textId="77777777" w:rsidR="00B87855" w:rsidRDefault="00832CAA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FINANCIRANJE RASHODA POSLOVANJA</w:t>
            </w:r>
          </w:p>
          <w:p w14:paraId="03E8B7D0" w14:textId="77777777" w:rsidR="00B87855" w:rsidRDefault="00832CAA">
            <w:pPr>
              <w:pStyle w:val="TableParagraph"/>
              <w:spacing w:line="206" w:lineRule="exact"/>
              <w:ind w:left="510"/>
              <w:rPr>
                <w:sz w:val="18"/>
              </w:rPr>
            </w:pPr>
            <w:r>
              <w:rPr>
                <w:sz w:val="18"/>
              </w:rPr>
              <w:t>Izvor: 46 Pomoći temeljem prijenosa sredstava EU</w:t>
            </w:r>
          </w:p>
        </w:tc>
        <w:tc>
          <w:tcPr>
            <w:tcW w:w="1426" w:type="dxa"/>
          </w:tcPr>
          <w:p w14:paraId="11E06009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7D0F8F5" w14:textId="77777777" w:rsidR="00B87855" w:rsidRDefault="00832CAA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195.995,00</w:t>
            </w:r>
          </w:p>
        </w:tc>
        <w:tc>
          <w:tcPr>
            <w:tcW w:w="1335" w:type="dxa"/>
          </w:tcPr>
          <w:p w14:paraId="56EBB7F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2BFDDE05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53B2462" w14:textId="77777777" w:rsidR="00B87855" w:rsidRDefault="00832CAA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195.995,00</w:t>
            </w:r>
          </w:p>
        </w:tc>
        <w:tc>
          <w:tcPr>
            <w:tcW w:w="1142" w:type="dxa"/>
          </w:tcPr>
          <w:p w14:paraId="08EF90C8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991FF94" w14:textId="77777777" w:rsidR="00B87855" w:rsidRDefault="00832CAA"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7DCFED8C" w14:textId="77777777">
        <w:trPr>
          <w:trHeight w:val="277"/>
        </w:trPr>
        <w:tc>
          <w:tcPr>
            <w:tcW w:w="5322" w:type="dxa"/>
          </w:tcPr>
          <w:p w14:paraId="189DA48B" w14:textId="77777777" w:rsidR="00B87855" w:rsidRDefault="00832CAA">
            <w:pPr>
              <w:pStyle w:val="TableParagraph"/>
              <w:spacing w:before="36"/>
              <w:ind w:left="510"/>
              <w:rPr>
                <w:sz w:val="18"/>
              </w:rPr>
            </w:pPr>
            <w:r>
              <w:rPr>
                <w:sz w:val="18"/>
              </w:rPr>
              <w:t>Izvor: 4602 Školska shema</w:t>
            </w:r>
          </w:p>
        </w:tc>
        <w:tc>
          <w:tcPr>
            <w:tcW w:w="1426" w:type="dxa"/>
          </w:tcPr>
          <w:p w14:paraId="72BE2197" w14:textId="77777777" w:rsidR="00B87855" w:rsidRDefault="00832CAA">
            <w:pPr>
              <w:pStyle w:val="TableParagraph"/>
              <w:spacing w:before="36"/>
              <w:ind w:right="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40.842,00</w:t>
            </w:r>
          </w:p>
        </w:tc>
        <w:tc>
          <w:tcPr>
            <w:tcW w:w="1335" w:type="dxa"/>
          </w:tcPr>
          <w:p w14:paraId="031B876F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52275E40" w14:textId="77777777" w:rsidR="00B87855" w:rsidRDefault="00832CAA">
            <w:pPr>
              <w:pStyle w:val="TableParagraph"/>
              <w:spacing w:before="36"/>
              <w:ind w:right="3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40.842,00</w:t>
            </w:r>
          </w:p>
        </w:tc>
        <w:tc>
          <w:tcPr>
            <w:tcW w:w="1142" w:type="dxa"/>
          </w:tcPr>
          <w:p w14:paraId="4B57AE8B" w14:textId="77777777" w:rsidR="00B87855" w:rsidRDefault="00832CAA">
            <w:pPr>
              <w:pStyle w:val="TableParagraph"/>
              <w:spacing w:before="36"/>
              <w:ind w:right="10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523B0C8B" w14:textId="77777777">
        <w:trPr>
          <w:trHeight w:val="640"/>
        </w:trPr>
        <w:tc>
          <w:tcPr>
            <w:tcW w:w="5322" w:type="dxa"/>
          </w:tcPr>
          <w:p w14:paraId="2CD91902" w14:textId="77777777" w:rsidR="00B87855" w:rsidRDefault="00832CAA">
            <w:pPr>
              <w:pStyle w:val="TableParagraph"/>
              <w:spacing w:before="33" w:line="232" w:lineRule="auto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 PRIHODI IZ NADLEŽNOG PRORAČUNA ZA FINANCIRANJE RASHODA POSLOVANJA</w:t>
            </w:r>
          </w:p>
          <w:p w14:paraId="1FA13307" w14:textId="77777777" w:rsidR="00B87855" w:rsidRDefault="00832CAA">
            <w:pPr>
              <w:pStyle w:val="TableParagraph"/>
              <w:spacing w:line="185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PP00365 PRIHODI IZ NADLEŽNOG PRORAČUNA ZA</w:t>
            </w:r>
          </w:p>
        </w:tc>
        <w:tc>
          <w:tcPr>
            <w:tcW w:w="1426" w:type="dxa"/>
          </w:tcPr>
          <w:p w14:paraId="062F4A18" w14:textId="77777777" w:rsidR="00B87855" w:rsidRDefault="00832CAA">
            <w:pPr>
              <w:pStyle w:val="TableParagraph"/>
              <w:spacing w:before="28"/>
              <w:ind w:left="567"/>
              <w:rPr>
                <w:i/>
                <w:sz w:val="18"/>
              </w:rPr>
            </w:pPr>
            <w:r>
              <w:rPr>
                <w:i/>
                <w:sz w:val="18"/>
              </w:rPr>
              <w:t>40.842,00</w:t>
            </w:r>
          </w:p>
          <w:p w14:paraId="5F3A372F" w14:textId="77777777" w:rsidR="00B87855" w:rsidRDefault="00B8785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763F651" w14:textId="77777777" w:rsidR="00B87855" w:rsidRDefault="00832CAA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color w:val="2071B4"/>
                <w:sz w:val="18"/>
              </w:rPr>
              <w:t>40.842,00</w:t>
            </w:r>
          </w:p>
        </w:tc>
        <w:tc>
          <w:tcPr>
            <w:tcW w:w="1335" w:type="dxa"/>
          </w:tcPr>
          <w:p w14:paraId="30ED5F0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1D62CAE9" w14:textId="77777777" w:rsidR="00B87855" w:rsidRDefault="00832CAA">
            <w:pPr>
              <w:pStyle w:val="TableParagraph"/>
              <w:spacing w:before="28"/>
              <w:ind w:left="521"/>
              <w:rPr>
                <w:i/>
                <w:sz w:val="18"/>
              </w:rPr>
            </w:pPr>
            <w:r>
              <w:rPr>
                <w:i/>
                <w:sz w:val="18"/>
              </w:rPr>
              <w:t>40.842,00</w:t>
            </w:r>
          </w:p>
          <w:p w14:paraId="720F17CB" w14:textId="77777777" w:rsidR="00B87855" w:rsidRDefault="00B8785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810CE11" w14:textId="77777777" w:rsidR="00B87855" w:rsidRDefault="00832CAA">
            <w:pPr>
              <w:pStyle w:val="TableParagraph"/>
              <w:spacing w:line="187" w:lineRule="exact"/>
              <w:ind w:left="521"/>
              <w:rPr>
                <w:sz w:val="18"/>
              </w:rPr>
            </w:pPr>
            <w:r>
              <w:rPr>
                <w:color w:val="2071B4"/>
                <w:sz w:val="18"/>
              </w:rPr>
              <w:t>40.842,00</w:t>
            </w:r>
          </w:p>
        </w:tc>
        <w:tc>
          <w:tcPr>
            <w:tcW w:w="1142" w:type="dxa"/>
          </w:tcPr>
          <w:p w14:paraId="47BE3DD0" w14:textId="77777777" w:rsidR="00B87855" w:rsidRDefault="00832CAA">
            <w:pPr>
              <w:pStyle w:val="TableParagraph"/>
              <w:spacing w:before="28"/>
              <w:ind w:left="327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  <w:p w14:paraId="68563405" w14:textId="77777777" w:rsidR="00B87855" w:rsidRDefault="00B8785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E168D64" w14:textId="77777777" w:rsidR="00B87855" w:rsidRDefault="00832CAA">
            <w:pPr>
              <w:pStyle w:val="TableParagraph"/>
              <w:spacing w:line="187" w:lineRule="exact"/>
              <w:ind w:left="327"/>
              <w:rPr>
                <w:sz w:val="18"/>
              </w:rPr>
            </w:pPr>
            <w:r>
              <w:rPr>
                <w:color w:val="2071B4"/>
                <w:sz w:val="18"/>
              </w:rPr>
              <w:t>100,00%</w:t>
            </w:r>
          </w:p>
        </w:tc>
      </w:tr>
      <w:tr w:rsidR="00B87855" w14:paraId="0A7E6569" w14:textId="77777777">
        <w:trPr>
          <w:trHeight w:val="447"/>
        </w:trPr>
        <w:tc>
          <w:tcPr>
            <w:tcW w:w="5322" w:type="dxa"/>
          </w:tcPr>
          <w:p w14:paraId="3E5D1AD2" w14:textId="77777777" w:rsidR="00B87855" w:rsidRDefault="00832CAA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FINANCIRANJE RASHODA POSLOVANJA</w:t>
            </w:r>
          </w:p>
          <w:p w14:paraId="14DABA77" w14:textId="77777777" w:rsidR="00B87855" w:rsidRDefault="00832CAA">
            <w:pPr>
              <w:pStyle w:val="TableParagraph"/>
              <w:spacing w:line="206" w:lineRule="exact"/>
              <w:ind w:left="510"/>
              <w:rPr>
                <w:sz w:val="18"/>
              </w:rPr>
            </w:pPr>
            <w:r>
              <w:rPr>
                <w:sz w:val="18"/>
              </w:rPr>
              <w:t>Izvor: 4607 Pomoćnici u nastavi faza IV</w:t>
            </w:r>
          </w:p>
        </w:tc>
        <w:tc>
          <w:tcPr>
            <w:tcW w:w="1426" w:type="dxa"/>
          </w:tcPr>
          <w:p w14:paraId="26302858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0888BE4" w14:textId="77777777" w:rsidR="00B87855" w:rsidRDefault="00832CAA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155.153,00</w:t>
            </w:r>
          </w:p>
        </w:tc>
        <w:tc>
          <w:tcPr>
            <w:tcW w:w="1335" w:type="dxa"/>
          </w:tcPr>
          <w:p w14:paraId="316B6E17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016B2E0B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7D20CA1" w14:textId="77777777" w:rsidR="00B87855" w:rsidRDefault="00832CAA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155.153,00</w:t>
            </w:r>
          </w:p>
        </w:tc>
        <w:tc>
          <w:tcPr>
            <w:tcW w:w="1142" w:type="dxa"/>
          </w:tcPr>
          <w:p w14:paraId="203B2B8C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9025B89" w14:textId="77777777" w:rsidR="00B87855" w:rsidRDefault="00832CAA"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17103663" w14:textId="77777777">
        <w:trPr>
          <w:trHeight w:val="647"/>
        </w:trPr>
        <w:tc>
          <w:tcPr>
            <w:tcW w:w="5322" w:type="dxa"/>
          </w:tcPr>
          <w:p w14:paraId="2E0525AE" w14:textId="77777777" w:rsidR="00B87855" w:rsidRDefault="00832CAA">
            <w:pPr>
              <w:pStyle w:val="TableParagraph"/>
              <w:spacing w:before="41" w:line="232" w:lineRule="auto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 PRIHODI IZ NADLEŽNOG PRORAČUNA ZA FINANCIRANJE RASHODA POSLOVANJA</w:t>
            </w:r>
          </w:p>
          <w:p w14:paraId="16834CB5" w14:textId="77777777" w:rsidR="00B87855" w:rsidRDefault="00832CAA">
            <w:pPr>
              <w:pStyle w:val="TableParagraph"/>
              <w:spacing w:line="185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PP00363 PRIHODI IZ NADLEŽNOG PRORAČUNA ZA</w:t>
            </w:r>
          </w:p>
        </w:tc>
        <w:tc>
          <w:tcPr>
            <w:tcW w:w="1426" w:type="dxa"/>
          </w:tcPr>
          <w:p w14:paraId="46227855" w14:textId="77777777" w:rsidR="00B87855" w:rsidRDefault="00832CAA">
            <w:pPr>
              <w:pStyle w:val="TableParagraph"/>
              <w:spacing w:before="36"/>
              <w:ind w:left="467"/>
              <w:rPr>
                <w:i/>
                <w:sz w:val="18"/>
              </w:rPr>
            </w:pPr>
            <w:r>
              <w:rPr>
                <w:i/>
                <w:sz w:val="18"/>
              </w:rPr>
              <w:t>155.153,00</w:t>
            </w:r>
          </w:p>
          <w:p w14:paraId="336F3C65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D6CB2E0" w14:textId="77777777" w:rsidR="00B87855" w:rsidRDefault="00832CAA">
            <w:pPr>
              <w:pStyle w:val="TableParagraph"/>
              <w:spacing w:line="187" w:lineRule="exact"/>
              <w:ind w:left="467"/>
              <w:rPr>
                <w:sz w:val="18"/>
              </w:rPr>
            </w:pPr>
            <w:r>
              <w:rPr>
                <w:color w:val="2071B4"/>
                <w:sz w:val="18"/>
              </w:rPr>
              <w:t>155.153,00</w:t>
            </w:r>
          </w:p>
        </w:tc>
        <w:tc>
          <w:tcPr>
            <w:tcW w:w="1335" w:type="dxa"/>
          </w:tcPr>
          <w:p w14:paraId="5E172074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3844DD41" w14:textId="77777777" w:rsidR="00B87855" w:rsidRDefault="00832CAA">
            <w:pPr>
              <w:pStyle w:val="TableParagraph"/>
              <w:spacing w:before="36"/>
              <w:ind w:left="421"/>
              <w:rPr>
                <w:i/>
                <w:sz w:val="18"/>
              </w:rPr>
            </w:pPr>
            <w:r>
              <w:rPr>
                <w:i/>
                <w:sz w:val="18"/>
              </w:rPr>
              <w:t>155.153,00</w:t>
            </w:r>
          </w:p>
          <w:p w14:paraId="44E8DBA8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43F9C17" w14:textId="77777777" w:rsidR="00B87855" w:rsidRDefault="00832CAA">
            <w:pPr>
              <w:pStyle w:val="TableParagraph"/>
              <w:spacing w:line="187" w:lineRule="exact"/>
              <w:ind w:left="421"/>
              <w:rPr>
                <w:sz w:val="18"/>
              </w:rPr>
            </w:pPr>
            <w:r>
              <w:rPr>
                <w:color w:val="2071B4"/>
                <w:sz w:val="18"/>
              </w:rPr>
              <w:t>155.153,00</w:t>
            </w:r>
          </w:p>
        </w:tc>
        <w:tc>
          <w:tcPr>
            <w:tcW w:w="1142" w:type="dxa"/>
          </w:tcPr>
          <w:p w14:paraId="0753F2F4" w14:textId="77777777" w:rsidR="00B87855" w:rsidRDefault="00832CAA">
            <w:pPr>
              <w:pStyle w:val="TableParagraph"/>
              <w:spacing w:before="36"/>
              <w:ind w:left="327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  <w:p w14:paraId="3A9C30E4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50C61CA" w14:textId="77777777" w:rsidR="00B87855" w:rsidRDefault="00832CAA">
            <w:pPr>
              <w:pStyle w:val="TableParagraph"/>
              <w:spacing w:line="187" w:lineRule="exact"/>
              <w:ind w:left="327"/>
              <w:rPr>
                <w:sz w:val="18"/>
              </w:rPr>
            </w:pPr>
            <w:r>
              <w:rPr>
                <w:color w:val="2071B4"/>
                <w:sz w:val="18"/>
              </w:rPr>
              <w:t>100,00%</w:t>
            </w:r>
          </w:p>
        </w:tc>
      </w:tr>
      <w:tr w:rsidR="00B87855" w14:paraId="40C628B4" w14:textId="77777777">
        <w:trPr>
          <w:trHeight w:val="447"/>
        </w:trPr>
        <w:tc>
          <w:tcPr>
            <w:tcW w:w="5322" w:type="dxa"/>
          </w:tcPr>
          <w:p w14:paraId="640329B0" w14:textId="77777777" w:rsidR="00B87855" w:rsidRDefault="00832CAA">
            <w:pPr>
              <w:pStyle w:val="TableParagraph"/>
              <w:spacing w:line="200" w:lineRule="exact"/>
              <w:ind w:left="489" w:right="634"/>
              <w:jc w:val="center"/>
              <w:rPr>
                <w:sz w:val="18"/>
              </w:rPr>
            </w:pPr>
            <w:r>
              <w:rPr>
                <w:color w:val="2071B4"/>
                <w:sz w:val="18"/>
              </w:rPr>
              <w:lastRenderedPageBreak/>
              <w:t>FINANCIRANJE RASHODA POSLOVANJA</w:t>
            </w:r>
          </w:p>
          <w:p w14:paraId="686327D7" w14:textId="77777777" w:rsidR="00B87855" w:rsidRDefault="00832CAA">
            <w:pPr>
              <w:pStyle w:val="TableParagraph"/>
              <w:spacing w:line="206" w:lineRule="exact"/>
              <w:ind w:left="489" w:right="6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Izvor: 7 NAMJENSKI PRIMICI OD ZADUŽIVANJA</w:t>
            </w:r>
          </w:p>
        </w:tc>
        <w:tc>
          <w:tcPr>
            <w:tcW w:w="1426" w:type="dxa"/>
          </w:tcPr>
          <w:p w14:paraId="3EFC5A51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221AEE3" w14:textId="77777777" w:rsidR="00B87855" w:rsidRDefault="00832CAA">
            <w:pPr>
              <w:pStyle w:val="TableParagraph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3.500.000,00</w:t>
            </w:r>
          </w:p>
        </w:tc>
        <w:tc>
          <w:tcPr>
            <w:tcW w:w="1335" w:type="dxa"/>
          </w:tcPr>
          <w:p w14:paraId="113F3606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1084BE3" w14:textId="77777777" w:rsidR="00B87855" w:rsidRDefault="00832CAA">
            <w:pPr>
              <w:pStyle w:val="TableParagraph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-3.500.000,00</w:t>
            </w:r>
          </w:p>
        </w:tc>
        <w:tc>
          <w:tcPr>
            <w:tcW w:w="1649" w:type="dxa"/>
          </w:tcPr>
          <w:p w14:paraId="765416C8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12FAF64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274BAA39" w14:textId="77777777">
        <w:trPr>
          <w:trHeight w:val="243"/>
        </w:trPr>
        <w:tc>
          <w:tcPr>
            <w:tcW w:w="5322" w:type="dxa"/>
          </w:tcPr>
          <w:p w14:paraId="0D145C5B" w14:textId="77777777" w:rsidR="00B87855" w:rsidRDefault="00832CAA">
            <w:pPr>
              <w:pStyle w:val="TableParagraph"/>
              <w:spacing w:before="36" w:line="187" w:lineRule="exact"/>
              <w:ind w:left="510"/>
              <w:rPr>
                <w:sz w:val="18"/>
              </w:rPr>
            </w:pPr>
            <w:r>
              <w:rPr>
                <w:sz w:val="18"/>
              </w:rPr>
              <w:t>Izvor: 71 Primljeni krediti i zajmovi</w:t>
            </w:r>
          </w:p>
        </w:tc>
        <w:tc>
          <w:tcPr>
            <w:tcW w:w="1426" w:type="dxa"/>
          </w:tcPr>
          <w:p w14:paraId="6127D62A" w14:textId="77777777" w:rsidR="00B87855" w:rsidRDefault="00832CAA">
            <w:pPr>
              <w:pStyle w:val="TableParagraph"/>
              <w:spacing w:before="36" w:line="187" w:lineRule="exact"/>
              <w:ind w:right="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3.500.000,00</w:t>
            </w:r>
          </w:p>
        </w:tc>
        <w:tc>
          <w:tcPr>
            <w:tcW w:w="1335" w:type="dxa"/>
          </w:tcPr>
          <w:p w14:paraId="1672B210" w14:textId="77777777" w:rsidR="00B87855" w:rsidRDefault="00832CAA">
            <w:pPr>
              <w:pStyle w:val="TableParagraph"/>
              <w:spacing w:before="36" w:line="187" w:lineRule="exact"/>
              <w:ind w:right="40"/>
              <w:jc w:val="right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-3.500.000,00</w:t>
            </w:r>
            <w:r w:rsidR="0069632B">
              <w:rPr>
                <w:w w:val="95"/>
                <w:sz w:val="18"/>
              </w:rPr>
              <w:t xml:space="preserve"> </w:t>
            </w:r>
          </w:p>
          <w:p w14:paraId="504FF18F" w14:textId="7A39CCCC" w:rsidR="0069632B" w:rsidRDefault="0069632B">
            <w:pPr>
              <w:pStyle w:val="TableParagraph"/>
              <w:spacing w:before="36" w:line="187" w:lineRule="exact"/>
              <w:ind w:right="40"/>
              <w:jc w:val="right"/>
              <w:rPr>
                <w:sz w:val="18"/>
              </w:rPr>
            </w:pPr>
          </w:p>
        </w:tc>
        <w:tc>
          <w:tcPr>
            <w:tcW w:w="1649" w:type="dxa"/>
          </w:tcPr>
          <w:p w14:paraId="4B93FAB3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  <w:p w14:paraId="25F2CECC" w14:textId="7C3D0273" w:rsidR="0069632B" w:rsidRDefault="006963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6EF42566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CE2367" w14:textId="77777777" w:rsidR="00B87855" w:rsidRDefault="00B87855">
      <w:pPr>
        <w:rPr>
          <w:rFonts w:ascii="Times New Roman"/>
          <w:sz w:val="16"/>
        </w:rPr>
        <w:sectPr w:rsidR="00B87855">
          <w:footerReference w:type="default" r:id="rId6"/>
          <w:type w:val="continuous"/>
          <w:pgSz w:w="11900" w:h="16840"/>
          <w:pgMar w:top="560" w:right="340" w:bottom="320" w:left="460" w:header="720" w:footer="127" w:gutter="0"/>
          <w:pgNumType w:start="1"/>
          <w:cols w:space="720"/>
        </w:sectPr>
      </w:pPr>
    </w:p>
    <w:p w14:paraId="2B30DFF7" w14:textId="77777777" w:rsidR="00B87855" w:rsidRDefault="00B87855">
      <w:pPr>
        <w:pStyle w:val="Tijeloteksta"/>
        <w:spacing w:before="10"/>
        <w:rPr>
          <w:b/>
          <w:sz w:val="3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5298"/>
        <w:gridCol w:w="1347"/>
        <w:gridCol w:w="1412"/>
        <w:gridCol w:w="1470"/>
        <w:gridCol w:w="1181"/>
      </w:tblGrid>
      <w:tr w:rsidR="00B87855" w14:paraId="609B056E" w14:textId="77777777">
        <w:trPr>
          <w:trHeight w:val="243"/>
        </w:trPr>
        <w:tc>
          <w:tcPr>
            <w:tcW w:w="5298" w:type="dxa"/>
          </w:tcPr>
          <w:p w14:paraId="0D0CCD64" w14:textId="77777777" w:rsidR="00B87855" w:rsidRDefault="00832CAA">
            <w:pPr>
              <w:pStyle w:val="TableParagraph"/>
              <w:spacing w:line="201" w:lineRule="exact"/>
              <w:ind w:left="345"/>
              <w:rPr>
                <w:sz w:val="18"/>
              </w:rPr>
            </w:pPr>
            <w:r>
              <w:rPr>
                <w:sz w:val="18"/>
              </w:rPr>
              <w:t>Izvor: 711 Primljeni krediti i zajmovi-korisnici</w:t>
            </w:r>
          </w:p>
        </w:tc>
        <w:tc>
          <w:tcPr>
            <w:tcW w:w="1347" w:type="dxa"/>
          </w:tcPr>
          <w:p w14:paraId="3F3033D2" w14:textId="77777777" w:rsidR="00B87855" w:rsidRDefault="00832CAA">
            <w:pPr>
              <w:pStyle w:val="TableParagraph"/>
              <w:spacing w:line="201" w:lineRule="exact"/>
              <w:ind w:right="11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3.500.000,00</w:t>
            </w:r>
          </w:p>
        </w:tc>
        <w:tc>
          <w:tcPr>
            <w:tcW w:w="1412" w:type="dxa"/>
          </w:tcPr>
          <w:p w14:paraId="3740C57F" w14:textId="77777777" w:rsidR="00B87855" w:rsidRDefault="00832CAA">
            <w:pPr>
              <w:pStyle w:val="TableParagraph"/>
              <w:spacing w:line="201" w:lineRule="exact"/>
              <w:ind w:right="17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-3.500.000,00</w:t>
            </w:r>
          </w:p>
        </w:tc>
        <w:tc>
          <w:tcPr>
            <w:tcW w:w="2651" w:type="dxa"/>
            <w:gridSpan w:val="2"/>
            <w:vMerge w:val="restart"/>
          </w:tcPr>
          <w:p w14:paraId="4AE57A8B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6CB83242" w14:textId="77777777">
        <w:trPr>
          <w:trHeight w:val="285"/>
        </w:trPr>
        <w:tc>
          <w:tcPr>
            <w:tcW w:w="5298" w:type="dxa"/>
          </w:tcPr>
          <w:p w14:paraId="362C2C1F" w14:textId="77777777" w:rsidR="00B87855" w:rsidRDefault="00832CAA">
            <w:pPr>
              <w:pStyle w:val="TableParagraph"/>
              <w:spacing w:before="36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92213 VIŠAK PRIMITAKA OD FINANCIJSKE IMOVINE</w:t>
            </w:r>
          </w:p>
        </w:tc>
        <w:tc>
          <w:tcPr>
            <w:tcW w:w="1347" w:type="dxa"/>
          </w:tcPr>
          <w:p w14:paraId="57A56EF6" w14:textId="77777777" w:rsidR="00B87855" w:rsidRDefault="00832CAA">
            <w:pPr>
              <w:pStyle w:val="TableParagraph"/>
              <w:spacing w:before="36"/>
              <w:ind w:right="119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3.500.000,00</w:t>
            </w:r>
          </w:p>
        </w:tc>
        <w:tc>
          <w:tcPr>
            <w:tcW w:w="1412" w:type="dxa"/>
          </w:tcPr>
          <w:p w14:paraId="009EBB12" w14:textId="77777777" w:rsidR="00B87855" w:rsidRDefault="00832CAA">
            <w:pPr>
              <w:pStyle w:val="TableParagraph"/>
              <w:spacing w:before="36"/>
              <w:ind w:right="18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-3.500.000,00</w:t>
            </w:r>
          </w:p>
        </w:tc>
        <w:tc>
          <w:tcPr>
            <w:tcW w:w="2651" w:type="dxa"/>
            <w:gridSpan w:val="2"/>
            <w:vMerge/>
            <w:tcBorders>
              <w:top w:val="nil"/>
            </w:tcBorders>
          </w:tcPr>
          <w:p w14:paraId="647B6400" w14:textId="77777777" w:rsidR="00B87855" w:rsidRDefault="00B87855">
            <w:pPr>
              <w:rPr>
                <w:sz w:val="2"/>
                <w:szCs w:val="2"/>
              </w:rPr>
            </w:pPr>
          </w:p>
        </w:tc>
      </w:tr>
      <w:tr w:rsidR="00B87855" w14:paraId="1F3E5627" w14:textId="77777777">
        <w:trPr>
          <w:trHeight w:val="446"/>
        </w:trPr>
        <w:tc>
          <w:tcPr>
            <w:tcW w:w="5298" w:type="dxa"/>
          </w:tcPr>
          <w:p w14:paraId="716D069C" w14:textId="77777777" w:rsidR="00B87855" w:rsidRDefault="00832CAA">
            <w:pPr>
              <w:pStyle w:val="TableParagraph"/>
              <w:spacing w:before="45" w:line="200" w:lineRule="exact"/>
              <w:ind w:left="675" w:right="152"/>
              <w:rPr>
                <w:sz w:val="18"/>
              </w:rPr>
            </w:pPr>
            <w:r>
              <w:rPr>
                <w:color w:val="2071B4"/>
                <w:sz w:val="18"/>
              </w:rPr>
              <w:t>VP00737 VIŠAK PRIMITAKA OD FINANCIJSKE IMOVINE</w:t>
            </w:r>
          </w:p>
        </w:tc>
        <w:tc>
          <w:tcPr>
            <w:tcW w:w="1347" w:type="dxa"/>
          </w:tcPr>
          <w:p w14:paraId="7EA37997" w14:textId="77777777" w:rsidR="00B87855" w:rsidRDefault="00832CAA">
            <w:pPr>
              <w:pStyle w:val="TableParagraph"/>
              <w:spacing w:before="36"/>
              <w:ind w:right="117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3.500.000,00</w:t>
            </w:r>
          </w:p>
        </w:tc>
        <w:tc>
          <w:tcPr>
            <w:tcW w:w="1412" w:type="dxa"/>
          </w:tcPr>
          <w:p w14:paraId="607C9DD9" w14:textId="77777777" w:rsidR="00B87855" w:rsidRDefault="00832CAA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-3.500.000,00</w:t>
            </w:r>
          </w:p>
        </w:tc>
        <w:tc>
          <w:tcPr>
            <w:tcW w:w="2651" w:type="dxa"/>
            <w:gridSpan w:val="2"/>
            <w:vMerge/>
            <w:tcBorders>
              <w:top w:val="nil"/>
            </w:tcBorders>
          </w:tcPr>
          <w:p w14:paraId="27C081BF" w14:textId="77777777" w:rsidR="00B87855" w:rsidRDefault="00B87855">
            <w:pPr>
              <w:rPr>
                <w:sz w:val="2"/>
                <w:szCs w:val="2"/>
              </w:rPr>
            </w:pPr>
          </w:p>
        </w:tc>
      </w:tr>
      <w:tr w:rsidR="00B87855" w14:paraId="564F1D84" w14:textId="77777777">
        <w:trPr>
          <w:trHeight w:val="285"/>
        </w:trPr>
        <w:tc>
          <w:tcPr>
            <w:tcW w:w="5298" w:type="dxa"/>
            <w:shd w:val="clear" w:color="auto" w:fill="B7DBFF"/>
          </w:tcPr>
          <w:p w14:paraId="357BE0DF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170103008 KUHINJA</w:t>
            </w:r>
          </w:p>
        </w:tc>
        <w:tc>
          <w:tcPr>
            <w:tcW w:w="1347" w:type="dxa"/>
            <w:shd w:val="clear" w:color="auto" w:fill="B7DBFF"/>
          </w:tcPr>
          <w:p w14:paraId="6C6EA885" w14:textId="77777777" w:rsidR="00B87855" w:rsidRDefault="00832CAA">
            <w:pPr>
              <w:pStyle w:val="TableParagraph"/>
              <w:spacing w:line="223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558.834,00</w:t>
            </w:r>
          </w:p>
        </w:tc>
        <w:tc>
          <w:tcPr>
            <w:tcW w:w="1412" w:type="dxa"/>
            <w:shd w:val="clear" w:color="auto" w:fill="B7DBFF"/>
          </w:tcPr>
          <w:p w14:paraId="6C43EA87" w14:textId="77777777" w:rsidR="00B87855" w:rsidRDefault="00832CAA">
            <w:pPr>
              <w:pStyle w:val="TableParagraph"/>
              <w:spacing w:line="223" w:lineRule="exact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21.358,00</w:t>
            </w:r>
          </w:p>
        </w:tc>
        <w:tc>
          <w:tcPr>
            <w:tcW w:w="1470" w:type="dxa"/>
            <w:shd w:val="clear" w:color="auto" w:fill="B7DBFF"/>
          </w:tcPr>
          <w:p w14:paraId="048932C2" w14:textId="77777777" w:rsidR="00B87855" w:rsidRDefault="00832CAA">
            <w:pPr>
              <w:pStyle w:val="TableParagraph"/>
              <w:spacing w:line="223" w:lineRule="exact"/>
              <w:ind w:right="28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580.192,00</w:t>
            </w:r>
          </w:p>
        </w:tc>
        <w:tc>
          <w:tcPr>
            <w:tcW w:w="1181" w:type="dxa"/>
            <w:shd w:val="clear" w:color="auto" w:fill="B7DBFF"/>
          </w:tcPr>
          <w:p w14:paraId="1E6CFDBE" w14:textId="77777777" w:rsidR="00B87855" w:rsidRDefault="00832CAA">
            <w:pPr>
              <w:pStyle w:val="TableParagraph"/>
              <w:spacing w:line="223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103,82%</w:t>
            </w:r>
          </w:p>
        </w:tc>
      </w:tr>
      <w:tr w:rsidR="00B87855" w14:paraId="78307245" w14:textId="77777777">
        <w:trPr>
          <w:trHeight w:val="243"/>
        </w:trPr>
        <w:tc>
          <w:tcPr>
            <w:tcW w:w="5298" w:type="dxa"/>
          </w:tcPr>
          <w:p w14:paraId="342C3356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2 VLASTITI PRIHODI</w:t>
            </w:r>
          </w:p>
        </w:tc>
        <w:tc>
          <w:tcPr>
            <w:tcW w:w="1347" w:type="dxa"/>
          </w:tcPr>
          <w:p w14:paraId="1EBA30AD" w14:textId="77777777" w:rsidR="00B87855" w:rsidRDefault="00832CAA">
            <w:pPr>
              <w:pStyle w:val="TableParagraph"/>
              <w:spacing w:line="201" w:lineRule="exact"/>
              <w:ind w:right="119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15.000,00</w:t>
            </w:r>
          </w:p>
        </w:tc>
        <w:tc>
          <w:tcPr>
            <w:tcW w:w="1412" w:type="dxa"/>
          </w:tcPr>
          <w:p w14:paraId="67EA2CCB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1DC560AF" w14:textId="77777777" w:rsidR="00B87855" w:rsidRDefault="00832CAA">
            <w:pPr>
              <w:pStyle w:val="TableParagraph"/>
              <w:spacing w:line="201" w:lineRule="exact"/>
              <w:ind w:right="28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15.000,00</w:t>
            </w:r>
          </w:p>
        </w:tc>
        <w:tc>
          <w:tcPr>
            <w:tcW w:w="1181" w:type="dxa"/>
          </w:tcPr>
          <w:p w14:paraId="381AD37F" w14:textId="77777777" w:rsidR="00B87855" w:rsidRDefault="00832CAA">
            <w:pPr>
              <w:pStyle w:val="TableParagraph"/>
              <w:spacing w:line="201" w:lineRule="exact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100,00%</w:t>
            </w:r>
          </w:p>
        </w:tc>
      </w:tr>
      <w:tr w:rsidR="00B87855" w14:paraId="50D8665C" w14:textId="77777777">
        <w:trPr>
          <w:trHeight w:val="690"/>
        </w:trPr>
        <w:tc>
          <w:tcPr>
            <w:tcW w:w="5298" w:type="dxa"/>
          </w:tcPr>
          <w:p w14:paraId="759CB7AD" w14:textId="77777777" w:rsidR="00B87855" w:rsidRDefault="00832CAA">
            <w:pPr>
              <w:pStyle w:val="TableParagraph"/>
              <w:spacing w:before="41" w:line="232" w:lineRule="auto"/>
              <w:ind w:left="345"/>
              <w:rPr>
                <w:sz w:val="18"/>
              </w:rPr>
            </w:pPr>
            <w:r>
              <w:rPr>
                <w:sz w:val="18"/>
              </w:rPr>
              <w:t>Izvor: 22 OSTALI I VLASTITI PRIHODI PRORAČUNSKIH KORISNIKA</w:t>
            </w:r>
          </w:p>
          <w:p w14:paraId="183F565F" w14:textId="77777777" w:rsidR="00B87855" w:rsidRDefault="00832CAA">
            <w:pPr>
              <w:pStyle w:val="TableParagraph"/>
              <w:spacing w:line="20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66151 PRIHODI OD PRUŽENIH USLUGA</w:t>
            </w:r>
          </w:p>
        </w:tc>
        <w:tc>
          <w:tcPr>
            <w:tcW w:w="1347" w:type="dxa"/>
          </w:tcPr>
          <w:p w14:paraId="50E12AFD" w14:textId="77777777" w:rsidR="00B87855" w:rsidRDefault="00832CAA">
            <w:pPr>
              <w:pStyle w:val="TableParagraph"/>
              <w:spacing w:before="36"/>
              <w:ind w:left="426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  <w:p w14:paraId="693B19C1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B57E5E5" w14:textId="77777777" w:rsidR="00B87855" w:rsidRDefault="00832CAA">
            <w:pPr>
              <w:pStyle w:val="TableParagraph"/>
              <w:ind w:left="426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</w:tc>
        <w:tc>
          <w:tcPr>
            <w:tcW w:w="1412" w:type="dxa"/>
          </w:tcPr>
          <w:p w14:paraId="161B416F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2EA9FE7D" w14:textId="77777777" w:rsidR="00B87855" w:rsidRDefault="00832CAA">
            <w:pPr>
              <w:pStyle w:val="TableParagraph"/>
              <w:spacing w:before="36"/>
              <w:ind w:left="382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  <w:p w14:paraId="4A94DFF8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C610FC6" w14:textId="77777777" w:rsidR="00B87855" w:rsidRDefault="00832CAA">
            <w:pPr>
              <w:pStyle w:val="TableParagraph"/>
              <w:ind w:left="382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</w:tc>
        <w:tc>
          <w:tcPr>
            <w:tcW w:w="1181" w:type="dxa"/>
          </w:tcPr>
          <w:p w14:paraId="42A7013C" w14:textId="77777777" w:rsidR="00B87855" w:rsidRDefault="00832CAA">
            <w:pPr>
              <w:pStyle w:val="TableParagraph"/>
              <w:spacing w:before="36"/>
              <w:ind w:left="367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  <w:p w14:paraId="1BE740A0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1A70E33" w14:textId="77777777" w:rsidR="00B87855" w:rsidRDefault="00832CAA">
            <w:pPr>
              <w:pStyle w:val="TableParagraph"/>
              <w:ind w:left="367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</w:tc>
      </w:tr>
      <w:tr w:rsidR="00B87855" w14:paraId="52970696" w14:textId="77777777">
        <w:trPr>
          <w:trHeight w:val="277"/>
        </w:trPr>
        <w:tc>
          <w:tcPr>
            <w:tcW w:w="5298" w:type="dxa"/>
          </w:tcPr>
          <w:p w14:paraId="18DBBB3B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VP00263 PRIHODI OD PRUŽENIH USLUGA</w:t>
            </w:r>
          </w:p>
        </w:tc>
        <w:tc>
          <w:tcPr>
            <w:tcW w:w="1347" w:type="dxa"/>
          </w:tcPr>
          <w:p w14:paraId="40AA77D0" w14:textId="77777777" w:rsidR="00B87855" w:rsidRDefault="00832CAA">
            <w:pPr>
              <w:pStyle w:val="TableParagraph"/>
              <w:spacing w:before="36"/>
              <w:ind w:right="117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15.000,00</w:t>
            </w:r>
          </w:p>
        </w:tc>
        <w:tc>
          <w:tcPr>
            <w:tcW w:w="1412" w:type="dxa"/>
          </w:tcPr>
          <w:p w14:paraId="66C334EF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69D2B4E0" w14:textId="77777777" w:rsidR="00B87855" w:rsidRDefault="00832CAA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15.000,00</w:t>
            </w:r>
          </w:p>
        </w:tc>
        <w:tc>
          <w:tcPr>
            <w:tcW w:w="1181" w:type="dxa"/>
          </w:tcPr>
          <w:p w14:paraId="5371DF79" w14:textId="77777777" w:rsidR="00B87855" w:rsidRDefault="00832CAA">
            <w:pPr>
              <w:pStyle w:val="TableParagraph"/>
              <w:spacing w:before="36"/>
              <w:ind w:right="10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100,00%</w:t>
            </w:r>
          </w:p>
        </w:tc>
      </w:tr>
      <w:tr w:rsidR="00B87855" w14:paraId="5C01BA3B" w14:textId="77777777">
        <w:trPr>
          <w:trHeight w:val="277"/>
        </w:trPr>
        <w:tc>
          <w:tcPr>
            <w:tcW w:w="5298" w:type="dxa"/>
          </w:tcPr>
          <w:p w14:paraId="06E49C56" w14:textId="77777777" w:rsidR="00B87855" w:rsidRDefault="00832CAA">
            <w:pPr>
              <w:pStyle w:val="TableParagraph"/>
              <w:spacing w:before="28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3 PRIHODI ZA POSEBNE NAMJENE</w:t>
            </w:r>
          </w:p>
        </w:tc>
        <w:tc>
          <w:tcPr>
            <w:tcW w:w="1347" w:type="dxa"/>
          </w:tcPr>
          <w:p w14:paraId="0B4E3BAE" w14:textId="77777777" w:rsidR="00B87855" w:rsidRDefault="00832CAA">
            <w:pPr>
              <w:pStyle w:val="TableParagraph"/>
              <w:spacing w:before="28"/>
              <w:ind w:right="119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543.834,00</w:t>
            </w:r>
          </w:p>
        </w:tc>
        <w:tc>
          <w:tcPr>
            <w:tcW w:w="1412" w:type="dxa"/>
          </w:tcPr>
          <w:p w14:paraId="53542AAC" w14:textId="77777777" w:rsidR="00B87855" w:rsidRDefault="00832CAA">
            <w:pPr>
              <w:pStyle w:val="TableParagraph"/>
              <w:spacing w:before="28"/>
              <w:ind w:right="18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21.358,00</w:t>
            </w:r>
          </w:p>
        </w:tc>
        <w:tc>
          <w:tcPr>
            <w:tcW w:w="1470" w:type="dxa"/>
          </w:tcPr>
          <w:p w14:paraId="5EF5E59E" w14:textId="77777777" w:rsidR="00B87855" w:rsidRDefault="00832CAA">
            <w:pPr>
              <w:pStyle w:val="TableParagraph"/>
              <w:spacing w:before="28"/>
              <w:ind w:right="28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565.192,00</w:t>
            </w:r>
          </w:p>
        </w:tc>
        <w:tc>
          <w:tcPr>
            <w:tcW w:w="1181" w:type="dxa"/>
          </w:tcPr>
          <w:p w14:paraId="1A76D623" w14:textId="77777777" w:rsidR="00B87855" w:rsidRDefault="00832CAA">
            <w:pPr>
              <w:pStyle w:val="TableParagraph"/>
              <w:spacing w:before="28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103,93%</w:t>
            </w:r>
          </w:p>
        </w:tc>
      </w:tr>
      <w:tr w:rsidR="00B87855" w14:paraId="66037582" w14:textId="77777777">
        <w:trPr>
          <w:trHeight w:val="285"/>
        </w:trPr>
        <w:tc>
          <w:tcPr>
            <w:tcW w:w="5298" w:type="dxa"/>
          </w:tcPr>
          <w:p w14:paraId="49524825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35 Prihodi za posebne namjene - korisnici</w:t>
            </w:r>
          </w:p>
        </w:tc>
        <w:tc>
          <w:tcPr>
            <w:tcW w:w="1347" w:type="dxa"/>
          </w:tcPr>
          <w:p w14:paraId="74A67DB1" w14:textId="77777777" w:rsidR="00B87855" w:rsidRDefault="00832CAA">
            <w:pPr>
              <w:pStyle w:val="TableParagraph"/>
              <w:spacing w:before="36"/>
              <w:ind w:right="11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543.834,00</w:t>
            </w:r>
          </w:p>
        </w:tc>
        <w:tc>
          <w:tcPr>
            <w:tcW w:w="1412" w:type="dxa"/>
          </w:tcPr>
          <w:p w14:paraId="3230EFBB" w14:textId="77777777" w:rsidR="00B87855" w:rsidRDefault="00832CAA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21.358,00</w:t>
            </w:r>
          </w:p>
        </w:tc>
        <w:tc>
          <w:tcPr>
            <w:tcW w:w="1470" w:type="dxa"/>
          </w:tcPr>
          <w:p w14:paraId="1A69994D" w14:textId="77777777" w:rsidR="00B87855" w:rsidRDefault="00832CAA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565.192,00</w:t>
            </w:r>
          </w:p>
        </w:tc>
        <w:tc>
          <w:tcPr>
            <w:tcW w:w="1181" w:type="dxa"/>
          </w:tcPr>
          <w:p w14:paraId="602AD392" w14:textId="77777777" w:rsidR="00B87855" w:rsidRDefault="00832CAA">
            <w:pPr>
              <w:pStyle w:val="TableParagraph"/>
              <w:spacing w:before="36"/>
              <w:ind w:right="10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103,93%</w:t>
            </w:r>
          </w:p>
        </w:tc>
      </w:tr>
      <w:tr w:rsidR="00B87855" w14:paraId="53303E72" w14:textId="77777777">
        <w:trPr>
          <w:trHeight w:val="690"/>
        </w:trPr>
        <w:tc>
          <w:tcPr>
            <w:tcW w:w="5298" w:type="dxa"/>
          </w:tcPr>
          <w:p w14:paraId="2DBFE487" w14:textId="77777777" w:rsidR="00B87855" w:rsidRDefault="00832CAA">
            <w:pPr>
              <w:pStyle w:val="TableParagraph"/>
              <w:spacing w:before="41" w:line="232" w:lineRule="auto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65264 SUFINANCIRANJE CIJENE USLUGE, PARTICIPACIJE I SLIČNO</w:t>
            </w:r>
          </w:p>
          <w:p w14:paraId="35AEE2E4" w14:textId="77777777" w:rsidR="00B87855" w:rsidRDefault="00832CAA">
            <w:pPr>
              <w:pStyle w:val="TableParagraph"/>
              <w:spacing w:line="20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VP00249 PRIHODI OD KUHINJE</w:t>
            </w:r>
          </w:p>
        </w:tc>
        <w:tc>
          <w:tcPr>
            <w:tcW w:w="1347" w:type="dxa"/>
          </w:tcPr>
          <w:p w14:paraId="1143021F" w14:textId="77777777" w:rsidR="00B87855" w:rsidRDefault="00832CAA">
            <w:pPr>
              <w:pStyle w:val="TableParagraph"/>
              <w:spacing w:before="36"/>
              <w:ind w:left="326"/>
              <w:rPr>
                <w:i/>
                <w:sz w:val="18"/>
              </w:rPr>
            </w:pPr>
            <w:r>
              <w:rPr>
                <w:i/>
                <w:sz w:val="18"/>
              </w:rPr>
              <w:t>543.834,00</w:t>
            </w:r>
          </w:p>
          <w:p w14:paraId="52B52911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AF547CC" w14:textId="77777777" w:rsidR="00B87855" w:rsidRDefault="00832CAA">
            <w:pPr>
              <w:pStyle w:val="TableParagraph"/>
              <w:ind w:left="326"/>
              <w:rPr>
                <w:sz w:val="18"/>
              </w:rPr>
            </w:pPr>
            <w:r>
              <w:rPr>
                <w:color w:val="2071B4"/>
                <w:sz w:val="18"/>
              </w:rPr>
              <w:t>543.834,00</w:t>
            </w:r>
          </w:p>
        </w:tc>
        <w:tc>
          <w:tcPr>
            <w:tcW w:w="1412" w:type="dxa"/>
          </w:tcPr>
          <w:p w14:paraId="7ED00FAF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0EF69DB8" w14:textId="77777777" w:rsidR="00B87855" w:rsidRDefault="00832CAA">
            <w:pPr>
              <w:pStyle w:val="TableParagraph"/>
              <w:spacing w:before="36"/>
              <w:ind w:left="282"/>
              <w:rPr>
                <w:i/>
                <w:sz w:val="18"/>
              </w:rPr>
            </w:pPr>
            <w:r>
              <w:rPr>
                <w:i/>
                <w:sz w:val="18"/>
              </w:rPr>
              <w:t>543.834,00</w:t>
            </w:r>
          </w:p>
          <w:p w14:paraId="260D5A1C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946BBD6" w14:textId="77777777" w:rsidR="00B87855" w:rsidRDefault="00832CAA">
            <w:pPr>
              <w:pStyle w:val="TableParagraph"/>
              <w:ind w:left="282"/>
              <w:rPr>
                <w:sz w:val="18"/>
              </w:rPr>
            </w:pPr>
            <w:r>
              <w:rPr>
                <w:color w:val="2071B4"/>
                <w:sz w:val="18"/>
              </w:rPr>
              <w:t>543.834,00</w:t>
            </w:r>
          </w:p>
        </w:tc>
        <w:tc>
          <w:tcPr>
            <w:tcW w:w="1181" w:type="dxa"/>
          </w:tcPr>
          <w:p w14:paraId="59A0EE83" w14:textId="77777777" w:rsidR="00B87855" w:rsidRDefault="00832CAA">
            <w:pPr>
              <w:pStyle w:val="TableParagraph"/>
              <w:spacing w:before="36"/>
              <w:ind w:left="367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  <w:p w14:paraId="0DEAF567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9D533C8" w14:textId="77777777" w:rsidR="00B87855" w:rsidRDefault="00832CAA">
            <w:pPr>
              <w:pStyle w:val="TableParagraph"/>
              <w:ind w:left="367"/>
              <w:rPr>
                <w:sz w:val="18"/>
              </w:rPr>
            </w:pPr>
            <w:r>
              <w:rPr>
                <w:color w:val="2071B4"/>
                <w:sz w:val="18"/>
              </w:rPr>
              <w:t>100,00%</w:t>
            </w:r>
          </w:p>
        </w:tc>
      </w:tr>
      <w:tr w:rsidR="00B87855" w14:paraId="36FAFDF7" w14:textId="77777777">
        <w:trPr>
          <w:trHeight w:val="285"/>
        </w:trPr>
        <w:tc>
          <w:tcPr>
            <w:tcW w:w="5298" w:type="dxa"/>
          </w:tcPr>
          <w:p w14:paraId="7CD87D7E" w14:textId="77777777" w:rsidR="00B87855" w:rsidRDefault="00832CAA">
            <w:pPr>
              <w:pStyle w:val="TableParagraph"/>
              <w:spacing w:before="36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 VIŠAK PRIHODA POSLOVANJA</w:t>
            </w:r>
          </w:p>
        </w:tc>
        <w:tc>
          <w:tcPr>
            <w:tcW w:w="1347" w:type="dxa"/>
          </w:tcPr>
          <w:p w14:paraId="1853421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4D1A19E2" w14:textId="77777777" w:rsidR="00B87855" w:rsidRDefault="00832CAA">
            <w:pPr>
              <w:pStyle w:val="TableParagraph"/>
              <w:spacing w:before="36"/>
              <w:ind w:right="18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21.358,00</w:t>
            </w:r>
          </w:p>
        </w:tc>
        <w:tc>
          <w:tcPr>
            <w:tcW w:w="1470" w:type="dxa"/>
          </w:tcPr>
          <w:p w14:paraId="7D5FC42C" w14:textId="77777777" w:rsidR="00B87855" w:rsidRDefault="00832CAA">
            <w:pPr>
              <w:pStyle w:val="TableParagraph"/>
              <w:spacing w:before="36"/>
              <w:ind w:right="28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21.358,00</w:t>
            </w:r>
          </w:p>
        </w:tc>
        <w:tc>
          <w:tcPr>
            <w:tcW w:w="1181" w:type="dxa"/>
          </w:tcPr>
          <w:p w14:paraId="5DF5BA5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639EB9CC" w14:textId="77777777">
        <w:trPr>
          <w:trHeight w:val="326"/>
        </w:trPr>
        <w:tc>
          <w:tcPr>
            <w:tcW w:w="5298" w:type="dxa"/>
          </w:tcPr>
          <w:p w14:paraId="55EDBC74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VP00299 VIŠAK PRIHODA POSLOVANJA</w:t>
            </w:r>
          </w:p>
        </w:tc>
        <w:tc>
          <w:tcPr>
            <w:tcW w:w="1347" w:type="dxa"/>
          </w:tcPr>
          <w:p w14:paraId="1C63922C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32EB6845" w14:textId="77777777" w:rsidR="00B87855" w:rsidRDefault="00832CAA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21.358,00</w:t>
            </w:r>
          </w:p>
        </w:tc>
        <w:tc>
          <w:tcPr>
            <w:tcW w:w="1470" w:type="dxa"/>
          </w:tcPr>
          <w:p w14:paraId="0C0BE115" w14:textId="77777777" w:rsidR="00B87855" w:rsidRDefault="00832CAA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21.358,00</w:t>
            </w:r>
          </w:p>
        </w:tc>
        <w:tc>
          <w:tcPr>
            <w:tcW w:w="1181" w:type="dxa"/>
          </w:tcPr>
          <w:p w14:paraId="3EC69714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78DB7A7D" w14:textId="77777777">
        <w:trPr>
          <w:trHeight w:val="285"/>
        </w:trPr>
        <w:tc>
          <w:tcPr>
            <w:tcW w:w="5298" w:type="dxa"/>
            <w:shd w:val="clear" w:color="auto" w:fill="B7DBFF"/>
          </w:tcPr>
          <w:p w14:paraId="5B4AB7A6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170103028 SPORTSKA DVORANA</w:t>
            </w:r>
          </w:p>
        </w:tc>
        <w:tc>
          <w:tcPr>
            <w:tcW w:w="1347" w:type="dxa"/>
            <w:shd w:val="clear" w:color="auto" w:fill="B7DBFF"/>
          </w:tcPr>
          <w:p w14:paraId="5C7454C3" w14:textId="77777777" w:rsidR="00B87855" w:rsidRDefault="00832CAA">
            <w:pPr>
              <w:pStyle w:val="TableParagraph"/>
              <w:spacing w:line="223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70.000,00</w:t>
            </w:r>
          </w:p>
        </w:tc>
        <w:tc>
          <w:tcPr>
            <w:tcW w:w="1412" w:type="dxa"/>
            <w:shd w:val="clear" w:color="auto" w:fill="B7DBFF"/>
          </w:tcPr>
          <w:p w14:paraId="75E4A789" w14:textId="77777777" w:rsidR="00B87855" w:rsidRDefault="00832CAA">
            <w:pPr>
              <w:pStyle w:val="TableParagraph"/>
              <w:spacing w:line="223" w:lineRule="exact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56.424,00</w:t>
            </w:r>
          </w:p>
        </w:tc>
        <w:tc>
          <w:tcPr>
            <w:tcW w:w="1470" w:type="dxa"/>
            <w:shd w:val="clear" w:color="auto" w:fill="B7DBFF"/>
          </w:tcPr>
          <w:p w14:paraId="5FFC25C8" w14:textId="77777777" w:rsidR="00B87855" w:rsidRDefault="00832CAA">
            <w:pPr>
              <w:pStyle w:val="TableParagraph"/>
              <w:spacing w:line="223" w:lineRule="exact"/>
              <w:ind w:right="28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126.424,00</w:t>
            </w:r>
          </w:p>
        </w:tc>
        <w:tc>
          <w:tcPr>
            <w:tcW w:w="1181" w:type="dxa"/>
            <w:shd w:val="clear" w:color="auto" w:fill="B7DBFF"/>
          </w:tcPr>
          <w:p w14:paraId="674262F7" w14:textId="77777777" w:rsidR="00B87855" w:rsidRDefault="00832CAA">
            <w:pPr>
              <w:pStyle w:val="TableParagraph"/>
              <w:spacing w:line="223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180,61%</w:t>
            </w:r>
          </w:p>
        </w:tc>
      </w:tr>
      <w:tr w:rsidR="00B87855" w14:paraId="080C730D" w14:textId="77777777">
        <w:trPr>
          <w:trHeight w:val="243"/>
        </w:trPr>
        <w:tc>
          <w:tcPr>
            <w:tcW w:w="5298" w:type="dxa"/>
          </w:tcPr>
          <w:p w14:paraId="16F708AC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2 VLASTITI PRIHODI</w:t>
            </w:r>
          </w:p>
        </w:tc>
        <w:tc>
          <w:tcPr>
            <w:tcW w:w="1347" w:type="dxa"/>
          </w:tcPr>
          <w:p w14:paraId="1E145A52" w14:textId="77777777" w:rsidR="00B87855" w:rsidRDefault="00832CAA">
            <w:pPr>
              <w:pStyle w:val="TableParagraph"/>
              <w:spacing w:line="201" w:lineRule="exact"/>
              <w:ind w:right="119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70.000,00</w:t>
            </w:r>
          </w:p>
        </w:tc>
        <w:tc>
          <w:tcPr>
            <w:tcW w:w="1412" w:type="dxa"/>
          </w:tcPr>
          <w:p w14:paraId="0DD9B93C" w14:textId="77777777" w:rsidR="00B87855" w:rsidRDefault="00832CAA">
            <w:pPr>
              <w:pStyle w:val="TableParagraph"/>
              <w:spacing w:line="201" w:lineRule="exact"/>
              <w:ind w:right="18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56.424,00</w:t>
            </w:r>
          </w:p>
        </w:tc>
        <w:tc>
          <w:tcPr>
            <w:tcW w:w="1470" w:type="dxa"/>
          </w:tcPr>
          <w:p w14:paraId="74A3E42C" w14:textId="77777777" w:rsidR="00B87855" w:rsidRDefault="00832CAA">
            <w:pPr>
              <w:pStyle w:val="TableParagraph"/>
              <w:spacing w:line="201" w:lineRule="exact"/>
              <w:ind w:right="28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126.424,00</w:t>
            </w:r>
          </w:p>
        </w:tc>
        <w:tc>
          <w:tcPr>
            <w:tcW w:w="1181" w:type="dxa"/>
          </w:tcPr>
          <w:p w14:paraId="4E7560B9" w14:textId="77777777" w:rsidR="00B87855" w:rsidRDefault="00832CAA">
            <w:pPr>
              <w:pStyle w:val="TableParagraph"/>
              <w:spacing w:line="201" w:lineRule="exact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180,61%</w:t>
            </w:r>
          </w:p>
        </w:tc>
      </w:tr>
      <w:tr w:rsidR="00B87855" w14:paraId="423AB575" w14:textId="77777777">
        <w:trPr>
          <w:trHeight w:val="675"/>
        </w:trPr>
        <w:tc>
          <w:tcPr>
            <w:tcW w:w="5298" w:type="dxa"/>
          </w:tcPr>
          <w:p w14:paraId="60A66508" w14:textId="77777777" w:rsidR="00B87855" w:rsidRDefault="00832CAA">
            <w:pPr>
              <w:pStyle w:val="TableParagraph"/>
              <w:spacing w:before="41" w:line="232" w:lineRule="auto"/>
              <w:ind w:left="345"/>
              <w:rPr>
                <w:sz w:val="18"/>
              </w:rPr>
            </w:pPr>
            <w:r>
              <w:rPr>
                <w:sz w:val="18"/>
              </w:rPr>
              <w:t>Izvor: 22 OSTALI I VLASTITI PRIHODI PRORAČUNSKIH KORISNIKA</w:t>
            </w:r>
          </w:p>
          <w:p w14:paraId="6A7EBD4B" w14:textId="77777777" w:rsidR="00B87855" w:rsidRDefault="00832CAA">
            <w:pPr>
              <w:pStyle w:val="TableParagraph"/>
              <w:spacing w:line="19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66151 PRIHODI OD PRUŽENIH USLUGA</w:t>
            </w:r>
          </w:p>
        </w:tc>
        <w:tc>
          <w:tcPr>
            <w:tcW w:w="1347" w:type="dxa"/>
          </w:tcPr>
          <w:p w14:paraId="1B30DAD6" w14:textId="77777777" w:rsidR="00B87855" w:rsidRDefault="00832CAA">
            <w:pPr>
              <w:pStyle w:val="TableParagraph"/>
              <w:spacing w:before="36"/>
              <w:ind w:left="426"/>
              <w:rPr>
                <w:sz w:val="18"/>
              </w:rPr>
            </w:pPr>
            <w:r>
              <w:rPr>
                <w:sz w:val="18"/>
              </w:rPr>
              <w:t>70.000,00</w:t>
            </w:r>
          </w:p>
          <w:p w14:paraId="3C480F7F" w14:textId="77777777" w:rsidR="00B87855" w:rsidRDefault="00B8785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387471D" w14:textId="77777777" w:rsidR="00B87855" w:rsidRDefault="00832CAA">
            <w:pPr>
              <w:pStyle w:val="TableParagraph"/>
              <w:ind w:left="426"/>
              <w:rPr>
                <w:i/>
                <w:sz w:val="18"/>
              </w:rPr>
            </w:pPr>
            <w:r>
              <w:rPr>
                <w:i/>
                <w:sz w:val="18"/>
              </w:rPr>
              <w:t>70.000,00</w:t>
            </w:r>
          </w:p>
        </w:tc>
        <w:tc>
          <w:tcPr>
            <w:tcW w:w="1412" w:type="dxa"/>
          </w:tcPr>
          <w:p w14:paraId="67C0046A" w14:textId="77777777" w:rsidR="00B87855" w:rsidRDefault="00832CAA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56.424,00</w:t>
            </w:r>
          </w:p>
        </w:tc>
        <w:tc>
          <w:tcPr>
            <w:tcW w:w="1470" w:type="dxa"/>
          </w:tcPr>
          <w:p w14:paraId="4C765164" w14:textId="77777777" w:rsidR="00B87855" w:rsidRDefault="00832CAA">
            <w:pPr>
              <w:pStyle w:val="TableParagraph"/>
              <w:spacing w:before="36"/>
              <w:ind w:left="282"/>
              <w:rPr>
                <w:sz w:val="18"/>
              </w:rPr>
            </w:pPr>
            <w:r>
              <w:rPr>
                <w:sz w:val="18"/>
              </w:rPr>
              <w:t>126.424,00</w:t>
            </w:r>
          </w:p>
          <w:p w14:paraId="721D3EF8" w14:textId="77777777" w:rsidR="00B87855" w:rsidRDefault="00B8785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705A188" w14:textId="77777777" w:rsidR="00B87855" w:rsidRDefault="00832CAA">
            <w:pPr>
              <w:pStyle w:val="TableParagraph"/>
              <w:ind w:left="382"/>
              <w:rPr>
                <w:i/>
                <w:sz w:val="18"/>
              </w:rPr>
            </w:pPr>
            <w:r>
              <w:rPr>
                <w:i/>
                <w:sz w:val="18"/>
              </w:rPr>
              <w:t>70.000,00</w:t>
            </w:r>
          </w:p>
        </w:tc>
        <w:tc>
          <w:tcPr>
            <w:tcW w:w="1181" w:type="dxa"/>
          </w:tcPr>
          <w:p w14:paraId="5E12DEE8" w14:textId="77777777" w:rsidR="00B87855" w:rsidRDefault="00832CAA">
            <w:pPr>
              <w:pStyle w:val="TableParagraph"/>
              <w:spacing w:before="36"/>
              <w:ind w:left="367"/>
              <w:rPr>
                <w:sz w:val="18"/>
              </w:rPr>
            </w:pPr>
            <w:r>
              <w:rPr>
                <w:sz w:val="18"/>
              </w:rPr>
              <w:t>180,61%</w:t>
            </w:r>
          </w:p>
          <w:p w14:paraId="14FE57D4" w14:textId="77777777" w:rsidR="00B87855" w:rsidRDefault="00B8785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C7C28EB" w14:textId="77777777" w:rsidR="00B87855" w:rsidRDefault="00832CAA">
            <w:pPr>
              <w:pStyle w:val="TableParagraph"/>
              <w:ind w:left="367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</w:tc>
      </w:tr>
      <w:tr w:rsidR="00B87855" w14:paraId="22A4D8C0" w14:textId="77777777">
        <w:trPr>
          <w:trHeight w:val="285"/>
        </w:trPr>
        <w:tc>
          <w:tcPr>
            <w:tcW w:w="5298" w:type="dxa"/>
          </w:tcPr>
          <w:p w14:paraId="61502D88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VP00263 PRIHODI OD PRUŽENIH USLUGA</w:t>
            </w:r>
          </w:p>
        </w:tc>
        <w:tc>
          <w:tcPr>
            <w:tcW w:w="1347" w:type="dxa"/>
          </w:tcPr>
          <w:p w14:paraId="5BEFA70D" w14:textId="77777777" w:rsidR="00B87855" w:rsidRDefault="00832CAA">
            <w:pPr>
              <w:pStyle w:val="TableParagraph"/>
              <w:spacing w:before="36"/>
              <w:ind w:right="117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70.000,00</w:t>
            </w:r>
          </w:p>
        </w:tc>
        <w:tc>
          <w:tcPr>
            <w:tcW w:w="1412" w:type="dxa"/>
          </w:tcPr>
          <w:p w14:paraId="13E8861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5A6D47E5" w14:textId="77777777" w:rsidR="00B87855" w:rsidRDefault="00832CAA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70.000,00</w:t>
            </w:r>
          </w:p>
        </w:tc>
        <w:tc>
          <w:tcPr>
            <w:tcW w:w="1181" w:type="dxa"/>
          </w:tcPr>
          <w:p w14:paraId="2D6BFBBA" w14:textId="77777777" w:rsidR="00B87855" w:rsidRDefault="00832CAA">
            <w:pPr>
              <w:pStyle w:val="TableParagraph"/>
              <w:spacing w:before="36"/>
              <w:ind w:right="10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100,00%</w:t>
            </w:r>
          </w:p>
        </w:tc>
      </w:tr>
      <w:tr w:rsidR="00B87855" w14:paraId="795F2A4A" w14:textId="77777777">
        <w:trPr>
          <w:trHeight w:val="285"/>
        </w:trPr>
        <w:tc>
          <w:tcPr>
            <w:tcW w:w="5298" w:type="dxa"/>
          </w:tcPr>
          <w:p w14:paraId="291C10D9" w14:textId="77777777" w:rsidR="00B87855" w:rsidRDefault="00832CAA">
            <w:pPr>
              <w:pStyle w:val="TableParagraph"/>
              <w:spacing w:before="36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 VIŠAK PRIHODA POSLOVANJA</w:t>
            </w:r>
          </w:p>
        </w:tc>
        <w:tc>
          <w:tcPr>
            <w:tcW w:w="1347" w:type="dxa"/>
          </w:tcPr>
          <w:p w14:paraId="34BF192B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22355346" w14:textId="77777777" w:rsidR="00B87855" w:rsidRDefault="00832CAA">
            <w:pPr>
              <w:pStyle w:val="TableParagraph"/>
              <w:spacing w:before="36"/>
              <w:ind w:right="18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56.424,00</w:t>
            </w:r>
          </w:p>
        </w:tc>
        <w:tc>
          <w:tcPr>
            <w:tcW w:w="1470" w:type="dxa"/>
          </w:tcPr>
          <w:p w14:paraId="72C8774C" w14:textId="77777777" w:rsidR="00B87855" w:rsidRDefault="00832CAA">
            <w:pPr>
              <w:pStyle w:val="TableParagraph"/>
              <w:spacing w:before="36"/>
              <w:ind w:right="28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56.424,00</w:t>
            </w:r>
          </w:p>
        </w:tc>
        <w:tc>
          <w:tcPr>
            <w:tcW w:w="1181" w:type="dxa"/>
          </w:tcPr>
          <w:p w14:paraId="0F959AC5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2B018AA6" w14:textId="77777777">
        <w:trPr>
          <w:trHeight w:val="326"/>
        </w:trPr>
        <w:tc>
          <w:tcPr>
            <w:tcW w:w="5298" w:type="dxa"/>
          </w:tcPr>
          <w:p w14:paraId="52E657F6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VP00290 VIŠAK PRIHODA POSLOVANJA</w:t>
            </w:r>
          </w:p>
        </w:tc>
        <w:tc>
          <w:tcPr>
            <w:tcW w:w="1347" w:type="dxa"/>
          </w:tcPr>
          <w:p w14:paraId="69C9549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6BBF88C9" w14:textId="77777777" w:rsidR="00B87855" w:rsidRDefault="00832CAA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56.424,00</w:t>
            </w:r>
          </w:p>
        </w:tc>
        <w:tc>
          <w:tcPr>
            <w:tcW w:w="1470" w:type="dxa"/>
          </w:tcPr>
          <w:p w14:paraId="2DEF75FD" w14:textId="77777777" w:rsidR="00B87855" w:rsidRDefault="00832CAA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56.424,00</w:t>
            </w:r>
          </w:p>
        </w:tc>
        <w:tc>
          <w:tcPr>
            <w:tcW w:w="1181" w:type="dxa"/>
          </w:tcPr>
          <w:p w14:paraId="568E453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43C9BF1A" w14:textId="77777777">
        <w:trPr>
          <w:trHeight w:val="285"/>
        </w:trPr>
        <w:tc>
          <w:tcPr>
            <w:tcW w:w="5298" w:type="dxa"/>
            <w:shd w:val="clear" w:color="auto" w:fill="B7DBFF"/>
          </w:tcPr>
          <w:p w14:paraId="7530C2F7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170103029 UČENIČKA ZADRUGA</w:t>
            </w:r>
          </w:p>
        </w:tc>
        <w:tc>
          <w:tcPr>
            <w:tcW w:w="1347" w:type="dxa"/>
            <w:shd w:val="clear" w:color="auto" w:fill="B7DBFF"/>
          </w:tcPr>
          <w:p w14:paraId="6AB47491" w14:textId="77777777" w:rsidR="00B87855" w:rsidRDefault="00832CAA">
            <w:pPr>
              <w:pStyle w:val="TableParagraph"/>
              <w:spacing w:line="223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1.112,00</w:t>
            </w:r>
          </w:p>
        </w:tc>
        <w:tc>
          <w:tcPr>
            <w:tcW w:w="1412" w:type="dxa"/>
            <w:shd w:val="clear" w:color="auto" w:fill="B7DBFF"/>
          </w:tcPr>
          <w:p w14:paraId="27E8BBD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shd w:val="clear" w:color="auto" w:fill="B7DBFF"/>
          </w:tcPr>
          <w:p w14:paraId="2679EBF0" w14:textId="77777777" w:rsidR="00B87855" w:rsidRDefault="00832CAA">
            <w:pPr>
              <w:pStyle w:val="TableParagraph"/>
              <w:spacing w:line="223" w:lineRule="exact"/>
              <w:ind w:right="28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1.112,00</w:t>
            </w:r>
          </w:p>
        </w:tc>
        <w:tc>
          <w:tcPr>
            <w:tcW w:w="1181" w:type="dxa"/>
            <w:shd w:val="clear" w:color="auto" w:fill="B7DBFF"/>
          </w:tcPr>
          <w:p w14:paraId="2E5D13B4" w14:textId="77777777" w:rsidR="00B87855" w:rsidRDefault="00832CAA">
            <w:pPr>
              <w:pStyle w:val="TableParagraph"/>
              <w:spacing w:line="223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100,00%</w:t>
            </w:r>
          </w:p>
        </w:tc>
      </w:tr>
      <w:tr w:rsidR="00B87855" w14:paraId="36C1F20C" w14:textId="77777777">
        <w:trPr>
          <w:trHeight w:val="243"/>
        </w:trPr>
        <w:tc>
          <w:tcPr>
            <w:tcW w:w="5298" w:type="dxa"/>
          </w:tcPr>
          <w:p w14:paraId="2DB512B3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2 VLASTITI PRIHODI</w:t>
            </w:r>
          </w:p>
        </w:tc>
        <w:tc>
          <w:tcPr>
            <w:tcW w:w="1347" w:type="dxa"/>
          </w:tcPr>
          <w:p w14:paraId="169B3718" w14:textId="77777777" w:rsidR="00B87855" w:rsidRDefault="00832CAA">
            <w:pPr>
              <w:pStyle w:val="TableParagraph"/>
              <w:spacing w:line="201" w:lineRule="exact"/>
              <w:ind w:right="119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1.112,00</w:t>
            </w:r>
          </w:p>
        </w:tc>
        <w:tc>
          <w:tcPr>
            <w:tcW w:w="1412" w:type="dxa"/>
          </w:tcPr>
          <w:p w14:paraId="5B9D53EE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3DA9C4DA" w14:textId="77777777" w:rsidR="00B87855" w:rsidRDefault="00832CAA">
            <w:pPr>
              <w:pStyle w:val="TableParagraph"/>
              <w:spacing w:line="201" w:lineRule="exact"/>
              <w:ind w:right="28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1.112,00</w:t>
            </w:r>
          </w:p>
        </w:tc>
        <w:tc>
          <w:tcPr>
            <w:tcW w:w="1181" w:type="dxa"/>
          </w:tcPr>
          <w:p w14:paraId="34F1AE8C" w14:textId="77777777" w:rsidR="00B87855" w:rsidRDefault="00832CAA">
            <w:pPr>
              <w:pStyle w:val="TableParagraph"/>
              <w:spacing w:line="201" w:lineRule="exact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100,00%</w:t>
            </w:r>
          </w:p>
        </w:tc>
      </w:tr>
      <w:tr w:rsidR="00B87855" w14:paraId="5F7468BB" w14:textId="77777777">
        <w:trPr>
          <w:trHeight w:val="682"/>
        </w:trPr>
        <w:tc>
          <w:tcPr>
            <w:tcW w:w="5298" w:type="dxa"/>
          </w:tcPr>
          <w:p w14:paraId="496F913F" w14:textId="77777777" w:rsidR="00B87855" w:rsidRDefault="00832CAA">
            <w:pPr>
              <w:pStyle w:val="TableParagraph"/>
              <w:spacing w:before="41" w:line="232" w:lineRule="auto"/>
              <w:ind w:left="345"/>
              <w:rPr>
                <w:sz w:val="18"/>
              </w:rPr>
            </w:pPr>
            <w:r>
              <w:rPr>
                <w:sz w:val="18"/>
              </w:rPr>
              <w:t>Izvor: 22 OSTALI I VLASTITI PRIHODI PRORAČUNSKIH KORISNIKA</w:t>
            </w:r>
          </w:p>
          <w:p w14:paraId="58240463" w14:textId="77777777" w:rsidR="00B87855" w:rsidRDefault="00832CAA">
            <w:pPr>
              <w:pStyle w:val="TableParagraph"/>
              <w:spacing w:line="20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 VIŠAK PRIHODA POSLOVANJA</w:t>
            </w:r>
          </w:p>
        </w:tc>
        <w:tc>
          <w:tcPr>
            <w:tcW w:w="1347" w:type="dxa"/>
          </w:tcPr>
          <w:p w14:paraId="78C93662" w14:textId="77777777" w:rsidR="00B87855" w:rsidRDefault="00832CAA">
            <w:pPr>
              <w:pStyle w:val="TableParagraph"/>
              <w:spacing w:before="36"/>
              <w:ind w:left="526"/>
              <w:rPr>
                <w:sz w:val="18"/>
              </w:rPr>
            </w:pPr>
            <w:r>
              <w:rPr>
                <w:sz w:val="18"/>
              </w:rPr>
              <w:t>1.112,00</w:t>
            </w:r>
          </w:p>
          <w:p w14:paraId="5A38476F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C1954A7" w14:textId="77777777" w:rsidR="00B87855" w:rsidRDefault="00832CAA">
            <w:pPr>
              <w:pStyle w:val="TableParagraph"/>
              <w:ind w:left="526"/>
              <w:rPr>
                <w:i/>
                <w:sz w:val="18"/>
              </w:rPr>
            </w:pPr>
            <w:r>
              <w:rPr>
                <w:i/>
                <w:sz w:val="18"/>
              </w:rPr>
              <w:t>1.112,00</w:t>
            </w:r>
          </w:p>
        </w:tc>
        <w:tc>
          <w:tcPr>
            <w:tcW w:w="1412" w:type="dxa"/>
          </w:tcPr>
          <w:p w14:paraId="32D150A7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230FE32C" w14:textId="77777777" w:rsidR="00B87855" w:rsidRDefault="00832CAA">
            <w:pPr>
              <w:pStyle w:val="TableParagraph"/>
              <w:spacing w:before="36"/>
              <w:ind w:left="482"/>
              <w:rPr>
                <w:sz w:val="18"/>
              </w:rPr>
            </w:pPr>
            <w:r>
              <w:rPr>
                <w:sz w:val="18"/>
              </w:rPr>
              <w:t>1.112,00</w:t>
            </w:r>
          </w:p>
          <w:p w14:paraId="338AD3EB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FF0BC67" w14:textId="77777777" w:rsidR="00B87855" w:rsidRDefault="00832CAA">
            <w:pPr>
              <w:pStyle w:val="TableParagraph"/>
              <w:ind w:left="482"/>
              <w:rPr>
                <w:i/>
                <w:sz w:val="18"/>
              </w:rPr>
            </w:pPr>
            <w:r>
              <w:rPr>
                <w:i/>
                <w:sz w:val="18"/>
              </w:rPr>
              <w:t>1.112,00</w:t>
            </w:r>
          </w:p>
        </w:tc>
        <w:tc>
          <w:tcPr>
            <w:tcW w:w="1181" w:type="dxa"/>
          </w:tcPr>
          <w:p w14:paraId="0178BA0D" w14:textId="77777777" w:rsidR="00B87855" w:rsidRDefault="00832CAA">
            <w:pPr>
              <w:pStyle w:val="TableParagraph"/>
              <w:spacing w:before="36"/>
              <w:ind w:left="367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  <w:p w14:paraId="0F86374D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B044FC1" w14:textId="77777777" w:rsidR="00B87855" w:rsidRDefault="00832CAA">
            <w:pPr>
              <w:pStyle w:val="TableParagraph"/>
              <w:ind w:left="367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</w:tc>
      </w:tr>
      <w:tr w:rsidR="00B87855" w14:paraId="4CE02AF3" w14:textId="77777777">
        <w:trPr>
          <w:trHeight w:val="319"/>
        </w:trPr>
        <w:tc>
          <w:tcPr>
            <w:tcW w:w="5298" w:type="dxa"/>
          </w:tcPr>
          <w:p w14:paraId="0FE2A651" w14:textId="77777777" w:rsidR="00B87855" w:rsidRDefault="00832CAA">
            <w:pPr>
              <w:pStyle w:val="TableParagraph"/>
              <w:spacing w:before="28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VP00290 VIŠAK PRIHODA POSLOVANJA</w:t>
            </w:r>
          </w:p>
        </w:tc>
        <w:tc>
          <w:tcPr>
            <w:tcW w:w="1347" w:type="dxa"/>
          </w:tcPr>
          <w:p w14:paraId="05131B17" w14:textId="77777777" w:rsidR="00B87855" w:rsidRDefault="00832CAA">
            <w:pPr>
              <w:pStyle w:val="TableParagraph"/>
              <w:spacing w:before="28"/>
              <w:ind w:right="117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1.112,00</w:t>
            </w:r>
          </w:p>
        </w:tc>
        <w:tc>
          <w:tcPr>
            <w:tcW w:w="1412" w:type="dxa"/>
          </w:tcPr>
          <w:p w14:paraId="4902F488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116BE192" w14:textId="77777777" w:rsidR="00B87855" w:rsidRDefault="00832CAA">
            <w:pPr>
              <w:pStyle w:val="TableParagraph"/>
              <w:spacing w:before="28"/>
              <w:ind w:right="28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1.112,00</w:t>
            </w:r>
          </w:p>
        </w:tc>
        <w:tc>
          <w:tcPr>
            <w:tcW w:w="1181" w:type="dxa"/>
          </w:tcPr>
          <w:p w14:paraId="72B9618C" w14:textId="77777777" w:rsidR="00B87855" w:rsidRDefault="00832CAA">
            <w:pPr>
              <w:pStyle w:val="TableParagraph"/>
              <w:spacing w:before="28"/>
              <w:ind w:right="10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100,00%</w:t>
            </w:r>
          </w:p>
        </w:tc>
      </w:tr>
      <w:tr w:rsidR="00B87855" w14:paraId="06AC90AC" w14:textId="77777777">
        <w:trPr>
          <w:trHeight w:val="285"/>
        </w:trPr>
        <w:tc>
          <w:tcPr>
            <w:tcW w:w="5298" w:type="dxa"/>
            <w:shd w:val="clear" w:color="auto" w:fill="B7DBFF"/>
          </w:tcPr>
          <w:p w14:paraId="4EDC861E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170103054 STRUČNA VIJEĆA</w:t>
            </w:r>
          </w:p>
        </w:tc>
        <w:tc>
          <w:tcPr>
            <w:tcW w:w="1347" w:type="dxa"/>
            <w:shd w:val="clear" w:color="auto" w:fill="B7DBFF"/>
          </w:tcPr>
          <w:p w14:paraId="7D11FE91" w14:textId="77777777" w:rsidR="00B87855" w:rsidRDefault="00832CAA">
            <w:pPr>
              <w:pStyle w:val="TableParagraph"/>
              <w:spacing w:line="223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16.665,00</w:t>
            </w:r>
          </w:p>
        </w:tc>
        <w:tc>
          <w:tcPr>
            <w:tcW w:w="1412" w:type="dxa"/>
            <w:shd w:val="clear" w:color="auto" w:fill="B7DBFF"/>
          </w:tcPr>
          <w:p w14:paraId="3660006E" w14:textId="77777777" w:rsidR="00B87855" w:rsidRDefault="00832CAA">
            <w:pPr>
              <w:pStyle w:val="TableParagraph"/>
              <w:spacing w:line="223" w:lineRule="exact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1.455,00</w:t>
            </w:r>
          </w:p>
        </w:tc>
        <w:tc>
          <w:tcPr>
            <w:tcW w:w="1470" w:type="dxa"/>
            <w:shd w:val="clear" w:color="auto" w:fill="B7DBFF"/>
          </w:tcPr>
          <w:p w14:paraId="1BFD4A43" w14:textId="77777777" w:rsidR="00B87855" w:rsidRDefault="00832CAA">
            <w:pPr>
              <w:pStyle w:val="TableParagraph"/>
              <w:spacing w:line="223" w:lineRule="exact"/>
              <w:ind w:right="28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18.120,00</w:t>
            </w:r>
          </w:p>
        </w:tc>
        <w:tc>
          <w:tcPr>
            <w:tcW w:w="1181" w:type="dxa"/>
            <w:shd w:val="clear" w:color="auto" w:fill="B7DBFF"/>
          </w:tcPr>
          <w:p w14:paraId="5F16BF0F" w14:textId="77777777" w:rsidR="00B87855" w:rsidRDefault="00832CAA">
            <w:pPr>
              <w:pStyle w:val="TableParagraph"/>
              <w:spacing w:line="223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108,73%</w:t>
            </w:r>
          </w:p>
        </w:tc>
      </w:tr>
      <w:tr w:rsidR="00B87855" w14:paraId="4825757C" w14:textId="77777777">
        <w:trPr>
          <w:trHeight w:val="243"/>
        </w:trPr>
        <w:tc>
          <w:tcPr>
            <w:tcW w:w="5298" w:type="dxa"/>
          </w:tcPr>
          <w:p w14:paraId="2536D161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4 POMOĆI</w:t>
            </w:r>
          </w:p>
        </w:tc>
        <w:tc>
          <w:tcPr>
            <w:tcW w:w="1347" w:type="dxa"/>
          </w:tcPr>
          <w:p w14:paraId="430B473C" w14:textId="77777777" w:rsidR="00B87855" w:rsidRDefault="00832CAA">
            <w:pPr>
              <w:pStyle w:val="TableParagraph"/>
              <w:spacing w:line="201" w:lineRule="exact"/>
              <w:ind w:right="119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16.665,00</w:t>
            </w:r>
          </w:p>
        </w:tc>
        <w:tc>
          <w:tcPr>
            <w:tcW w:w="1412" w:type="dxa"/>
          </w:tcPr>
          <w:p w14:paraId="22B8B033" w14:textId="77777777" w:rsidR="00B87855" w:rsidRDefault="00832CAA">
            <w:pPr>
              <w:pStyle w:val="TableParagraph"/>
              <w:spacing w:line="201" w:lineRule="exact"/>
              <w:ind w:right="18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1.455,00</w:t>
            </w:r>
          </w:p>
        </w:tc>
        <w:tc>
          <w:tcPr>
            <w:tcW w:w="1470" w:type="dxa"/>
          </w:tcPr>
          <w:p w14:paraId="224C617B" w14:textId="77777777" w:rsidR="00B87855" w:rsidRDefault="00832CAA">
            <w:pPr>
              <w:pStyle w:val="TableParagraph"/>
              <w:spacing w:line="201" w:lineRule="exact"/>
              <w:ind w:right="28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18.120,00</w:t>
            </w:r>
          </w:p>
        </w:tc>
        <w:tc>
          <w:tcPr>
            <w:tcW w:w="1181" w:type="dxa"/>
          </w:tcPr>
          <w:p w14:paraId="67447410" w14:textId="77777777" w:rsidR="00B87855" w:rsidRDefault="00832CAA">
            <w:pPr>
              <w:pStyle w:val="TableParagraph"/>
              <w:spacing w:line="201" w:lineRule="exact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108,73%</w:t>
            </w:r>
          </w:p>
        </w:tc>
      </w:tr>
      <w:tr w:rsidR="00B87855" w14:paraId="5F81F82F" w14:textId="77777777">
        <w:trPr>
          <w:trHeight w:val="285"/>
        </w:trPr>
        <w:tc>
          <w:tcPr>
            <w:tcW w:w="5298" w:type="dxa"/>
          </w:tcPr>
          <w:p w14:paraId="6018F08F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41 Pomoći iz Riznice i ministarstava</w:t>
            </w:r>
          </w:p>
        </w:tc>
        <w:tc>
          <w:tcPr>
            <w:tcW w:w="1347" w:type="dxa"/>
          </w:tcPr>
          <w:p w14:paraId="37D187F9" w14:textId="77777777" w:rsidR="00B87855" w:rsidRDefault="00832CAA">
            <w:pPr>
              <w:pStyle w:val="TableParagraph"/>
              <w:spacing w:before="36"/>
              <w:ind w:right="11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16.665,00</w:t>
            </w:r>
          </w:p>
        </w:tc>
        <w:tc>
          <w:tcPr>
            <w:tcW w:w="1412" w:type="dxa"/>
          </w:tcPr>
          <w:p w14:paraId="7C5A361E" w14:textId="77777777" w:rsidR="00B87855" w:rsidRDefault="00832CAA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1.455,00</w:t>
            </w:r>
          </w:p>
        </w:tc>
        <w:tc>
          <w:tcPr>
            <w:tcW w:w="1470" w:type="dxa"/>
          </w:tcPr>
          <w:p w14:paraId="2BDB14DC" w14:textId="77777777" w:rsidR="00B87855" w:rsidRDefault="00832CAA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18.120,00</w:t>
            </w:r>
          </w:p>
        </w:tc>
        <w:tc>
          <w:tcPr>
            <w:tcW w:w="1181" w:type="dxa"/>
          </w:tcPr>
          <w:p w14:paraId="0EBC0E6C" w14:textId="77777777" w:rsidR="00B87855" w:rsidRDefault="00832CAA">
            <w:pPr>
              <w:pStyle w:val="TableParagraph"/>
              <w:spacing w:before="36"/>
              <w:ind w:right="10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108,73%</w:t>
            </w:r>
          </w:p>
        </w:tc>
      </w:tr>
      <w:tr w:rsidR="00B87855" w14:paraId="7A94F0EF" w14:textId="77777777">
        <w:trPr>
          <w:trHeight w:val="285"/>
        </w:trPr>
        <w:tc>
          <w:tcPr>
            <w:tcW w:w="5298" w:type="dxa"/>
          </w:tcPr>
          <w:p w14:paraId="181B10B2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411 Pomoći-korisnici</w:t>
            </w:r>
          </w:p>
        </w:tc>
        <w:tc>
          <w:tcPr>
            <w:tcW w:w="1347" w:type="dxa"/>
          </w:tcPr>
          <w:p w14:paraId="615C4C89" w14:textId="77777777" w:rsidR="00B87855" w:rsidRDefault="00832CAA">
            <w:pPr>
              <w:pStyle w:val="TableParagraph"/>
              <w:spacing w:before="36"/>
              <w:ind w:right="11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16.665,00</w:t>
            </w:r>
          </w:p>
        </w:tc>
        <w:tc>
          <w:tcPr>
            <w:tcW w:w="1412" w:type="dxa"/>
          </w:tcPr>
          <w:p w14:paraId="2CF115BD" w14:textId="77777777" w:rsidR="00B87855" w:rsidRDefault="00832CAA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1.455,00</w:t>
            </w:r>
          </w:p>
        </w:tc>
        <w:tc>
          <w:tcPr>
            <w:tcW w:w="1470" w:type="dxa"/>
          </w:tcPr>
          <w:p w14:paraId="37DBB1B4" w14:textId="77777777" w:rsidR="00B87855" w:rsidRDefault="00832CAA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18.120,00</w:t>
            </w:r>
          </w:p>
        </w:tc>
        <w:tc>
          <w:tcPr>
            <w:tcW w:w="1181" w:type="dxa"/>
          </w:tcPr>
          <w:p w14:paraId="023D0928" w14:textId="77777777" w:rsidR="00B87855" w:rsidRDefault="00832CAA">
            <w:pPr>
              <w:pStyle w:val="TableParagraph"/>
              <w:spacing w:before="36"/>
              <w:ind w:right="10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108,73%</w:t>
            </w:r>
          </w:p>
        </w:tc>
      </w:tr>
      <w:tr w:rsidR="00B87855" w14:paraId="76F914FD" w14:textId="77777777">
        <w:trPr>
          <w:trHeight w:val="650"/>
        </w:trPr>
        <w:tc>
          <w:tcPr>
            <w:tcW w:w="5298" w:type="dxa"/>
          </w:tcPr>
          <w:p w14:paraId="3EEC03E0" w14:textId="77777777" w:rsidR="00B87855" w:rsidRDefault="00832CAA">
            <w:pPr>
              <w:pStyle w:val="TableParagraph"/>
              <w:spacing w:before="45" w:line="200" w:lineRule="exact"/>
              <w:ind w:left="675" w:right="152"/>
              <w:rPr>
                <w:i/>
                <w:sz w:val="18"/>
              </w:rPr>
            </w:pPr>
            <w:r>
              <w:rPr>
                <w:i/>
                <w:sz w:val="18"/>
              </w:rPr>
              <w:t>63612 TEKUĆE POMOĆI IZ DRZAVNOG PRORACUNA PRORAČUNSKIM KORISNICIMA PRORAČUNA JLP..</w:t>
            </w:r>
          </w:p>
        </w:tc>
        <w:tc>
          <w:tcPr>
            <w:tcW w:w="1347" w:type="dxa"/>
          </w:tcPr>
          <w:p w14:paraId="7F5D8D4D" w14:textId="77777777" w:rsidR="00B87855" w:rsidRDefault="00832CAA">
            <w:pPr>
              <w:pStyle w:val="TableParagraph"/>
              <w:spacing w:before="36"/>
              <w:ind w:right="119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4.500,00</w:t>
            </w:r>
          </w:p>
        </w:tc>
        <w:tc>
          <w:tcPr>
            <w:tcW w:w="1412" w:type="dxa"/>
          </w:tcPr>
          <w:p w14:paraId="4302B683" w14:textId="77777777" w:rsidR="00B87855" w:rsidRDefault="00832CAA">
            <w:pPr>
              <w:pStyle w:val="TableParagraph"/>
              <w:spacing w:before="36"/>
              <w:ind w:right="18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1.455,00</w:t>
            </w:r>
          </w:p>
        </w:tc>
        <w:tc>
          <w:tcPr>
            <w:tcW w:w="1470" w:type="dxa"/>
          </w:tcPr>
          <w:p w14:paraId="5A209D06" w14:textId="77777777" w:rsidR="00B87855" w:rsidRDefault="00832CAA">
            <w:pPr>
              <w:pStyle w:val="TableParagraph"/>
              <w:spacing w:before="36"/>
              <w:ind w:right="28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5.955,00</w:t>
            </w:r>
          </w:p>
        </w:tc>
        <w:tc>
          <w:tcPr>
            <w:tcW w:w="1181" w:type="dxa"/>
          </w:tcPr>
          <w:p w14:paraId="3034DC6D" w14:textId="77777777" w:rsidR="00B87855" w:rsidRDefault="00832CAA">
            <w:pPr>
              <w:pStyle w:val="TableParagraph"/>
              <w:spacing w:before="36"/>
              <w:ind w:right="10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132,33%</w:t>
            </w:r>
          </w:p>
        </w:tc>
      </w:tr>
      <w:tr w:rsidR="00B87855" w14:paraId="58A928E6" w14:textId="77777777">
        <w:trPr>
          <w:trHeight w:val="615"/>
        </w:trPr>
        <w:tc>
          <w:tcPr>
            <w:tcW w:w="5298" w:type="dxa"/>
          </w:tcPr>
          <w:p w14:paraId="4CA7347B" w14:textId="77777777" w:rsidR="00B87855" w:rsidRDefault="00832CAA">
            <w:pPr>
              <w:pStyle w:val="TableParagraph"/>
              <w:spacing w:before="9"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VP00250 TEKUĆE POMOĆI IZ DRZAVNOG PRORACUNA PRORAČUNSKIM KORISNICIMA PRORAČUNA JLP..</w:t>
            </w:r>
          </w:p>
        </w:tc>
        <w:tc>
          <w:tcPr>
            <w:tcW w:w="1347" w:type="dxa"/>
          </w:tcPr>
          <w:p w14:paraId="45953537" w14:textId="77777777" w:rsidR="00B87855" w:rsidRDefault="00832CAA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4.500,00</w:t>
            </w:r>
          </w:p>
        </w:tc>
        <w:tc>
          <w:tcPr>
            <w:tcW w:w="1412" w:type="dxa"/>
          </w:tcPr>
          <w:p w14:paraId="0827535A" w14:textId="77777777" w:rsidR="00B87855" w:rsidRDefault="00832CAA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1.455,00</w:t>
            </w:r>
          </w:p>
        </w:tc>
        <w:tc>
          <w:tcPr>
            <w:tcW w:w="1470" w:type="dxa"/>
          </w:tcPr>
          <w:p w14:paraId="67B56B66" w14:textId="77777777" w:rsidR="00B87855" w:rsidRDefault="00832CAA">
            <w:pPr>
              <w:pStyle w:val="TableParagraph"/>
              <w:ind w:right="28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5.955,00</w:t>
            </w:r>
          </w:p>
        </w:tc>
        <w:tc>
          <w:tcPr>
            <w:tcW w:w="1181" w:type="dxa"/>
          </w:tcPr>
          <w:p w14:paraId="35E621BD" w14:textId="77777777" w:rsidR="00B87855" w:rsidRDefault="00832CAA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132,33%</w:t>
            </w:r>
          </w:p>
        </w:tc>
      </w:tr>
      <w:tr w:rsidR="00B87855" w14:paraId="003664B8" w14:textId="77777777">
        <w:trPr>
          <w:trHeight w:val="249"/>
        </w:trPr>
        <w:tc>
          <w:tcPr>
            <w:tcW w:w="5298" w:type="dxa"/>
          </w:tcPr>
          <w:p w14:paraId="6C92E634" w14:textId="77777777" w:rsidR="00B87855" w:rsidRDefault="00832CAA">
            <w:pPr>
              <w:pStyle w:val="TableParagraph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 VIŠAK PRIHODA POSLOVANJA</w:t>
            </w:r>
          </w:p>
        </w:tc>
        <w:tc>
          <w:tcPr>
            <w:tcW w:w="1347" w:type="dxa"/>
          </w:tcPr>
          <w:p w14:paraId="5A96533F" w14:textId="77777777" w:rsidR="00B87855" w:rsidRDefault="00832CAA">
            <w:pPr>
              <w:pStyle w:val="TableParagraph"/>
              <w:ind w:right="119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12.165,00</w:t>
            </w:r>
          </w:p>
        </w:tc>
        <w:tc>
          <w:tcPr>
            <w:tcW w:w="1412" w:type="dxa"/>
          </w:tcPr>
          <w:p w14:paraId="5404898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4D1DD51E" w14:textId="77777777" w:rsidR="00B87855" w:rsidRDefault="00832CAA">
            <w:pPr>
              <w:pStyle w:val="TableParagraph"/>
              <w:ind w:right="28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12.165,00</w:t>
            </w:r>
          </w:p>
        </w:tc>
        <w:tc>
          <w:tcPr>
            <w:tcW w:w="1181" w:type="dxa"/>
          </w:tcPr>
          <w:p w14:paraId="0C85B326" w14:textId="77777777" w:rsidR="00B87855" w:rsidRDefault="00832CAA">
            <w:pPr>
              <w:pStyle w:val="TableParagraph"/>
              <w:ind w:right="10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100,00%</w:t>
            </w:r>
          </w:p>
        </w:tc>
      </w:tr>
      <w:tr w:rsidR="00B87855" w14:paraId="7492729B" w14:textId="77777777">
        <w:trPr>
          <w:trHeight w:val="311"/>
        </w:trPr>
        <w:tc>
          <w:tcPr>
            <w:tcW w:w="5298" w:type="dxa"/>
          </w:tcPr>
          <w:p w14:paraId="41C284E4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VP00289 VIŠAK PRIHODA POSLOVANJA</w:t>
            </w:r>
          </w:p>
        </w:tc>
        <w:tc>
          <w:tcPr>
            <w:tcW w:w="1347" w:type="dxa"/>
          </w:tcPr>
          <w:p w14:paraId="5E70F273" w14:textId="77777777" w:rsidR="00B87855" w:rsidRDefault="00832CAA">
            <w:pPr>
              <w:pStyle w:val="TableParagraph"/>
              <w:spacing w:before="36"/>
              <w:ind w:right="117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12.165,00</w:t>
            </w:r>
          </w:p>
        </w:tc>
        <w:tc>
          <w:tcPr>
            <w:tcW w:w="1412" w:type="dxa"/>
          </w:tcPr>
          <w:p w14:paraId="2E1202E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04069C62" w14:textId="77777777" w:rsidR="00B87855" w:rsidRDefault="00832CAA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12.165,00</w:t>
            </w:r>
          </w:p>
        </w:tc>
        <w:tc>
          <w:tcPr>
            <w:tcW w:w="1181" w:type="dxa"/>
          </w:tcPr>
          <w:p w14:paraId="0CAA191F" w14:textId="77777777" w:rsidR="00B87855" w:rsidRDefault="00832CAA">
            <w:pPr>
              <w:pStyle w:val="TableParagraph"/>
              <w:spacing w:before="36"/>
              <w:ind w:right="10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100,00%</w:t>
            </w:r>
          </w:p>
        </w:tc>
      </w:tr>
      <w:tr w:rsidR="00B87855" w14:paraId="6D5FF11C" w14:textId="77777777">
        <w:trPr>
          <w:trHeight w:val="285"/>
        </w:trPr>
        <w:tc>
          <w:tcPr>
            <w:tcW w:w="5298" w:type="dxa"/>
            <w:shd w:val="clear" w:color="auto" w:fill="B7DBFF"/>
          </w:tcPr>
          <w:p w14:paraId="314394ED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170103055 UČENICI</w:t>
            </w:r>
          </w:p>
        </w:tc>
        <w:tc>
          <w:tcPr>
            <w:tcW w:w="1347" w:type="dxa"/>
            <w:shd w:val="clear" w:color="auto" w:fill="B7DBFF"/>
          </w:tcPr>
          <w:p w14:paraId="08B5223D" w14:textId="77777777" w:rsidR="00B87855" w:rsidRDefault="00832CAA">
            <w:pPr>
              <w:pStyle w:val="TableParagraph"/>
              <w:spacing w:line="223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52.000,00</w:t>
            </w:r>
          </w:p>
        </w:tc>
        <w:tc>
          <w:tcPr>
            <w:tcW w:w="1412" w:type="dxa"/>
            <w:shd w:val="clear" w:color="auto" w:fill="B7DBFF"/>
          </w:tcPr>
          <w:p w14:paraId="27EF4558" w14:textId="77777777" w:rsidR="00B87855" w:rsidRDefault="00832CAA">
            <w:pPr>
              <w:pStyle w:val="TableParagraph"/>
              <w:spacing w:line="223" w:lineRule="exact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1.453,00</w:t>
            </w:r>
          </w:p>
        </w:tc>
        <w:tc>
          <w:tcPr>
            <w:tcW w:w="1470" w:type="dxa"/>
            <w:shd w:val="clear" w:color="auto" w:fill="B7DBFF"/>
          </w:tcPr>
          <w:p w14:paraId="214409E0" w14:textId="77777777" w:rsidR="00B87855" w:rsidRDefault="00832CAA">
            <w:pPr>
              <w:pStyle w:val="TableParagraph"/>
              <w:spacing w:line="223" w:lineRule="exact"/>
              <w:ind w:right="28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53.453,00</w:t>
            </w:r>
          </w:p>
        </w:tc>
        <w:tc>
          <w:tcPr>
            <w:tcW w:w="1181" w:type="dxa"/>
            <w:shd w:val="clear" w:color="auto" w:fill="B7DBFF"/>
          </w:tcPr>
          <w:p w14:paraId="4A3BA619" w14:textId="77777777" w:rsidR="00B87855" w:rsidRDefault="00832CAA">
            <w:pPr>
              <w:pStyle w:val="TableParagraph"/>
              <w:spacing w:line="223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102,79%</w:t>
            </w:r>
          </w:p>
        </w:tc>
      </w:tr>
      <w:tr w:rsidR="00B87855" w14:paraId="1B40ECD2" w14:textId="77777777">
        <w:trPr>
          <w:trHeight w:val="243"/>
        </w:trPr>
        <w:tc>
          <w:tcPr>
            <w:tcW w:w="5298" w:type="dxa"/>
          </w:tcPr>
          <w:p w14:paraId="14B1ABD2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3 PRIHODI ZA POSEBNE NAMJENE</w:t>
            </w:r>
          </w:p>
        </w:tc>
        <w:tc>
          <w:tcPr>
            <w:tcW w:w="1347" w:type="dxa"/>
          </w:tcPr>
          <w:p w14:paraId="7F195972" w14:textId="77777777" w:rsidR="00B87855" w:rsidRDefault="00832CAA">
            <w:pPr>
              <w:pStyle w:val="TableParagraph"/>
              <w:spacing w:line="201" w:lineRule="exact"/>
              <w:ind w:right="119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50.000,00</w:t>
            </w:r>
          </w:p>
        </w:tc>
        <w:tc>
          <w:tcPr>
            <w:tcW w:w="1412" w:type="dxa"/>
          </w:tcPr>
          <w:p w14:paraId="0A897988" w14:textId="77777777" w:rsidR="00B87855" w:rsidRDefault="00832CAA">
            <w:pPr>
              <w:pStyle w:val="TableParagraph"/>
              <w:spacing w:line="201" w:lineRule="exact"/>
              <w:ind w:right="18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1.453,00</w:t>
            </w:r>
          </w:p>
        </w:tc>
        <w:tc>
          <w:tcPr>
            <w:tcW w:w="1470" w:type="dxa"/>
          </w:tcPr>
          <w:p w14:paraId="5708077C" w14:textId="77777777" w:rsidR="00B87855" w:rsidRDefault="00832CAA">
            <w:pPr>
              <w:pStyle w:val="TableParagraph"/>
              <w:spacing w:line="201" w:lineRule="exact"/>
              <w:ind w:right="28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51.453,00</w:t>
            </w:r>
          </w:p>
        </w:tc>
        <w:tc>
          <w:tcPr>
            <w:tcW w:w="1181" w:type="dxa"/>
          </w:tcPr>
          <w:p w14:paraId="6A13F8E9" w14:textId="77777777" w:rsidR="00B87855" w:rsidRDefault="00832CAA">
            <w:pPr>
              <w:pStyle w:val="TableParagraph"/>
              <w:spacing w:line="201" w:lineRule="exact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102,91%</w:t>
            </w:r>
          </w:p>
        </w:tc>
      </w:tr>
      <w:tr w:rsidR="00B87855" w14:paraId="10F1C5D0" w14:textId="77777777">
        <w:trPr>
          <w:trHeight w:val="285"/>
        </w:trPr>
        <w:tc>
          <w:tcPr>
            <w:tcW w:w="5298" w:type="dxa"/>
          </w:tcPr>
          <w:p w14:paraId="24C9F687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35 Prihodi za posebne namjene - korisnici</w:t>
            </w:r>
          </w:p>
        </w:tc>
        <w:tc>
          <w:tcPr>
            <w:tcW w:w="1347" w:type="dxa"/>
          </w:tcPr>
          <w:p w14:paraId="73036265" w14:textId="77777777" w:rsidR="00B87855" w:rsidRDefault="00832CAA">
            <w:pPr>
              <w:pStyle w:val="TableParagraph"/>
              <w:spacing w:before="36"/>
              <w:ind w:right="11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50.000,00</w:t>
            </w:r>
          </w:p>
        </w:tc>
        <w:tc>
          <w:tcPr>
            <w:tcW w:w="1412" w:type="dxa"/>
          </w:tcPr>
          <w:p w14:paraId="63E2B639" w14:textId="77777777" w:rsidR="00B87855" w:rsidRDefault="00832CAA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1.453,00</w:t>
            </w:r>
          </w:p>
        </w:tc>
        <w:tc>
          <w:tcPr>
            <w:tcW w:w="1470" w:type="dxa"/>
          </w:tcPr>
          <w:p w14:paraId="0B759A87" w14:textId="77777777" w:rsidR="00B87855" w:rsidRDefault="00832CAA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51.453,00</w:t>
            </w:r>
          </w:p>
        </w:tc>
        <w:tc>
          <w:tcPr>
            <w:tcW w:w="1181" w:type="dxa"/>
          </w:tcPr>
          <w:p w14:paraId="39B5DD26" w14:textId="77777777" w:rsidR="00B87855" w:rsidRDefault="00832CAA">
            <w:pPr>
              <w:pStyle w:val="TableParagraph"/>
              <w:spacing w:before="36"/>
              <w:ind w:right="10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102,91%</w:t>
            </w:r>
          </w:p>
        </w:tc>
      </w:tr>
      <w:tr w:rsidR="00B87855" w14:paraId="584710AD" w14:textId="77777777">
        <w:trPr>
          <w:trHeight w:val="647"/>
        </w:trPr>
        <w:tc>
          <w:tcPr>
            <w:tcW w:w="5298" w:type="dxa"/>
          </w:tcPr>
          <w:p w14:paraId="263E6939" w14:textId="77777777" w:rsidR="00B87855" w:rsidRDefault="00832CAA">
            <w:pPr>
              <w:pStyle w:val="TableParagraph"/>
              <w:spacing w:before="41" w:line="232" w:lineRule="auto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65264 SUFINANCIRANJE CIJENE USLUGE, PARTICIPACIJE I SLIČNO</w:t>
            </w:r>
          </w:p>
          <w:p w14:paraId="43576D13" w14:textId="77777777" w:rsidR="00B87855" w:rsidRDefault="00832CAA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VP00277 SUFINANCIRANJE CIJENE USLUGE,</w:t>
            </w:r>
          </w:p>
        </w:tc>
        <w:tc>
          <w:tcPr>
            <w:tcW w:w="1347" w:type="dxa"/>
          </w:tcPr>
          <w:p w14:paraId="0C0042AE" w14:textId="77777777" w:rsidR="00B87855" w:rsidRDefault="00832CAA">
            <w:pPr>
              <w:pStyle w:val="TableParagraph"/>
              <w:spacing w:before="36"/>
              <w:ind w:left="426"/>
              <w:rPr>
                <w:i/>
                <w:sz w:val="18"/>
              </w:rPr>
            </w:pPr>
            <w:r>
              <w:rPr>
                <w:i/>
                <w:sz w:val="18"/>
              </w:rPr>
              <w:t>50.000,00</w:t>
            </w:r>
          </w:p>
          <w:p w14:paraId="010AB959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3753E49" w14:textId="77777777" w:rsidR="00B87855" w:rsidRDefault="00832CAA">
            <w:pPr>
              <w:pStyle w:val="TableParagraph"/>
              <w:spacing w:line="187" w:lineRule="exact"/>
              <w:ind w:left="426"/>
              <w:rPr>
                <w:sz w:val="18"/>
              </w:rPr>
            </w:pPr>
            <w:r>
              <w:rPr>
                <w:color w:val="2071B4"/>
                <w:sz w:val="18"/>
              </w:rPr>
              <w:t>50.000,00</w:t>
            </w:r>
          </w:p>
        </w:tc>
        <w:tc>
          <w:tcPr>
            <w:tcW w:w="1412" w:type="dxa"/>
          </w:tcPr>
          <w:p w14:paraId="13E33DC8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0FC5D6AC" w14:textId="77777777" w:rsidR="00B87855" w:rsidRDefault="00832CAA">
            <w:pPr>
              <w:pStyle w:val="TableParagraph"/>
              <w:spacing w:before="36"/>
              <w:ind w:left="382"/>
              <w:rPr>
                <w:i/>
                <w:sz w:val="18"/>
              </w:rPr>
            </w:pPr>
            <w:r>
              <w:rPr>
                <w:i/>
                <w:sz w:val="18"/>
              </w:rPr>
              <w:t>50.000,00</w:t>
            </w:r>
          </w:p>
          <w:p w14:paraId="33C93860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9847954" w14:textId="77777777" w:rsidR="00B87855" w:rsidRDefault="00832CAA">
            <w:pPr>
              <w:pStyle w:val="TableParagraph"/>
              <w:spacing w:line="187" w:lineRule="exact"/>
              <w:ind w:left="382"/>
              <w:rPr>
                <w:sz w:val="18"/>
              </w:rPr>
            </w:pPr>
            <w:r>
              <w:rPr>
                <w:color w:val="2071B4"/>
                <w:sz w:val="18"/>
              </w:rPr>
              <w:t>50.000,00</w:t>
            </w:r>
          </w:p>
        </w:tc>
        <w:tc>
          <w:tcPr>
            <w:tcW w:w="1181" w:type="dxa"/>
          </w:tcPr>
          <w:p w14:paraId="7A2F616B" w14:textId="77777777" w:rsidR="00B87855" w:rsidRDefault="00832CAA">
            <w:pPr>
              <w:pStyle w:val="TableParagraph"/>
              <w:spacing w:before="36"/>
              <w:ind w:left="367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  <w:p w14:paraId="06B93C90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B550901" w14:textId="77777777" w:rsidR="00B87855" w:rsidRDefault="00832CAA">
            <w:pPr>
              <w:pStyle w:val="TableParagraph"/>
              <w:spacing w:line="187" w:lineRule="exact"/>
              <w:ind w:left="367"/>
              <w:rPr>
                <w:sz w:val="18"/>
              </w:rPr>
            </w:pPr>
            <w:r>
              <w:rPr>
                <w:color w:val="2071B4"/>
                <w:sz w:val="18"/>
              </w:rPr>
              <w:t>100,00%</w:t>
            </w:r>
          </w:p>
        </w:tc>
      </w:tr>
      <w:tr w:rsidR="00B87855" w14:paraId="140EA28D" w14:textId="77777777">
        <w:trPr>
          <w:trHeight w:val="447"/>
        </w:trPr>
        <w:tc>
          <w:tcPr>
            <w:tcW w:w="5298" w:type="dxa"/>
          </w:tcPr>
          <w:p w14:paraId="3957A838" w14:textId="77777777" w:rsidR="00B87855" w:rsidRDefault="00832CAA">
            <w:pPr>
              <w:pStyle w:val="TableParagraph"/>
              <w:spacing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PARTICIPACIJE I SLIČNO</w:t>
            </w:r>
          </w:p>
          <w:p w14:paraId="72DD5158" w14:textId="77777777" w:rsidR="00B87855" w:rsidRDefault="00832CAA">
            <w:pPr>
              <w:pStyle w:val="TableParagraph"/>
              <w:spacing w:line="206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 VIŠAK PRIHODA POSLOVANJA</w:t>
            </w:r>
          </w:p>
        </w:tc>
        <w:tc>
          <w:tcPr>
            <w:tcW w:w="1347" w:type="dxa"/>
          </w:tcPr>
          <w:p w14:paraId="2F86977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596DFC8F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B7EE099" w14:textId="77777777" w:rsidR="00B87855" w:rsidRDefault="00832CAA">
            <w:pPr>
              <w:pStyle w:val="TableParagraph"/>
              <w:ind w:right="18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1.453,00</w:t>
            </w:r>
          </w:p>
        </w:tc>
        <w:tc>
          <w:tcPr>
            <w:tcW w:w="1470" w:type="dxa"/>
          </w:tcPr>
          <w:p w14:paraId="7D7B47F0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D83B3DA" w14:textId="77777777" w:rsidR="00B87855" w:rsidRDefault="00832CAA">
            <w:pPr>
              <w:pStyle w:val="TableParagraph"/>
              <w:ind w:right="28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1.453,00</w:t>
            </w:r>
          </w:p>
        </w:tc>
        <w:tc>
          <w:tcPr>
            <w:tcW w:w="1181" w:type="dxa"/>
          </w:tcPr>
          <w:p w14:paraId="4097A12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0A6EAD9E" w14:textId="77777777">
        <w:trPr>
          <w:trHeight w:val="285"/>
        </w:trPr>
        <w:tc>
          <w:tcPr>
            <w:tcW w:w="5298" w:type="dxa"/>
          </w:tcPr>
          <w:p w14:paraId="107EA9FB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VP00299 VIŠAK PRIHODA POSLOVANJA</w:t>
            </w:r>
          </w:p>
        </w:tc>
        <w:tc>
          <w:tcPr>
            <w:tcW w:w="1347" w:type="dxa"/>
          </w:tcPr>
          <w:p w14:paraId="664BC2D8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037ECF4F" w14:textId="77777777" w:rsidR="00B87855" w:rsidRDefault="00832CAA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1.453,00</w:t>
            </w:r>
          </w:p>
        </w:tc>
        <w:tc>
          <w:tcPr>
            <w:tcW w:w="1470" w:type="dxa"/>
          </w:tcPr>
          <w:p w14:paraId="32E3C053" w14:textId="77777777" w:rsidR="00B87855" w:rsidRDefault="00832CAA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1.453,00</w:t>
            </w:r>
          </w:p>
        </w:tc>
        <w:tc>
          <w:tcPr>
            <w:tcW w:w="1181" w:type="dxa"/>
          </w:tcPr>
          <w:p w14:paraId="6655F396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1202D9D1" w14:textId="77777777">
        <w:trPr>
          <w:trHeight w:val="842"/>
        </w:trPr>
        <w:tc>
          <w:tcPr>
            <w:tcW w:w="5298" w:type="dxa"/>
          </w:tcPr>
          <w:p w14:paraId="53073DFF" w14:textId="77777777" w:rsidR="00B87855" w:rsidRDefault="00832CAA">
            <w:pPr>
              <w:pStyle w:val="TableParagraph"/>
              <w:spacing w:before="41" w:line="232" w:lineRule="auto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6 PRIHODI OD PRODAJE ILI ZAMJENE NEFINANCIJSKE IMOVINE I NAKNADE S NASLOVA OSIGURANJA</w:t>
            </w:r>
          </w:p>
          <w:p w14:paraId="57E230EF" w14:textId="77777777" w:rsidR="00B87855" w:rsidRDefault="00832CAA">
            <w:pPr>
              <w:pStyle w:val="TableParagraph"/>
              <w:spacing w:line="179" w:lineRule="exact"/>
              <w:ind w:left="345"/>
              <w:rPr>
                <w:sz w:val="18"/>
              </w:rPr>
            </w:pPr>
            <w:r>
              <w:rPr>
                <w:sz w:val="18"/>
              </w:rPr>
              <w:t>Izvor: 61 Prihodi od prodaje ili zamjene nefin. movine i</w:t>
            </w:r>
          </w:p>
        </w:tc>
        <w:tc>
          <w:tcPr>
            <w:tcW w:w="1347" w:type="dxa"/>
          </w:tcPr>
          <w:p w14:paraId="1B7C1DBD" w14:textId="77777777" w:rsidR="00B87855" w:rsidRDefault="00832CAA">
            <w:pPr>
              <w:pStyle w:val="TableParagraph"/>
              <w:spacing w:before="36"/>
              <w:ind w:left="526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  <w:p w14:paraId="038D9822" w14:textId="77777777" w:rsidR="00B87855" w:rsidRDefault="00B87855">
            <w:pPr>
              <w:pStyle w:val="TableParagraph"/>
              <w:rPr>
                <w:b/>
                <w:sz w:val="20"/>
              </w:rPr>
            </w:pPr>
          </w:p>
          <w:p w14:paraId="6A11F3DE" w14:textId="77777777" w:rsidR="00B87855" w:rsidRDefault="00832CAA">
            <w:pPr>
              <w:pStyle w:val="TableParagraph"/>
              <w:spacing w:before="163" w:line="187" w:lineRule="exact"/>
              <w:ind w:left="526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412" w:type="dxa"/>
          </w:tcPr>
          <w:p w14:paraId="4DC5693C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2962F79E" w14:textId="77777777" w:rsidR="00B87855" w:rsidRDefault="00832CAA">
            <w:pPr>
              <w:pStyle w:val="TableParagraph"/>
              <w:spacing w:before="36"/>
              <w:ind w:left="482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  <w:p w14:paraId="54C2338D" w14:textId="77777777" w:rsidR="00B87855" w:rsidRDefault="00B87855">
            <w:pPr>
              <w:pStyle w:val="TableParagraph"/>
              <w:rPr>
                <w:b/>
                <w:sz w:val="20"/>
              </w:rPr>
            </w:pPr>
          </w:p>
          <w:p w14:paraId="3940892E" w14:textId="77777777" w:rsidR="00B87855" w:rsidRDefault="00832CAA">
            <w:pPr>
              <w:pStyle w:val="TableParagraph"/>
              <w:spacing w:before="163" w:line="187" w:lineRule="exact"/>
              <w:ind w:left="482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181" w:type="dxa"/>
          </w:tcPr>
          <w:p w14:paraId="7BDB8532" w14:textId="77777777" w:rsidR="00B87855" w:rsidRDefault="00832CAA">
            <w:pPr>
              <w:pStyle w:val="TableParagraph"/>
              <w:spacing w:before="36"/>
              <w:ind w:left="367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  <w:p w14:paraId="2F91C70D" w14:textId="77777777" w:rsidR="00B87855" w:rsidRDefault="00B87855">
            <w:pPr>
              <w:pStyle w:val="TableParagraph"/>
              <w:rPr>
                <w:b/>
                <w:sz w:val="20"/>
              </w:rPr>
            </w:pPr>
          </w:p>
          <w:p w14:paraId="068E092E" w14:textId="77777777" w:rsidR="00B87855" w:rsidRDefault="00832CAA">
            <w:pPr>
              <w:pStyle w:val="TableParagraph"/>
              <w:spacing w:before="163" w:line="187" w:lineRule="exact"/>
              <w:ind w:left="367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B87855" w14:paraId="383DEE40" w14:textId="77777777">
        <w:trPr>
          <w:trHeight w:val="405"/>
        </w:trPr>
        <w:tc>
          <w:tcPr>
            <w:tcW w:w="5298" w:type="dxa"/>
          </w:tcPr>
          <w:p w14:paraId="126AF1EF" w14:textId="77777777" w:rsidR="00B87855" w:rsidRDefault="00832CAA">
            <w:pPr>
              <w:pStyle w:val="TableParagraph"/>
              <w:spacing w:line="200" w:lineRule="exact"/>
              <w:ind w:left="345"/>
              <w:rPr>
                <w:sz w:val="18"/>
              </w:rPr>
            </w:pPr>
            <w:r>
              <w:rPr>
                <w:sz w:val="18"/>
              </w:rPr>
              <w:t>nadonade šteta s naslova osiguranja</w:t>
            </w:r>
          </w:p>
          <w:p w14:paraId="2BD00A7C" w14:textId="77777777" w:rsidR="00B87855" w:rsidRDefault="00832CAA">
            <w:pPr>
              <w:pStyle w:val="TableParagraph"/>
              <w:spacing w:line="185" w:lineRule="exact"/>
              <w:ind w:left="345"/>
              <w:rPr>
                <w:sz w:val="18"/>
              </w:rPr>
            </w:pPr>
            <w:r>
              <w:rPr>
                <w:sz w:val="18"/>
              </w:rPr>
              <w:t>Izvor: 611 Prihodi od prodaje ili zamjene nef.imovine i</w:t>
            </w:r>
          </w:p>
        </w:tc>
        <w:tc>
          <w:tcPr>
            <w:tcW w:w="1347" w:type="dxa"/>
          </w:tcPr>
          <w:p w14:paraId="672EF469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F635749" w14:textId="77777777" w:rsidR="00B87855" w:rsidRDefault="00832CAA">
            <w:pPr>
              <w:pStyle w:val="TableParagraph"/>
              <w:spacing w:line="187" w:lineRule="exact"/>
              <w:ind w:right="11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2.000,00</w:t>
            </w:r>
          </w:p>
        </w:tc>
        <w:tc>
          <w:tcPr>
            <w:tcW w:w="1412" w:type="dxa"/>
          </w:tcPr>
          <w:p w14:paraId="711837A6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491BDAFB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CACBCCE" w14:textId="77777777" w:rsidR="00B87855" w:rsidRDefault="00832CAA">
            <w:pPr>
              <w:pStyle w:val="TableParagraph"/>
              <w:spacing w:line="187" w:lineRule="exact"/>
              <w:ind w:right="28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2.000,00</w:t>
            </w:r>
          </w:p>
        </w:tc>
        <w:tc>
          <w:tcPr>
            <w:tcW w:w="1181" w:type="dxa"/>
          </w:tcPr>
          <w:p w14:paraId="19D3FAB6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445E3B8" w14:textId="77777777" w:rsidR="00B87855" w:rsidRDefault="00832CAA">
            <w:pPr>
              <w:pStyle w:val="TableParagraph"/>
              <w:spacing w:line="187" w:lineRule="exact"/>
              <w:ind w:right="10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0233DAC8" w14:textId="77777777">
        <w:trPr>
          <w:trHeight w:val="405"/>
        </w:trPr>
        <w:tc>
          <w:tcPr>
            <w:tcW w:w="5298" w:type="dxa"/>
          </w:tcPr>
          <w:p w14:paraId="3AE9D003" w14:textId="77777777" w:rsidR="00B87855" w:rsidRDefault="00832CAA">
            <w:pPr>
              <w:pStyle w:val="TableParagraph"/>
              <w:spacing w:line="200" w:lineRule="exact"/>
              <w:ind w:left="345"/>
              <w:rPr>
                <w:sz w:val="18"/>
              </w:rPr>
            </w:pPr>
            <w:r>
              <w:rPr>
                <w:sz w:val="18"/>
              </w:rPr>
              <w:t>nadoknade šteta s naslova osiguranja-korisnici</w:t>
            </w:r>
          </w:p>
          <w:p w14:paraId="36DDD6DC" w14:textId="77777777" w:rsidR="00B87855" w:rsidRDefault="00832CAA">
            <w:pPr>
              <w:pStyle w:val="TableParagraph"/>
              <w:spacing w:line="18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65267 PRIHODI S NASLOVA OSIGURANJA,</w:t>
            </w:r>
          </w:p>
        </w:tc>
        <w:tc>
          <w:tcPr>
            <w:tcW w:w="1347" w:type="dxa"/>
          </w:tcPr>
          <w:p w14:paraId="7788929B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D6D3899" w14:textId="77777777" w:rsidR="00B87855" w:rsidRDefault="00832CAA">
            <w:pPr>
              <w:pStyle w:val="TableParagraph"/>
              <w:spacing w:line="187" w:lineRule="exact"/>
              <w:ind w:right="119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2.000,00</w:t>
            </w:r>
          </w:p>
        </w:tc>
        <w:tc>
          <w:tcPr>
            <w:tcW w:w="1412" w:type="dxa"/>
          </w:tcPr>
          <w:p w14:paraId="72211BD2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7B354A1C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6691A12" w14:textId="77777777" w:rsidR="00B87855" w:rsidRDefault="00832CAA">
            <w:pPr>
              <w:pStyle w:val="TableParagraph"/>
              <w:spacing w:line="187" w:lineRule="exact"/>
              <w:ind w:right="28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2.000,00</w:t>
            </w:r>
          </w:p>
        </w:tc>
        <w:tc>
          <w:tcPr>
            <w:tcW w:w="1181" w:type="dxa"/>
          </w:tcPr>
          <w:p w14:paraId="4919EECB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2EABBD0" w14:textId="77777777" w:rsidR="00B87855" w:rsidRDefault="00832CAA">
            <w:pPr>
              <w:pStyle w:val="TableParagraph"/>
              <w:spacing w:line="187" w:lineRule="exact"/>
              <w:ind w:right="10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100,00%</w:t>
            </w:r>
          </w:p>
        </w:tc>
      </w:tr>
      <w:tr w:rsidR="00B87855" w14:paraId="24EC18A0" w14:textId="77777777">
        <w:trPr>
          <w:trHeight w:val="200"/>
        </w:trPr>
        <w:tc>
          <w:tcPr>
            <w:tcW w:w="5298" w:type="dxa"/>
          </w:tcPr>
          <w:p w14:paraId="1A5CD153" w14:textId="77777777" w:rsidR="00B87855" w:rsidRDefault="00832CAA">
            <w:pPr>
              <w:pStyle w:val="TableParagraph"/>
              <w:spacing w:line="181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REFUNDACIJE ŠTETE I TOTALNE ŠTETE</w:t>
            </w:r>
          </w:p>
        </w:tc>
        <w:tc>
          <w:tcPr>
            <w:tcW w:w="1347" w:type="dxa"/>
          </w:tcPr>
          <w:p w14:paraId="75D71D22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 w14:paraId="58859E93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</w:tcPr>
          <w:p w14:paraId="19215388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2E8E51FD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797111" w14:textId="77777777" w:rsidR="00B87855" w:rsidRDefault="00B87855">
      <w:pPr>
        <w:rPr>
          <w:rFonts w:ascii="Times New Roman"/>
          <w:sz w:val="14"/>
        </w:rPr>
        <w:sectPr w:rsidR="00B87855">
          <w:headerReference w:type="default" r:id="rId7"/>
          <w:footerReference w:type="default" r:id="rId8"/>
          <w:pgSz w:w="11900" w:h="16840"/>
          <w:pgMar w:top="1140" w:right="340" w:bottom="320" w:left="460" w:header="570" w:footer="127" w:gutter="0"/>
          <w:pgNumType w:start="2"/>
          <w:cols w:space="720"/>
        </w:sectPr>
      </w:pPr>
    </w:p>
    <w:p w14:paraId="1DF362D5" w14:textId="77777777" w:rsidR="00B87855" w:rsidRDefault="00B87855">
      <w:pPr>
        <w:pStyle w:val="Tijeloteksta"/>
        <w:spacing w:before="10"/>
        <w:rPr>
          <w:b/>
          <w:sz w:val="3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5309"/>
        <w:gridCol w:w="2749"/>
        <w:gridCol w:w="1359"/>
        <w:gridCol w:w="1293"/>
      </w:tblGrid>
      <w:tr w:rsidR="00B87855" w14:paraId="7AA3EBEA" w14:textId="77777777">
        <w:trPr>
          <w:trHeight w:val="404"/>
        </w:trPr>
        <w:tc>
          <w:tcPr>
            <w:tcW w:w="5309" w:type="dxa"/>
          </w:tcPr>
          <w:p w14:paraId="1D234E10" w14:textId="77777777" w:rsidR="00B87855" w:rsidRDefault="00832CAA">
            <w:pPr>
              <w:pStyle w:val="TableParagraph"/>
              <w:spacing w:before="3"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VP00253 PRIHODI S NASLOVA OSIGURANJA, REFUNDACIJE ŠTETE I TOTALNE ŠTETE</w:t>
            </w:r>
          </w:p>
        </w:tc>
        <w:tc>
          <w:tcPr>
            <w:tcW w:w="2749" w:type="dxa"/>
          </w:tcPr>
          <w:p w14:paraId="6E7676A1" w14:textId="77777777" w:rsidR="00B87855" w:rsidRDefault="00832CAA">
            <w:pPr>
              <w:pStyle w:val="TableParagraph"/>
              <w:spacing w:line="201" w:lineRule="exact"/>
              <w:ind w:left="515"/>
              <w:rPr>
                <w:sz w:val="18"/>
              </w:rPr>
            </w:pPr>
            <w:r>
              <w:rPr>
                <w:color w:val="2071B4"/>
                <w:sz w:val="18"/>
              </w:rPr>
              <w:t>2.000,00</w:t>
            </w:r>
          </w:p>
        </w:tc>
        <w:tc>
          <w:tcPr>
            <w:tcW w:w="1359" w:type="dxa"/>
          </w:tcPr>
          <w:p w14:paraId="51B1EEE1" w14:textId="77777777" w:rsidR="00B87855" w:rsidRDefault="00832CAA">
            <w:pPr>
              <w:pStyle w:val="TableParagraph"/>
              <w:spacing w:line="201" w:lineRule="exact"/>
              <w:ind w:right="17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2.000,00</w:t>
            </w:r>
          </w:p>
        </w:tc>
        <w:tc>
          <w:tcPr>
            <w:tcW w:w="1293" w:type="dxa"/>
          </w:tcPr>
          <w:p w14:paraId="32261943" w14:textId="77777777" w:rsidR="00B87855" w:rsidRDefault="00832CAA">
            <w:pPr>
              <w:pStyle w:val="TableParagraph"/>
              <w:spacing w:line="201" w:lineRule="exact"/>
              <w:ind w:right="102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100,00%</w:t>
            </w:r>
          </w:p>
        </w:tc>
      </w:tr>
      <w:tr w:rsidR="00B87855" w14:paraId="4049E43F" w14:textId="77777777">
        <w:trPr>
          <w:trHeight w:val="285"/>
        </w:trPr>
        <w:tc>
          <w:tcPr>
            <w:tcW w:w="5309" w:type="dxa"/>
            <w:shd w:val="clear" w:color="auto" w:fill="B7DBFF"/>
          </w:tcPr>
          <w:p w14:paraId="7D9E6245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170103056 HUMANITARNE AKTIVNOSTI</w:t>
            </w:r>
          </w:p>
        </w:tc>
        <w:tc>
          <w:tcPr>
            <w:tcW w:w="2749" w:type="dxa"/>
            <w:shd w:val="clear" w:color="auto" w:fill="B7DBFF"/>
          </w:tcPr>
          <w:p w14:paraId="402CF16B" w14:textId="77777777" w:rsidR="00B87855" w:rsidRDefault="00832CAA">
            <w:pPr>
              <w:pStyle w:val="TableParagraph"/>
              <w:tabs>
                <w:tab w:val="left" w:pos="1349"/>
              </w:tabs>
              <w:spacing w:line="223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4.500,00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2.978,00</w:t>
            </w:r>
          </w:p>
        </w:tc>
        <w:tc>
          <w:tcPr>
            <w:tcW w:w="1359" w:type="dxa"/>
            <w:shd w:val="clear" w:color="auto" w:fill="B7DBFF"/>
          </w:tcPr>
          <w:p w14:paraId="1736758F" w14:textId="77777777" w:rsidR="00B87855" w:rsidRDefault="00832CAA">
            <w:pPr>
              <w:pStyle w:val="TableParagraph"/>
              <w:spacing w:line="223" w:lineRule="exact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7.478,00</w:t>
            </w:r>
          </w:p>
        </w:tc>
        <w:tc>
          <w:tcPr>
            <w:tcW w:w="1293" w:type="dxa"/>
            <w:shd w:val="clear" w:color="auto" w:fill="B7DBFF"/>
          </w:tcPr>
          <w:p w14:paraId="1F48A0B4" w14:textId="77777777" w:rsidR="00B87855" w:rsidRDefault="00832CAA"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166,18%</w:t>
            </w:r>
          </w:p>
        </w:tc>
      </w:tr>
      <w:tr w:rsidR="00B87855" w14:paraId="5BED9B3A" w14:textId="77777777">
        <w:trPr>
          <w:trHeight w:val="243"/>
        </w:trPr>
        <w:tc>
          <w:tcPr>
            <w:tcW w:w="5309" w:type="dxa"/>
          </w:tcPr>
          <w:p w14:paraId="6DC609F8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2 VLASTITI PRIHODI</w:t>
            </w:r>
          </w:p>
        </w:tc>
        <w:tc>
          <w:tcPr>
            <w:tcW w:w="2749" w:type="dxa"/>
          </w:tcPr>
          <w:p w14:paraId="61795B10" w14:textId="77777777" w:rsidR="00B87855" w:rsidRDefault="00832CAA">
            <w:pPr>
              <w:pStyle w:val="TableParagraph"/>
              <w:tabs>
                <w:tab w:val="left" w:pos="1349"/>
              </w:tabs>
              <w:spacing w:line="201" w:lineRule="exact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w w:val="95"/>
                <w:sz w:val="18"/>
              </w:rPr>
              <w:t>2.978,00</w:t>
            </w:r>
          </w:p>
        </w:tc>
        <w:tc>
          <w:tcPr>
            <w:tcW w:w="1359" w:type="dxa"/>
          </w:tcPr>
          <w:p w14:paraId="07A76B47" w14:textId="77777777" w:rsidR="00B87855" w:rsidRDefault="00832CAA">
            <w:pPr>
              <w:pStyle w:val="TableParagraph"/>
              <w:spacing w:line="201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7.478,00</w:t>
            </w:r>
          </w:p>
        </w:tc>
        <w:tc>
          <w:tcPr>
            <w:tcW w:w="1293" w:type="dxa"/>
          </w:tcPr>
          <w:p w14:paraId="3CCB3CF0" w14:textId="77777777" w:rsidR="00B87855" w:rsidRDefault="00832CAA">
            <w:pPr>
              <w:pStyle w:val="TableParagraph"/>
              <w:spacing w:line="201" w:lineRule="exact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166,18%</w:t>
            </w:r>
          </w:p>
        </w:tc>
      </w:tr>
      <w:tr w:rsidR="00B87855" w14:paraId="3F3EB676" w14:textId="77777777">
        <w:trPr>
          <w:trHeight w:val="690"/>
        </w:trPr>
        <w:tc>
          <w:tcPr>
            <w:tcW w:w="5309" w:type="dxa"/>
          </w:tcPr>
          <w:p w14:paraId="4568EA52" w14:textId="77777777" w:rsidR="00B87855" w:rsidRDefault="00832CAA">
            <w:pPr>
              <w:pStyle w:val="TableParagraph"/>
              <w:spacing w:before="41" w:line="232" w:lineRule="auto"/>
              <w:ind w:left="345"/>
              <w:rPr>
                <w:sz w:val="18"/>
              </w:rPr>
            </w:pPr>
            <w:r>
              <w:rPr>
                <w:sz w:val="18"/>
              </w:rPr>
              <w:t>Izvor: 22 OSTALI I VLASTITI PRIHODI PRORAČUNSKIH KORISNIKA</w:t>
            </w:r>
          </w:p>
          <w:p w14:paraId="64F214FE" w14:textId="77777777" w:rsidR="00B87855" w:rsidRDefault="00832CAA">
            <w:pPr>
              <w:pStyle w:val="TableParagraph"/>
              <w:spacing w:line="20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66141 PRIHODI OD PRODANIH PROIZVODA</w:t>
            </w:r>
          </w:p>
        </w:tc>
        <w:tc>
          <w:tcPr>
            <w:tcW w:w="2749" w:type="dxa"/>
          </w:tcPr>
          <w:p w14:paraId="361C3FDF" w14:textId="77777777" w:rsidR="00B87855" w:rsidRDefault="00832CAA">
            <w:pPr>
              <w:pStyle w:val="TableParagraph"/>
              <w:tabs>
                <w:tab w:val="left" w:pos="1865"/>
              </w:tabs>
              <w:spacing w:before="36"/>
              <w:ind w:left="515"/>
              <w:rPr>
                <w:sz w:val="18"/>
              </w:rPr>
            </w:pPr>
            <w:r>
              <w:rPr>
                <w:sz w:val="18"/>
              </w:rPr>
              <w:t>4.500,00</w:t>
            </w:r>
            <w:r>
              <w:rPr>
                <w:sz w:val="18"/>
              </w:rPr>
              <w:tab/>
              <w:t>2.978,00</w:t>
            </w:r>
          </w:p>
          <w:p w14:paraId="74CB218E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FD332BB" w14:textId="77777777" w:rsidR="00B87855" w:rsidRDefault="00832CAA">
            <w:pPr>
              <w:pStyle w:val="TableParagraph"/>
              <w:tabs>
                <w:tab w:val="left" w:pos="1805"/>
              </w:tabs>
              <w:ind w:left="515"/>
              <w:rPr>
                <w:i/>
                <w:sz w:val="18"/>
              </w:rPr>
            </w:pPr>
            <w:r>
              <w:rPr>
                <w:i/>
                <w:sz w:val="18"/>
              </w:rPr>
              <w:t>2.000,00</w:t>
            </w:r>
            <w:r>
              <w:rPr>
                <w:i/>
                <w:sz w:val="18"/>
              </w:rPr>
              <w:tab/>
              <w:t>-2.000,00</w:t>
            </w:r>
          </w:p>
        </w:tc>
        <w:tc>
          <w:tcPr>
            <w:tcW w:w="1359" w:type="dxa"/>
          </w:tcPr>
          <w:p w14:paraId="544E0A5F" w14:textId="77777777" w:rsidR="00B87855" w:rsidRDefault="00832CAA">
            <w:pPr>
              <w:pStyle w:val="TableParagraph"/>
              <w:spacing w:before="36"/>
              <w:ind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7.478,00</w:t>
            </w:r>
          </w:p>
        </w:tc>
        <w:tc>
          <w:tcPr>
            <w:tcW w:w="1293" w:type="dxa"/>
          </w:tcPr>
          <w:p w14:paraId="50F0C191" w14:textId="77777777" w:rsidR="00B87855" w:rsidRDefault="00832CAA">
            <w:pPr>
              <w:pStyle w:val="TableParagraph"/>
              <w:spacing w:before="36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166,18%</w:t>
            </w:r>
          </w:p>
        </w:tc>
      </w:tr>
      <w:tr w:rsidR="00B87855" w14:paraId="4AD87C08" w14:textId="77777777">
        <w:trPr>
          <w:trHeight w:val="285"/>
        </w:trPr>
        <w:tc>
          <w:tcPr>
            <w:tcW w:w="5309" w:type="dxa"/>
          </w:tcPr>
          <w:p w14:paraId="63EA9E16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VP00247 PRIHODI OD PRODANIH PROIZVODA</w:t>
            </w:r>
          </w:p>
        </w:tc>
        <w:tc>
          <w:tcPr>
            <w:tcW w:w="2749" w:type="dxa"/>
          </w:tcPr>
          <w:p w14:paraId="3ABFAE4D" w14:textId="77777777" w:rsidR="00B87855" w:rsidRDefault="00832CAA">
            <w:pPr>
              <w:pStyle w:val="TableParagraph"/>
              <w:tabs>
                <w:tab w:val="left" w:pos="1289"/>
              </w:tabs>
              <w:spacing w:before="36"/>
              <w:ind w:right="180"/>
              <w:jc w:val="right"/>
              <w:rPr>
                <w:sz w:val="18"/>
              </w:rPr>
            </w:pPr>
            <w:r>
              <w:rPr>
                <w:color w:val="2071B4"/>
                <w:sz w:val="18"/>
              </w:rPr>
              <w:t>2.000,00</w:t>
            </w:r>
            <w:r>
              <w:rPr>
                <w:color w:val="2071B4"/>
                <w:sz w:val="18"/>
              </w:rPr>
              <w:tab/>
            </w:r>
            <w:r>
              <w:rPr>
                <w:color w:val="2071B4"/>
                <w:w w:val="95"/>
                <w:sz w:val="18"/>
              </w:rPr>
              <w:t>-2.000,00</w:t>
            </w:r>
          </w:p>
        </w:tc>
        <w:tc>
          <w:tcPr>
            <w:tcW w:w="1359" w:type="dxa"/>
          </w:tcPr>
          <w:p w14:paraId="668E808F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14:paraId="03E6DDD2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0A042C2B" w14:textId="77777777">
        <w:trPr>
          <w:trHeight w:val="285"/>
        </w:trPr>
        <w:tc>
          <w:tcPr>
            <w:tcW w:w="5309" w:type="dxa"/>
          </w:tcPr>
          <w:p w14:paraId="6E1B2854" w14:textId="77777777" w:rsidR="00B87855" w:rsidRDefault="00832CAA">
            <w:pPr>
              <w:pStyle w:val="TableParagraph"/>
              <w:spacing w:before="36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66142 PRIHODI OD PRODAJE ROBE</w:t>
            </w:r>
          </w:p>
        </w:tc>
        <w:tc>
          <w:tcPr>
            <w:tcW w:w="2749" w:type="dxa"/>
          </w:tcPr>
          <w:p w14:paraId="22E70E29" w14:textId="77777777" w:rsidR="00B87855" w:rsidRDefault="00832CAA">
            <w:pPr>
              <w:pStyle w:val="TableParagraph"/>
              <w:tabs>
                <w:tab w:val="left" w:pos="1289"/>
              </w:tabs>
              <w:spacing w:before="36"/>
              <w:ind w:right="18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2.500,00</w:t>
            </w:r>
            <w:r>
              <w:rPr>
                <w:i/>
                <w:sz w:val="18"/>
              </w:rPr>
              <w:tab/>
            </w:r>
            <w:r>
              <w:rPr>
                <w:i/>
                <w:w w:val="95"/>
                <w:sz w:val="18"/>
              </w:rPr>
              <w:t>-2.500,00</w:t>
            </w:r>
          </w:p>
        </w:tc>
        <w:tc>
          <w:tcPr>
            <w:tcW w:w="1359" w:type="dxa"/>
          </w:tcPr>
          <w:p w14:paraId="1517074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14:paraId="2F7DD94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67354EAB" w14:textId="77777777">
        <w:trPr>
          <w:trHeight w:val="277"/>
        </w:trPr>
        <w:tc>
          <w:tcPr>
            <w:tcW w:w="5309" w:type="dxa"/>
          </w:tcPr>
          <w:p w14:paraId="5D1F1EC6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VP00248 PRIHODI OD PRODAJE ROBE</w:t>
            </w:r>
          </w:p>
        </w:tc>
        <w:tc>
          <w:tcPr>
            <w:tcW w:w="2749" w:type="dxa"/>
          </w:tcPr>
          <w:p w14:paraId="0DEC71C4" w14:textId="77777777" w:rsidR="00B87855" w:rsidRDefault="00832CAA">
            <w:pPr>
              <w:pStyle w:val="TableParagraph"/>
              <w:tabs>
                <w:tab w:val="left" w:pos="1289"/>
              </w:tabs>
              <w:spacing w:before="36"/>
              <w:ind w:right="180"/>
              <w:jc w:val="right"/>
              <w:rPr>
                <w:sz w:val="18"/>
              </w:rPr>
            </w:pPr>
            <w:r>
              <w:rPr>
                <w:color w:val="2071B4"/>
                <w:sz w:val="18"/>
              </w:rPr>
              <w:t>2.500,00</w:t>
            </w:r>
            <w:r>
              <w:rPr>
                <w:color w:val="2071B4"/>
                <w:sz w:val="18"/>
              </w:rPr>
              <w:tab/>
            </w:r>
            <w:r>
              <w:rPr>
                <w:color w:val="2071B4"/>
                <w:w w:val="95"/>
                <w:sz w:val="18"/>
              </w:rPr>
              <w:t>-2.500,00</w:t>
            </w:r>
          </w:p>
        </w:tc>
        <w:tc>
          <w:tcPr>
            <w:tcW w:w="1359" w:type="dxa"/>
          </w:tcPr>
          <w:p w14:paraId="42D52BE4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14:paraId="0701B2CE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1DA00B72" w14:textId="77777777">
        <w:trPr>
          <w:trHeight w:val="277"/>
        </w:trPr>
        <w:tc>
          <w:tcPr>
            <w:tcW w:w="5309" w:type="dxa"/>
          </w:tcPr>
          <w:p w14:paraId="0317DB0E" w14:textId="77777777" w:rsidR="00B87855" w:rsidRDefault="00832CAA">
            <w:pPr>
              <w:pStyle w:val="TableParagraph"/>
              <w:spacing w:before="28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 VIŠAK PRIHODA POSLOVANJA</w:t>
            </w:r>
          </w:p>
        </w:tc>
        <w:tc>
          <w:tcPr>
            <w:tcW w:w="2749" w:type="dxa"/>
          </w:tcPr>
          <w:p w14:paraId="453B4EE6" w14:textId="77777777" w:rsidR="00B87855" w:rsidRDefault="00832CAA">
            <w:pPr>
              <w:pStyle w:val="TableParagraph"/>
              <w:spacing w:before="28"/>
              <w:ind w:right="18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7.478,00</w:t>
            </w:r>
          </w:p>
        </w:tc>
        <w:tc>
          <w:tcPr>
            <w:tcW w:w="1359" w:type="dxa"/>
          </w:tcPr>
          <w:p w14:paraId="0F4EAAD9" w14:textId="77777777" w:rsidR="00B87855" w:rsidRDefault="00832CAA">
            <w:pPr>
              <w:pStyle w:val="TableParagraph"/>
              <w:spacing w:before="28"/>
              <w:ind w:right="17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7.478,00</w:t>
            </w:r>
          </w:p>
        </w:tc>
        <w:tc>
          <w:tcPr>
            <w:tcW w:w="1293" w:type="dxa"/>
          </w:tcPr>
          <w:p w14:paraId="57FCF06B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573FA113" w14:textId="77777777">
        <w:trPr>
          <w:trHeight w:val="326"/>
        </w:trPr>
        <w:tc>
          <w:tcPr>
            <w:tcW w:w="5309" w:type="dxa"/>
          </w:tcPr>
          <w:p w14:paraId="1FE3CE56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VP00290 VIŠAK PRIHODA POSLOVANJA</w:t>
            </w:r>
          </w:p>
        </w:tc>
        <w:tc>
          <w:tcPr>
            <w:tcW w:w="2749" w:type="dxa"/>
          </w:tcPr>
          <w:p w14:paraId="016F7C62" w14:textId="77777777" w:rsidR="00B87855" w:rsidRDefault="00832CAA">
            <w:pPr>
              <w:pStyle w:val="TableParagraph"/>
              <w:spacing w:before="36"/>
              <w:ind w:right="18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7.478,00</w:t>
            </w:r>
          </w:p>
        </w:tc>
        <w:tc>
          <w:tcPr>
            <w:tcW w:w="1359" w:type="dxa"/>
          </w:tcPr>
          <w:p w14:paraId="2D03657D" w14:textId="77777777" w:rsidR="00B87855" w:rsidRDefault="00832CAA">
            <w:pPr>
              <w:pStyle w:val="TableParagraph"/>
              <w:spacing w:before="36"/>
              <w:ind w:right="17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7.478,00</w:t>
            </w:r>
          </w:p>
        </w:tc>
        <w:tc>
          <w:tcPr>
            <w:tcW w:w="1293" w:type="dxa"/>
          </w:tcPr>
          <w:p w14:paraId="7659347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43EB6115" w14:textId="77777777">
        <w:trPr>
          <w:trHeight w:val="285"/>
        </w:trPr>
        <w:tc>
          <w:tcPr>
            <w:tcW w:w="5309" w:type="dxa"/>
            <w:shd w:val="clear" w:color="auto" w:fill="B7DBFF"/>
          </w:tcPr>
          <w:p w14:paraId="3F13294C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170103057 STANARINA</w:t>
            </w:r>
          </w:p>
        </w:tc>
        <w:tc>
          <w:tcPr>
            <w:tcW w:w="2749" w:type="dxa"/>
            <w:shd w:val="clear" w:color="auto" w:fill="B7DBFF"/>
          </w:tcPr>
          <w:p w14:paraId="5D2428D1" w14:textId="77777777" w:rsidR="00B87855" w:rsidRDefault="00832CAA">
            <w:pPr>
              <w:pStyle w:val="TableParagraph"/>
              <w:tabs>
                <w:tab w:val="left" w:pos="1238"/>
              </w:tabs>
              <w:spacing w:line="223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2.520,00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13.358,00</w:t>
            </w:r>
          </w:p>
        </w:tc>
        <w:tc>
          <w:tcPr>
            <w:tcW w:w="1359" w:type="dxa"/>
            <w:shd w:val="clear" w:color="auto" w:fill="B7DBFF"/>
          </w:tcPr>
          <w:p w14:paraId="4F3EBC75" w14:textId="77777777" w:rsidR="00B87855" w:rsidRDefault="00832CAA">
            <w:pPr>
              <w:pStyle w:val="TableParagraph"/>
              <w:spacing w:line="223" w:lineRule="exact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15.878,00</w:t>
            </w:r>
          </w:p>
        </w:tc>
        <w:tc>
          <w:tcPr>
            <w:tcW w:w="1293" w:type="dxa"/>
            <w:shd w:val="clear" w:color="auto" w:fill="B7DBFF"/>
          </w:tcPr>
          <w:p w14:paraId="34D0A8E0" w14:textId="77777777" w:rsidR="00B87855" w:rsidRDefault="00832CAA"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630,08%</w:t>
            </w:r>
          </w:p>
        </w:tc>
      </w:tr>
      <w:tr w:rsidR="00B87855" w14:paraId="7CA8C390" w14:textId="77777777">
        <w:trPr>
          <w:trHeight w:val="243"/>
        </w:trPr>
        <w:tc>
          <w:tcPr>
            <w:tcW w:w="5309" w:type="dxa"/>
          </w:tcPr>
          <w:p w14:paraId="37F835F3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2 VLASTITI PRIHODI</w:t>
            </w:r>
          </w:p>
        </w:tc>
        <w:tc>
          <w:tcPr>
            <w:tcW w:w="2749" w:type="dxa"/>
          </w:tcPr>
          <w:p w14:paraId="483A8484" w14:textId="77777777" w:rsidR="00B87855" w:rsidRDefault="00832CAA">
            <w:pPr>
              <w:pStyle w:val="TableParagraph"/>
              <w:tabs>
                <w:tab w:val="left" w:pos="1249"/>
              </w:tabs>
              <w:spacing w:line="201" w:lineRule="exact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2.520,00</w:t>
            </w:r>
            <w:r>
              <w:rPr>
                <w:b/>
                <w:sz w:val="18"/>
              </w:rPr>
              <w:tab/>
            </w:r>
            <w:r>
              <w:rPr>
                <w:b/>
                <w:w w:val="95"/>
                <w:sz w:val="18"/>
              </w:rPr>
              <w:t>13.358,00</w:t>
            </w:r>
          </w:p>
        </w:tc>
        <w:tc>
          <w:tcPr>
            <w:tcW w:w="1359" w:type="dxa"/>
          </w:tcPr>
          <w:p w14:paraId="07FAA29C" w14:textId="77777777" w:rsidR="00B87855" w:rsidRDefault="00832CAA">
            <w:pPr>
              <w:pStyle w:val="TableParagraph"/>
              <w:spacing w:line="201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15.878,00</w:t>
            </w:r>
          </w:p>
        </w:tc>
        <w:tc>
          <w:tcPr>
            <w:tcW w:w="1293" w:type="dxa"/>
          </w:tcPr>
          <w:p w14:paraId="353CE84E" w14:textId="77777777" w:rsidR="00B87855" w:rsidRDefault="00832CAA">
            <w:pPr>
              <w:pStyle w:val="TableParagraph"/>
              <w:spacing w:line="201" w:lineRule="exact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630,08%</w:t>
            </w:r>
          </w:p>
        </w:tc>
      </w:tr>
      <w:tr w:rsidR="00B87855" w14:paraId="3FAC3DB4" w14:textId="77777777">
        <w:trPr>
          <w:trHeight w:val="690"/>
        </w:trPr>
        <w:tc>
          <w:tcPr>
            <w:tcW w:w="5309" w:type="dxa"/>
          </w:tcPr>
          <w:p w14:paraId="7163533C" w14:textId="77777777" w:rsidR="00B87855" w:rsidRDefault="00832CAA">
            <w:pPr>
              <w:pStyle w:val="TableParagraph"/>
              <w:spacing w:before="41" w:line="232" w:lineRule="auto"/>
              <w:ind w:left="345"/>
              <w:rPr>
                <w:sz w:val="18"/>
              </w:rPr>
            </w:pPr>
            <w:r>
              <w:rPr>
                <w:sz w:val="18"/>
              </w:rPr>
              <w:t>Izvor: 22 OSTALI I VLASTITI PRIHODI PRORAČUNSKIH KORISNIKA</w:t>
            </w:r>
          </w:p>
          <w:p w14:paraId="0A7D229B" w14:textId="77777777" w:rsidR="00B87855" w:rsidRDefault="00832CAA">
            <w:pPr>
              <w:pStyle w:val="TableParagraph"/>
              <w:spacing w:line="20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66151 PRIHODI OD PRUŽENIH USLUGA</w:t>
            </w:r>
          </w:p>
        </w:tc>
        <w:tc>
          <w:tcPr>
            <w:tcW w:w="2749" w:type="dxa"/>
          </w:tcPr>
          <w:p w14:paraId="7DA546E2" w14:textId="77777777" w:rsidR="00B87855" w:rsidRDefault="00832CAA">
            <w:pPr>
              <w:pStyle w:val="TableParagraph"/>
              <w:tabs>
                <w:tab w:val="left" w:pos="1765"/>
              </w:tabs>
              <w:spacing w:before="36"/>
              <w:ind w:left="515"/>
              <w:rPr>
                <w:sz w:val="18"/>
              </w:rPr>
            </w:pPr>
            <w:r>
              <w:rPr>
                <w:sz w:val="18"/>
              </w:rPr>
              <w:t>2.520,00</w:t>
            </w:r>
            <w:r>
              <w:rPr>
                <w:sz w:val="18"/>
              </w:rPr>
              <w:tab/>
              <w:t>13.358,00</w:t>
            </w:r>
          </w:p>
          <w:p w14:paraId="489D3D3E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3435827" w14:textId="77777777" w:rsidR="00B87855" w:rsidRDefault="00832CAA">
            <w:pPr>
              <w:pStyle w:val="TableParagraph"/>
              <w:ind w:left="515"/>
              <w:rPr>
                <w:i/>
                <w:sz w:val="18"/>
              </w:rPr>
            </w:pPr>
            <w:r>
              <w:rPr>
                <w:i/>
                <w:sz w:val="18"/>
              </w:rPr>
              <w:t>2.520,00</w:t>
            </w:r>
          </w:p>
        </w:tc>
        <w:tc>
          <w:tcPr>
            <w:tcW w:w="1359" w:type="dxa"/>
          </w:tcPr>
          <w:p w14:paraId="5999A7D5" w14:textId="77777777" w:rsidR="00B87855" w:rsidRDefault="00832CAA">
            <w:pPr>
              <w:pStyle w:val="TableParagraph"/>
              <w:spacing w:before="36"/>
              <w:ind w:left="381"/>
              <w:rPr>
                <w:sz w:val="18"/>
              </w:rPr>
            </w:pPr>
            <w:r>
              <w:rPr>
                <w:sz w:val="18"/>
              </w:rPr>
              <w:t>15.878,00</w:t>
            </w:r>
          </w:p>
          <w:p w14:paraId="76C88425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582839E" w14:textId="77777777" w:rsidR="00B87855" w:rsidRDefault="00832CAA">
            <w:pPr>
              <w:pStyle w:val="TableParagraph"/>
              <w:ind w:left="481"/>
              <w:rPr>
                <w:i/>
                <w:sz w:val="18"/>
              </w:rPr>
            </w:pPr>
            <w:r>
              <w:rPr>
                <w:i/>
                <w:sz w:val="18"/>
              </w:rPr>
              <w:t>2.520,00</w:t>
            </w:r>
          </w:p>
        </w:tc>
        <w:tc>
          <w:tcPr>
            <w:tcW w:w="1293" w:type="dxa"/>
          </w:tcPr>
          <w:p w14:paraId="7B0007C1" w14:textId="77777777" w:rsidR="00B87855" w:rsidRDefault="00832CAA">
            <w:pPr>
              <w:pStyle w:val="TableParagraph"/>
              <w:spacing w:before="36"/>
              <w:ind w:left="477"/>
              <w:rPr>
                <w:sz w:val="18"/>
              </w:rPr>
            </w:pPr>
            <w:r>
              <w:rPr>
                <w:sz w:val="18"/>
              </w:rPr>
              <w:t>630,08%</w:t>
            </w:r>
          </w:p>
          <w:p w14:paraId="4B3682A1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53E3CB9" w14:textId="77777777" w:rsidR="00B87855" w:rsidRDefault="00832CAA">
            <w:pPr>
              <w:pStyle w:val="TableParagraph"/>
              <w:ind w:left="477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</w:tc>
      </w:tr>
      <w:tr w:rsidR="00B87855" w14:paraId="322275C0" w14:textId="77777777">
        <w:trPr>
          <w:trHeight w:val="285"/>
        </w:trPr>
        <w:tc>
          <w:tcPr>
            <w:tcW w:w="5309" w:type="dxa"/>
          </w:tcPr>
          <w:p w14:paraId="4DC7FA95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VP00263 PRIHODI OD PRUŽENIH USLUGA</w:t>
            </w:r>
          </w:p>
        </w:tc>
        <w:tc>
          <w:tcPr>
            <w:tcW w:w="2749" w:type="dxa"/>
          </w:tcPr>
          <w:p w14:paraId="0BE4F7F4" w14:textId="77777777" w:rsidR="00B87855" w:rsidRDefault="00832CAA">
            <w:pPr>
              <w:pStyle w:val="TableParagraph"/>
              <w:spacing w:before="36"/>
              <w:ind w:left="515"/>
              <w:rPr>
                <w:sz w:val="18"/>
              </w:rPr>
            </w:pPr>
            <w:r>
              <w:rPr>
                <w:color w:val="2071B4"/>
                <w:sz w:val="18"/>
              </w:rPr>
              <w:t>2.520,00</w:t>
            </w:r>
          </w:p>
        </w:tc>
        <w:tc>
          <w:tcPr>
            <w:tcW w:w="1359" w:type="dxa"/>
          </w:tcPr>
          <w:p w14:paraId="6A090C9A" w14:textId="77777777" w:rsidR="00B87855" w:rsidRDefault="00832CAA">
            <w:pPr>
              <w:pStyle w:val="TableParagraph"/>
              <w:spacing w:before="36"/>
              <w:ind w:right="17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2.520,00</w:t>
            </w:r>
          </w:p>
        </w:tc>
        <w:tc>
          <w:tcPr>
            <w:tcW w:w="1293" w:type="dxa"/>
          </w:tcPr>
          <w:p w14:paraId="78355C4A" w14:textId="77777777" w:rsidR="00B87855" w:rsidRDefault="00832CAA">
            <w:pPr>
              <w:pStyle w:val="TableParagraph"/>
              <w:spacing w:before="36"/>
              <w:ind w:right="102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100,00%</w:t>
            </w:r>
          </w:p>
        </w:tc>
      </w:tr>
      <w:tr w:rsidR="00B87855" w14:paraId="7E0DCA8A" w14:textId="77777777">
        <w:trPr>
          <w:trHeight w:val="285"/>
        </w:trPr>
        <w:tc>
          <w:tcPr>
            <w:tcW w:w="5309" w:type="dxa"/>
          </w:tcPr>
          <w:p w14:paraId="6F0C0BC2" w14:textId="77777777" w:rsidR="00B87855" w:rsidRDefault="00832CAA">
            <w:pPr>
              <w:pStyle w:val="TableParagraph"/>
              <w:spacing w:before="36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 VIŠAK PRIHODA POSLOVANJA</w:t>
            </w:r>
          </w:p>
        </w:tc>
        <w:tc>
          <w:tcPr>
            <w:tcW w:w="2749" w:type="dxa"/>
          </w:tcPr>
          <w:p w14:paraId="3C2BF67B" w14:textId="77777777" w:rsidR="00B87855" w:rsidRDefault="00832CAA">
            <w:pPr>
              <w:pStyle w:val="TableParagraph"/>
              <w:spacing w:before="36"/>
              <w:ind w:right="18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13.358,00</w:t>
            </w:r>
          </w:p>
        </w:tc>
        <w:tc>
          <w:tcPr>
            <w:tcW w:w="1359" w:type="dxa"/>
          </w:tcPr>
          <w:p w14:paraId="7D9BA0D3" w14:textId="77777777" w:rsidR="00B87855" w:rsidRDefault="00832CAA">
            <w:pPr>
              <w:pStyle w:val="TableParagraph"/>
              <w:spacing w:before="36"/>
              <w:ind w:right="17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13.358,00</w:t>
            </w:r>
          </w:p>
        </w:tc>
        <w:tc>
          <w:tcPr>
            <w:tcW w:w="1293" w:type="dxa"/>
          </w:tcPr>
          <w:p w14:paraId="5675BE2E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261C6A5A" w14:textId="77777777">
        <w:trPr>
          <w:trHeight w:val="311"/>
        </w:trPr>
        <w:tc>
          <w:tcPr>
            <w:tcW w:w="5309" w:type="dxa"/>
          </w:tcPr>
          <w:p w14:paraId="72201C8C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VP00290 VIŠAK PRIHODA POSLOVANJA</w:t>
            </w:r>
          </w:p>
        </w:tc>
        <w:tc>
          <w:tcPr>
            <w:tcW w:w="2749" w:type="dxa"/>
          </w:tcPr>
          <w:p w14:paraId="54F40FFC" w14:textId="77777777" w:rsidR="00B87855" w:rsidRDefault="00832CAA">
            <w:pPr>
              <w:pStyle w:val="TableParagraph"/>
              <w:spacing w:before="36"/>
              <w:ind w:right="18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13.358,00</w:t>
            </w:r>
          </w:p>
        </w:tc>
        <w:tc>
          <w:tcPr>
            <w:tcW w:w="1359" w:type="dxa"/>
          </w:tcPr>
          <w:p w14:paraId="32160A65" w14:textId="77777777" w:rsidR="00B87855" w:rsidRDefault="00832CAA">
            <w:pPr>
              <w:pStyle w:val="TableParagraph"/>
              <w:spacing w:before="36"/>
              <w:ind w:right="17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13.358,00</w:t>
            </w:r>
          </w:p>
        </w:tc>
        <w:tc>
          <w:tcPr>
            <w:tcW w:w="1293" w:type="dxa"/>
          </w:tcPr>
          <w:p w14:paraId="129981FC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5C6808AD" w14:textId="77777777">
        <w:trPr>
          <w:trHeight w:val="285"/>
        </w:trPr>
        <w:tc>
          <w:tcPr>
            <w:tcW w:w="5309" w:type="dxa"/>
            <w:shd w:val="clear" w:color="auto" w:fill="B7DBFF"/>
          </w:tcPr>
          <w:p w14:paraId="2B28D550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170103058 NAJAM PROSTORA</w:t>
            </w:r>
          </w:p>
        </w:tc>
        <w:tc>
          <w:tcPr>
            <w:tcW w:w="2749" w:type="dxa"/>
            <w:shd w:val="clear" w:color="auto" w:fill="B7DBFF"/>
          </w:tcPr>
          <w:p w14:paraId="588C3700" w14:textId="77777777" w:rsidR="00B87855" w:rsidRDefault="00832CAA">
            <w:pPr>
              <w:pStyle w:val="TableParagraph"/>
              <w:tabs>
                <w:tab w:val="left" w:pos="1349"/>
              </w:tabs>
              <w:spacing w:line="223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23.550,00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34.223,00</w:t>
            </w:r>
          </w:p>
        </w:tc>
        <w:tc>
          <w:tcPr>
            <w:tcW w:w="1359" w:type="dxa"/>
            <w:shd w:val="clear" w:color="auto" w:fill="B7DBFF"/>
          </w:tcPr>
          <w:p w14:paraId="1626EC25" w14:textId="77777777" w:rsidR="00B87855" w:rsidRDefault="00832CAA">
            <w:pPr>
              <w:pStyle w:val="TableParagraph"/>
              <w:spacing w:line="223" w:lineRule="exact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57.773,00</w:t>
            </w:r>
          </w:p>
        </w:tc>
        <w:tc>
          <w:tcPr>
            <w:tcW w:w="1293" w:type="dxa"/>
            <w:shd w:val="clear" w:color="auto" w:fill="B7DBFF"/>
          </w:tcPr>
          <w:p w14:paraId="6E3E058E" w14:textId="77777777" w:rsidR="00B87855" w:rsidRDefault="00832CAA"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245,32%</w:t>
            </w:r>
          </w:p>
        </w:tc>
      </w:tr>
      <w:tr w:rsidR="00B87855" w14:paraId="31590F21" w14:textId="77777777">
        <w:trPr>
          <w:trHeight w:val="243"/>
        </w:trPr>
        <w:tc>
          <w:tcPr>
            <w:tcW w:w="5309" w:type="dxa"/>
          </w:tcPr>
          <w:p w14:paraId="1E21CADD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2 VLASTITI PRIHODI</w:t>
            </w:r>
          </w:p>
        </w:tc>
        <w:tc>
          <w:tcPr>
            <w:tcW w:w="2749" w:type="dxa"/>
          </w:tcPr>
          <w:p w14:paraId="117036FC" w14:textId="77777777" w:rsidR="00B87855" w:rsidRDefault="00832CAA">
            <w:pPr>
              <w:pStyle w:val="TableParagraph"/>
              <w:tabs>
                <w:tab w:val="left" w:pos="1349"/>
              </w:tabs>
              <w:spacing w:line="201" w:lineRule="exact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23.550,00</w:t>
            </w:r>
            <w:r>
              <w:rPr>
                <w:b/>
                <w:sz w:val="18"/>
              </w:rPr>
              <w:tab/>
            </w:r>
            <w:r>
              <w:rPr>
                <w:b/>
                <w:w w:val="95"/>
                <w:sz w:val="18"/>
              </w:rPr>
              <w:t>34.223,00</w:t>
            </w:r>
          </w:p>
        </w:tc>
        <w:tc>
          <w:tcPr>
            <w:tcW w:w="1359" w:type="dxa"/>
          </w:tcPr>
          <w:p w14:paraId="18FA2BF4" w14:textId="77777777" w:rsidR="00B87855" w:rsidRDefault="00832CAA">
            <w:pPr>
              <w:pStyle w:val="TableParagraph"/>
              <w:spacing w:line="201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57.773,00</w:t>
            </w:r>
          </w:p>
        </w:tc>
        <w:tc>
          <w:tcPr>
            <w:tcW w:w="1293" w:type="dxa"/>
          </w:tcPr>
          <w:p w14:paraId="5074F147" w14:textId="77777777" w:rsidR="00B87855" w:rsidRDefault="00832CAA">
            <w:pPr>
              <w:pStyle w:val="TableParagraph"/>
              <w:spacing w:line="201" w:lineRule="exact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245,32%</w:t>
            </w:r>
          </w:p>
        </w:tc>
      </w:tr>
      <w:tr w:rsidR="00B87855" w14:paraId="44AD7371" w14:textId="77777777">
        <w:trPr>
          <w:trHeight w:val="243"/>
        </w:trPr>
        <w:tc>
          <w:tcPr>
            <w:tcW w:w="5309" w:type="dxa"/>
          </w:tcPr>
          <w:p w14:paraId="40A632C4" w14:textId="77777777" w:rsidR="00B87855" w:rsidRDefault="00832CAA">
            <w:pPr>
              <w:pStyle w:val="TableParagraph"/>
              <w:spacing w:before="36" w:line="187" w:lineRule="exact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Izvor: 22 OSTALI I VLASTITI PRIHODI PRORAČUNSKIH</w:t>
            </w:r>
          </w:p>
        </w:tc>
        <w:tc>
          <w:tcPr>
            <w:tcW w:w="2749" w:type="dxa"/>
          </w:tcPr>
          <w:p w14:paraId="42F65182" w14:textId="77777777" w:rsidR="00B87855" w:rsidRDefault="00832CAA">
            <w:pPr>
              <w:pStyle w:val="TableParagraph"/>
              <w:tabs>
                <w:tab w:val="left" w:pos="1349"/>
              </w:tabs>
              <w:spacing w:before="36" w:line="187" w:lineRule="exact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23.550,00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34.223,00</w:t>
            </w:r>
          </w:p>
        </w:tc>
        <w:tc>
          <w:tcPr>
            <w:tcW w:w="1359" w:type="dxa"/>
          </w:tcPr>
          <w:p w14:paraId="7EA1CCED" w14:textId="77777777" w:rsidR="00B87855" w:rsidRDefault="00832CAA">
            <w:pPr>
              <w:pStyle w:val="TableParagraph"/>
              <w:spacing w:before="36" w:line="187" w:lineRule="exact"/>
              <w:ind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57.773,00</w:t>
            </w:r>
          </w:p>
        </w:tc>
        <w:tc>
          <w:tcPr>
            <w:tcW w:w="1293" w:type="dxa"/>
          </w:tcPr>
          <w:p w14:paraId="203FA519" w14:textId="77777777" w:rsidR="00B87855" w:rsidRDefault="00832CAA">
            <w:pPr>
              <w:pStyle w:val="TableParagraph"/>
              <w:spacing w:before="36" w:line="187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245,32%</w:t>
            </w:r>
          </w:p>
        </w:tc>
      </w:tr>
      <w:tr w:rsidR="00B87855" w14:paraId="254F2E4A" w14:textId="77777777">
        <w:trPr>
          <w:trHeight w:val="446"/>
        </w:trPr>
        <w:tc>
          <w:tcPr>
            <w:tcW w:w="5309" w:type="dxa"/>
          </w:tcPr>
          <w:p w14:paraId="4D329B34" w14:textId="77777777" w:rsidR="00B87855" w:rsidRDefault="00832CAA">
            <w:pPr>
              <w:pStyle w:val="TableParagraph"/>
              <w:spacing w:line="200" w:lineRule="exact"/>
              <w:ind w:left="345"/>
              <w:rPr>
                <w:sz w:val="18"/>
              </w:rPr>
            </w:pPr>
            <w:r>
              <w:rPr>
                <w:sz w:val="18"/>
              </w:rPr>
              <w:t>KORISNIKA</w:t>
            </w:r>
          </w:p>
          <w:p w14:paraId="2978FBF9" w14:textId="77777777" w:rsidR="00B87855" w:rsidRDefault="00832CAA">
            <w:pPr>
              <w:pStyle w:val="TableParagraph"/>
              <w:spacing w:line="206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66151 PRIHODI OD PRUŽENIH USLUGA</w:t>
            </w:r>
          </w:p>
        </w:tc>
        <w:tc>
          <w:tcPr>
            <w:tcW w:w="2749" w:type="dxa"/>
          </w:tcPr>
          <w:p w14:paraId="21675062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38379AD" w14:textId="77777777" w:rsidR="00B87855" w:rsidRDefault="00832CAA">
            <w:pPr>
              <w:pStyle w:val="TableParagraph"/>
              <w:ind w:left="415"/>
              <w:rPr>
                <w:i/>
                <w:sz w:val="18"/>
              </w:rPr>
            </w:pPr>
            <w:r>
              <w:rPr>
                <w:i/>
                <w:sz w:val="18"/>
              </w:rPr>
              <w:t>23.550,00</w:t>
            </w:r>
          </w:p>
        </w:tc>
        <w:tc>
          <w:tcPr>
            <w:tcW w:w="1359" w:type="dxa"/>
          </w:tcPr>
          <w:p w14:paraId="35DF8C8F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C2011F4" w14:textId="77777777" w:rsidR="00B87855" w:rsidRDefault="00832CAA">
            <w:pPr>
              <w:pStyle w:val="TableParagraph"/>
              <w:ind w:right="17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23.550,00</w:t>
            </w:r>
          </w:p>
        </w:tc>
        <w:tc>
          <w:tcPr>
            <w:tcW w:w="1293" w:type="dxa"/>
          </w:tcPr>
          <w:p w14:paraId="555DACD5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5BC5680" w14:textId="77777777" w:rsidR="00B87855" w:rsidRDefault="00832CAA">
            <w:pPr>
              <w:pStyle w:val="TableParagraph"/>
              <w:ind w:right="104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100,00%</w:t>
            </w:r>
          </w:p>
        </w:tc>
      </w:tr>
      <w:tr w:rsidR="00B87855" w14:paraId="3D501295" w14:textId="77777777">
        <w:trPr>
          <w:trHeight w:val="285"/>
        </w:trPr>
        <w:tc>
          <w:tcPr>
            <w:tcW w:w="5309" w:type="dxa"/>
          </w:tcPr>
          <w:p w14:paraId="69AF92CA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VP00263 PRIHODI OD PRUŽENIH USLUGA</w:t>
            </w:r>
          </w:p>
        </w:tc>
        <w:tc>
          <w:tcPr>
            <w:tcW w:w="2749" w:type="dxa"/>
          </w:tcPr>
          <w:p w14:paraId="0F9F3B48" w14:textId="77777777" w:rsidR="00B87855" w:rsidRDefault="00832CAA">
            <w:pPr>
              <w:pStyle w:val="TableParagraph"/>
              <w:spacing w:before="36"/>
              <w:ind w:left="415"/>
              <w:rPr>
                <w:sz w:val="18"/>
              </w:rPr>
            </w:pPr>
            <w:r>
              <w:rPr>
                <w:color w:val="2071B4"/>
                <w:sz w:val="18"/>
              </w:rPr>
              <w:t>23.550,00</w:t>
            </w:r>
          </w:p>
        </w:tc>
        <w:tc>
          <w:tcPr>
            <w:tcW w:w="1359" w:type="dxa"/>
          </w:tcPr>
          <w:p w14:paraId="6AB20236" w14:textId="77777777" w:rsidR="00B87855" w:rsidRDefault="00832CAA">
            <w:pPr>
              <w:pStyle w:val="TableParagraph"/>
              <w:spacing w:before="36"/>
              <w:ind w:right="17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23.550,00</w:t>
            </w:r>
          </w:p>
        </w:tc>
        <w:tc>
          <w:tcPr>
            <w:tcW w:w="1293" w:type="dxa"/>
          </w:tcPr>
          <w:p w14:paraId="4A0BAF47" w14:textId="77777777" w:rsidR="00B87855" w:rsidRDefault="00832CAA">
            <w:pPr>
              <w:pStyle w:val="TableParagraph"/>
              <w:spacing w:before="36"/>
              <w:ind w:right="102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100,00%</w:t>
            </w:r>
          </w:p>
        </w:tc>
      </w:tr>
      <w:tr w:rsidR="00B87855" w14:paraId="37311E8D" w14:textId="77777777">
        <w:trPr>
          <w:trHeight w:val="285"/>
        </w:trPr>
        <w:tc>
          <w:tcPr>
            <w:tcW w:w="5309" w:type="dxa"/>
          </w:tcPr>
          <w:p w14:paraId="43E5A529" w14:textId="77777777" w:rsidR="00B87855" w:rsidRDefault="00832CAA">
            <w:pPr>
              <w:pStyle w:val="TableParagraph"/>
              <w:spacing w:before="36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 VIŠAK PRIHODA POSLOVANJA</w:t>
            </w:r>
          </w:p>
        </w:tc>
        <w:tc>
          <w:tcPr>
            <w:tcW w:w="2749" w:type="dxa"/>
          </w:tcPr>
          <w:p w14:paraId="5BFDF73A" w14:textId="77777777" w:rsidR="00B87855" w:rsidRDefault="00832CAA">
            <w:pPr>
              <w:pStyle w:val="TableParagraph"/>
              <w:spacing w:before="36"/>
              <w:ind w:right="18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34.223,00</w:t>
            </w:r>
          </w:p>
        </w:tc>
        <w:tc>
          <w:tcPr>
            <w:tcW w:w="1359" w:type="dxa"/>
          </w:tcPr>
          <w:p w14:paraId="39024409" w14:textId="77777777" w:rsidR="00B87855" w:rsidRDefault="00832CAA">
            <w:pPr>
              <w:pStyle w:val="TableParagraph"/>
              <w:spacing w:before="36"/>
              <w:ind w:right="17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34.223,00</w:t>
            </w:r>
          </w:p>
        </w:tc>
        <w:tc>
          <w:tcPr>
            <w:tcW w:w="1293" w:type="dxa"/>
          </w:tcPr>
          <w:p w14:paraId="26F8F08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083AA12C" w14:textId="77777777">
        <w:trPr>
          <w:trHeight w:val="326"/>
        </w:trPr>
        <w:tc>
          <w:tcPr>
            <w:tcW w:w="5309" w:type="dxa"/>
          </w:tcPr>
          <w:p w14:paraId="726DCC14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VP00290 VIŠAK PRIHODA POSLOVANJA</w:t>
            </w:r>
          </w:p>
        </w:tc>
        <w:tc>
          <w:tcPr>
            <w:tcW w:w="2749" w:type="dxa"/>
          </w:tcPr>
          <w:p w14:paraId="793B18B1" w14:textId="77777777" w:rsidR="00B87855" w:rsidRDefault="00832CAA">
            <w:pPr>
              <w:pStyle w:val="TableParagraph"/>
              <w:spacing w:before="36"/>
              <w:ind w:right="18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34.223,00</w:t>
            </w:r>
          </w:p>
        </w:tc>
        <w:tc>
          <w:tcPr>
            <w:tcW w:w="1359" w:type="dxa"/>
          </w:tcPr>
          <w:p w14:paraId="6B2F4133" w14:textId="77777777" w:rsidR="00B87855" w:rsidRDefault="00832CAA">
            <w:pPr>
              <w:pStyle w:val="TableParagraph"/>
              <w:spacing w:before="36"/>
              <w:ind w:right="17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34.223,00</w:t>
            </w:r>
          </w:p>
        </w:tc>
        <w:tc>
          <w:tcPr>
            <w:tcW w:w="1293" w:type="dxa"/>
          </w:tcPr>
          <w:p w14:paraId="0EE527F5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74497147" w14:textId="77777777">
        <w:trPr>
          <w:trHeight w:val="285"/>
        </w:trPr>
        <w:tc>
          <w:tcPr>
            <w:tcW w:w="5309" w:type="dxa"/>
            <w:shd w:val="clear" w:color="auto" w:fill="B7DBFF"/>
          </w:tcPr>
          <w:p w14:paraId="4C45CD2E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170103096 DONACIJA</w:t>
            </w:r>
          </w:p>
        </w:tc>
        <w:tc>
          <w:tcPr>
            <w:tcW w:w="2749" w:type="dxa"/>
            <w:shd w:val="clear" w:color="auto" w:fill="B7DBFF"/>
          </w:tcPr>
          <w:p w14:paraId="2CDD4065" w14:textId="77777777" w:rsidR="00B87855" w:rsidRDefault="00832CAA">
            <w:pPr>
              <w:pStyle w:val="TableParagraph"/>
              <w:spacing w:line="223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47.715,00</w:t>
            </w:r>
          </w:p>
        </w:tc>
        <w:tc>
          <w:tcPr>
            <w:tcW w:w="1359" w:type="dxa"/>
            <w:shd w:val="clear" w:color="auto" w:fill="B7DBFF"/>
          </w:tcPr>
          <w:p w14:paraId="3EFC1EA2" w14:textId="77777777" w:rsidR="00B87855" w:rsidRDefault="00832CAA">
            <w:pPr>
              <w:pStyle w:val="TableParagraph"/>
              <w:spacing w:line="223" w:lineRule="exact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47.715,00</w:t>
            </w:r>
          </w:p>
        </w:tc>
        <w:tc>
          <w:tcPr>
            <w:tcW w:w="1293" w:type="dxa"/>
            <w:shd w:val="clear" w:color="auto" w:fill="B7DBFF"/>
          </w:tcPr>
          <w:p w14:paraId="693012A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6D2CE872" w14:textId="77777777">
        <w:trPr>
          <w:trHeight w:val="235"/>
        </w:trPr>
        <w:tc>
          <w:tcPr>
            <w:tcW w:w="5309" w:type="dxa"/>
          </w:tcPr>
          <w:p w14:paraId="408BA95A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5 DONACIJE</w:t>
            </w:r>
          </w:p>
        </w:tc>
        <w:tc>
          <w:tcPr>
            <w:tcW w:w="2749" w:type="dxa"/>
          </w:tcPr>
          <w:p w14:paraId="48ECC593" w14:textId="77777777" w:rsidR="00B87855" w:rsidRDefault="00832CAA">
            <w:pPr>
              <w:pStyle w:val="TableParagraph"/>
              <w:spacing w:line="201" w:lineRule="exact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47.715,00</w:t>
            </w:r>
          </w:p>
        </w:tc>
        <w:tc>
          <w:tcPr>
            <w:tcW w:w="1359" w:type="dxa"/>
          </w:tcPr>
          <w:p w14:paraId="3E64771D" w14:textId="77777777" w:rsidR="00B87855" w:rsidRDefault="00832CAA">
            <w:pPr>
              <w:pStyle w:val="TableParagraph"/>
              <w:spacing w:line="201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47.715,00</w:t>
            </w:r>
          </w:p>
        </w:tc>
        <w:tc>
          <w:tcPr>
            <w:tcW w:w="1293" w:type="dxa"/>
          </w:tcPr>
          <w:p w14:paraId="2F3A5DCA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7855" w14:paraId="04FC5097" w14:textId="77777777">
        <w:trPr>
          <w:trHeight w:val="277"/>
        </w:trPr>
        <w:tc>
          <w:tcPr>
            <w:tcW w:w="5309" w:type="dxa"/>
          </w:tcPr>
          <w:p w14:paraId="6EDE43FD" w14:textId="77777777" w:rsidR="00B87855" w:rsidRDefault="00832CAA">
            <w:pPr>
              <w:pStyle w:val="TableParagraph"/>
              <w:spacing w:before="28"/>
              <w:ind w:left="345"/>
              <w:rPr>
                <w:sz w:val="18"/>
              </w:rPr>
            </w:pPr>
            <w:r>
              <w:rPr>
                <w:sz w:val="18"/>
              </w:rPr>
              <w:t>Izvor: 51 Donacije</w:t>
            </w:r>
          </w:p>
        </w:tc>
        <w:tc>
          <w:tcPr>
            <w:tcW w:w="2749" w:type="dxa"/>
          </w:tcPr>
          <w:p w14:paraId="5FE3345F" w14:textId="77777777" w:rsidR="00B87855" w:rsidRDefault="00832CAA">
            <w:pPr>
              <w:pStyle w:val="TableParagraph"/>
              <w:spacing w:before="28"/>
              <w:ind w:right="18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47.715,00</w:t>
            </w:r>
          </w:p>
        </w:tc>
        <w:tc>
          <w:tcPr>
            <w:tcW w:w="1359" w:type="dxa"/>
          </w:tcPr>
          <w:p w14:paraId="2A5D1D45" w14:textId="77777777" w:rsidR="00B87855" w:rsidRDefault="00832CAA">
            <w:pPr>
              <w:pStyle w:val="TableParagraph"/>
              <w:spacing w:before="28"/>
              <w:ind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47.715,00</w:t>
            </w:r>
          </w:p>
        </w:tc>
        <w:tc>
          <w:tcPr>
            <w:tcW w:w="1293" w:type="dxa"/>
          </w:tcPr>
          <w:p w14:paraId="5138A41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3E5B42F5" w14:textId="77777777">
        <w:trPr>
          <w:trHeight w:val="285"/>
        </w:trPr>
        <w:tc>
          <w:tcPr>
            <w:tcW w:w="5309" w:type="dxa"/>
          </w:tcPr>
          <w:p w14:paraId="5EAC6DD8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511 Donacije - korisnici</w:t>
            </w:r>
          </w:p>
        </w:tc>
        <w:tc>
          <w:tcPr>
            <w:tcW w:w="2749" w:type="dxa"/>
          </w:tcPr>
          <w:p w14:paraId="17FEF221" w14:textId="77777777" w:rsidR="00B87855" w:rsidRDefault="00832CAA">
            <w:pPr>
              <w:pStyle w:val="TableParagraph"/>
              <w:spacing w:before="36"/>
              <w:ind w:right="18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47.715,00</w:t>
            </w:r>
          </w:p>
        </w:tc>
        <w:tc>
          <w:tcPr>
            <w:tcW w:w="1359" w:type="dxa"/>
          </w:tcPr>
          <w:p w14:paraId="2A9B9CBA" w14:textId="77777777" w:rsidR="00B87855" w:rsidRDefault="00832CAA">
            <w:pPr>
              <w:pStyle w:val="TableParagraph"/>
              <w:spacing w:before="36"/>
              <w:ind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47.715,00</w:t>
            </w:r>
          </w:p>
        </w:tc>
        <w:tc>
          <w:tcPr>
            <w:tcW w:w="1293" w:type="dxa"/>
          </w:tcPr>
          <w:p w14:paraId="2ED8630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0A4F3A8F" w14:textId="77777777">
        <w:trPr>
          <w:trHeight w:val="285"/>
        </w:trPr>
        <w:tc>
          <w:tcPr>
            <w:tcW w:w="5309" w:type="dxa"/>
          </w:tcPr>
          <w:p w14:paraId="4E2474D0" w14:textId="77777777" w:rsidR="00B87855" w:rsidRDefault="00832CAA">
            <w:pPr>
              <w:pStyle w:val="TableParagraph"/>
              <w:spacing w:before="36"/>
              <w:ind w:left="652" w:right="56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66311 TEKUĆE DONACIJE OD FIZIČKIH OSOBA</w:t>
            </w:r>
          </w:p>
        </w:tc>
        <w:tc>
          <w:tcPr>
            <w:tcW w:w="2749" w:type="dxa"/>
          </w:tcPr>
          <w:p w14:paraId="67A23829" w14:textId="77777777" w:rsidR="00B87855" w:rsidRDefault="00832CAA">
            <w:pPr>
              <w:pStyle w:val="TableParagraph"/>
              <w:spacing w:before="36"/>
              <w:ind w:right="18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1.800,00</w:t>
            </w:r>
          </w:p>
        </w:tc>
        <w:tc>
          <w:tcPr>
            <w:tcW w:w="1359" w:type="dxa"/>
          </w:tcPr>
          <w:p w14:paraId="55516C9D" w14:textId="77777777" w:rsidR="00B87855" w:rsidRDefault="00832CAA">
            <w:pPr>
              <w:pStyle w:val="TableParagraph"/>
              <w:spacing w:before="36"/>
              <w:ind w:right="17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1.800,00</w:t>
            </w:r>
          </w:p>
        </w:tc>
        <w:tc>
          <w:tcPr>
            <w:tcW w:w="1293" w:type="dxa"/>
          </w:tcPr>
          <w:p w14:paraId="2FC09635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0B418C61" w14:textId="77777777">
        <w:trPr>
          <w:trHeight w:val="285"/>
        </w:trPr>
        <w:tc>
          <w:tcPr>
            <w:tcW w:w="5309" w:type="dxa"/>
          </w:tcPr>
          <w:p w14:paraId="1C86487B" w14:textId="77777777" w:rsidR="00B87855" w:rsidRDefault="00832CAA">
            <w:pPr>
              <w:pStyle w:val="TableParagraph"/>
              <w:spacing w:before="36"/>
              <w:ind w:right="348"/>
              <w:jc w:val="right"/>
              <w:rPr>
                <w:sz w:val="18"/>
              </w:rPr>
            </w:pPr>
            <w:r>
              <w:rPr>
                <w:color w:val="2071B4"/>
                <w:sz w:val="18"/>
              </w:rPr>
              <w:t>VP00302 TEKUĆE DONACIJE OD FIZIČKIH OSOBA</w:t>
            </w:r>
          </w:p>
        </w:tc>
        <w:tc>
          <w:tcPr>
            <w:tcW w:w="2749" w:type="dxa"/>
          </w:tcPr>
          <w:p w14:paraId="669769ED" w14:textId="77777777" w:rsidR="00B87855" w:rsidRDefault="00832CAA">
            <w:pPr>
              <w:pStyle w:val="TableParagraph"/>
              <w:spacing w:before="36"/>
              <w:ind w:right="18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1.800,00</w:t>
            </w:r>
          </w:p>
        </w:tc>
        <w:tc>
          <w:tcPr>
            <w:tcW w:w="1359" w:type="dxa"/>
          </w:tcPr>
          <w:p w14:paraId="59C7A1BB" w14:textId="77777777" w:rsidR="00B87855" w:rsidRDefault="00832CAA">
            <w:pPr>
              <w:pStyle w:val="TableParagraph"/>
              <w:spacing w:before="36"/>
              <w:ind w:right="17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1.800,00</w:t>
            </w:r>
          </w:p>
        </w:tc>
        <w:tc>
          <w:tcPr>
            <w:tcW w:w="1293" w:type="dxa"/>
          </w:tcPr>
          <w:p w14:paraId="5A946DB5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520908E3" w14:textId="77777777">
        <w:trPr>
          <w:trHeight w:val="647"/>
        </w:trPr>
        <w:tc>
          <w:tcPr>
            <w:tcW w:w="5309" w:type="dxa"/>
          </w:tcPr>
          <w:p w14:paraId="6CB30D9F" w14:textId="77777777" w:rsidR="00B87855" w:rsidRDefault="00832CAA">
            <w:pPr>
              <w:pStyle w:val="TableParagraph"/>
              <w:spacing w:before="41" w:line="232" w:lineRule="auto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66313 TEKUĆE DONACIJE OD TRGOVAČKIH DRUŠTAVA</w:t>
            </w:r>
          </w:p>
          <w:p w14:paraId="2C1E894B" w14:textId="77777777" w:rsidR="00B87855" w:rsidRDefault="00832CAA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VP00303 TEKUĆE DONACIJE OD TRGOVAČKIH</w:t>
            </w:r>
          </w:p>
        </w:tc>
        <w:tc>
          <w:tcPr>
            <w:tcW w:w="2749" w:type="dxa"/>
          </w:tcPr>
          <w:p w14:paraId="2A85D7E4" w14:textId="77777777" w:rsidR="00B87855" w:rsidRDefault="00832CAA">
            <w:pPr>
              <w:pStyle w:val="TableParagraph"/>
              <w:spacing w:before="36"/>
              <w:ind w:left="1865"/>
              <w:rPr>
                <w:i/>
                <w:sz w:val="18"/>
              </w:rPr>
            </w:pPr>
            <w:r>
              <w:rPr>
                <w:i/>
                <w:sz w:val="18"/>
              </w:rPr>
              <w:t>5.700,00</w:t>
            </w:r>
          </w:p>
          <w:p w14:paraId="6BB810E7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F6D6E46" w14:textId="77777777" w:rsidR="00B87855" w:rsidRDefault="00832CAA">
            <w:pPr>
              <w:pStyle w:val="TableParagraph"/>
              <w:spacing w:line="187" w:lineRule="exact"/>
              <w:ind w:left="1865"/>
              <w:rPr>
                <w:sz w:val="18"/>
              </w:rPr>
            </w:pPr>
            <w:r>
              <w:rPr>
                <w:color w:val="2071B4"/>
                <w:sz w:val="18"/>
              </w:rPr>
              <w:t>5.700,00</w:t>
            </w:r>
          </w:p>
        </w:tc>
        <w:tc>
          <w:tcPr>
            <w:tcW w:w="1359" w:type="dxa"/>
          </w:tcPr>
          <w:p w14:paraId="742C2CBF" w14:textId="77777777" w:rsidR="00B87855" w:rsidRDefault="00832CAA">
            <w:pPr>
              <w:pStyle w:val="TableParagraph"/>
              <w:spacing w:before="36"/>
              <w:ind w:left="481"/>
              <w:rPr>
                <w:i/>
                <w:sz w:val="18"/>
              </w:rPr>
            </w:pPr>
            <w:r>
              <w:rPr>
                <w:i/>
                <w:sz w:val="18"/>
              </w:rPr>
              <w:t>5.700,00</w:t>
            </w:r>
          </w:p>
          <w:p w14:paraId="5DBD99DD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DC4A480" w14:textId="77777777" w:rsidR="00B87855" w:rsidRDefault="00832CAA">
            <w:pPr>
              <w:pStyle w:val="TableParagraph"/>
              <w:spacing w:line="187" w:lineRule="exact"/>
              <w:ind w:left="481"/>
              <w:rPr>
                <w:sz w:val="18"/>
              </w:rPr>
            </w:pPr>
            <w:r>
              <w:rPr>
                <w:color w:val="2071B4"/>
                <w:sz w:val="18"/>
              </w:rPr>
              <w:t>5.700,00</w:t>
            </w:r>
          </w:p>
        </w:tc>
        <w:tc>
          <w:tcPr>
            <w:tcW w:w="1293" w:type="dxa"/>
          </w:tcPr>
          <w:p w14:paraId="0BE7ADF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565905D1" w14:textId="77777777">
        <w:trPr>
          <w:trHeight w:val="447"/>
        </w:trPr>
        <w:tc>
          <w:tcPr>
            <w:tcW w:w="5309" w:type="dxa"/>
          </w:tcPr>
          <w:p w14:paraId="3FA6BC7D" w14:textId="77777777" w:rsidR="00B87855" w:rsidRDefault="00832CAA">
            <w:pPr>
              <w:pStyle w:val="TableParagraph"/>
              <w:spacing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DRUŠTAVA</w:t>
            </w:r>
          </w:p>
          <w:p w14:paraId="7A99E0F2" w14:textId="77777777" w:rsidR="00B87855" w:rsidRDefault="00832CAA">
            <w:pPr>
              <w:pStyle w:val="TableParagraph"/>
              <w:spacing w:line="206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66321 KAPITALNE DONACIJE OD FIZIČKIH OSOBA</w:t>
            </w:r>
          </w:p>
        </w:tc>
        <w:tc>
          <w:tcPr>
            <w:tcW w:w="2749" w:type="dxa"/>
          </w:tcPr>
          <w:p w14:paraId="7C57A670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99900B6" w14:textId="77777777" w:rsidR="00B87855" w:rsidRDefault="00832CAA">
            <w:pPr>
              <w:pStyle w:val="TableParagraph"/>
              <w:ind w:right="18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2.894,00</w:t>
            </w:r>
          </w:p>
        </w:tc>
        <w:tc>
          <w:tcPr>
            <w:tcW w:w="1359" w:type="dxa"/>
          </w:tcPr>
          <w:p w14:paraId="0DBD20DC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BA24A20" w14:textId="77777777" w:rsidR="00B87855" w:rsidRDefault="00832CAA">
            <w:pPr>
              <w:pStyle w:val="TableParagraph"/>
              <w:ind w:right="17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2.894,00</w:t>
            </w:r>
          </w:p>
        </w:tc>
        <w:tc>
          <w:tcPr>
            <w:tcW w:w="1293" w:type="dxa"/>
          </w:tcPr>
          <w:p w14:paraId="0C027BEE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00E361B2" w14:textId="77777777">
        <w:trPr>
          <w:trHeight w:val="632"/>
        </w:trPr>
        <w:tc>
          <w:tcPr>
            <w:tcW w:w="5309" w:type="dxa"/>
          </w:tcPr>
          <w:p w14:paraId="30411126" w14:textId="77777777" w:rsidR="00B87855" w:rsidRDefault="00832CAA">
            <w:pPr>
              <w:pStyle w:val="TableParagraph"/>
              <w:spacing w:before="41" w:line="232" w:lineRule="auto"/>
              <w:ind w:left="675" w:right="152"/>
              <w:rPr>
                <w:sz w:val="18"/>
              </w:rPr>
            </w:pPr>
            <w:r>
              <w:rPr>
                <w:color w:val="2071B4"/>
                <w:sz w:val="18"/>
              </w:rPr>
              <w:t>VP00753 KAPITALNE DONACIJE OD FIZIČKIH OSOBA</w:t>
            </w:r>
          </w:p>
          <w:p w14:paraId="4B3B99B3" w14:textId="77777777" w:rsidR="00B87855" w:rsidRDefault="00832CAA">
            <w:pPr>
              <w:pStyle w:val="TableParagraph"/>
              <w:spacing w:line="17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66323 KAPITALNE DONACIJE OD TRGOVAČKIH</w:t>
            </w:r>
          </w:p>
        </w:tc>
        <w:tc>
          <w:tcPr>
            <w:tcW w:w="2749" w:type="dxa"/>
          </w:tcPr>
          <w:p w14:paraId="48843906" w14:textId="77777777" w:rsidR="00B87855" w:rsidRDefault="00832CAA">
            <w:pPr>
              <w:pStyle w:val="TableParagraph"/>
              <w:spacing w:before="36"/>
              <w:ind w:left="1865"/>
              <w:rPr>
                <w:sz w:val="18"/>
              </w:rPr>
            </w:pPr>
            <w:r>
              <w:rPr>
                <w:color w:val="2071B4"/>
                <w:sz w:val="18"/>
              </w:rPr>
              <w:t>2.894,00</w:t>
            </w:r>
          </w:p>
          <w:p w14:paraId="138C8295" w14:textId="77777777" w:rsidR="00B87855" w:rsidRDefault="00B8785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07A5B15" w14:textId="77777777" w:rsidR="00B87855" w:rsidRDefault="00832CAA">
            <w:pPr>
              <w:pStyle w:val="TableParagraph"/>
              <w:spacing w:line="187" w:lineRule="exact"/>
              <w:ind w:left="1865"/>
              <w:rPr>
                <w:i/>
                <w:sz w:val="18"/>
              </w:rPr>
            </w:pPr>
            <w:r>
              <w:rPr>
                <w:i/>
                <w:sz w:val="18"/>
              </w:rPr>
              <w:t>2.800,00</w:t>
            </w:r>
          </w:p>
        </w:tc>
        <w:tc>
          <w:tcPr>
            <w:tcW w:w="1359" w:type="dxa"/>
          </w:tcPr>
          <w:p w14:paraId="4104FD03" w14:textId="77777777" w:rsidR="00B87855" w:rsidRDefault="00832CAA">
            <w:pPr>
              <w:pStyle w:val="TableParagraph"/>
              <w:spacing w:before="36"/>
              <w:ind w:left="481"/>
              <w:rPr>
                <w:sz w:val="18"/>
              </w:rPr>
            </w:pPr>
            <w:r>
              <w:rPr>
                <w:color w:val="2071B4"/>
                <w:sz w:val="18"/>
              </w:rPr>
              <w:t>2.894,00</w:t>
            </w:r>
          </w:p>
          <w:p w14:paraId="776B2165" w14:textId="77777777" w:rsidR="00B87855" w:rsidRDefault="00B8785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3ED2091" w14:textId="77777777" w:rsidR="00B87855" w:rsidRDefault="00832CAA">
            <w:pPr>
              <w:pStyle w:val="TableParagraph"/>
              <w:spacing w:line="187" w:lineRule="exact"/>
              <w:ind w:left="481"/>
              <w:rPr>
                <w:i/>
                <w:sz w:val="18"/>
              </w:rPr>
            </w:pPr>
            <w:r>
              <w:rPr>
                <w:i/>
                <w:sz w:val="18"/>
              </w:rPr>
              <w:t>2.800,00</w:t>
            </w:r>
          </w:p>
        </w:tc>
        <w:tc>
          <w:tcPr>
            <w:tcW w:w="1293" w:type="dxa"/>
          </w:tcPr>
          <w:p w14:paraId="1B0744B4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4CD9D388" w14:textId="77777777">
        <w:trPr>
          <w:trHeight w:val="405"/>
        </w:trPr>
        <w:tc>
          <w:tcPr>
            <w:tcW w:w="5309" w:type="dxa"/>
          </w:tcPr>
          <w:p w14:paraId="2E2794E6" w14:textId="77777777" w:rsidR="00B87855" w:rsidRDefault="00832CAA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DRUŠTAVA</w:t>
            </w:r>
          </w:p>
          <w:p w14:paraId="3F880DFA" w14:textId="77777777" w:rsidR="00B87855" w:rsidRDefault="00832CAA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VP00311 KAPITALNE DONACIJE OD TRGOVAČKIH</w:t>
            </w:r>
          </w:p>
        </w:tc>
        <w:tc>
          <w:tcPr>
            <w:tcW w:w="2749" w:type="dxa"/>
          </w:tcPr>
          <w:p w14:paraId="618D0DAB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B52332E" w14:textId="77777777" w:rsidR="00B87855" w:rsidRDefault="00832CAA">
            <w:pPr>
              <w:pStyle w:val="TableParagraph"/>
              <w:spacing w:line="187" w:lineRule="exact"/>
              <w:ind w:right="18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2.800,00</w:t>
            </w:r>
          </w:p>
        </w:tc>
        <w:tc>
          <w:tcPr>
            <w:tcW w:w="1359" w:type="dxa"/>
          </w:tcPr>
          <w:p w14:paraId="1B8278A7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75B6BC4" w14:textId="77777777" w:rsidR="00B87855" w:rsidRDefault="00832CAA">
            <w:pPr>
              <w:pStyle w:val="TableParagraph"/>
              <w:spacing w:line="187" w:lineRule="exact"/>
              <w:ind w:right="17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2.800,00</w:t>
            </w:r>
          </w:p>
        </w:tc>
        <w:tc>
          <w:tcPr>
            <w:tcW w:w="1293" w:type="dxa"/>
          </w:tcPr>
          <w:p w14:paraId="09423AE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17A2031E" w14:textId="77777777">
        <w:trPr>
          <w:trHeight w:val="405"/>
        </w:trPr>
        <w:tc>
          <w:tcPr>
            <w:tcW w:w="5309" w:type="dxa"/>
          </w:tcPr>
          <w:p w14:paraId="5B94E3AB" w14:textId="77777777" w:rsidR="00B87855" w:rsidRDefault="00832CAA">
            <w:pPr>
              <w:pStyle w:val="TableParagraph"/>
              <w:spacing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DRUŠTAVA</w:t>
            </w:r>
          </w:p>
          <w:p w14:paraId="79EEFA19" w14:textId="77777777" w:rsidR="00B87855" w:rsidRDefault="00832CAA">
            <w:pPr>
              <w:pStyle w:val="TableParagraph"/>
              <w:spacing w:line="18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92212 VIŠAK PRIHODA OD NEFINANCIJSKE</w:t>
            </w:r>
          </w:p>
        </w:tc>
        <w:tc>
          <w:tcPr>
            <w:tcW w:w="2749" w:type="dxa"/>
          </w:tcPr>
          <w:p w14:paraId="5FFD8F42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D6DD2B0" w14:textId="77777777" w:rsidR="00B87855" w:rsidRDefault="00832CAA">
            <w:pPr>
              <w:pStyle w:val="TableParagraph"/>
              <w:spacing w:line="187" w:lineRule="exact"/>
              <w:ind w:right="18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34.521,00</w:t>
            </w:r>
          </w:p>
        </w:tc>
        <w:tc>
          <w:tcPr>
            <w:tcW w:w="1359" w:type="dxa"/>
          </w:tcPr>
          <w:p w14:paraId="19385925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1C0A48E" w14:textId="77777777" w:rsidR="00B87855" w:rsidRDefault="00832CAA">
            <w:pPr>
              <w:pStyle w:val="TableParagraph"/>
              <w:spacing w:line="187" w:lineRule="exact"/>
              <w:ind w:right="17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34.521,00</w:t>
            </w:r>
          </w:p>
        </w:tc>
        <w:tc>
          <w:tcPr>
            <w:tcW w:w="1293" w:type="dxa"/>
          </w:tcPr>
          <w:p w14:paraId="76759354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1B26E396" w14:textId="77777777">
        <w:trPr>
          <w:trHeight w:val="405"/>
        </w:trPr>
        <w:tc>
          <w:tcPr>
            <w:tcW w:w="5309" w:type="dxa"/>
          </w:tcPr>
          <w:p w14:paraId="3D5E4448" w14:textId="77777777" w:rsidR="00B87855" w:rsidRDefault="00832CAA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IMOVINE</w:t>
            </w:r>
          </w:p>
          <w:p w14:paraId="646E4257" w14:textId="77777777" w:rsidR="00B87855" w:rsidRDefault="00832CAA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VP00305 VIŠAK PRIHODA OD NEFINANCIJSKE</w:t>
            </w:r>
          </w:p>
        </w:tc>
        <w:tc>
          <w:tcPr>
            <w:tcW w:w="2749" w:type="dxa"/>
          </w:tcPr>
          <w:p w14:paraId="74F3E8AE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C325CB0" w14:textId="77777777" w:rsidR="00B87855" w:rsidRDefault="00832CAA">
            <w:pPr>
              <w:pStyle w:val="TableParagraph"/>
              <w:spacing w:line="187" w:lineRule="exact"/>
              <w:ind w:right="18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34.521,00</w:t>
            </w:r>
          </w:p>
        </w:tc>
        <w:tc>
          <w:tcPr>
            <w:tcW w:w="1359" w:type="dxa"/>
          </w:tcPr>
          <w:p w14:paraId="431AA0FB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F9E9D3D" w14:textId="77777777" w:rsidR="00B87855" w:rsidRDefault="00832CAA">
            <w:pPr>
              <w:pStyle w:val="TableParagraph"/>
              <w:spacing w:line="187" w:lineRule="exact"/>
              <w:ind w:right="17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34.521,00</w:t>
            </w:r>
          </w:p>
        </w:tc>
        <w:tc>
          <w:tcPr>
            <w:tcW w:w="1293" w:type="dxa"/>
          </w:tcPr>
          <w:p w14:paraId="3303281E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0A08BE6D" w14:textId="77777777">
        <w:trPr>
          <w:trHeight w:val="204"/>
        </w:trPr>
        <w:tc>
          <w:tcPr>
            <w:tcW w:w="5309" w:type="dxa"/>
          </w:tcPr>
          <w:p w14:paraId="3DF5BF6B" w14:textId="77777777" w:rsidR="00B87855" w:rsidRDefault="00832CAA">
            <w:pPr>
              <w:pStyle w:val="TableParagraph"/>
              <w:spacing w:line="184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IMOVINE</w:t>
            </w:r>
          </w:p>
        </w:tc>
        <w:tc>
          <w:tcPr>
            <w:tcW w:w="2749" w:type="dxa"/>
          </w:tcPr>
          <w:p w14:paraId="17BD421E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 w14:paraId="529E2EFF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3" w:type="dxa"/>
          </w:tcPr>
          <w:p w14:paraId="197DCC06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855" w14:paraId="43C01597" w14:textId="77777777">
        <w:trPr>
          <w:trHeight w:val="285"/>
        </w:trPr>
        <w:tc>
          <w:tcPr>
            <w:tcW w:w="5309" w:type="dxa"/>
            <w:shd w:val="clear" w:color="auto" w:fill="B7DBFF"/>
          </w:tcPr>
          <w:p w14:paraId="0C7E1093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170103097 OTPLATA STANA</w:t>
            </w:r>
          </w:p>
        </w:tc>
        <w:tc>
          <w:tcPr>
            <w:tcW w:w="2749" w:type="dxa"/>
            <w:shd w:val="clear" w:color="auto" w:fill="B7DBFF"/>
          </w:tcPr>
          <w:p w14:paraId="5B4E9AFC" w14:textId="77777777" w:rsidR="00B87855" w:rsidRDefault="00832CAA">
            <w:pPr>
              <w:pStyle w:val="TableParagraph"/>
              <w:spacing w:line="223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2.651,00</w:t>
            </w:r>
          </w:p>
        </w:tc>
        <w:tc>
          <w:tcPr>
            <w:tcW w:w="1359" w:type="dxa"/>
            <w:shd w:val="clear" w:color="auto" w:fill="B7DBFF"/>
          </w:tcPr>
          <w:p w14:paraId="719CAF9A" w14:textId="77777777" w:rsidR="00B87855" w:rsidRDefault="00832CAA">
            <w:pPr>
              <w:pStyle w:val="TableParagraph"/>
              <w:spacing w:line="223" w:lineRule="exact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2.651,00</w:t>
            </w:r>
          </w:p>
        </w:tc>
        <w:tc>
          <w:tcPr>
            <w:tcW w:w="1293" w:type="dxa"/>
            <w:shd w:val="clear" w:color="auto" w:fill="B7DBFF"/>
          </w:tcPr>
          <w:p w14:paraId="2309A307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1CDBF277" w14:textId="77777777">
        <w:trPr>
          <w:trHeight w:val="608"/>
        </w:trPr>
        <w:tc>
          <w:tcPr>
            <w:tcW w:w="5309" w:type="dxa"/>
          </w:tcPr>
          <w:p w14:paraId="3B0917B9" w14:textId="77777777" w:rsidR="00B87855" w:rsidRDefault="00832CAA">
            <w:pPr>
              <w:pStyle w:val="TableParagraph"/>
              <w:spacing w:before="3" w:line="200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6 PRIHODI OD PRODAJE ILI ZAMJENE NEFINANCIJSKE IMOVINE I NAKNADE S NASLOVA OSIGURANJA</w:t>
            </w:r>
          </w:p>
        </w:tc>
        <w:tc>
          <w:tcPr>
            <w:tcW w:w="2749" w:type="dxa"/>
          </w:tcPr>
          <w:p w14:paraId="66DFF430" w14:textId="77777777" w:rsidR="00B87855" w:rsidRDefault="00832CAA">
            <w:pPr>
              <w:pStyle w:val="TableParagraph"/>
              <w:spacing w:line="201" w:lineRule="exact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2.651,00</w:t>
            </w:r>
          </w:p>
        </w:tc>
        <w:tc>
          <w:tcPr>
            <w:tcW w:w="1359" w:type="dxa"/>
          </w:tcPr>
          <w:p w14:paraId="38A7C96D" w14:textId="77777777" w:rsidR="00B87855" w:rsidRDefault="00832CAA">
            <w:pPr>
              <w:pStyle w:val="TableParagraph"/>
              <w:spacing w:line="201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2.651,00</w:t>
            </w:r>
          </w:p>
        </w:tc>
        <w:tc>
          <w:tcPr>
            <w:tcW w:w="1293" w:type="dxa"/>
          </w:tcPr>
          <w:p w14:paraId="17E73B55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1F02F0BB" w14:textId="77777777">
        <w:trPr>
          <w:trHeight w:val="597"/>
        </w:trPr>
        <w:tc>
          <w:tcPr>
            <w:tcW w:w="5309" w:type="dxa"/>
          </w:tcPr>
          <w:p w14:paraId="3CF176C1" w14:textId="77777777" w:rsidR="00B87855" w:rsidRDefault="00832CAA">
            <w:pPr>
              <w:pStyle w:val="TableParagraph"/>
              <w:spacing w:before="5" w:line="232" w:lineRule="auto"/>
              <w:ind w:left="345"/>
              <w:rPr>
                <w:sz w:val="18"/>
              </w:rPr>
            </w:pPr>
            <w:r>
              <w:rPr>
                <w:sz w:val="18"/>
              </w:rPr>
              <w:t>Izvor: 61 Prihodi od prodaje ili zamjene nefin. movine i nadonade šteta s naslova osiguranja</w:t>
            </w:r>
          </w:p>
          <w:p w14:paraId="16659472" w14:textId="77777777" w:rsidR="00B87855" w:rsidRDefault="00832CAA">
            <w:pPr>
              <w:pStyle w:val="TableParagraph"/>
              <w:spacing w:line="170" w:lineRule="exact"/>
              <w:ind w:left="345"/>
              <w:rPr>
                <w:sz w:val="18"/>
              </w:rPr>
            </w:pPr>
            <w:r>
              <w:rPr>
                <w:sz w:val="18"/>
              </w:rPr>
              <w:t>Izvor: 611 Prihodi od prodaje ili zamjene nef.imovine i</w:t>
            </w:r>
          </w:p>
        </w:tc>
        <w:tc>
          <w:tcPr>
            <w:tcW w:w="2749" w:type="dxa"/>
          </w:tcPr>
          <w:p w14:paraId="51FC9415" w14:textId="77777777" w:rsidR="00B87855" w:rsidRDefault="00832CAA">
            <w:pPr>
              <w:pStyle w:val="TableParagraph"/>
              <w:ind w:left="1865"/>
              <w:rPr>
                <w:sz w:val="18"/>
              </w:rPr>
            </w:pPr>
            <w:r>
              <w:rPr>
                <w:sz w:val="18"/>
              </w:rPr>
              <w:t>2.651,00</w:t>
            </w:r>
          </w:p>
          <w:p w14:paraId="61C9CC15" w14:textId="77777777" w:rsidR="00B87855" w:rsidRDefault="00B8785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5A73565" w14:textId="77777777" w:rsidR="00B87855" w:rsidRDefault="00832CAA">
            <w:pPr>
              <w:pStyle w:val="TableParagraph"/>
              <w:spacing w:line="187" w:lineRule="exact"/>
              <w:ind w:left="1865"/>
              <w:rPr>
                <w:sz w:val="18"/>
              </w:rPr>
            </w:pPr>
            <w:r>
              <w:rPr>
                <w:sz w:val="18"/>
              </w:rPr>
              <w:t>2.651,00</w:t>
            </w:r>
          </w:p>
        </w:tc>
        <w:tc>
          <w:tcPr>
            <w:tcW w:w="1359" w:type="dxa"/>
          </w:tcPr>
          <w:p w14:paraId="4AB82F85" w14:textId="77777777" w:rsidR="00B87855" w:rsidRDefault="00832CAA">
            <w:pPr>
              <w:pStyle w:val="TableParagraph"/>
              <w:ind w:left="481"/>
              <w:rPr>
                <w:sz w:val="18"/>
              </w:rPr>
            </w:pPr>
            <w:r>
              <w:rPr>
                <w:sz w:val="18"/>
              </w:rPr>
              <w:t>2.651,00</w:t>
            </w:r>
          </w:p>
          <w:p w14:paraId="1703D444" w14:textId="77777777" w:rsidR="00B87855" w:rsidRDefault="00B8785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8F2EB1B" w14:textId="77777777" w:rsidR="00B87855" w:rsidRDefault="00832CAA">
            <w:pPr>
              <w:pStyle w:val="TableParagraph"/>
              <w:spacing w:line="187" w:lineRule="exact"/>
              <w:ind w:left="481"/>
              <w:rPr>
                <w:sz w:val="18"/>
              </w:rPr>
            </w:pPr>
            <w:r>
              <w:rPr>
                <w:sz w:val="18"/>
              </w:rPr>
              <w:t>2.651,00</w:t>
            </w:r>
          </w:p>
        </w:tc>
        <w:tc>
          <w:tcPr>
            <w:tcW w:w="1293" w:type="dxa"/>
          </w:tcPr>
          <w:p w14:paraId="6A321956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3F1408B5" w14:textId="77777777">
        <w:trPr>
          <w:trHeight w:val="405"/>
        </w:trPr>
        <w:tc>
          <w:tcPr>
            <w:tcW w:w="5309" w:type="dxa"/>
          </w:tcPr>
          <w:p w14:paraId="4ED9EC68" w14:textId="77777777" w:rsidR="00B87855" w:rsidRDefault="00832CAA">
            <w:pPr>
              <w:pStyle w:val="TableParagraph"/>
              <w:spacing w:line="200" w:lineRule="exact"/>
              <w:ind w:left="345"/>
              <w:rPr>
                <w:sz w:val="18"/>
              </w:rPr>
            </w:pPr>
            <w:r>
              <w:rPr>
                <w:sz w:val="18"/>
              </w:rPr>
              <w:t>nadoknade šteta s naslova osiguranja-korisnici</w:t>
            </w:r>
          </w:p>
          <w:p w14:paraId="194F2DA5" w14:textId="77777777" w:rsidR="00B87855" w:rsidRDefault="00832CAA">
            <w:pPr>
              <w:pStyle w:val="TableParagraph"/>
              <w:spacing w:line="18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92212 VIŠAK PRIHODA OD NEFINANCIJSKE</w:t>
            </w:r>
          </w:p>
        </w:tc>
        <w:tc>
          <w:tcPr>
            <w:tcW w:w="2749" w:type="dxa"/>
          </w:tcPr>
          <w:p w14:paraId="0D96E0F2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0405AC2" w14:textId="77777777" w:rsidR="00B87855" w:rsidRDefault="00832CAA">
            <w:pPr>
              <w:pStyle w:val="TableParagraph"/>
              <w:spacing w:line="187" w:lineRule="exact"/>
              <w:ind w:right="18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2.651,00</w:t>
            </w:r>
          </w:p>
        </w:tc>
        <w:tc>
          <w:tcPr>
            <w:tcW w:w="1359" w:type="dxa"/>
          </w:tcPr>
          <w:p w14:paraId="6FE6C32D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2DA9B8C" w14:textId="77777777" w:rsidR="00B87855" w:rsidRDefault="00832CAA">
            <w:pPr>
              <w:pStyle w:val="TableParagraph"/>
              <w:spacing w:line="187" w:lineRule="exact"/>
              <w:ind w:right="176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2.651,00</w:t>
            </w:r>
          </w:p>
        </w:tc>
        <w:tc>
          <w:tcPr>
            <w:tcW w:w="1293" w:type="dxa"/>
          </w:tcPr>
          <w:p w14:paraId="178E09A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4B11B802" w14:textId="77777777">
        <w:trPr>
          <w:trHeight w:val="405"/>
        </w:trPr>
        <w:tc>
          <w:tcPr>
            <w:tcW w:w="5309" w:type="dxa"/>
          </w:tcPr>
          <w:p w14:paraId="7E9EE077" w14:textId="77777777" w:rsidR="00B87855" w:rsidRDefault="00832CAA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IMOVINE</w:t>
            </w:r>
          </w:p>
          <w:p w14:paraId="301637D5" w14:textId="77777777" w:rsidR="00B87855" w:rsidRDefault="00832CAA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VP00313 VIŠAK PRIHODA OD NEFINANCIJSKE</w:t>
            </w:r>
          </w:p>
        </w:tc>
        <w:tc>
          <w:tcPr>
            <w:tcW w:w="2749" w:type="dxa"/>
          </w:tcPr>
          <w:p w14:paraId="5F68B0EE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E589066" w14:textId="77777777" w:rsidR="00B87855" w:rsidRDefault="00832CAA">
            <w:pPr>
              <w:pStyle w:val="TableParagraph"/>
              <w:spacing w:line="187" w:lineRule="exact"/>
              <w:ind w:right="18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2.651,00</w:t>
            </w:r>
          </w:p>
        </w:tc>
        <w:tc>
          <w:tcPr>
            <w:tcW w:w="1359" w:type="dxa"/>
          </w:tcPr>
          <w:p w14:paraId="36A86F26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6BCD354" w14:textId="77777777" w:rsidR="00B87855" w:rsidRDefault="00832CAA">
            <w:pPr>
              <w:pStyle w:val="TableParagraph"/>
              <w:spacing w:line="187" w:lineRule="exact"/>
              <w:ind w:right="174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2.651,00</w:t>
            </w:r>
          </w:p>
        </w:tc>
        <w:tc>
          <w:tcPr>
            <w:tcW w:w="1293" w:type="dxa"/>
          </w:tcPr>
          <w:p w14:paraId="45042524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253D17C2" w14:textId="77777777">
        <w:trPr>
          <w:trHeight w:val="204"/>
        </w:trPr>
        <w:tc>
          <w:tcPr>
            <w:tcW w:w="5309" w:type="dxa"/>
          </w:tcPr>
          <w:p w14:paraId="01CD0E14" w14:textId="77777777" w:rsidR="00B87855" w:rsidRDefault="00832CAA">
            <w:pPr>
              <w:pStyle w:val="TableParagraph"/>
              <w:spacing w:line="184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IMOVINE</w:t>
            </w:r>
          </w:p>
        </w:tc>
        <w:tc>
          <w:tcPr>
            <w:tcW w:w="2749" w:type="dxa"/>
          </w:tcPr>
          <w:p w14:paraId="32A1D794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 w14:paraId="05D81918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3" w:type="dxa"/>
          </w:tcPr>
          <w:p w14:paraId="4E476D68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855" w14:paraId="04F47F4F" w14:textId="77777777">
        <w:trPr>
          <w:trHeight w:val="285"/>
        </w:trPr>
        <w:tc>
          <w:tcPr>
            <w:tcW w:w="5309" w:type="dxa"/>
            <w:shd w:val="clear" w:color="auto" w:fill="B7DBFF"/>
          </w:tcPr>
          <w:p w14:paraId="33C53350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170103115 OSTALO</w:t>
            </w:r>
          </w:p>
        </w:tc>
        <w:tc>
          <w:tcPr>
            <w:tcW w:w="2749" w:type="dxa"/>
            <w:shd w:val="clear" w:color="auto" w:fill="B7DBFF"/>
          </w:tcPr>
          <w:p w14:paraId="2F4E42A1" w14:textId="77777777" w:rsidR="00B87855" w:rsidRDefault="00832CAA">
            <w:pPr>
              <w:pStyle w:val="TableParagraph"/>
              <w:tabs>
                <w:tab w:val="left" w:pos="960"/>
              </w:tabs>
              <w:spacing w:line="223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329.850,00</w:t>
            </w:r>
          </w:p>
        </w:tc>
        <w:tc>
          <w:tcPr>
            <w:tcW w:w="1359" w:type="dxa"/>
            <w:shd w:val="clear" w:color="auto" w:fill="B7DBFF"/>
          </w:tcPr>
          <w:p w14:paraId="685EE7AA" w14:textId="77777777" w:rsidR="00B87855" w:rsidRDefault="00832CAA">
            <w:pPr>
              <w:pStyle w:val="TableParagraph"/>
              <w:spacing w:line="223" w:lineRule="exact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330.350,00</w:t>
            </w:r>
          </w:p>
        </w:tc>
        <w:tc>
          <w:tcPr>
            <w:tcW w:w="1293" w:type="dxa"/>
            <w:shd w:val="clear" w:color="auto" w:fill="B7DBFF"/>
          </w:tcPr>
          <w:p w14:paraId="1BEA420C" w14:textId="77777777" w:rsidR="00B87855" w:rsidRDefault="00832CAA"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66070,00%</w:t>
            </w:r>
          </w:p>
        </w:tc>
      </w:tr>
      <w:tr w:rsidR="00B87855" w14:paraId="47C6FC4B" w14:textId="77777777">
        <w:trPr>
          <w:trHeight w:val="201"/>
        </w:trPr>
        <w:tc>
          <w:tcPr>
            <w:tcW w:w="5309" w:type="dxa"/>
          </w:tcPr>
          <w:p w14:paraId="32C4AEF9" w14:textId="77777777" w:rsidR="00B87855" w:rsidRDefault="00832CAA">
            <w:pPr>
              <w:pStyle w:val="TableParagraph"/>
              <w:spacing w:line="18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1 OPĆI PRIHODI I PRIMICI</w:t>
            </w:r>
          </w:p>
        </w:tc>
        <w:tc>
          <w:tcPr>
            <w:tcW w:w="2749" w:type="dxa"/>
          </w:tcPr>
          <w:p w14:paraId="3E7965EB" w14:textId="77777777" w:rsidR="00B87855" w:rsidRDefault="00832CAA">
            <w:pPr>
              <w:pStyle w:val="TableParagraph"/>
              <w:spacing w:line="181" w:lineRule="exact"/>
              <w:ind w:left="665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359" w:type="dxa"/>
          </w:tcPr>
          <w:p w14:paraId="5247AB95" w14:textId="77777777" w:rsidR="00B87855" w:rsidRDefault="00832CAA">
            <w:pPr>
              <w:pStyle w:val="TableParagraph"/>
              <w:spacing w:line="181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500,00</w:t>
            </w:r>
          </w:p>
        </w:tc>
        <w:tc>
          <w:tcPr>
            <w:tcW w:w="1293" w:type="dxa"/>
          </w:tcPr>
          <w:p w14:paraId="228E4A59" w14:textId="77777777" w:rsidR="00B87855" w:rsidRDefault="00832CAA">
            <w:pPr>
              <w:pStyle w:val="TableParagraph"/>
              <w:spacing w:line="181" w:lineRule="exact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100,00%</w:t>
            </w:r>
          </w:p>
        </w:tc>
      </w:tr>
    </w:tbl>
    <w:p w14:paraId="37C9996C" w14:textId="77777777" w:rsidR="00B87855" w:rsidRDefault="00B87855">
      <w:pPr>
        <w:spacing w:line="181" w:lineRule="exact"/>
        <w:jc w:val="right"/>
        <w:rPr>
          <w:sz w:val="18"/>
        </w:rPr>
        <w:sectPr w:rsidR="00B87855">
          <w:pgSz w:w="11900" w:h="16840"/>
          <w:pgMar w:top="1140" w:right="340" w:bottom="320" w:left="460" w:header="570" w:footer="127" w:gutter="0"/>
          <w:cols w:space="720"/>
        </w:sectPr>
      </w:pPr>
    </w:p>
    <w:p w14:paraId="4C0F8559" w14:textId="77777777" w:rsidR="00B87855" w:rsidRDefault="00B87855">
      <w:pPr>
        <w:pStyle w:val="Tijeloteksta"/>
        <w:spacing w:before="10"/>
        <w:rPr>
          <w:b/>
          <w:sz w:val="3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5178"/>
        <w:gridCol w:w="1438"/>
        <w:gridCol w:w="1301"/>
        <w:gridCol w:w="1609"/>
        <w:gridCol w:w="1181"/>
      </w:tblGrid>
      <w:tr w:rsidR="00B87855" w14:paraId="64EB1500" w14:textId="77777777">
        <w:trPr>
          <w:trHeight w:val="243"/>
        </w:trPr>
        <w:tc>
          <w:tcPr>
            <w:tcW w:w="5178" w:type="dxa"/>
          </w:tcPr>
          <w:p w14:paraId="0A7B7B41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11 Opći prihodi i primici</w:t>
            </w:r>
          </w:p>
        </w:tc>
        <w:tc>
          <w:tcPr>
            <w:tcW w:w="1438" w:type="dxa"/>
          </w:tcPr>
          <w:p w14:paraId="3E3430E0" w14:textId="77777777" w:rsidR="00B87855" w:rsidRDefault="00832CAA">
            <w:pPr>
              <w:pStyle w:val="TableParagraph"/>
              <w:spacing w:line="201" w:lineRule="exact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500,00</w:t>
            </w:r>
          </w:p>
        </w:tc>
        <w:tc>
          <w:tcPr>
            <w:tcW w:w="1301" w:type="dxa"/>
          </w:tcPr>
          <w:p w14:paraId="7343C70E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14:paraId="0A386172" w14:textId="77777777" w:rsidR="00B87855" w:rsidRDefault="00832CAA">
            <w:pPr>
              <w:pStyle w:val="TableParagraph"/>
              <w:spacing w:line="201" w:lineRule="exact"/>
              <w:ind w:right="28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500,00</w:t>
            </w:r>
          </w:p>
        </w:tc>
        <w:tc>
          <w:tcPr>
            <w:tcW w:w="1181" w:type="dxa"/>
          </w:tcPr>
          <w:p w14:paraId="2FFF018C" w14:textId="77777777" w:rsidR="00B87855" w:rsidRDefault="00832CAA">
            <w:pPr>
              <w:pStyle w:val="TableParagraph"/>
              <w:spacing w:line="201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100,00%</w:t>
            </w:r>
          </w:p>
        </w:tc>
      </w:tr>
      <w:tr w:rsidR="00B87855" w14:paraId="711FD791" w14:textId="77777777">
        <w:trPr>
          <w:trHeight w:val="285"/>
        </w:trPr>
        <w:tc>
          <w:tcPr>
            <w:tcW w:w="5178" w:type="dxa"/>
          </w:tcPr>
          <w:p w14:paraId="2991833C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111 Opći prihodi i primici-KORISNICI</w:t>
            </w:r>
          </w:p>
        </w:tc>
        <w:tc>
          <w:tcPr>
            <w:tcW w:w="1438" w:type="dxa"/>
          </w:tcPr>
          <w:p w14:paraId="4E644D4B" w14:textId="77777777" w:rsidR="00B87855" w:rsidRDefault="00832CAA">
            <w:pPr>
              <w:pStyle w:val="TableParagraph"/>
              <w:spacing w:before="36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500,00</w:t>
            </w:r>
          </w:p>
        </w:tc>
        <w:tc>
          <w:tcPr>
            <w:tcW w:w="1301" w:type="dxa"/>
          </w:tcPr>
          <w:p w14:paraId="78F60E6F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</w:tcPr>
          <w:p w14:paraId="1294B083" w14:textId="77777777" w:rsidR="00B87855" w:rsidRDefault="00832CAA">
            <w:pPr>
              <w:pStyle w:val="TableParagraph"/>
              <w:spacing w:before="36"/>
              <w:ind w:right="28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500,00</w:t>
            </w:r>
          </w:p>
        </w:tc>
        <w:tc>
          <w:tcPr>
            <w:tcW w:w="1181" w:type="dxa"/>
          </w:tcPr>
          <w:p w14:paraId="6D44528D" w14:textId="77777777" w:rsidR="00B87855" w:rsidRDefault="00832CAA">
            <w:pPr>
              <w:pStyle w:val="TableParagraph"/>
              <w:spacing w:before="36"/>
              <w:ind w:right="9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05195A59" w14:textId="77777777">
        <w:trPr>
          <w:trHeight w:val="285"/>
        </w:trPr>
        <w:tc>
          <w:tcPr>
            <w:tcW w:w="5178" w:type="dxa"/>
          </w:tcPr>
          <w:p w14:paraId="6D9DC8B0" w14:textId="77777777" w:rsidR="00B87855" w:rsidRDefault="00832CAA">
            <w:pPr>
              <w:pStyle w:val="TableParagraph"/>
              <w:spacing w:before="36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64132 KAMATE NA DEPOZITE PO VIĐENJU</w:t>
            </w:r>
          </w:p>
        </w:tc>
        <w:tc>
          <w:tcPr>
            <w:tcW w:w="1438" w:type="dxa"/>
          </w:tcPr>
          <w:p w14:paraId="5929013F" w14:textId="77777777" w:rsidR="00B87855" w:rsidRDefault="00832CAA">
            <w:pPr>
              <w:pStyle w:val="TableParagraph"/>
              <w:spacing w:before="36"/>
              <w:ind w:right="90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500,00</w:t>
            </w:r>
          </w:p>
        </w:tc>
        <w:tc>
          <w:tcPr>
            <w:tcW w:w="1301" w:type="dxa"/>
          </w:tcPr>
          <w:p w14:paraId="1521AAB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</w:tcPr>
          <w:p w14:paraId="479F5712" w14:textId="77777777" w:rsidR="00B87855" w:rsidRDefault="00832CAA">
            <w:pPr>
              <w:pStyle w:val="TableParagraph"/>
              <w:spacing w:before="36"/>
              <w:ind w:right="285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500,00</w:t>
            </w:r>
          </w:p>
        </w:tc>
        <w:tc>
          <w:tcPr>
            <w:tcW w:w="1181" w:type="dxa"/>
          </w:tcPr>
          <w:p w14:paraId="46DC1B8A" w14:textId="77777777" w:rsidR="00B87855" w:rsidRDefault="00832CAA">
            <w:pPr>
              <w:pStyle w:val="TableParagraph"/>
              <w:spacing w:before="36"/>
              <w:ind w:right="10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100,00%</w:t>
            </w:r>
          </w:p>
        </w:tc>
      </w:tr>
      <w:tr w:rsidR="00B87855" w14:paraId="7FF99D82" w14:textId="77777777">
        <w:trPr>
          <w:trHeight w:val="285"/>
        </w:trPr>
        <w:tc>
          <w:tcPr>
            <w:tcW w:w="5178" w:type="dxa"/>
          </w:tcPr>
          <w:p w14:paraId="38ABBA4F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VP00292 KAMATE NA DEPOZITE PO VIĐENJU</w:t>
            </w:r>
          </w:p>
        </w:tc>
        <w:tc>
          <w:tcPr>
            <w:tcW w:w="1438" w:type="dxa"/>
          </w:tcPr>
          <w:p w14:paraId="2F174875" w14:textId="77777777" w:rsidR="00B87855" w:rsidRDefault="00832CAA">
            <w:pPr>
              <w:pStyle w:val="TableParagraph"/>
              <w:spacing w:before="36"/>
              <w:ind w:right="88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500,00</w:t>
            </w:r>
          </w:p>
        </w:tc>
        <w:tc>
          <w:tcPr>
            <w:tcW w:w="1301" w:type="dxa"/>
          </w:tcPr>
          <w:p w14:paraId="2B438F97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</w:tcPr>
          <w:p w14:paraId="59E85A96" w14:textId="77777777" w:rsidR="00B87855" w:rsidRDefault="00832CAA">
            <w:pPr>
              <w:pStyle w:val="TableParagraph"/>
              <w:spacing w:before="36"/>
              <w:ind w:right="283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500,00</w:t>
            </w:r>
          </w:p>
        </w:tc>
        <w:tc>
          <w:tcPr>
            <w:tcW w:w="1181" w:type="dxa"/>
          </w:tcPr>
          <w:p w14:paraId="41E81850" w14:textId="77777777" w:rsidR="00B87855" w:rsidRDefault="00832CAA">
            <w:pPr>
              <w:pStyle w:val="TableParagraph"/>
              <w:spacing w:before="36"/>
              <w:ind w:right="9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100,00%</w:t>
            </w:r>
          </w:p>
        </w:tc>
      </w:tr>
      <w:tr w:rsidR="00B87855" w14:paraId="08C2C23E" w14:textId="77777777">
        <w:trPr>
          <w:trHeight w:val="285"/>
        </w:trPr>
        <w:tc>
          <w:tcPr>
            <w:tcW w:w="5178" w:type="dxa"/>
          </w:tcPr>
          <w:p w14:paraId="261C8C60" w14:textId="77777777" w:rsidR="00B87855" w:rsidRDefault="00832CAA">
            <w:pPr>
              <w:pStyle w:val="TableParagraph"/>
              <w:spacing w:before="36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2 VLASTITI PRIHODI</w:t>
            </w:r>
          </w:p>
        </w:tc>
        <w:tc>
          <w:tcPr>
            <w:tcW w:w="1438" w:type="dxa"/>
          </w:tcPr>
          <w:p w14:paraId="3041F40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6D3A7585" w14:textId="77777777" w:rsidR="00B87855" w:rsidRDefault="00832CAA">
            <w:pPr>
              <w:pStyle w:val="TableParagraph"/>
              <w:spacing w:before="36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224.850,00</w:t>
            </w:r>
          </w:p>
        </w:tc>
        <w:tc>
          <w:tcPr>
            <w:tcW w:w="1609" w:type="dxa"/>
          </w:tcPr>
          <w:p w14:paraId="76BB6121" w14:textId="77777777" w:rsidR="00B87855" w:rsidRDefault="00832CAA">
            <w:pPr>
              <w:pStyle w:val="TableParagraph"/>
              <w:spacing w:before="36"/>
              <w:ind w:right="28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224.850,00</w:t>
            </w:r>
          </w:p>
        </w:tc>
        <w:tc>
          <w:tcPr>
            <w:tcW w:w="1181" w:type="dxa"/>
          </w:tcPr>
          <w:p w14:paraId="0D8A2BE6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6F8A266B" w14:textId="77777777">
        <w:trPr>
          <w:trHeight w:val="690"/>
        </w:trPr>
        <w:tc>
          <w:tcPr>
            <w:tcW w:w="5178" w:type="dxa"/>
          </w:tcPr>
          <w:p w14:paraId="32A27407" w14:textId="77777777" w:rsidR="00B87855" w:rsidRDefault="00832CAA">
            <w:pPr>
              <w:pStyle w:val="TableParagraph"/>
              <w:spacing w:before="41" w:line="232" w:lineRule="auto"/>
              <w:ind w:left="345"/>
              <w:rPr>
                <w:sz w:val="18"/>
              </w:rPr>
            </w:pPr>
            <w:r>
              <w:rPr>
                <w:sz w:val="18"/>
              </w:rPr>
              <w:t>Izvor: 22 OSTALI I VLASTITI PRIHODI PRORAČUNSKIH KORISNIKA</w:t>
            </w:r>
          </w:p>
          <w:p w14:paraId="1D4A1087" w14:textId="77777777" w:rsidR="00B87855" w:rsidRDefault="00832CAA">
            <w:pPr>
              <w:pStyle w:val="TableParagraph"/>
              <w:spacing w:line="20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68311 OSTALI PRIHODI</w:t>
            </w:r>
          </w:p>
        </w:tc>
        <w:tc>
          <w:tcPr>
            <w:tcW w:w="1438" w:type="dxa"/>
          </w:tcPr>
          <w:p w14:paraId="3D68D8AB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7A4CF8DA" w14:textId="77777777" w:rsidR="00B87855" w:rsidRDefault="00832CAA">
            <w:pPr>
              <w:pStyle w:val="TableParagraph"/>
              <w:spacing w:before="36"/>
              <w:ind w:left="358"/>
              <w:rPr>
                <w:sz w:val="18"/>
              </w:rPr>
            </w:pPr>
            <w:r>
              <w:rPr>
                <w:sz w:val="18"/>
              </w:rPr>
              <w:t>224.850,00</w:t>
            </w:r>
          </w:p>
          <w:p w14:paraId="75F3B023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0B9331E" w14:textId="77777777" w:rsidR="00B87855" w:rsidRDefault="00832CAA">
            <w:pPr>
              <w:pStyle w:val="TableParagraph"/>
              <w:ind w:left="458"/>
              <w:rPr>
                <w:i/>
                <w:sz w:val="18"/>
              </w:rPr>
            </w:pPr>
            <w:r>
              <w:rPr>
                <w:i/>
                <w:sz w:val="18"/>
              </w:rPr>
              <w:t>11.950,00</w:t>
            </w:r>
          </w:p>
        </w:tc>
        <w:tc>
          <w:tcPr>
            <w:tcW w:w="1609" w:type="dxa"/>
          </w:tcPr>
          <w:p w14:paraId="7BEAB7DF" w14:textId="77777777" w:rsidR="00B87855" w:rsidRDefault="00832CAA">
            <w:pPr>
              <w:pStyle w:val="TableParagraph"/>
              <w:spacing w:before="36"/>
              <w:ind w:left="422"/>
              <w:rPr>
                <w:sz w:val="18"/>
              </w:rPr>
            </w:pPr>
            <w:r>
              <w:rPr>
                <w:sz w:val="18"/>
              </w:rPr>
              <w:t>224.850,00</w:t>
            </w:r>
          </w:p>
          <w:p w14:paraId="769CEC21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D1BB395" w14:textId="77777777" w:rsidR="00B87855" w:rsidRDefault="00832CAA">
            <w:pPr>
              <w:pStyle w:val="TableParagraph"/>
              <w:ind w:left="522"/>
              <w:rPr>
                <w:i/>
                <w:sz w:val="18"/>
              </w:rPr>
            </w:pPr>
            <w:r>
              <w:rPr>
                <w:i/>
                <w:sz w:val="18"/>
              </w:rPr>
              <w:t>11.950,00</w:t>
            </w:r>
          </w:p>
        </w:tc>
        <w:tc>
          <w:tcPr>
            <w:tcW w:w="1181" w:type="dxa"/>
          </w:tcPr>
          <w:p w14:paraId="2AC5563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22FC6681" w14:textId="77777777">
        <w:trPr>
          <w:trHeight w:val="277"/>
        </w:trPr>
        <w:tc>
          <w:tcPr>
            <w:tcW w:w="5178" w:type="dxa"/>
          </w:tcPr>
          <w:p w14:paraId="21F0C2EB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VP00265 OSTALI PRIHODI</w:t>
            </w:r>
          </w:p>
        </w:tc>
        <w:tc>
          <w:tcPr>
            <w:tcW w:w="1438" w:type="dxa"/>
          </w:tcPr>
          <w:p w14:paraId="2C728884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40EBECF2" w14:textId="77777777" w:rsidR="00B87855" w:rsidRDefault="00832CAA">
            <w:pPr>
              <w:pStyle w:val="TableParagraph"/>
              <w:spacing w:before="36"/>
              <w:ind w:right="3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11.950,00</w:t>
            </w:r>
          </w:p>
        </w:tc>
        <w:tc>
          <w:tcPr>
            <w:tcW w:w="1609" w:type="dxa"/>
          </w:tcPr>
          <w:p w14:paraId="35EDD436" w14:textId="77777777" w:rsidR="00B87855" w:rsidRDefault="00832CAA">
            <w:pPr>
              <w:pStyle w:val="TableParagraph"/>
              <w:spacing w:before="36"/>
              <w:ind w:right="283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11.950,00</w:t>
            </w:r>
          </w:p>
        </w:tc>
        <w:tc>
          <w:tcPr>
            <w:tcW w:w="1181" w:type="dxa"/>
          </w:tcPr>
          <w:p w14:paraId="7FF2DC5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590064AB" w14:textId="77777777">
        <w:trPr>
          <w:trHeight w:val="277"/>
        </w:trPr>
        <w:tc>
          <w:tcPr>
            <w:tcW w:w="5178" w:type="dxa"/>
          </w:tcPr>
          <w:p w14:paraId="47F51571" w14:textId="77777777" w:rsidR="00B87855" w:rsidRDefault="00832CAA">
            <w:pPr>
              <w:pStyle w:val="TableParagraph"/>
              <w:spacing w:before="28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 VIŠAK PRIHODA POSLOVANJA</w:t>
            </w:r>
          </w:p>
        </w:tc>
        <w:tc>
          <w:tcPr>
            <w:tcW w:w="1438" w:type="dxa"/>
          </w:tcPr>
          <w:p w14:paraId="20445AD5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795D5B7E" w14:textId="77777777" w:rsidR="00B87855" w:rsidRDefault="00832CAA">
            <w:pPr>
              <w:pStyle w:val="TableParagraph"/>
              <w:spacing w:before="28"/>
              <w:ind w:right="4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212.900,00</w:t>
            </w:r>
          </w:p>
        </w:tc>
        <w:tc>
          <w:tcPr>
            <w:tcW w:w="1609" w:type="dxa"/>
          </w:tcPr>
          <w:p w14:paraId="0D8BE0DF" w14:textId="77777777" w:rsidR="00B87855" w:rsidRDefault="00832CAA">
            <w:pPr>
              <w:pStyle w:val="TableParagraph"/>
              <w:spacing w:before="28"/>
              <w:ind w:right="285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212.900,00</w:t>
            </w:r>
          </w:p>
        </w:tc>
        <w:tc>
          <w:tcPr>
            <w:tcW w:w="1181" w:type="dxa"/>
          </w:tcPr>
          <w:p w14:paraId="4A3E744C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0B8BAD03" w14:textId="77777777">
        <w:trPr>
          <w:trHeight w:val="285"/>
        </w:trPr>
        <w:tc>
          <w:tcPr>
            <w:tcW w:w="5178" w:type="dxa"/>
          </w:tcPr>
          <w:p w14:paraId="7F22E4E2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VP00290 VIŠAK PRIHODA POSLOVANJA</w:t>
            </w:r>
          </w:p>
        </w:tc>
        <w:tc>
          <w:tcPr>
            <w:tcW w:w="1438" w:type="dxa"/>
          </w:tcPr>
          <w:p w14:paraId="78B3C076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22EB7391" w14:textId="77777777" w:rsidR="00B87855" w:rsidRDefault="00832CAA">
            <w:pPr>
              <w:pStyle w:val="TableParagraph"/>
              <w:spacing w:before="36"/>
              <w:ind w:right="3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212.900,00</w:t>
            </w:r>
          </w:p>
        </w:tc>
        <w:tc>
          <w:tcPr>
            <w:tcW w:w="1609" w:type="dxa"/>
          </w:tcPr>
          <w:p w14:paraId="3DBD4F87" w14:textId="77777777" w:rsidR="00B87855" w:rsidRDefault="00832CAA">
            <w:pPr>
              <w:pStyle w:val="TableParagraph"/>
              <w:spacing w:before="36"/>
              <w:ind w:right="283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212.900,00</w:t>
            </w:r>
          </w:p>
        </w:tc>
        <w:tc>
          <w:tcPr>
            <w:tcW w:w="1181" w:type="dxa"/>
          </w:tcPr>
          <w:p w14:paraId="22A0BD52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1A2D12CA" w14:textId="77777777">
        <w:trPr>
          <w:trHeight w:val="285"/>
        </w:trPr>
        <w:tc>
          <w:tcPr>
            <w:tcW w:w="5178" w:type="dxa"/>
          </w:tcPr>
          <w:p w14:paraId="087904BD" w14:textId="77777777" w:rsidR="00B87855" w:rsidRDefault="00832CAA">
            <w:pPr>
              <w:pStyle w:val="TableParagraph"/>
              <w:spacing w:before="36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4 POMOĆI</w:t>
            </w:r>
          </w:p>
        </w:tc>
        <w:tc>
          <w:tcPr>
            <w:tcW w:w="1438" w:type="dxa"/>
          </w:tcPr>
          <w:p w14:paraId="25B7866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0CACCD2E" w14:textId="77777777" w:rsidR="00B87855" w:rsidRDefault="00832CAA">
            <w:pPr>
              <w:pStyle w:val="TableParagraph"/>
              <w:spacing w:before="36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45.000,00</w:t>
            </w:r>
          </w:p>
        </w:tc>
        <w:tc>
          <w:tcPr>
            <w:tcW w:w="1609" w:type="dxa"/>
          </w:tcPr>
          <w:p w14:paraId="5C481F6C" w14:textId="77777777" w:rsidR="00B87855" w:rsidRDefault="00832CAA">
            <w:pPr>
              <w:pStyle w:val="TableParagraph"/>
              <w:spacing w:before="36"/>
              <w:ind w:right="28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45.000,00</w:t>
            </w:r>
          </w:p>
        </w:tc>
        <w:tc>
          <w:tcPr>
            <w:tcW w:w="1181" w:type="dxa"/>
          </w:tcPr>
          <w:p w14:paraId="55EA5789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2480A134" w14:textId="77777777">
        <w:trPr>
          <w:trHeight w:val="285"/>
        </w:trPr>
        <w:tc>
          <w:tcPr>
            <w:tcW w:w="5178" w:type="dxa"/>
          </w:tcPr>
          <w:p w14:paraId="4E369810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41 Pomoći iz Riznice i ministarstava</w:t>
            </w:r>
          </w:p>
        </w:tc>
        <w:tc>
          <w:tcPr>
            <w:tcW w:w="1438" w:type="dxa"/>
          </w:tcPr>
          <w:p w14:paraId="1F747EFF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5338C6AA" w14:textId="77777777" w:rsidR="00B87855" w:rsidRDefault="00832CAA">
            <w:pPr>
              <w:pStyle w:val="TableParagraph"/>
              <w:spacing w:before="36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45.000,00</w:t>
            </w:r>
          </w:p>
        </w:tc>
        <w:tc>
          <w:tcPr>
            <w:tcW w:w="1609" w:type="dxa"/>
          </w:tcPr>
          <w:p w14:paraId="442A5348" w14:textId="77777777" w:rsidR="00B87855" w:rsidRDefault="00832CAA">
            <w:pPr>
              <w:pStyle w:val="TableParagraph"/>
              <w:spacing w:before="36"/>
              <w:ind w:right="28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45.000,00</w:t>
            </w:r>
          </w:p>
        </w:tc>
        <w:tc>
          <w:tcPr>
            <w:tcW w:w="1181" w:type="dxa"/>
          </w:tcPr>
          <w:p w14:paraId="26C9BDBC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42184623" w14:textId="77777777">
        <w:trPr>
          <w:trHeight w:val="285"/>
        </w:trPr>
        <w:tc>
          <w:tcPr>
            <w:tcW w:w="5178" w:type="dxa"/>
          </w:tcPr>
          <w:p w14:paraId="75B4FB70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411 Pomoći-korisnici</w:t>
            </w:r>
          </w:p>
        </w:tc>
        <w:tc>
          <w:tcPr>
            <w:tcW w:w="1438" w:type="dxa"/>
          </w:tcPr>
          <w:p w14:paraId="3B1EF6B1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2DEAB9A5" w14:textId="77777777" w:rsidR="00B87855" w:rsidRDefault="00832CAA">
            <w:pPr>
              <w:pStyle w:val="TableParagraph"/>
              <w:spacing w:before="36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45.000,00</w:t>
            </w:r>
          </w:p>
        </w:tc>
        <w:tc>
          <w:tcPr>
            <w:tcW w:w="1609" w:type="dxa"/>
          </w:tcPr>
          <w:p w14:paraId="20E0C483" w14:textId="77777777" w:rsidR="00B87855" w:rsidRDefault="00832CAA">
            <w:pPr>
              <w:pStyle w:val="TableParagraph"/>
              <w:spacing w:before="36"/>
              <w:ind w:right="28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45.000,00</w:t>
            </w:r>
          </w:p>
        </w:tc>
        <w:tc>
          <w:tcPr>
            <w:tcW w:w="1181" w:type="dxa"/>
          </w:tcPr>
          <w:p w14:paraId="69DF99B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5DAAB6BB" w14:textId="77777777">
        <w:trPr>
          <w:trHeight w:val="650"/>
        </w:trPr>
        <w:tc>
          <w:tcPr>
            <w:tcW w:w="5178" w:type="dxa"/>
          </w:tcPr>
          <w:p w14:paraId="38478BF3" w14:textId="77777777" w:rsidR="00B87855" w:rsidRDefault="00832CAA">
            <w:pPr>
              <w:pStyle w:val="TableParagraph"/>
              <w:spacing w:before="45"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63621 KAPITALNE POMOĆI PRORAČUNSKIM KORISNICIMA IZ PRORAČUNA KOJI IM NIJE NADLEŽAN</w:t>
            </w:r>
          </w:p>
        </w:tc>
        <w:tc>
          <w:tcPr>
            <w:tcW w:w="1438" w:type="dxa"/>
          </w:tcPr>
          <w:p w14:paraId="2BD0BDF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0213D07F" w14:textId="77777777" w:rsidR="00B87855" w:rsidRDefault="00832CAA">
            <w:pPr>
              <w:pStyle w:val="TableParagraph"/>
              <w:spacing w:before="36"/>
              <w:ind w:right="4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45.000,00</w:t>
            </w:r>
          </w:p>
        </w:tc>
        <w:tc>
          <w:tcPr>
            <w:tcW w:w="1609" w:type="dxa"/>
          </w:tcPr>
          <w:p w14:paraId="4D325AF9" w14:textId="77777777" w:rsidR="00B87855" w:rsidRDefault="00832CAA">
            <w:pPr>
              <w:pStyle w:val="TableParagraph"/>
              <w:spacing w:before="36"/>
              <w:ind w:right="285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45.000,00</w:t>
            </w:r>
          </w:p>
        </w:tc>
        <w:tc>
          <w:tcPr>
            <w:tcW w:w="1181" w:type="dxa"/>
          </w:tcPr>
          <w:p w14:paraId="1FD8DD3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56A64E27" w14:textId="77777777">
        <w:trPr>
          <w:trHeight w:val="615"/>
        </w:trPr>
        <w:tc>
          <w:tcPr>
            <w:tcW w:w="5178" w:type="dxa"/>
          </w:tcPr>
          <w:p w14:paraId="79310F87" w14:textId="77777777" w:rsidR="00B87855" w:rsidRDefault="00832CAA">
            <w:pPr>
              <w:pStyle w:val="TableParagraph"/>
              <w:spacing w:before="9"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VP00781 KAPITALNE POMOĆI PRORAČUNSKIM KORISNICIMA IZ PRORAČUNA KOJI IM NIJE NADLEŽAN</w:t>
            </w:r>
          </w:p>
        </w:tc>
        <w:tc>
          <w:tcPr>
            <w:tcW w:w="1438" w:type="dxa"/>
          </w:tcPr>
          <w:p w14:paraId="6A2DA7F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7491037E" w14:textId="77777777" w:rsidR="00B87855" w:rsidRDefault="00832CAA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45.000,00</w:t>
            </w:r>
          </w:p>
        </w:tc>
        <w:tc>
          <w:tcPr>
            <w:tcW w:w="1609" w:type="dxa"/>
          </w:tcPr>
          <w:p w14:paraId="7A400064" w14:textId="77777777" w:rsidR="00B87855" w:rsidRDefault="00832CAA">
            <w:pPr>
              <w:pStyle w:val="TableParagraph"/>
              <w:ind w:right="283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45.000,00</w:t>
            </w:r>
          </w:p>
        </w:tc>
        <w:tc>
          <w:tcPr>
            <w:tcW w:w="1181" w:type="dxa"/>
          </w:tcPr>
          <w:p w14:paraId="045BF3D8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06D39E2A" w14:textId="77777777">
        <w:trPr>
          <w:trHeight w:val="807"/>
        </w:trPr>
        <w:tc>
          <w:tcPr>
            <w:tcW w:w="5178" w:type="dxa"/>
          </w:tcPr>
          <w:p w14:paraId="45112035" w14:textId="77777777" w:rsidR="00B87855" w:rsidRDefault="00832CAA">
            <w:pPr>
              <w:pStyle w:val="TableParagraph"/>
              <w:spacing w:before="5" w:line="232" w:lineRule="auto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6 PRIHODI OD PRODAJE ILI ZAMJENE NEFINANCIJSKE IMOVINE I NAKNADE S NASLOVA OSIGURANJA</w:t>
            </w:r>
          </w:p>
          <w:p w14:paraId="3D0D7CA0" w14:textId="77777777" w:rsidR="00B87855" w:rsidRDefault="00832CAA">
            <w:pPr>
              <w:pStyle w:val="TableParagraph"/>
              <w:spacing w:line="179" w:lineRule="exact"/>
              <w:ind w:left="345"/>
              <w:rPr>
                <w:sz w:val="18"/>
              </w:rPr>
            </w:pPr>
            <w:r>
              <w:rPr>
                <w:sz w:val="18"/>
              </w:rPr>
              <w:t>Izvor: 61 Prihodi od prodaje ili zamjene nefin. movine i</w:t>
            </w:r>
          </w:p>
        </w:tc>
        <w:tc>
          <w:tcPr>
            <w:tcW w:w="1438" w:type="dxa"/>
          </w:tcPr>
          <w:p w14:paraId="4972EB21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58B32522" w14:textId="77777777" w:rsidR="00B87855" w:rsidRDefault="00832CAA">
            <w:pPr>
              <w:pStyle w:val="TableParagraph"/>
              <w:ind w:left="458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  <w:p w14:paraId="6BA46284" w14:textId="77777777" w:rsidR="00B87855" w:rsidRDefault="00B87855">
            <w:pPr>
              <w:pStyle w:val="TableParagraph"/>
              <w:rPr>
                <w:b/>
                <w:sz w:val="20"/>
              </w:rPr>
            </w:pPr>
          </w:p>
          <w:p w14:paraId="1C6441A4" w14:textId="77777777" w:rsidR="00B87855" w:rsidRDefault="00832CAA">
            <w:pPr>
              <w:pStyle w:val="TableParagraph"/>
              <w:spacing w:before="163" w:line="187" w:lineRule="exact"/>
              <w:ind w:left="458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609" w:type="dxa"/>
          </w:tcPr>
          <w:p w14:paraId="4D36E268" w14:textId="77777777" w:rsidR="00B87855" w:rsidRDefault="00832CAA">
            <w:pPr>
              <w:pStyle w:val="TableParagraph"/>
              <w:ind w:left="522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  <w:p w14:paraId="4D98819A" w14:textId="77777777" w:rsidR="00B87855" w:rsidRDefault="00B87855">
            <w:pPr>
              <w:pStyle w:val="TableParagraph"/>
              <w:rPr>
                <w:b/>
                <w:sz w:val="20"/>
              </w:rPr>
            </w:pPr>
          </w:p>
          <w:p w14:paraId="6EB0D845" w14:textId="77777777" w:rsidR="00B87855" w:rsidRDefault="00832CAA">
            <w:pPr>
              <w:pStyle w:val="TableParagraph"/>
              <w:spacing w:before="163" w:line="187" w:lineRule="exact"/>
              <w:ind w:left="522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181" w:type="dxa"/>
          </w:tcPr>
          <w:p w14:paraId="1165BB6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35C1039E" w14:textId="77777777">
        <w:trPr>
          <w:trHeight w:val="405"/>
        </w:trPr>
        <w:tc>
          <w:tcPr>
            <w:tcW w:w="5178" w:type="dxa"/>
          </w:tcPr>
          <w:p w14:paraId="7F675DC3" w14:textId="77777777" w:rsidR="00B87855" w:rsidRDefault="00832CAA">
            <w:pPr>
              <w:pStyle w:val="TableParagraph"/>
              <w:spacing w:line="200" w:lineRule="exact"/>
              <w:ind w:left="345"/>
              <w:rPr>
                <w:sz w:val="18"/>
              </w:rPr>
            </w:pPr>
            <w:r>
              <w:rPr>
                <w:sz w:val="18"/>
              </w:rPr>
              <w:t>nadonade šteta s naslova osiguranja</w:t>
            </w:r>
          </w:p>
          <w:p w14:paraId="3B84FDFF" w14:textId="77777777" w:rsidR="00B87855" w:rsidRDefault="00832CAA">
            <w:pPr>
              <w:pStyle w:val="TableParagraph"/>
              <w:spacing w:line="185" w:lineRule="exact"/>
              <w:ind w:left="345"/>
              <w:rPr>
                <w:sz w:val="18"/>
              </w:rPr>
            </w:pPr>
            <w:r>
              <w:rPr>
                <w:sz w:val="18"/>
              </w:rPr>
              <w:t>Izvor: 611 Prihodi od prodaje ili zamjene nef.imovine i</w:t>
            </w:r>
          </w:p>
        </w:tc>
        <w:tc>
          <w:tcPr>
            <w:tcW w:w="1438" w:type="dxa"/>
          </w:tcPr>
          <w:p w14:paraId="7810F8B9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3E22D049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89D5CC1" w14:textId="77777777" w:rsidR="00B87855" w:rsidRDefault="00832CAA">
            <w:pPr>
              <w:pStyle w:val="TableParagraph"/>
              <w:spacing w:line="187" w:lineRule="exact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60.000,00</w:t>
            </w:r>
          </w:p>
        </w:tc>
        <w:tc>
          <w:tcPr>
            <w:tcW w:w="1609" w:type="dxa"/>
          </w:tcPr>
          <w:p w14:paraId="27FC48F5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487A79D" w14:textId="77777777" w:rsidR="00B87855" w:rsidRDefault="00832CAA">
            <w:pPr>
              <w:pStyle w:val="TableParagraph"/>
              <w:spacing w:line="187" w:lineRule="exact"/>
              <w:ind w:right="28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60.000,00</w:t>
            </w:r>
          </w:p>
        </w:tc>
        <w:tc>
          <w:tcPr>
            <w:tcW w:w="1181" w:type="dxa"/>
          </w:tcPr>
          <w:p w14:paraId="3335E5E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18902EC0" w14:textId="77777777">
        <w:trPr>
          <w:trHeight w:val="405"/>
        </w:trPr>
        <w:tc>
          <w:tcPr>
            <w:tcW w:w="5178" w:type="dxa"/>
          </w:tcPr>
          <w:p w14:paraId="48B4892F" w14:textId="77777777" w:rsidR="00B87855" w:rsidRDefault="00832CAA">
            <w:pPr>
              <w:pStyle w:val="TableParagraph"/>
              <w:spacing w:line="200" w:lineRule="exact"/>
              <w:ind w:left="345"/>
              <w:rPr>
                <w:sz w:val="18"/>
              </w:rPr>
            </w:pPr>
            <w:r>
              <w:rPr>
                <w:sz w:val="18"/>
              </w:rPr>
              <w:t>nadoknade šteta s naslova osiguranja-korisnici</w:t>
            </w:r>
          </w:p>
          <w:p w14:paraId="50FFA02C" w14:textId="77777777" w:rsidR="00B87855" w:rsidRDefault="00832CAA">
            <w:pPr>
              <w:pStyle w:val="TableParagraph"/>
              <w:spacing w:line="18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72123 ZGRADE ZNANSTVENIH I OBRAZOVNIH</w:t>
            </w:r>
          </w:p>
        </w:tc>
        <w:tc>
          <w:tcPr>
            <w:tcW w:w="1438" w:type="dxa"/>
          </w:tcPr>
          <w:p w14:paraId="79B0987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06D6F1D1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F07A2E2" w14:textId="77777777" w:rsidR="00B87855" w:rsidRDefault="00832CAA">
            <w:pPr>
              <w:pStyle w:val="TableParagraph"/>
              <w:spacing w:line="187" w:lineRule="exact"/>
              <w:ind w:right="4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60.000,00</w:t>
            </w:r>
          </w:p>
        </w:tc>
        <w:tc>
          <w:tcPr>
            <w:tcW w:w="1609" w:type="dxa"/>
          </w:tcPr>
          <w:p w14:paraId="6300AEA3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C388AD8" w14:textId="77777777" w:rsidR="00B87855" w:rsidRDefault="00832CAA">
            <w:pPr>
              <w:pStyle w:val="TableParagraph"/>
              <w:spacing w:line="187" w:lineRule="exact"/>
              <w:ind w:right="285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60.000,00</w:t>
            </w:r>
          </w:p>
        </w:tc>
        <w:tc>
          <w:tcPr>
            <w:tcW w:w="1181" w:type="dxa"/>
          </w:tcPr>
          <w:p w14:paraId="10333BF7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5279931C" w14:textId="77777777">
        <w:trPr>
          <w:trHeight w:val="405"/>
        </w:trPr>
        <w:tc>
          <w:tcPr>
            <w:tcW w:w="5178" w:type="dxa"/>
          </w:tcPr>
          <w:p w14:paraId="6E5E422E" w14:textId="77777777" w:rsidR="00B87855" w:rsidRDefault="00832CAA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INSTITUCIJA (FAKULTETI, ŠKOLE, VRTIĆI I SLIČNO)</w:t>
            </w:r>
          </w:p>
          <w:p w14:paraId="311DD506" w14:textId="77777777" w:rsidR="00B87855" w:rsidRDefault="00832CAA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VP00780 ZGRADE ZNANSTVENIH I OBRAZOVNIH</w:t>
            </w:r>
          </w:p>
        </w:tc>
        <w:tc>
          <w:tcPr>
            <w:tcW w:w="1438" w:type="dxa"/>
          </w:tcPr>
          <w:p w14:paraId="608219D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7A259AE6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FB4754D" w14:textId="77777777" w:rsidR="00B87855" w:rsidRDefault="00832CAA">
            <w:pPr>
              <w:pStyle w:val="TableParagraph"/>
              <w:spacing w:line="187" w:lineRule="exact"/>
              <w:ind w:right="3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60.000,00</w:t>
            </w:r>
          </w:p>
        </w:tc>
        <w:tc>
          <w:tcPr>
            <w:tcW w:w="1609" w:type="dxa"/>
          </w:tcPr>
          <w:p w14:paraId="1904B54F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4AC633A" w14:textId="77777777" w:rsidR="00B87855" w:rsidRDefault="00832CAA">
            <w:pPr>
              <w:pStyle w:val="TableParagraph"/>
              <w:spacing w:line="187" w:lineRule="exact"/>
              <w:ind w:right="283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60.000,00</w:t>
            </w:r>
          </w:p>
        </w:tc>
        <w:tc>
          <w:tcPr>
            <w:tcW w:w="1181" w:type="dxa"/>
          </w:tcPr>
          <w:p w14:paraId="44678582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3FF528D4" w14:textId="77777777">
        <w:trPr>
          <w:trHeight w:val="204"/>
        </w:trPr>
        <w:tc>
          <w:tcPr>
            <w:tcW w:w="5178" w:type="dxa"/>
          </w:tcPr>
          <w:p w14:paraId="1D0D6C92" w14:textId="77777777" w:rsidR="00B87855" w:rsidRDefault="00832CAA">
            <w:pPr>
              <w:pStyle w:val="TableParagraph"/>
              <w:spacing w:line="184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INSTITUCIJA (FAKULTETI, ŠKOLE, VRTIĆI I SLIČNO)</w:t>
            </w:r>
          </w:p>
        </w:tc>
        <w:tc>
          <w:tcPr>
            <w:tcW w:w="1438" w:type="dxa"/>
          </w:tcPr>
          <w:p w14:paraId="270AD6E3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65E27EA1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 w14:paraId="3D20E139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316D0F6A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855" w14:paraId="526CAA80" w14:textId="77777777">
        <w:trPr>
          <w:trHeight w:val="285"/>
        </w:trPr>
        <w:tc>
          <w:tcPr>
            <w:tcW w:w="5178" w:type="dxa"/>
            <w:shd w:val="clear" w:color="auto" w:fill="B7DBFF"/>
          </w:tcPr>
          <w:p w14:paraId="3B2C2641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170103116 MZOŠ</w:t>
            </w:r>
          </w:p>
        </w:tc>
        <w:tc>
          <w:tcPr>
            <w:tcW w:w="1438" w:type="dxa"/>
            <w:shd w:val="clear" w:color="auto" w:fill="B7DBFF"/>
          </w:tcPr>
          <w:p w14:paraId="27C47244" w14:textId="77777777" w:rsidR="00B87855" w:rsidRDefault="00832CAA">
            <w:pPr>
              <w:pStyle w:val="TableParagraph"/>
              <w:spacing w:line="223" w:lineRule="exact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12.914.084,00</w:t>
            </w:r>
          </w:p>
        </w:tc>
        <w:tc>
          <w:tcPr>
            <w:tcW w:w="1301" w:type="dxa"/>
            <w:shd w:val="clear" w:color="auto" w:fill="B7DBFF"/>
          </w:tcPr>
          <w:p w14:paraId="36606EB3" w14:textId="77777777" w:rsidR="00B87855" w:rsidRDefault="00832CAA">
            <w:pPr>
              <w:pStyle w:val="TableParagraph"/>
              <w:spacing w:line="223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25.930,00</w:t>
            </w:r>
          </w:p>
        </w:tc>
        <w:tc>
          <w:tcPr>
            <w:tcW w:w="1609" w:type="dxa"/>
            <w:shd w:val="clear" w:color="auto" w:fill="B7DBFF"/>
          </w:tcPr>
          <w:p w14:paraId="2C839442" w14:textId="77777777" w:rsidR="00B87855" w:rsidRDefault="00832CAA">
            <w:pPr>
              <w:pStyle w:val="TableParagraph"/>
              <w:spacing w:line="223" w:lineRule="exact"/>
              <w:ind w:right="28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12.940.014,00</w:t>
            </w:r>
          </w:p>
        </w:tc>
        <w:tc>
          <w:tcPr>
            <w:tcW w:w="1181" w:type="dxa"/>
            <w:shd w:val="clear" w:color="auto" w:fill="B7DBFF"/>
          </w:tcPr>
          <w:p w14:paraId="4EDB698A" w14:textId="77777777" w:rsidR="00B87855" w:rsidRDefault="00832CAA">
            <w:pPr>
              <w:pStyle w:val="TableParagraph"/>
              <w:spacing w:line="223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100,20%</w:t>
            </w:r>
          </w:p>
        </w:tc>
      </w:tr>
      <w:tr w:rsidR="00B87855" w14:paraId="5EF0E15B" w14:textId="77777777">
        <w:trPr>
          <w:trHeight w:val="243"/>
        </w:trPr>
        <w:tc>
          <w:tcPr>
            <w:tcW w:w="5178" w:type="dxa"/>
          </w:tcPr>
          <w:p w14:paraId="2DD5C266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4 POMOĆI</w:t>
            </w:r>
          </w:p>
        </w:tc>
        <w:tc>
          <w:tcPr>
            <w:tcW w:w="1438" w:type="dxa"/>
          </w:tcPr>
          <w:p w14:paraId="7C8F8AFC" w14:textId="77777777" w:rsidR="00B87855" w:rsidRDefault="00832CAA">
            <w:pPr>
              <w:pStyle w:val="TableParagraph"/>
              <w:spacing w:line="201" w:lineRule="exact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12.914.084,00</w:t>
            </w:r>
          </w:p>
        </w:tc>
        <w:tc>
          <w:tcPr>
            <w:tcW w:w="1301" w:type="dxa"/>
          </w:tcPr>
          <w:p w14:paraId="29D3CDC6" w14:textId="77777777" w:rsidR="00B87855" w:rsidRDefault="00832CAA">
            <w:pPr>
              <w:pStyle w:val="TableParagraph"/>
              <w:spacing w:line="201" w:lineRule="exact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25.930,00</w:t>
            </w:r>
          </w:p>
        </w:tc>
        <w:tc>
          <w:tcPr>
            <w:tcW w:w="1609" w:type="dxa"/>
          </w:tcPr>
          <w:p w14:paraId="3D89F1E2" w14:textId="77777777" w:rsidR="00B87855" w:rsidRDefault="00832CAA">
            <w:pPr>
              <w:pStyle w:val="TableParagraph"/>
              <w:spacing w:line="201" w:lineRule="exact"/>
              <w:ind w:right="28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12.940.014,00</w:t>
            </w:r>
          </w:p>
        </w:tc>
        <w:tc>
          <w:tcPr>
            <w:tcW w:w="1181" w:type="dxa"/>
          </w:tcPr>
          <w:p w14:paraId="7011337B" w14:textId="77777777" w:rsidR="00B87855" w:rsidRDefault="00832CAA">
            <w:pPr>
              <w:pStyle w:val="TableParagraph"/>
              <w:spacing w:line="201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100,20%</w:t>
            </w:r>
          </w:p>
        </w:tc>
      </w:tr>
      <w:tr w:rsidR="00B87855" w14:paraId="68431412" w14:textId="77777777">
        <w:trPr>
          <w:trHeight w:val="277"/>
        </w:trPr>
        <w:tc>
          <w:tcPr>
            <w:tcW w:w="5178" w:type="dxa"/>
          </w:tcPr>
          <w:p w14:paraId="5A023AA5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41 Pomoći iz Riznice i ministarstava</w:t>
            </w:r>
          </w:p>
        </w:tc>
        <w:tc>
          <w:tcPr>
            <w:tcW w:w="1438" w:type="dxa"/>
          </w:tcPr>
          <w:p w14:paraId="2290BCEF" w14:textId="77777777" w:rsidR="00B87855" w:rsidRDefault="00832CAA">
            <w:pPr>
              <w:pStyle w:val="TableParagraph"/>
              <w:spacing w:before="36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12.914.084,00</w:t>
            </w:r>
          </w:p>
        </w:tc>
        <w:tc>
          <w:tcPr>
            <w:tcW w:w="1301" w:type="dxa"/>
          </w:tcPr>
          <w:p w14:paraId="25ACF35E" w14:textId="77777777" w:rsidR="00B87855" w:rsidRDefault="00832CAA">
            <w:pPr>
              <w:pStyle w:val="TableParagraph"/>
              <w:spacing w:before="36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25.930,00</w:t>
            </w:r>
          </w:p>
        </w:tc>
        <w:tc>
          <w:tcPr>
            <w:tcW w:w="1609" w:type="dxa"/>
          </w:tcPr>
          <w:p w14:paraId="77012F1E" w14:textId="77777777" w:rsidR="00B87855" w:rsidRDefault="00832CAA">
            <w:pPr>
              <w:pStyle w:val="TableParagraph"/>
              <w:spacing w:before="36"/>
              <w:ind w:right="28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12.940.014,00</w:t>
            </w:r>
          </w:p>
        </w:tc>
        <w:tc>
          <w:tcPr>
            <w:tcW w:w="1181" w:type="dxa"/>
          </w:tcPr>
          <w:p w14:paraId="0379872A" w14:textId="77777777" w:rsidR="00B87855" w:rsidRDefault="00832CAA">
            <w:pPr>
              <w:pStyle w:val="TableParagraph"/>
              <w:spacing w:before="36"/>
              <w:ind w:right="9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100,20%</w:t>
            </w:r>
          </w:p>
        </w:tc>
      </w:tr>
      <w:tr w:rsidR="00B87855" w14:paraId="0D6FA121" w14:textId="77777777">
        <w:trPr>
          <w:trHeight w:val="277"/>
        </w:trPr>
        <w:tc>
          <w:tcPr>
            <w:tcW w:w="5178" w:type="dxa"/>
          </w:tcPr>
          <w:p w14:paraId="7065F11E" w14:textId="77777777" w:rsidR="00B87855" w:rsidRDefault="00832CAA">
            <w:pPr>
              <w:pStyle w:val="TableParagraph"/>
              <w:spacing w:before="28"/>
              <w:ind w:left="345"/>
              <w:rPr>
                <w:sz w:val="18"/>
              </w:rPr>
            </w:pPr>
            <w:r>
              <w:rPr>
                <w:sz w:val="18"/>
              </w:rPr>
              <w:t>Izvor: 411 Pomoći-korisnici</w:t>
            </w:r>
          </w:p>
        </w:tc>
        <w:tc>
          <w:tcPr>
            <w:tcW w:w="1438" w:type="dxa"/>
          </w:tcPr>
          <w:p w14:paraId="11E01266" w14:textId="77777777" w:rsidR="00B87855" w:rsidRDefault="00832CAA">
            <w:pPr>
              <w:pStyle w:val="TableParagraph"/>
              <w:spacing w:before="28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12.914.084,00</w:t>
            </w:r>
          </w:p>
        </w:tc>
        <w:tc>
          <w:tcPr>
            <w:tcW w:w="1301" w:type="dxa"/>
          </w:tcPr>
          <w:p w14:paraId="5C2E8854" w14:textId="77777777" w:rsidR="00B87855" w:rsidRDefault="00832CAA">
            <w:pPr>
              <w:pStyle w:val="TableParagraph"/>
              <w:spacing w:before="28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25.930,00</w:t>
            </w:r>
          </w:p>
        </w:tc>
        <w:tc>
          <w:tcPr>
            <w:tcW w:w="1609" w:type="dxa"/>
          </w:tcPr>
          <w:p w14:paraId="0030DDFA" w14:textId="77777777" w:rsidR="00B87855" w:rsidRDefault="00832CAA">
            <w:pPr>
              <w:pStyle w:val="TableParagraph"/>
              <w:spacing w:before="28"/>
              <w:ind w:right="28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12.940.014,00</w:t>
            </w:r>
          </w:p>
        </w:tc>
        <w:tc>
          <w:tcPr>
            <w:tcW w:w="1181" w:type="dxa"/>
          </w:tcPr>
          <w:p w14:paraId="6DC08307" w14:textId="77777777" w:rsidR="00B87855" w:rsidRDefault="00832CAA">
            <w:pPr>
              <w:pStyle w:val="TableParagraph"/>
              <w:spacing w:before="28"/>
              <w:ind w:right="9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100,20%</w:t>
            </w:r>
          </w:p>
        </w:tc>
      </w:tr>
      <w:tr w:rsidR="00B87855" w14:paraId="6FDC1E87" w14:textId="77777777">
        <w:trPr>
          <w:trHeight w:val="650"/>
        </w:trPr>
        <w:tc>
          <w:tcPr>
            <w:tcW w:w="5178" w:type="dxa"/>
          </w:tcPr>
          <w:p w14:paraId="0E851AF9" w14:textId="77777777" w:rsidR="00B87855" w:rsidRDefault="00832CAA">
            <w:pPr>
              <w:pStyle w:val="TableParagraph"/>
              <w:spacing w:before="45" w:line="200" w:lineRule="exact"/>
              <w:ind w:left="675" w:right="32"/>
              <w:rPr>
                <w:i/>
                <w:sz w:val="18"/>
              </w:rPr>
            </w:pPr>
            <w:r>
              <w:rPr>
                <w:i/>
                <w:sz w:val="18"/>
              </w:rPr>
              <w:t>63612 TEKUĆE POMOĆI IZ DRZAVNOG PRORACUNA PRORAČUNSKIM KORISNICIMA PRORAČUNA JLP..</w:t>
            </w:r>
          </w:p>
        </w:tc>
        <w:tc>
          <w:tcPr>
            <w:tcW w:w="1438" w:type="dxa"/>
          </w:tcPr>
          <w:p w14:paraId="23688DD6" w14:textId="77777777" w:rsidR="00B87855" w:rsidRDefault="00832CAA">
            <w:pPr>
              <w:pStyle w:val="TableParagraph"/>
              <w:spacing w:before="36"/>
              <w:ind w:right="90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12.914.084,00</w:t>
            </w:r>
          </w:p>
        </w:tc>
        <w:tc>
          <w:tcPr>
            <w:tcW w:w="1301" w:type="dxa"/>
          </w:tcPr>
          <w:p w14:paraId="7D161A3D" w14:textId="77777777" w:rsidR="00B87855" w:rsidRDefault="00832CAA">
            <w:pPr>
              <w:pStyle w:val="TableParagraph"/>
              <w:spacing w:before="36"/>
              <w:ind w:right="4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44.316,00</w:t>
            </w:r>
          </w:p>
        </w:tc>
        <w:tc>
          <w:tcPr>
            <w:tcW w:w="1609" w:type="dxa"/>
          </w:tcPr>
          <w:p w14:paraId="53F98BA6" w14:textId="77777777" w:rsidR="00B87855" w:rsidRDefault="00832CAA">
            <w:pPr>
              <w:pStyle w:val="TableParagraph"/>
              <w:spacing w:before="36"/>
              <w:ind w:right="285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12.958.400,00</w:t>
            </w:r>
          </w:p>
        </w:tc>
        <w:tc>
          <w:tcPr>
            <w:tcW w:w="1181" w:type="dxa"/>
          </w:tcPr>
          <w:p w14:paraId="276F31F4" w14:textId="77777777" w:rsidR="00B87855" w:rsidRDefault="00832CAA">
            <w:pPr>
              <w:pStyle w:val="TableParagraph"/>
              <w:spacing w:before="36"/>
              <w:ind w:right="10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100,34%</w:t>
            </w:r>
          </w:p>
        </w:tc>
      </w:tr>
      <w:tr w:rsidR="00B87855" w14:paraId="48F24731" w14:textId="77777777">
        <w:trPr>
          <w:trHeight w:val="615"/>
        </w:trPr>
        <w:tc>
          <w:tcPr>
            <w:tcW w:w="5178" w:type="dxa"/>
          </w:tcPr>
          <w:p w14:paraId="6A8C066B" w14:textId="77777777" w:rsidR="00B87855" w:rsidRDefault="00832CAA">
            <w:pPr>
              <w:pStyle w:val="TableParagraph"/>
              <w:spacing w:before="9"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VP00250 TEKUĆE POMOĆI IZ DRZAVNOG PRORACUNA PRORAČUNSKIM KORISNICIMA PRORAČUNA JLP..</w:t>
            </w:r>
          </w:p>
        </w:tc>
        <w:tc>
          <w:tcPr>
            <w:tcW w:w="1438" w:type="dxa"/>
          </w:tcPr>
          <w:p w14:paraId="18DF2DEF" w14:textId="77777777" w:rsidR="00B87855" w:rsidRDefault="00832CAA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12.914.084,00</w:t>
            </w:r>
          </w:p>
        </w:tc>
        <w:tc>
          <w:tcPr>
            <w:tcW w:w="1301" w:type="dxa"/>
          </w:tcPr>
          <w:p w14:paraId="44F1F55A" w14:textId="77777777" w:rsidR="00B87855" w:rsidRDefault="00832CAA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44.316,00</w:t>
            </w:r>
          </w:p>
        </w:tc>
        <w:tc>
          <w:tcPr>
            <w:tcW w:w="1609" w:type="dxa"/>
          </w:tcPr>
          <w:p w14:paraId="115E5B22" w14:textId="77777777" w:rsidR="00B87855" w:rsidRDefault="00832CAA">
            <w:pPr>
              <w:pStyle w:val="TableParagraph"/>
              <w:ind w:right="283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12.958.400,00</w:t>
            </w:r>
          </w:p>
        </w:tc>
        <w:tc>
          <w:tcPr>
            <w:tcW w:w="1181" w:type="dxa"/>
          </w:tcPr>
          <w:p w14:paraId="6BDAEE3B" w14:textId="77777777" w:rsidR="00B87855" w:rsidRDefault="00832CAA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100,34%</w:t>
            </w:r>
          </w:p>
        </w:tc>
      </w:tr>
      <w:tr w:rsidR="00B87855" w14:paraId="53ADC2C9" w14:textId="77777777">
        <w:trPr>
          <w:trHeight w:val="249"/>
        </w:trPr>
        <w:tc>
          <w:tcPr>
            <w:tcW w:w="5178" w:type="dxa"/>
          </w:tcPr>
          <w:p w14:paraId="11A20316" w14:textId="77777777" w:rsidR="00B87855" w:rsidRDefault="00832CAA">
            <w:pPr>
              <w:pStyle w:val="TableParagraph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92221 MANJAK PRIHODA POSLOVANJA</w:t>
            </w:r>
          </w:p>
        </w:tc>
        <w:tc>
          <w:tcPr>
            <w:tcW w:w="1438" w:type="dxa"/>
          </w:tcPr>
          <w:p w14:paraId="0F5D2622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038C903E" w14:textId="77777777" w:rsidR="00B87855" w:rsidRDefault="00832CAA">
            <w:pPr>
              <w:pStyle w:val="TableParagraph"/>
              <w:ind w:right="4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-18.386,00</w:t>
            </w:r>
          </w:p>
        </w:tc>
        <w:tc>
          <w:tcPr>
            <w:tcW w:w="1609" w:type="dxa"/>
          </w:tcPr>
          <w:p w14:paraId="42863C3E" w14:textId="77777777" w:rsidR="00B87855" w:rsidRDefault="00832CAA">
            <w:pPr>
              <w:pStyle w:val="TableParagraph"/>
              <w:ind w:right="285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-18.386,00</w:t>
            </w:r>
          </w:p>
        </w:tc>
        <w:tc>
          <w:tcPr>
            <w:tcW w:w="1181" w:type="dxa"/>
          </w:tcPr>
          <w:p w14:paraId="32C1E65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26511457" w14:textId="77777777">
        <w:trPr>
          <w:trHeight w:val="326"/>
        </w:trPr>
        <w:tc>
          <w:tcPr>
            <w:tcW w:w="5178" w:type="dxa"/>
          </w:tcPr>
          <w:p w14:paraId="4C16818B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VP00281 MANJAK PRIHODA POSLOVANJA</w:t>
            </w:r>
          </w:p>
        </w:tc>
        <w:tc>
          <w:tcPr>
            <w:tcW w:w="1438" w:type="dxa"/>
          </w:tcPr>
          <w:p w14:paraId="16749A4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124E3A2E" w14:textId="77777777" w:rsidR="00B87855" w:rsidRDefault="00832CAA">
            <w:pPr>
              <w:pStyle w:val="TableParagraph"/>
              <w:spacing w:before="36"/>
              <w:ind w:right="3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-18.386,00</w:t>
            </w:r>
          </w:p>
        </w:tc>
        <w:tc>
          <w:tcPr>
            <w:tcW w:w="1609" w:type="dxa"/>
          </w:tcPr>
          <w:p w14:paraId="5E1AC1A3" w14:textId="77777777" w:rsidR="00B87855" w:rsidRDefault="00832CAA">
            <w:pPr>
              <w:pStyle w:val="TableParagraph"/>
              <w:spacing w:before="36"/>
              <w:ind w:right="283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-18.386,00</w:t>
            </w:r>
          </w:p>
        </w:tc>
        <w:tc>
          <w:tcPr>
            <w:tcW w:w="1181" w:type="dxa"/>
          </w:tcPr>
          <w:p w14:paraId="43837CA1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60B30312" w14:textId="77777777">
        <w:trPr>
          <w:trHeight w:val="450"/>
        </w:trPr>
        <w:tc>
          <w:tcPr>
            <w:tcW w:w="5178" w:type="dxa"/>
            <w:shd w:val="clear" w:color="auto" w:fill="B7DBFF"/>
          </w:tcPr>
          <w:p w14:paraId="0F861E02" w14:textId="77777777" w:rsidR="00B87855" w:rsidRDefault="00832CAA">
            <w:pPr>
              <w:pStyle w:val="TableParagraph"/>
              <w:spacing w:before="1" w:line="224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170103147 OŠ V.NAZORA DARUVAR- PRODUŽENI BORAVAK</w:t>
            </w:r>
          </w:p>
        </w:tc>
        <w:tc>
          <w:tcPr>
            <w:tcW w:w="1438" w:type="dxa"/>
            <w:shd w:val="clear" w:color="auto" w:fill="B7DBFF"/>
          </w:tcPr>
          <w:p w14:paraId="2739E262" w14:textId="77777777" w:rsidR="00B87855" w:rsidRDefault="00832CAA">
            <w:pPr>
              <w:pStyle w:val="TableParagraph"/>
              <w:spacing w:line="223" w:lineRule="exact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411.500,00</w:t>
            </w:r>
          </w:p>
        </w:tc>
        <w:tc>
          <w:tcPr>
            <w:tcW w:w="1301" w:type="dxa"/>
            <w:shd w:val="clear" w:color="auto" w:fill="B7DBFF"/>
          </w:tcPr>
          <w:p w14:paraId="72AE9128" w14:textId="77777777" w:rsidR="00B87855" w:rsidRDefault="00832CAA">
            <w:pPr>
              <w:pStyle w:val="TableParagraph"/>
              <w:spacing w:line="223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18.500,00</w:t>
            </w:r>
          </w:p>
        </w:tc>
        <w:tc>
          <w:tcPr>
            <w:tcW w:w="1609" w:type="dxa"/>
            <w:shd w:val="clear" w:color="auto" w:fill="B7DBFF"/>
          </w:tcPr>
          <w:p w14:paraId="2E039748" w14:textId="77777777" w:rsidR="00B87855" w:rsidRDefault="00832CAA">
            <w:pPr>
              <w:pStyle w:val="TableParagraph"/>
              <w:spacing w:line="223" w:lineRule="exact"/>
              <w:ind w:right="28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430.000,00</w:t>
            </w:r>
          </w:p>
        </w:tc>
        <w:tc>
          <w:tcPr>
            <w:tcW w:w="1181" w:type="dxa"/>
            <w:shd w:val="clear" w:color="auto" w:fill="B7DBFF"/>
          </w:tcPr>
          <w:p w14:paraId="5ACF606C" w14:textId="77777777" w:rsidR="00B87855" w:rsidRDefault="00832CAA">
            <w:pPr>
              <w:pStyle w:val="TableParagraph"/>
              <w:spacing w:line="223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104,50%</w:t>
            </w:r>
          </w:p>
        </w:tc>
      </w:tr>
      <w:tr w:rsidR="00B87855" w14:paraId="0AB07084" w14:textId="77777777">
        <w:trPr>
          <w:trHeight w:val="243"/>
        </w:trPr>
        <w:tc>
          <w:tcPr>
            <w:tcW w:w="5178" w:type="dxa"/>
          </w:tcPr>
          <w:p w14:paraId="4E89C2B3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3 PRIHODI ZA POSEBNE NAMJENE</w:t>
            </w:r>
          </w:p>
        </w:tc>
        <w:tc>
          <w:tcPr>
            <w:tcW w:w="1438" w:type="dxa"/>
          </w:tcPr>
          <w:p w14:paraId="15FF1BDB" w14:textId="77777777" w:rsidR="00B87855" w:rsidRDefault="00832CAA">
            <w:pPr>
              <w:pStyle w:val="TableParagraph"/>
              <w:spacing w:line="201" w:lineRule="exact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46.500,00</w:t>
            </w:r>
          </w:p>
        </w:tc>
        <w:tc>
          <w:tcPr>
            <w:tcW w:w="1301" w:type="dxa"/>
          </w:tcPr>
          <w:p w14:paraId="76DC5754" w14:textId="77777777" w:rsidR="00B87855" w:rsidRDefault="00832CAA">
            <w:pPr>
              <w:pStyle w:val="TableParagraph"/>
              <w:spacing w:line="201" w:lineRule="exact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18.500,00</w:t>
            </w:r>
          </w:p>
        </w:tc>
        <w:tc>
          <w:tcPr>
            <w:tcW w:w="1609" w:type="dxa"/>
          </w:tcPr>
          <w:p w14:paraId="7E0F293F" w14:textId="77777777" w:rsidR="00B87855" w:rsidRDefault="00832CAA">
            <w:pPr>
              <w:pStyle w:val="TableParagraph"/>
              <w:spacing w:line="201" w:lineRule="exact"/>
              <w:ind w:right="28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65.000,00</w:t>
            </w:r>
          </w:p>
        </w:tc>
        <w:tc>
          <w:tcPr>
            <w:tcW w:w="1181" w:type="dxa"/>
          </w:tcPr>
          <w:p w14:paraId="26AE6048" w14:textId="77777777" w:rsidR="00B87855" w:rsidRDefault="00832CAA">
            <w:pPr>
              <w:pStyle w:val="TableParagraph"/>
              <w:spacing w:line="201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139,78%</w:t>
            </w:r>
          </w:p>
        </w:tc>
      </w:tr>
      <w:tr w:rsidR="00B87855" w14:paraId="6C296C49" w14:textId="77777777">
        <w:trPr>
          <w:trHeight w:val="277"/>
        </w:trPr>
        <w:tc>
          <w:tcPr>
            <w:tcW w:w="5178" w:type="dxa"/>
          </w:tcPr>
          <w:p w14:paraId="2DD940EF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35 Prihodi za posebne namjene - korisnici</w:t>
            </w:r>
          </w:p>
        </w:tc>
        <w:tc>
          <w:tcPr>
            <w:tcW w:w="1438" w:type="dxa"/>
          </w:tcPr>
          <w:p w14:paraId="029CE785" w14:textId="77777777" w:rsidR="00B87855" w:rsidRDefault="00832CAA">
            <w:pPr>
              <w:pStyle w:val="TableParagraph"/>
              <w:spacing w:before="36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46.500,00</w:t>
            </w:r>
          </w:p>
        </w:tc>
        <w:tc>
          <w:tcPr>
            <w:tcW w:w="1301" w:type="dxa"/>
          </w:tcPr>
          <w:p w14:paraId="586A92DC" w14:textId="77777777" w:rsidR="00B87855" w:rsidRDefault="00832CAA">
            <w:pPr>
              <w:pStyle w:val="TableParagraph"/>
              <w:spacing w:before="36"/>
              <w:ind w:right="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18.500,00</w:t>
            </w:r>
          </w:p>
        </w:tc>
        <w:tc>
          <w:tcPr>
            <w:tcW w:w="1609" w:type="dxa"/>
          </w:tcPr>
          <w:p w14:paraId="0B90EEF3" w14:textId="77777777" w:rsidR="00B87855" w:rsidRDefault="00832CAA">
            <w:pPr>
              <w:pStyle w:val="TableParagraph"/>
              <w:spacing w:before="36"/>
              <w:ind w:right="28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65.000,00</w:t>
            </w:r>
          </w:p>
        </w:tc>
        <w:tc>
          <w:tcPr>
            <w:tcW w:w="1181" w:type="dxa"/>
          </w:tcPr>
          <w:p w14:paraId="522B8F68" w14:textId="77777777" w:rsidR="00B87855" w:rsidRDefault="00832CAA">
            <w:pPr>
              <w:pStyle w:val="TableParagraph"/>
              <w:spacing w:before="36"/>
              <w:ind w:right="9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139,78%</w:t>
            </w:r>
          </w:p>
        </w:tc>
      </w:tr>
      <w:tr w:rsidR="00B87855" w14:paraId="58AF8511" w14:textId="77777777">
        <w:trPr>
          <w:trHeight w:val="235"/>
        </w:trPr>
        <w:tc>
          <w:tcPr>
            <w:tcW w:w="5178" w:type="dxa"/>
          </w:tcPr>
          <w:p w14:paraId="0C2C0EC1" w14:textId="77777777" w:rsidR="00B87855" w:rsidRDefault="00832CAA">
            <w:pPr>
              <w:pStyle w:val="TableParagraph"/>
              <w:spacing w:before="28" w:line="187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65264 SUFINANCIRANJE CIJENE USLUGE,</w:t>
            </w:r>
          </w:p>
        </w:tc>
        <w:tc>
          <w:tcPr>
            <w:tcW w:w="1438" w:type="dxa"/>
          </w:tcPr>
          <w:p w14:paraId="113EBAB0" w14:textId="77777777" w:rsidR="00B87855" w:rsidRDefault="00832CAA">
            <w:pPr>
              <w:pStyle w:val="TableParagraph"/>
              <w:spacing w:before="28" w:line="187" w:lineRule="exact"/>
              <w:ind w:right="90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46.500,00</w:t>
            </w:r>
          </w:p>
        </w:tc>
        <w:tc>
          <w:tcPr>
            <w:tcW w:w="1301" w:type="dxa"/>
          </w:tcPr>
          <w:p w14:paraId="2E8CAABC" w14:textId="77777777" w:rsidR="00B87855" w:rsidRDefault="00832CAA">
            <w:pPr>
              <w:pStyle w:val="TableParagraph"/>
              <w:spacing w:before="28" w:line="187" w:lineRule="exact"/>
              <w:ind w:right="4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18.500,00</w:t>
            </w:r>
          </w:p>
        </w:tc>
        <w:tc>
          <w:tcPr>
            <w:tcW w:w="1609" w:type="dxa"/>
          </w:tcPr>
          <w:p w14:paraId="657EBBFF" w14:textId="77777777" w:rsidR="00B87855" w:rsidRDefault="00832CAA">
            <w:pPr>
              <w:pStyle w:val="TableParagraph"/>
              <w:spacing w:before="28" w:line="187" w:lineRule="exact"/>
              <w:ind w:right="285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65.000,00</w:t>
            </w:r>
          </w:p>
        </w:tc>
        <w:tc>
          <w:tcPr>
            <w:tcW w:w="1181" w:type="dxa"/>
          </w:tcPr>
          <w:p w14:paraId="49FF0D56" w14:textId="77777777" w:rsidR="00B87855" w:rsidRDefault="00832CAA">
            <w:pPr>
              <w:pStyle w:val="TableParagraph"/>
              <w:spacing w:before="28" w:line="187" w:lineRule="exact"/>
              <w:ind w:right="10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139,78%</w:t>
            </w:r>
          </w:p>
        </w:tc>
      </w:tr>
      <w:tr w:rsidR="00B87855" w14:paraId="6B8D825B" w14:textId="77777777">
        <w:trPr>
          <w:trHeight w:val="447"/>
        </w:trPr>
        <w:tc>
          <w:tcPr>
            <w:tcW w:w="5178" w:type="dxa"/>
          </w:tcPr>
          <w:p w14:paraId="6090BB6F" w14:textId="77777777" w:rsidR="00B87855" w:rsidRDefault="00832CAA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PARTICIPACIJE I SLIČNO</w:t>
            </w:r>
          </w:p>
          <w:p w14:paraId="2B737E7F" w14:textId="77777777" w:rsidR="00B87855" w:rsidRDefault="00832CAA">
            <w:pPr>
              <w:pStyle w:val="TableParagraph"/>
              <w:spacing w:line="206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VP00273 PRIHODI OD PRODUŽENOG BORAVKA</w:t>
            </w:r>
          </w:p>
        </w:tc>
        <w:tc>
          <w:tcPr>
            <w:tcW w:w="1438" w:type="dxa"/>
          </w:tcPr>
          <w:p w14:paraId="08C89A91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2DE6AA5" w14:textId="77777777" w:rsidR="00B87855" w:rsidRDefault="00832CAA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46.500,00</w:t>
            </w:r>
          </w:p>
        </w:tc>
        <w:tc>
          <w:tcPr>
            <w:tcW w:w="1301" w:type="dxa"/>
          </w:tcPr>
          <w:p w14:paraId="79ADF7BB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205BF31" w14:textId="77777777" w:rsidR="00B87855" w:rsidRDefault="00832CAA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18.500,00</w:t>
            </w:r>
          </w:p>
        </w:tc>
        <w:tc>
          <w:tcPr>
            <w:tcW w:w="1609" w:type="dxa"/>
          </w:tcPr>
          <w:p w14:paraId="518470D3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0E92711" w14:textId="77777777" w:rsidR="00B87855" w:rsidRDefault="00832CAA">
            <w:pPr>
              <w:pStyle w:val="TableParagraph"/>
              <w:ind w:right="283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65.000,00</w:t>
            </w:r>
          </w:p>
        </w:tc>
        <w:tc>
          <w:tcPr>
            <w:tcW w:w="1181" w:type="dxa"/>
          </w:tcPr>
          <w:p w14:paraId="6B8C9DE6" w14:textId="77777777" w:rsidR="00B87855" w:rsidRDefault="00B8785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C9281E2" w14:textId="77777777" w:rsidR="00B87855" w:rsidRDefault="00832CAA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139,78%</w:t>
            </w:r>
          </w:p>
        </w:tc>
      </w:tr>
      <w:tr w:rsidR="00B87855" w14:paraId="7406EC36" w14:textId="77777777">
        <w:trPr>
          <w:trHeight w:val="285"/>
        </w:trPr>
        <w:tc>
          <w:tcPr>
            <w:tcW w:w="5178" w:type="dxa"/>
          </w:tcPr>
          <w:p w14:paraId="2ECED34C" w14:textId="77777777" w:rsidR="00B87855" w:rsidRDefault="00832CAA">
            <w:pPr>
              <w:pStyle w:val="TableParagraph"/>
              <w:spacing w:before="36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4 POMOĆI</w:t>
            </w:r>
          </w:p>
        </w:tc>
        <w:tc>
          <w:tcPr>
            <w:tcW w:w="1438" w:type="dxa"/>
          </w:tcPr>
          <w:p w14:paraId="4F8CD65C" w14:textId="77777777" w:rsidR="00B87855" w:rsidRDefault="00832CAA">
            <w:pPr>
              <w:pStyle w:val="TableParagraph"/>
              <w:spacing w:before="36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365.000,00</w:t>
            </w:r>
          </w:p>
        </w:tc>
        <w:tc>
          <w:tcPr>
            <w:tcW w:w="1301" w:type="dxa"/>
          </w:tcPr>
          <w:p w14:paraId="690879C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</w:tcPr>
          <w:p w14:paraId="05340EBA" w14:textId="77777777" w:rsidR="00B87855" w:rsidRDefault="00832CAA">
            <w:pPr>
              <w:pStyle w:val="TableParagraph"/>
              <w:spacing w:before="36"/>
              <w:ind w:right="28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365.000,00</w:t>
            </w:r>
          </w:p>
        </w:tc>
        <w:tc>
          <w:tcPr>
            <w:tcW w:w="1181" w:type="dxa"/>
          </w:tcPr>
          <w:p w14:paraId="3925A3BA" w14:textId="77777777" w:rsidR="00B87855" w:rsidRDefault="00832CAA">
            <w:pPr>
              <w:pStyle w:val="TableParagraph"/>
              <w:spacing w:before="36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100,00%</w:t>
            </w:r>
          </w:p>
        </w:tc>
      </w:tr>
      <w:tr w:rsidR="00B87855" w14:paraId="571A7896" w14:textId="77777777">
        <w:trPr>
          <w:trHeight w:val="285"/>
        </w:trPr>
        <w:tc>
          <w:tcPr>
            <w:tcW w:w="5178" w:type="dxa"/>
          </w:tcPr>
          <w:p w14:paraId="48A0C50F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41 Pomoći iz Riznice i ministarstava</w:t>
            </w:r>
          </w:p>
        </w:tc>
        <w:tc>
          <w:tcPr>
            <w:tcW w:w="1438" w:type="dxa"/>
          </w:tcPr>
          <w:p w14:paraId="5AB4AA96" w14:textId="77777777" w:rsidR="00B87855" w:rsidRDefault="00832CAA">
            <w:pPr>
              <w:pStyle w:val="TableParagraph"/>
              <w:spacing w:before="36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365.000,00</w:t>
            </w:r>
          </w:p>
        </w:tc>
        <w:tc>
          <w:tcPr>
            <w:tcW w:w="1301" w:type="dxa"/>
          </w:tcPr>
          <w:p w14:paraId="60012A09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</w:tcPr>
          <w:p w14:paraId="27B68A8A" w14:textId="77777777" w:rsidR="00B87855" w:rsidRDefault="00832CAA">
            <w:pPr>
              <w:pStyle w:val="TableParagraph"/>
              <w:spacing w:before="36"/>
              <w:ind w:right="28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365.000,00</w:t>
            </w:r>
          </w:p>
        </w:tc>
        <w:tc>
          <w:tcPr>
            <w:tcW w:w="1181" w:type="dxa"/>
          </w:tcPr>
          <w:p w14:paraId="20ED9FDC" w14:textId="77777777" w:rsidR="00B87855" w:rsidRDefault="00832CAA">
            <w:pPr>
              <w:pStyle w:val="TableParagraph"/>
              <w:spacing w:before="36"/>
              <w:ind w:right="9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2D1EC55D" w14:textId="77777777">
        <w:trPr>
          <w:trHeight w:val="285"/>
        </w:trPr>
        <w:tc>
          <w:tcPr>
            <w:tcW w:w="5178" w:type="dxa"/>
          </w:tcPr>
          <w:p w14:paraId="2D90FF24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411 Pomoći-korisnici</w:t>
            </w:r>
          </w:p>
        </w:tc>
        <w:tc>
          <w:tcPr>
            <w:tcW w:w="1438" w:type="dxa"/>
          </w:tcPr>
          <w:p w14:paraId="2E98CA17" w14:textId="77777777" w:rsidR="00B87855" w:rsidRDefault="00832CAA">
            <w:pPr>
              <w:pStyle w:val="TableParagraph"/>
              <w:spacing w:before="36"/>
              <w:ind w:right="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365.000,00</w:t>
            </w:r>
          </w:p>
        </w:tc>
        <w:tc>
          <w:tcPr>
            <w:tcW w:w="1301" w:type="dxa"/>
          </w:tcPr>
          <w:p w14:paraId="368DAF2B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</w:tcPr>
          <w:p w14:paraId="7485E427" w14:textId="77777777" w:rsidR="00B87855" w:rsidRDefault="00832CAA">
            <w:pPr>
              <w:pStyle w:val="TableParagraph"/>
              <w:spacing w:before="36"/>
              <w:ind w:right="28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365.000,00</w:t>
            </w:r>
          </w:p>
        </w:tc>
        <w:tc>
          <w:tcPr>
            <w:tcW w:w="1181" w:type="dxa"/>
          </w:tcPr>
          <w:p w14:paraId="4F8E9CB6" w14:textId="77777777" w:rsidR="00B87855" w:rsidRDefault="00832CAA">
            <w:pPr>
              <w:pStyle w:val="TableParagraph"/>
              <w:spacing w:before="36"/>
              <w:ind w:right="9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7CB2F593" w14:textId="77777777">
        <w:trPr>
          <w:trHeight w:val="650"/>
        </w:trPr>
        <w:tc>
          <w:tcPr>
            <w:tcW w:w="5178" w:type="dxa"/>
          </w:tcPr>
          <w:p w14:paraId="1086530F" w14:textId="77777777" w:rsidR="00B87855" w:rsidRDefault="00832CAA">
            <w:pPr>
              <w:pStyle w:val="TableParagraph"/>
              <w:spacing w:before="45" w:line="200" w:lineRule="exact"/>
              <w:ind w:left="675" w:right="92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63613 TEKUĆE POMOĆI </w:t>
            </w:r>
            <w:r>
              <w:rPr>
                <w:i/>
                <w:spacing w:val="-2"/>
                <w:sz w:val="18"/>
              </w:rPr>
              <w:t xml:space="preserve">PRORAČUNSKIM </w:t>
            </w:r>
            <w:r>
              <w:rPr>
                <w:i/>
                <w:sz w:val="18"/>
              </w:rPr>
              <w:t>KORISNICIMA IZ PRORAČUNA (JLPRS) IZ PRORAČUNA KOJI IM NIJE NADLEŽAN</w:t>
            </w:r>
          </w:p>
        </w:tc>
        <w:tc>
          <w:tcPr>
            <w:tcW w:w="1438" w:type="dxa"/>
          </w:tcPr>
          <w:p w14:paraId="0C2D2ADD" w14:textId="77777777" w:rsidR="00B87855" w:rsidRDefault="00832CAA">
            <w:pPr>
              <w:pStyle w:val="TableParagraph"/>
              <w:spacing w:before="36"/>
              <w:ind w:right="90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365.000,00</w:t>
            </w:r>
          </w:p>
        </w:tc>
        <w:tc>
          <w:tcPr>
            <w:tcW w:w="1301" w:type="dxa"/>
          </w:tcPr>
          <w:p w14:paraId="3BD20D8B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</w:tcPr>
          <w:p w14:paraId="045E5C40" w14:textId="77777777" w:rsidR="00B87855" w:rsidRDefault="00832CAA">
            <w:pPr>
              <w:pStyle w:val="TableParagraph"/>
              <w:spacing w:before="36"/>
              <w:ind w:right="285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365.000,00</w:t>
            </w:r>
          </w:p>
        </w:tc>
        <w:tc>
          <w:tcPr>
            <w:tcW w:w="1181" w:type="dxa"/>
          </w:tcPr>
          <w:p w14:paraId="3305B30E" w14:textId="77777777" w:rsidR="00B87855" w:rsidRDefault="00832CAA">
            <w:pPr>
              <w:pStyle w:val="TableParagraph"/>
              <w:spacing w:before="36"/>
              <w:ind w:right="101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100,00%</w:t>
            </w:r>
          </w:p>
        </w:tc>
      </w:tr>
      <w:tr w:rsidR="00B87855" w14:paraId="07611166" w14:textId="77777777">
        <w:trPr>
          <w:trHeight w:val="621"/>
        </w:trPr>
        <w:tc>
          <w:tcPr>
            <w:tcW w:w="5178" w:type="dxa"/>
          </w:tcPr>
          <w:p w14:paraId="78841244" w14:textId="77777777" w:rsidR="00B87855" w:rsidRDefault="00832CAA">
            <w:pPr>
              <w:pStyle w:val="TableParagraph"/>
              <w:spacing w:before="9"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VP00251 TEKUĆE POMOĆI PRORAČUNSKIM KORISNICIMA IZ PRORAČUNA KOJI IM NIJE NADLEŽAN</w:t>
            </w:r>
          </w:p>
        </w:tc>
        <w:tc>
          <w:tcPr>
            <w:tcW w:w="1438" w:type="dxa"/>
          </w:tcPr>
          <w:p w14:paraId="7DBDC34B" w14:textId="77777777" w:rsidR="00B87855" w:rsidRDefault="00832CAA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365.000,00</w:t>
            </w:r>
          </w:p>
        </w:tc>
        <w:tc>
          <w:tcPr>
            <w:tcW w:w="1301" w:type="dxa"/>
          </w:tcPr>
          <w:p w14:paraId="73FA198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</w:tcPr>
          <w:p w14:paraId="5CB2C8BB" w14:textId="77777777" w:rsidR="00B87855" w:rsidRDefault="00832CAA">
            <w:pPr>
              <w:pStyle w:val="TableParagraph"/>
              <w:ind w:right="283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365.000,00</w:t>
            </w:r>
          </w:p>
        </w:tc>
        <w:tc>
          <w:tcPr>
            <w:tcW w:w="1181" w:type="dxa"/>
          </w:tcPr>
          <w:p w14:paraId="51CB82AD" w14:textId="77777777" w:rsidR="00B87855" w:rsidRDefault="00832CAA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100,00%</w:t>
            </w:r>
          </w:p>
        </w:tc>
      </w:tr>
      <w:tr w:rsidR="00B87855" w14:paraId="07643B9F" w14:textId="77777777">
        <w:trPr>
          <w:trHeight w:val="446"/>
        </w:trPr>
        <w:tc>
          <w:tcPr>
            <w:tcW w:w="5178" w:type="dxa"/>
            <w:shd w:val="clear" w:color="auto" w:fill="B7DBFF"/>
          </w:tcPr>
          <w:p w14:paraId="31E534C5" w14:textId="77777777" w:rsidR="00B87855" w:rsidRDefault="00832CAA">
            <w:pPr>
              <w:pStyle w:val="TableParagraph"/>
              <w:spacing w:before="2" w:line="224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170103149 OŠ V. NAZORA DA -OBNOVA ZGRADE - GAJEVA</w:t>
            </w:r>
          </w:p>
        </w:tc>
        <w:tc>
          <w:tcPr>
            <w:tcW w:w="1438" w:type="dxa"/>
            <w:shd w:val="clear" w:color="auto" w:fill="B7DBFF"/>
          </w:tcPr>
          <w:p w14:paraId="412644AE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  <w:shd w:val="clear" w:color="auto" w:fill="B7DBFF"/>
          </w:tcPr>
          <w:p w14:paraId="74259C40" w14:textId="77777777" w:rsidR="00B87855" w:rsidRDefault="00832CAA">
            <w:pPr>
              <w:pStyle w:val="TableParagraph"/>
              <w:spacing w:line="223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1.047.518,00</w:t>
            </w:r>
          </w:p>
        </w:tc>
        <w:tc>
          <w:tcPr>
            <w:tcW w:w="1609" w:type="dxa"/>
            <w:shd w:val="clear" w:color="auto" w:fill="B7DBFF"/>
          </w:tcPr>
          <w:p w14:paraId="61E849AB" w14:textId="77777777" w:rsidR="00B87855" w:rsidRDefault="00832CAA">
            <w:pPr>
              <w:pStyle w:val="TableParagraph"/>
              <w:spacing w:line="223" w:lineRule="exact"/>
              <w:ind w:right="28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1.047.518,00</w:t>
            </w:r>
          </w:p>
        </w:tc>
        <w:tc>
          <w:tcPr>
            <w:tcW w:w="1181" w:type="dxa"/>
            <w:shd w:val="clear" w:color="auto" w:fill="B7DBFF"/>
          </w:tcPr>
          <w:p w14:paraId="275F203B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7598EB71" w14:textId="77777777">
        <w:trPr>
          <w:trHeight w:val="231"/>
        </w:trPr>
        <w:tc>
          <w:tcPr>
            <w:tcW w:w="5178" w:type="dxa"/>
          </w:tcPr>
          <w:p w14:paraId="2B50017A" w14:textId="77777777" w:rsidR="00B87855" w:rsidRDefault="00832CAA">
            <w:pPr>
              <w:pStyle w:val="TableParagraph"/>
              <w:spacing w:line="186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4 POMOĆI</w:t>
            </w:r>
          </w:p>
        </w:tc>
        <w:tc>
          <w:tcPr>
            <w:tcW w:w="1438" w:type="dxa"/>
          </w:tcPr>
          <w:p w14:paraId="3755806F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662CF75E" w14:textId="77777777" w:rsidR="00B87855" w:rsidRDefault="00832CAA">
            <w:pPr>
              <w:pStyle w:val="TableParagraph"/>
              <w:spacing w:line="186" w:lineRule="exact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1.047.518,00</w:t>
            </w:r>
          </w:p>
        </w:tc>
        <w:tc>
          <w:tcPr>
            <w:tcW w:w="1609" w:type="dxa"/>
          </w:tcPr>
          <w:p w14:paraId="661AB134" w14:textId="77777777" w:rsidR="00B87855" w:rsidRDefault="00832CAA">
            <w:pPr>
              <w:pStyle w:val="TableParagraph"/>
              <w:spacing w:line="186" w:lineRule="exact"/>
              <w:ind w:right="28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1.047.518,00</w:t>
            </w:r>
          </w:p>
        </w:tc>
        <w:tc>
          <w:tcPr>
            <w:tcW w:w="1181" w:type="dxa"/>
          </w:tcPr>
          <w:p w14:paraId="290D12DA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7855" w14:paraId="0356F1E9" w14:textId="77777777">
        <w:trPr>
          <w:trHeight w:val="243"/>
        </w:trPr>
        <w:tc>
          <w:tcPr>
            <w:tcW w:w="5178" w:type="dxa"/>
          </w:tcPr>
          <w:p w14:paraId="068D3B60" w14:textId="77777777" w:rsidR="00B87855" w:rsidRDefault="00832CAA">
            <w:pPr>
              <w:pStyle w:val="TableParagraph"/>
              <w:spacing w:before="36" w:line="187" w:lineRule="exact"/>
              <w:ind w:left="345"/>
              <w:rPr>
                <w:sz w:val="18"/>
              </w:rPr>
            </w:pPr>
            <w:r>
              <w:rPr>
                <w:sz w:val="18"/>
              </w:rPr>
              <w:t>Izvor: 41 Pomoći iz Riznice i ministarstava</w:t>
            </w:r>
          </w:p>
        </w:tc>
        <w:tc>
          <w:tcPr>
            <w:tcW w:w="1438" w:type="dxa"/>
          </w:tcPr>
          <w:p w14:paraId="732B85F3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67BE9E55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14:paraId="16CD01D1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14:paraId="51CB67B8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8B38FC" w14:textId="77777777" w:rsidR="00B87855" w:rsidRDefault="00B87855">
      <w:pPr>
        <w:rPr>
          <w:rFonts w:ascii="Times New Roman"/>
          <w:sz w:val="16"/>
        </w:rPr>
        <w:sectPr w:rsidR="00B87855">
          <w:pgSz w:w="11900" w:h="16840"/>
          <w:pgMar w:top="1140" w:right="340" w:bottom="320" w:left="460" w:header="570" w:footer="127" w:gutter="0"/>
          <w:cols w:space="720"/>
        </w:sectPr>
      </w:pPr>
    </w:p>
    <w:p w14:paraId="2D15DE02" w14:textId="77777777" w:rsidR="00B87855" w:rsidRDefault="00832CAA">
      <w:pPr>
        <w:pStyle w:val="Tijeloteksta"/>
        <w:spacing w:before="39"/>
        <w:ind w:left="620"/>
      </w:pPr>
      <w:r>
        <w:lastRenderedPageBreak/>
        <w:t>Izvor: 411 Pomoći-korisnici</w:t>
      </w:r>
    </w:p>
    <w:p w14:paraId="3AF2D0FD" w14:textId="77777777" w:rsidR="00B87855" w:rsidRDefault="00554528">
      <w:pPr>
        <w:spacing w:before="83" w:line="232" w:lineRule="auto"/>
        <w:ind w:left="950" w:right="6068"/>
        <w:rPr>
          <w:i/>
          <w:sz w:val="18"/>
        </w:rPr>
      </w:pPr>
      <w:r>
        <w:pict w14:anchorId="1C91E01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05pt;margin-top:4.2pt;width:264.55pt;height:227.6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80"/>
                    <w:gridCol w:w="1357"/>
                    <w:gridCol w:w="1615"/>
                    <w:gridCol w:w="1037"/>
                  </w:tblGrid>
                  <w:tr w:rsidR="00B87855" w14:paraId="6E70CE28" w14:textId="77777777">
                    <w:trPr>
                      <w:trHeight w:val="408"/>
                    </w:trPr>
                    <w:tc>
                      <w:tcPr>
                        <w:tcW w:w="1280" w:type="dxa"/>
                      </w:tcPr>
                      <w:p w14:paraId="2422A10D" w14:textId="77777777" w:rsidR="00B87855" w:rsidRDefault="00832CAA">
                        <w:pPr>
                          <w:pStyle w:val="TableParagraph"/>
                          <w:spacing w:line="201" w:lineRule="exact"/>
                          <w:ind w:left="31" w:right="38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3.868.489,00</w:t>
                        </w:r>
                      </w:p>
                    </w:tc>
                    <w:tc>
                      <w:tcPr>
                        <w:tcW w:w="1357" w:type="dxa"/>
                      </w:tcPr>
                      <w:p w14:paraId="5F892D03" w14:textId="77777777" w:rsidR="00B87855" w:rsidRDefault="00832CAA">
                        <w:pPr>
                          <w:pStyle w:val="TableParagraph"/>
                          <w:spacing w:line="201" w:lineRule="exact"/>
                          <w:ind w:right="124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5"/>
                            <w:sz w:val="18"/>
                          </w:rPr>
                          <w:t>-2.971.900,00</w:t>
                        </w:r>
                      </w:p>
                    </w:tc>
                    <w:tc>
                      <w:tcPr>
                        <w:tcW w:w="1615" w:type="dxa"/>
                      </w:tcPr>
                      <w:p w14:paraId="2C90BC42" w14:textId="77777777" w:rsidR="00B87855" w:rsidRDefault="00832CAA">
                        <w:pPr>
                          <w:pStyle w:val="TableParagraph"/>
                          <w:spacing w:line="201" w:lineRule="exact"/>
                          <w:ind w:right="374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5"/>
                            <w:sz w:val="18"/>
                          </w:rPr>
                          <w:t>896.589,00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47930698" w14:textId="77777777" w:rsidR="00B87855" w:rsidRDefault="00832CAA">
                        <w:pPr>
                          <w:pStyle w:val="TableParagraph"/>
                          <w:spacing w:line="201" w:lineRule="exact"/>
                          <w:ind w:right="46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5"/>
                            <w:sz w:val="18"/>
                          </w:rPr>
                          <w:t>23,18%</w:t>
                        </w:r>
                      </w:p>
                    </w:tc>
                  </w:tr>
                  <w:tr w:rsidR="00B87855" w14:paraId="49561E34" w14:textId="77777777">
                    <w:trPr>
                      <w:trHeight w:val="615"/>
                    </w:trPr>
                    <w:tc>
                      <w:tcPr>
                        <w:tcW w:w="1280" w:type="dxa"/>
                      </w:tcPr>
                      <w:p w14:paraId="78A1C5AB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71293C1C" w14:textId="77777777" w:rsidR="00B87855" w:rsidRDefault="00832CAA">
                        <w:pPr>
                          <w:pStyle w:val="TableParagraph"/>
                          <w:ind w:left="31" w:right="3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sz w:val="18"/>
                          </w:rPr>
                          <w:t>3.868.489,00</w:t>
                        </w:r>
                      </w:p>
                    </w:tc>
                    <w:tc>
                      <w:tcPr>
                        <w:tcW w:w="1357" w:type="dxa"/>
                      </w:tcPr>
                      <w:p w14:paraId="55F3FC46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0C21FE3F" w14:textId="77777777" w:rsidR="00B87855" w:rsidRDefault="00832CAA">
                        <w:pPr>
                          <w:pStyle w:val="TableParagraph"/>
                          <w:ind w:right="1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w w:val="95"/>
                            <w:sz w:val="18"/>
                          </w:rPr>
                          <w:t>-2.971.900,00</w:t>
                        </w:r>
                      </w:p>
                    </w:tc>
                    <w:tc>
                      <w:tcPr>
                        <w:tcW w:w="1615" w:type="dxa"/>
                      </w:tcPr>
                      <w:p w14:paraId="0F23712F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5DB9D7B0" w14:textId="77777777" w:rsidR="00B87855" w:rsidRDefault="00832CAA">
                        <w:pPr>
                          <w:pStyle w:val="TableParagraph"/>
                          <w:ind w:right="3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w w:val="95"/>
                            <w:sz w:val="18"/>
                          </w:rPr>
                          <w:t>896.589,00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3D945CF2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7FBE79DD" w14:textId="77777777" w:rsidR="00B87855" w:rsidRDefault="00832CAA">
                        <w:pPr>
                          <w:pStyle w:val="TableParagraph"/>
                          <w:ind w:right="4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w w:val="95"/>
                            <w:sz w:val="18"/>
                          </w:rPr>
                          <w:t>23,18%</w:t>
                        </w:r>
                      </w:p>
                    </w:tc>
                  </w:tr>
                  <w:tr w:rsidR="00B87855" w14:paraId="76E4E812" w14:textId="77777777">
                    <w:trPr>
                      <w:trHeight w:val="510"/>
                    </w:trPr>
                    <w:tc>
                      <w:tcPr>
                        <w:tcW w:w="1280" w:type="dxa"/>
                      </w:tcPr>
                      <w:p w14:paraId="07D181BE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0B6B0921" w14:textId="77777777" w:rsidR="00B87855" w:rsidRDefault="00832CAA">
                        <w:pPr>
                          <w:pStyle w:val="TableParagraph"/>
                          <w:ind w:left="31" w:right="98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-3.868.489,00</w:t>
                        </w:r>
                      </w:p>
                    </w:tc>
                    <w:tc>
                      <w:tcPr>
                        <w:tcW w:w="1357" w:type="dxa"/>
                      </w:tcPr>
                      <w:p w14:paraId="2449E5D2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420270EC" w14:textId="77777777" w:rsidR="00B87855" w:rsidRDefault="00832CAA">
                        <w:pPr>
                          <w:pStyle w:val="TableParagraph"/>
                          <w:ind w:right="124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5"/>
                            <w:sz w:val="18"/>
                          </w:rPr>
                          <w:t>2.971.900,00</w:t>
                        </w:r>
                      </w:p>
                    </w:tc>
                    <w:tc>
                      <w:tcPr>
                        <w:tcW w:w="1615" w:type="dxa"/>
                      </w:tcPr>
                      <w:p w14:paraId="72B2DA15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52655B5A" w14:textId="77777777" w:rsidR="00B87855" w:rsidRDefault="00832CAA">
                        <w:pPr>
                          <w:pStyle w:val="TableParagraph"/>
                          <w:ind w:right="374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5"/>
                            <w:sz w:val="18"/>
                          </w:rPr>
                          <w:t>-896.589,00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156E7220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491CF4B7" w14:textId="77777777" w:rsidR="00B87855" w:rsidRDefault="00832CAA">
                        <w:pPr>
                          <w:pStyle w:val="TableParagraph"/>
                          <w:ind w:right="46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5"/>
                            <w:sz w:val="18"/>
                          </w:rPr>
                          <w:t>23,18%</w:t>
                        </w:r>
                      </w:p>
                    </w:tc>
                  </w:tr>
                  <w:tr w:rsidR="00B87855" w14:paraId="251D43BA" w14:textId="77777777">
                    <w:trPr>
                      <w:trHeight w:val="405"/>
                    </w:trPr>
                    <w:tc>
                      <w:tcPr>
                        <w:tcW w:w="1280" w:type="dxa"/>
                      </w:tcPr>
                      <w:p w14:paraId="46A7E157" w14:textId="77777777" w:rsidR="00B87855" w:rsidRDefault="00832CAA">
                        <w:pPr>
                          <w:pStyle w:val="TableParagraph"/>
                          <w:spacing w:before="96"/>
                          <w:ind w:left="31" w:right="9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sz w:val="18"/>
                          </w:rPr>
                          <w:t>-3.868.489,00</w:t>
                        </w:r>
                      </w:p>
                    </w:tc>
                    <w:tc>
                      <w:tcPr>
                        <w:tcW w:w="1357" w:type="dxa"/>
                      </w:tcPr>
                      <w:p w14:paraId="317CA88A" w14:textId="77777777" w:rsidR="00B87855" w:rsidRDefault="00832CAA">
                        <w:pPr>
                          <w:pStyle w:val="TableParagraph"/>
                          <w:spacing w:before="96"/>
                          <w:ind w:right="1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w w:val="95"/>
                            <w:sz w:val="18"/>
                          </w:rPr>
                          <w:t>2.971.900,00</w:t>
                        </w:r>
                      </w:p>
                    </w:tc>
                    <w:tc>
                      <w:tcPr>
                        <w:tcW w:w="1615" w:type="dxa"/>
                      </w:tcPr>
                      <w:p w14:paraId="165A791F" w14:textId="77777777" w:rsidR="00B87855" w:rsidRDefault="00832CAA">
                        <w:pPr>
                          <w:pStyle w:val="TableParagraph"/>
                          <w:spacing w:before="96"/>
                          <w:ind w:right="3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w w:val="95"/>
                            <w:sz w:val="18"/>
                          </w:rPr>
                          <w:t>-896.589,00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27E55C93" w14:textId="77777777" w:rsidR="00B87855" w:rsidRDefault="00832CAA">
                        <w:pPr>
                          <w:pStyle w:val="TableParagraph"/>
                          <w:spacing w:before="96"/>
                          <w:ind w:right="4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w w:val="95"/>
                            <w:sz w:val="18"/>
                          </w:rPr>
                          <w:t>23,18%</w:t>
                        </w:r>
                      </w:p>
                    </w:tc>
                  </w:tr>
                  <w:tr w:rsidR="00B87855" w14:paraId="6E2BA210" w14:textId="77777777">
                    <w:trPr>
                      <w:trHeight w:val="337"/>
                    </w:trPr>
                    <w:tc>
                      <w:tcPr>
                        <w:tcW w:w="1280" w:type="dxa"/>
                      </w:tcPr>
                      <w:p w14:paraId="6EBC059E" w14:textId="77777777" w:rsidR="00B87855" w:rsidRDefault="00B8785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 w14:paraId="3E307071" w14:textId="77777777" w:rsidR="00B87855" w:rsidRDefault="00832CAA">
                        <w:pPr>
                          <w:pStyle w:val="TableParagraph"/>
                          <w:spacing w:before="96"/>
                          <w:ind w:right="1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1.047.518,00</w:t>
                        </w:r>
                      </w:p>
                    </w:tc>
                    <w:tc>
                      <w:tcPr>
                        <w:tcW w:w="1615" w:type="dxa"/>
                      </w:tcPr>
                      <w:p w14:paraId="63566435" w14:textId="77777777" w:rsidR="00B87855" w:rsidRDefault="00832CAA">
                        <w:pPr>
                          <w:pStyle w:val="TableParagraph"/>
                          <w:spacing w:before="96"/>
                          <w:ind w:right="3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1.047.518,00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044F3833" w14:textId="77777777" w:rsidR="00B87855" w:rsidRDefault="00B8785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87855" w14:paraId="38700555" w14:textId="77777777">
                    <w:trPr>
                      <w:trHeight w:val="337"/>
                    </w:trPr>
                    <w:tc>
                      <w:tcPr>
                        <w:tcW w:w="1280" w:type="dxa"/>
                      </w:tcPr>
                      <w:p w14:paraId="1AF54018" w14:textId="77777777" w:rsidR="00B87855" w:rsidRDefault="00B8785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 w14:paraId="4DA88AFF" w14:textId="77777777" w:rsidR="00B87855" w:rsidRDefault="00832CAA">
                        <w:pPr>
                          <w:pStyle w:val="TableParagraph"/>
                          <w:spacing w:before="28"/>
                          <w:ind w:right="1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1.047.518,00</w:t>
                        </w:r>
                      </w:p>
                    </w:tc>
                    <w:tc>
                      <w:tcPr>
                        <w:tcW w:w="1615" w:type="dxa"/>
                      </w:tcPr>
                      <w:p w14:paraId="55E92DE7" w14:textId="77777777" w:rsidR="00B87855" w:rsidRDefault="00832CAA">
                        <w:pPr>
                          <w:pStyle w:val="TableParagraph"/>
                          <w:spacing w:before="28"/>
                          <w:ind w:right="3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1.047.518,00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6D92EBE1" w14:textId="77777777" w:rsidR="00B87855" w:rsidRDefault="00B8785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87855" w14:paraId="40EBA2FA" w14:textId="77777777">
                    <w:trPr>
                      <w:trHeight w:val="510"/>
                    </w:trPr>
                    <w:tc>
                      <w:tcPr>
                        <w:tcW w:w="1280" w:type="dxa"/>
                      </w:tcPr>
                      <w:p w14:paraId="3C896B9D" w14:textId="77777777" w:rsidR="00B87855" w:rsidRDefault="00832CAA">
                        <w:pPr>
                          <w:pStyle w:val="TableParagraph"/>
                          <w:spacing w:before="96"/>
                          <w:ind w:left="31" w:right="38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5.415.423,00</w:t>
                        </w:r>
                      </w:p>
                    </w:tc>
                    <w:tc>
                      <w:tcPr>
                        <w:tcW w:w="1357" w:type="dxa"/>
                      </w:tcPr>
                      <w:p w14:paraId="7EF248CA" w14:textId="77777777" w:rsidR="00B87855" w:rsidRDefault="00832CAA">
                        <w:pPr>
                          <w:pStyle w:val="TableParagraph"/>
                          <w:spacing w:before="96"/>
                          <w:ind w:right="124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5"/>
                            <w:sz w:val="18"/>
                          </w:rPr>
                          <w:t>-3.354.474,00</w:t>
                        </w:r>
                      </w:p>
                    </w:tc>
                    <w:tc>
                      <w:tcPr>
                        <w:tcW w:w="1615" w:type="dxa"/>
                      </w:tcPr>
                      <w:p w14:paraId="2FDF56A9" w14:textId="77777777" w:rsidR="00B87855" w:rsidRDefault="00832CAA">
                        <w:pPr>
                          <w:pStyle w:val="TableParagraph"/>
                          <w:spacing w:before="96"/>
                          <w:ind w:right="374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5"/>
                            <w:sz w:val="18"/>
                          </w:rPr>
                          <w:t>2.060.949,00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260C4CD1" w14:textId="77777777" w:rsidR="00B87855" w:rsidRDefault="00832CAA">
                        <w:pPr>
                          <w:pStyle w:val="TableParagraph"/>
                          <w:spacing w:before="96"/>
                          <w:ind w:right="46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5"/>
                            <w:sz w:val="18"/>
                          </w:rPr>
                          <w:t>38,06%</w:t>
                        </w:r>
                      </w:p>
                    </w:tc>
                  </w:tr>
                  <w:tr w:rsidR="00B87855" w14:paraId="64270E62" w14:textId="77777777">
                    <w:trPr>
                      <w:trHeight w:val="615"/>
                    </w:trPr>
                    <w:tc>
                      <w:tcPr>
                        <w:tcW w:w="1280" w:type="dxa"/>
                      </w:tcPr>
                      <w:p w14:paraId="2AD81B60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3F9F0173" w14:textId="77777777" w:rsidR="00B87855" w:rsidRDefault="00832CAA">
                        <w:pPr>
                          <w:pStyle w:val="TableParagraph"/>
                          <w:ind w:left="31" w:right="3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sz w:val="18"/>
                          </w:rPr>
                          <w:t>5.415.423,00</w:t>
                        </w:r>
                      </w:p>
                    </w:tc>
                    <w:tc>
                      <w:tcPr>
                        <w:tcW w:w="1357" w:type="dxa"/>
                      </w:tcPr>
                      <w:p w14:paraId="52076EDF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02352F8A" w14:textId="77777777" w:rsidR="00B87855" w:rsidRDefault="00832CAA">
                        <w:pPr>
                          <w:pStyle w:val="TableParagraph"/>
                          <w:ind w:right="1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w w:val="95"/>
                            <w:sz w:val="18"/>
                          </w:rPr>
                          <w:t>-3.354.474,00</w:t>
                        </w:r>
                      </w:p>
                    </w:tc>
                    <w:tc>
                      <w:tcPr>
                        <w:tcW w:w="1615" w:type="dxa"/>
                      </w:tcPr>
                      <w:p w14:paraId="4D6D8265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7D303E8C" w14:textId="77777777" w:rsidR="00B87855" w:rsidRDefault="00832CAA">
                        <w:pPr>
                          <w:pStyle w:val="TableParagraph"/>
                          <w:ind w:right="3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w w:val="95"/>
                            <w:sz w:val="18"/>
                          </w:rPr>
                          <w:t>2.060.949,00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3EDC7A3E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2B4A8041" w14:textId="77777777" w:rsidR="00B87855" w:rsidRDefault="00832CAA">
                        <w:pPr>
                          <w:pStyle w:val="TableParagraph"/>
                          <w:ind w:right="4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w w:val="95"/>
                            <w:sz w:val="18"/>
                          </w:rPr>
                          <w:t>38,06%</w:t>
                        </w:r>
                      </w:p>
                    </w:tc>
                  </w:tr>
                  <w:tr w:rsidR="00B87855" w14:paraId="7BE6AF96" w14:textId="77777777">
                    <w:trPr>
                      <w:trHeight w:val="510"/>
                    </w:trPr>
                    <w:tc>
                      <w:tcPr>
                        <w:tcW w:w="1280" w:type="dxa"/>
                      </w:tcPr>
                      <w:p w14:paraId="495FBE76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791A8E2E" w14:textId="77777777" w:rsidR="00B87855" w:rsidRDefault="00832CAA">
                        <w:pPr>
                          <w:pStyle w:val="TableParagraph"/>
                          <w:ind w:left="31" w:right="98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-5.415.423,00</w:t>
                        </w:r>
                      </w:p>
                    </w:tc>
                    <w:tc>
                      <w:tcPr>
                        <w:tcW w:w="1357" w:type="dxa"/>
                      </w:tcPr>
                      <w:p w14:paraId="0ACD6856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052854D5" w14:textId="77777777" w:rsidR="00B87855" w:rsidRDefault="00832CAA">
                        <w:pPr>
                          <w:pStyle w:val="TableParagraph"/>
                          <w:ind w:right="124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5"/>
                            <w:sz w:val="18"/>
                          </w:rPr>
                          <w:t>4.401.992,00</w:t>
                        </w:r>
                      </w:p>
                    </w:tc>
                    <w:tc>
                      <w:tcPr>
                        <w:tcW w:w="1615" w:type="dxa"/>
                      </w:tcPr>
                      <w:p w14:paraId="774B1B95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176E29C7" w14:textId="77777777" w:rsidR="00B87855" w:rsidRDefault="00832CAA">
                        <w:pPr>
                          <w:pStyle w:val="TableParagraph"/>
                          <w:ind w:right="374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5"/>
                            <w:sz w:val="18"/>
                          </w:rPr>
                          <w:t>-1.013.431,00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78457A80" w14:textId="77777777" w:rsidR="00B87855" w:rsidRDefault="00B8785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14:paraId="1C797E15" w14:textId="77777777" w:rsidR="00B87855" w:rsidRDefault="00832CAA">
                        <w:pPr>
                          <w:pStyle w:val="TableParagraph"/>
                          <w:ind w:right="46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5"/>
                            <w:sz w:val="18"/>
                          </w:rPr>
                          <w:t>18,71%</w:t>
                        </w:r>
                      </w:p>
                    </w:tc>
                  </w:tr>
                  <w:tr w:rsidR="00B87855" w14:paraId="2C8934D3" w14:textId="77777777">
                    <w:trPr>
                      <w:trHeight w:val="303"/>
                    </w:trPr>
                    <w:tc>
                      <w:tcPr>
                        <w:tcW w:w="1280" w:type="dxa"/>
                      </w:tcPr>
                      <w:p w14:paraId="5BEB0407" w14:textId="77777777" w:rsidR="00B87855" w:rsidRDefault="00832CAA">
                        <w:pPr>
                          <w:pStyle w:val="TableParagraph"/>
                          <w:spacing w:before="96" w:line="187" w:lineRule="exact"/>
                          <w:ind w:left="31" w:right="9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sz w:val="18"/>
                          </w:rPr>
                          <w:t>-5.415.423,00</w:t>
                        </w:r>
                      </w:p>
                    </w:tc>
                    <w:tc>
                      <w:tcPr>
                        <w:tcW w:w="1357" w:type="dxa"/>
                      </w:tcPr>
                      <w:p w14:paraId="6206682B" w14:textId="77777777" w:rsidR="00B87855" w:rsidRDefault="00832CAA">
                        <w:pPr>
                          <w:pStyle w:val="TableParagraph"/>
                          <w:spacing w:before="96" w:line="187" w:lineRule="exact"/>
                          <w:ind w:right="1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w w:val="95"/>
                            <w:sz w:val="18"/>
                          </w:rPr>
                          <w:t>4.401.992,00</w:t>
                        </w:r>
                      </w:p>
                    </w:tc>
                    <w:tc>
                      <w:tcPr>
                        <w:tcW w:w="1615" w:type="dxa"/>
                      </w:tcPr>
                      <w:p w14:paraId="2AD71B7B" w14:textId="77777777" w:rsidR="00B87855" w:rsidRDefault="00832CAA">
                        <w:pPr>
                          <w:pStyle w:val="TableParagraph"/>
                          <w:spacing w:before="96" w:line="187" w:lineRule="exact"/>
                          <w:ind w:right="3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w w:val="95"/>
                            <w:sz w:val="18"/>
                          </w:rPr>
                          <w:t>-1.013.431,00</w:t>
                        </w:r>
                      </w:p>
                    </w:tc>
                    <w:tc>
                      <w:tcPr>
                        <w:tcW w:w="1037" w:type="dxa"/>
                      </w:tcPr>
                      <w:p w14:paraId="1945F9B4" w14:textId="77777777" w:rsidR="00B87855" w:rsidRDefault="00832CAA">
                        <w:pPr>
                          <w:pStyle w:val="TableParagraph"/>
                          <w:spacing w:before="96" w:line="187" w:lineRule="exact"/>
                          <w:ind w:right="4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071B4"/>
                            <w:w w:val="95"/>
                            <w:sz w:val="18"/>
                          </w:rPr>
                          <w:t>18,71%</w:t>
                        </w:r>
                      </w:p>
                    </w:tc>
                  </w:tr>
                </w:tbl>
                <w:p w14:paraId="26BC529A" w14:textId="77777777" w:rsidR="00B87855" w:rsidRDefault="00B87855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 w:rsidR="00832CAA">
        <w:rPr>
          <w:i/>
          <w:sz w:val="18"/>
        </w:rPr>
        <w:t>63425 KAPITALNE POMOĆI OD OSTALIH IZVANPRORAČUNSKIH KORISNIKA</w:t>
      </w:r>
      <w:r w:rsidR="00832CAA">
        <w:rPr>
          <w:i/>
          <w:spacing w:val="-19"/>
          <w:sz w:val="18"/>
        </w:rPr>
        <w:t xml:space="preserve"> </w:t>
      </w:r>
      <w:r w:rsidR="00832CAA">
        <w:rPr>
          <w:i/>
          <w:sz w:val="18"/>
        </w:rPr>
        <w:t>DRŽAVNOG PRORAČUNA</w:t>
      </w:r>
    </w:p>
    <w:p w14:paraId="104840B8" w14:textId="77777777" w:rsidR="00B87855" w:rsidRDefault="00832CAA">
      <w:pPr>
        <w:pStyle w:val="Tijeloteksta"/>
        <w:spacing w:before="13" w:line="232" w:lineRule="auto"/>
        <w:ind w:left="950" w:right="6071"/>
      </w:pPr>
      <w:r>
        <w:rPr>
          <w:color w:val="2071B4"/>
        </w:rPr>
        <w:t>VP00279 KAPITALNE POMOĆI OD OSTALIH IZVANPRORAČUNSKIH KORISNIKA</w:t>
      </w:r>
      <w:r>
        <w:rPr>
          <w:color w:val="2071B4"/>
          <w:spacing w:val="-22"/>
        </w:rPr>
        <w:t xml:space="preserve"> </w:t>
      </w:r>
      <w:r>
        <w:rPr>
          <w:color w:val="2071B4"/>
        </w:rPr>
        <w:t>DRŽAVNOG PRORAČUNA</w:t>
      </w:r>
    </w:p>
    <w:p w14:paraId="3EE79F45" w14:textId="77777777" w:rsidR="00B87855" w:rsidRDefault="00832CAA">
      <w:pPr>
        <w:spacing w:before="12" w:line="232" w:lineRule="auto"/>
        <w:ind w:left="950" w:right="6068"/>
        <w:rPr>
          <w:i/>
          <w:sz w:val="18"/>
        </w:rPr>
      </w:pPr>
      <w:r>
        <w:rPr>
          <w:i/>
          <w:sz w:val="18"/>
        </w:rPr>
        <w:t xml:space="preserve">92222 MANJAK PRIHODA OD </w:t>
      </w:r>
      <w:r>
        <w:rPr>
          <w:i/>
          <w:spacing w:val="-2"/>
          <w:sz w:val="18"/>
        </w:rPr>
        <w:t xml:space="preserve">NEFINANCIJSKE </w:t>
      </w:r>
      <w:r>
        <w:rPr>
          <w:i/>
          <w:sz w:val="18"/>
        </w:rPr>
        <w:t>IMOVINE</w:t>
      </w:r>
    </w:p>
    <w:p w14:paraId="56D5FE65" w14:textId="77777777" w:rsidR="00B87855" w:rsidRDefault="00832CAA">
      <w:pPr>
        <w:pStyle w:val="Tijeloteksta"/>
        <w:spacing w:before="4" w:line="232" w:lineRule="auto"/>
        <w:ind w:left="950" w:right="5965"/>
      </w:pPr>
      <w:r>
        <w:rPr>
          <w:color w:val="2071B4"/>
        </w:rPr>
        <w:t>VP00288 MANJAK PRIHODA OD</w:t>
      </w:r>
      <w:r>
        <w:rPr>
          <w:color w:val="2071B4"/>
          <w:spacing w:val="-17"/>
        </w:rPr>
        <w:t xml:space="preserve"> </w:t>
      </w:r>
      <w:r>
        <w:rPr>
          <w:color w:val="2071B4"/>
        </w:rPr>
        <w:t>NEFINANCIJSKE IMOVINE</w:t>
      </w:r>
    </w:p>
    <w:p w14:paraId="6A8D4AD8" w14:textId="77777777" w:rsidR="00B87855" w:rsidRDefault="00832CAA">
      <w:pPr>
        <w:pStyle w:val="Tijeloteksta"/>
        <w:spacing w:line="205" w:lineRule="exact"/>
        <w:ind w:left="620"/>
      </w:pPr>
      <w:r>
        <w:t>Izvor: 46 Pomoći temeljem prijenosa sredstava EU</w:t>
      </w:r>
    </w:p>
    <w:p w14:paraId="497D3EB9" w14:textId="77777777" w:rsidR="00B87855" w:rsidRDefault="00832CAA">
      <w:pPr>
        <w:pStyle w:val="Tijeloteksta"/>
        <w:spacing w:before="68" w:line="232" w:lineRule="auto"/>
        <w:ind w:left="620" w:right="6068"/>
      </w:pPr>
      <w:r>
        <w:t>Izvor: 466 Pomoći temeljem prijenosa EU sredstava - korisnici</w:t>
      </w:r>
    </w:p>
    <w:p w14:paraId="64DC1B84" w14:textId="77777777" w:rsidR="00B87855" w:rsidRDefault="00832CAA">
      <w:pPr>
        <w:spacing w:before="3" w:line="232" w:lineRule="auto"/>
        <w:ind w:left="950" w:right="6549"/>
        <w:rPr>
          <w:i/>
          <w:sz w:val="18"/>
        </w:rPr>
      </w:pPr>
      <w:r>
        <w:rPr>
          <w:i/>
          <w:sz w:val="18"/>
        </w:rPr>
        <w:t>63821 KAPITALNE POMOĆI IZ</w:t>
      </w:r>
      <w:r>
        <w:rPr>
          <w:i/>
          <w:spacing w:val="-20"/>
          <w:sz w:val="18"/>
        </w:rPr>
        <w:t xml:space="preserve"> </w:t>
      </w:r>
      <w:r>
        <w:rPr>
          <w:i/>
          <w:sz w:val="18"/>
        </w:rPr>
        <w:t>DRŽAVNOG PRORAČUNA TEMELJEM PRIJENOSA EU SREDSTAVA</w:t>
      </w:r>
    </w:p>
    <w:p w14:paraId="6B188EC3" w14:textId="77777777" w:rsidR="00B87855" w:rsidRDefault="00832CAA">
      <w:pPr>
        <w:pStyle w:val="Tijeloteksta"/>
        <w:spacing w:before="13" w:line="232" w:lineRule="auto"/>
        <w:ind w:left="950" w:right="6314"/>
      </w:pPr>
      <w:r>
        <w:rPr>
          <w:color w:val="2071B4"/>
        </w:rPr>
        <w:t>VP00276 KAPITALNE POMOĆI IZ</w:t>
      </w:r>
      <w:r>
        <w:rPr>
          <w:color w:val="2071B4"/>
          <w:spacing w:val="-26"/>
        </w:rPr>
        <w:t xml:space="preserve"> </w:t>
      </w:r>
      <w:r>
        <w:rPr>
          <w:color w:val="2071B4"/>
        </w:rPr>
        <w:t>DRŽAVNOG PRORAČUNA TEMELJEM PRIJENOSA EU SREDSTAVA</w:t>
      </w:r>
    </w:p>
    <w:p w14:paraId="2829B9B0" w14:textId="77777777" w:rsidR="00B87855" w:rsidRDefault="00832CAA">
      <w:pPr>
        <w:spacing w:before="13" w:line="232" w:lineRule="auto"/>
        <w:ind w:left="950" w:right="6068"/>
        <w:rPr>
          <w:i/>
          <w:sz w:val="18"/>
        </w:rPr>
      </w:pPr>
      <w:r>
        <w:rPr>
          <w:i/>
          <w:sz w:val="18"/>
        </w:rPr>
        <w:t xml:space="preserve">92222 MANJAK PRIHODA OD </w:t>
      </w:r>
      <w:r>
        <w:rPr>
          <w:i/>
          <w:spacing w:val="-2"/>
          <w:sz w:val="18"/>
        </w:rPr>
        <w:t xml:space="preserve">NEFINANCIJSKE </w:t>
      </w:r>
      <w:r>
        <w:rPr>
          <w:i/>
          <w:sz w:val="18"/>
        </w:rPr>
        <w:t>IMOVINE</w:t>
      </w:r>
    </w:p>
    <w:p w14:paraId="63C56FAC" w14:textId="77777777" w:rsidR="00B87855" w:rsidRDefault="00832CAA">
      <w:pPr>
        <w:pStyle w:val="Tijeloteksta"/>
        <w:spacing w:before="3" w:line="232" w:lineRule="auto"/>
        <w:ind w:left="950" w:right="5965"/>
      </w:pPr>
      <w:r>
        <w:rPr>
          <w:color w:val="2071B4"/>
        </w:rPr>
        <w:t>VP00287 MANJAK PRIHODA OD</w:t>
      </w:r>
      <w:r>
        <w:rPr>
          <w:color w:val="2071B4"/>
          <w:spacing w:val="-17"/>
        </w:rPr>
        <w:t xml:space="preserve"> </w:t>
      </w:r>
      <w:r>
        <w:rPr>
          <w:color w:val="2071B4"/>
        </w:rPr>
        <w:t>NEFINANCIJSKE IMOVINE</w:t>
      </w:r>
    </w:p>
    <w:p w14:paraId="285A186A" w14:textId="77777777" w:rsidR="00B87855" w:rsidRDefault="00832CAA">
      <w:pPr>
        <w:pStyle w:val="Tijeloteksta"/>
        <w:spacing w:line="331" w:lineRule="auto"/>
        <w:ind w:left="620" w:right="7114"/>
      </w:pPr>
      <w:r>
        <w:t>Izvor: 41 Pomoći iz Riznice i</w:t>
      </w:r>
      <w:r>
        <w:rPr>
          <w:spacing w:val="-16"/>
        </w:rPr>
        <w:t xml:space="preserve"> </w:t>
      </w:r>
      <w:r>
        <w:t>ministarstava Izvor: 411</w:t>
      </w:r>
      <w:r>
        <w:rPr>
          <w:spacing w:val="-3"/>
        </w:rPr>
        <w:t xml:space="preserve"> </w:t>
      </w:r>
      <w:r>
        <w:t>Pomoći-korisnici</w:t>
      </w:r>
    </w:p>
    <w:tbl>
      <w:tblPr>
        <w:tblStyle w:val="TableNormal"/>
        <w:tblW w:w="0" w:type="auto"/>
        <w:tblInd w:w="907" w:type="dxa"/>
        <w:tblLayout w:type="fixed"/>
        <w:tblLook w:val="01E0" w:firstRow="1" w:lastRow="1" w:firstColumn="1" w:lastColumn="1" w:noHBand="0" w:noVBand="0"/>
      </w:tblPr>
      <w:tblGrid>
        <w:gridCol w:w="4582"/>
        <w:gridCol w:w="1513"/>
        <w:gridCol w:w="1205"/>
      </w:tblGrid>
      <w:tr w:rsidR="00B87855" w14:paraId="3A788B89" w14:textId="77777777">
        <w:trPr>
          <w:trHeight w:val="608"/>
        </w:trPr>
        <w:tc>
          <w:tcPr>
            <w:tcW w:w="4582" w:type="dxa"/>
          </w:tcPr>
          <w:p w14:paraId="236768CF" w14:textId="77777777" w:rsidR="00B87855" w:rsidRDefault="00832CAA">
            <w:pPr>
              <w:pStyle w:val="TableParagraph"/>
              <w:spacing w:line="186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63425 KAPITALNE POMOĆI OD OSTALIH</w:t>
            </w:r>
          </w:p>
          <w:p w14:paraId="512C9FEB" w14:textId="77777777" w:rsidR="00B87855" w:rsidRDefault="00832CAA">
            <w:pPr>
              <w:pStyle w:val="TableParagraph"/>
              <w:spacing w:before="2" w:line="232" w:lineRule="auto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IZVANPRORAČUNSKIH KORISNIKA DRŽAVNOG PRORAČUNA</w:t>
            </w:r>
          </w:p>
        </w:tc>
        <w:tc>
          <w:tcPr>
            <w:tcW w:w="1513" w:type="dxa"/>
          </w:tcPr>
          <w:p w14:paraId="37FFE897" w14:textId="77777777" w:rsidR="00B87855" w:rsidRDefault="00832CAA">
            <w:pPr>
              <w:pStyle w:val="TableParagraph"/>
              <w:spacing w:line="189" w:lineRule="exact"/>
              <w:ind w:right="194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642.825,00</w:t>
            </w:r>
          </w:p>
        </w:tc>
        <w:tc>
          <w:tcPr>
            <w:tcW w:w="1205" w:type="dxa"/>
          </w:tcPr>
          <w:p w14:paraId="6F8ACA1C" w14:textId="77777777" w:rsidR="00B87855" w:rsidRDefault="00832CAA">
            <w:pPr>
              <w:pStyle w:val="TableParagraph"/>
              <w:spacing w:line="189" w:lineRule="exact"/>
              <w:ind w:right="49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-642.825,00</w:t>
            </w:r>
          </w:p>
        </w:tc>
      </w:tr>
      <w:tr w:rsidR="00B87855" w14:paraId="11A11BBD" w14:textId="77777777">
        <w:trPr>
          <w:trHeight w:val="615"/>
        </w:trPr>
        <w:tc>
          <w:tcPr>
            <w:tcW w:w="4582" w:type="dxa"/>
          </w:tcPr>
          <w:p w14:paraId="3D8DC7E2" w14:textId="77777777" w:rsidR="00B87855" w:rsidRDefault="00832CAA">
            <w:pPr>
              <w:pStyle w:val="TableParagraph"/>
              <w:spacing w:line="232" w:lineRule="auto"/>
              <w:ind w:left="50"/>
              <w:rPr>
                <w:sz w:val="18"/>
              </w:rPr>
            </w:pPr>
            <w:r>
              <w:rPr>
                <w:color w:val="2071B4"/>
                <w:sz w:val="18"/>
              </w:rPr>
              <w:t>VP00279 KAPITALNE POMOĆI OD OSTALIH IZVANPRORAČUNSKIH KORISNIKA DRŽAVNOG PRORAČUNA</w:t>
            </w:r>
          </w:p>
        </w:tc>
        <w:tc>
          <w:tcPr>
            <w:tcW w:w="1513" w:type="dxa"/>
          </w:tcPr>
          <w:p w14:paraId="0339FD06" w14:textId="77777777" w:rsidR="00B87855" w:rsidRDefault="00832CAA">
            <w:pPr>
              <w:pStyle w:val="TableParagraph"/>
              <w:spacing w:line="195" w:lineRule="exact"/>
              <w:ind w:right="192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642.825,00</w:t>
            </w:r>
          </w:p>
        </w:tc>
        <w:tc>
          <w:tcPr>
            <w:tcW w:w="1205" w:type="dxa"/>
          </w:tcPr>
          <w:p w14:paraId="62AC9370" w14:textId="77777777" w:rsidR="00B87855" w:rsidRDefault="00832CAA">
            <w:pPr>
              <w:pStyle w:val="TableParagraph"/>
              <w:spacing w:line="195" w:lineRule="exact"/>
              <w:ind w:right="47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-642.825,00</w:t>
            </w:r>
          </w:p>
        </w:tc>
      </w:tr>
      <w:tr w:rsidR="00B87855" w14:paraId="2B35E3B4" w14:textId="77777777">
        <w:trPr>
          <w:trHeight w:val="207"/>
        </w:trPr>
        <w:tc>
          <w:tcPr>
            <w:tcW w:w="4582" w:type="dxa"/>
          </w:tcPr>
          <w:p w14:paraId="6CB1E94A" w14:textId="77777777" w:rsidR="00B87855" w:rsidRDefault="00832CAA">
            <w:pPr>
              <w:pStyle w:val="TableParagraph"/>
              <w:spacing w:line="187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92222 MANJAK PRIHODA OD NEFINANCIJSKE</w:t>
            </w:r>
          </w:p>
        </w:tc>
        <w:tc>
          <w:tcPr>
            <w:tcW w:w="1513" w:type="dxa"/>
          </w:tcPr>
          <w:p w14:paraId="004FAE9A" w14:textId="77777777" w:rsidR="00B87855" w:rsidRDefault="00832CAA">
            <w:pPr>
              <w:pStyle w:val="TableParagraph"/>
              <w:spacing w:line="187" w:lineRule="exact"/>
              <w:ind w:right="194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-642.825,00</w:t>
            </w:r>
          </w:p>
        </w:tc>
        <w:tc>
          <w:tcPr>
            <w:tcW w:w="1205" w:type="dxa"/>
          </w:tcPr>
          <w:p w14:paraId="0BEA0105" w14:textId="77777777" w:rsidR="00B87855" w:rsidRDefault="00832CAA">
            <w:pPr>
              <w:pStyle w:val="TableParagraph"/>
              <w:spacing w:line="187" w:lineRule="exact"/>
              <w:ind w:right="49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642.825,00</w:t>
            </w:r>
          </w:p>
        </w:tc>
      </w:tr>
      <w:tr w:rsidR="00B87855" w14:paraId="4D20B5BB" w14:textId="77777777">
        <w:trPr>
          <w:trHeight w:val="405"/>
        </w:trPr>
        <w:tc>
          <w:tcPr>
            <w:tcW w:w="4582" w:type="dxa"/>
          </w:tcPr>
          <w:p w14:paraId="4D6D2BCD" w14:textId="77777777" w:rsidR="00B87855" w:rsidRDefault="00832CAA">
            <w:pPr>
              <w:pStyle w:val="TableParagraph"/>
              <w:spacing w:line="188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IMOVINE</w:t>
            </w:r>
          </w:p>
          <w:p w14:paraId="703623A2" w14:textId="77777777" w:rsidR="00B87855" w:rsidRDefault="00832CAA">
            <w:pPr>
              <w:pStyle w:val="TableParagraph"/>
              <w:spacing w:line="197" w:lineRule="exact"/>
              <w:ind w:left="50"/>
              <w:rPr>
                <w:sz w:val="18"/>
              </w:rPr>
            </w:pPr>
            <w:r>
              <w:rPr>
                <w:color w:val="2071B4"/>
                <w:sz w:val="18"/>
              </w:rPr>
              <w:t>VP00288 MANJAK PRIHODA OD NEFINANCIJSKE</w:t>
            </w:r>
          </w:p>
        </w:tc>
        <w:tc>
          <w:tcPr>
            <w:tcW w:w="1513" w:type="dxa"/>
          </w:tcPr>
          <w:p w14:paraId="6802035F" w14:textId="77777777" w:rsidR="00B87855" w:rsidRDefault="00B87855">
            <w:pPr>
              <w:pStyle w:val="TableParagraph"/>
              <w:spacing w:before="2"/>
              <w:rPr>
                <w:sz w:val="16"/>
              </w:rPr>
            </w:pPr>
          </w:p>
          <w:p w14:paraId="304847BA" w14:textId="77777777" w:rsidR="00B87855" w:rsidRDefault="00832CAA">
            <w:pPr>
              <w:pStyle w:val="TableParagraph"/>
              <w:spacing w:line="199" w:lineRule="exact"/>
              <w:ind w:right="192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-642.825,00</w:t>
            </w:r>
          </w:p>
        </w:tc>
        <w:tc>
          <w:tcPr>
            <w:tcW w:w="1205" w:type="dxa"/>
          </w:tcPr>
          <w:p w14:paraId="5FF479D8" w14:textId="77777777" w:rsidR="00B87855" w:rsidRDefault="00B87855">
            <w:pPr>
              <w:pStyle w:val="TableParagraph"/>
              <w:spacing w:before="2"/>
              <w:rPr>
                <w:sz w:val="16"/>
              </w:rPr>
            </w:pPr>
          </w:p>
          <w:p w14:paraId="40F3340D" w14:textId="77777777" w:rsidR="00B87855" w:rsidRDefault="00832CAA">
            <w:pPr>
              <w:pStyle w:val="TableParagraph"/>
              <w:spacing w:line="199" w:lineRule="exact"/>
              <w:ind w:right="47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642.825,00</w:t>
            </w:r>
          </w:p>
        </w:tc>
      </w:tr>
      <w:tr w:rsidR="00B87855" w14:paraId="626E3076" w14:textId="77777777">
        <w:trPr>
          <w:trHeight w:val="200"/>
        </w:trPr>
        <w:tc>
          <w:tcPr>
            <w:tcW w:w="4582" w:type="dxa"/>
          </w:tcPr>
          <w:p w14:paraId="7AE8AD0F" w14:textId="77777777" w:rsidR="00B87855" w:rsidRDefault="00832CAA">
            <w:pPr>
              <w:pStyle w:val="TableParagraph"/>
              <w:spacing w:line="181" w:lineRule="exact"/>
              <w:ind w:left="50"/>
              <w:rPr>
                <w:sz w:val="18"/>
              </w:rPr>
            </w:pPr>
            <w:r>
              <w:rPr>
                <w:color w:val="2071B4"/>
                <w:sz w:val="18"/>
              </w:rPr>
              <w:t>IMOVINE</w:t>
            </w:r>
          </w:p>
        </w:tc>
        <w:tc>
          <w:tcPr>
            <w:tcW w:w="1513" w:type="dxa"/>
          </w:tcPr>
          <w:p w14:paraId="4B440864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14:paraId="0C02CC8F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4606A5" w14:textId="77777777" w:rsidR="00B87855" w:rsidRDefault="00832CAA">
      <w:pPr>
        <w:pStyle w:val="Tijeloteksta"/>
        <w:spacing w:after="5" w:line="331" w:lineRule="auto"/>
        <w:ind w:left="620" w:right="7114"/>
      </w:pPr>
      <w:r>
        <w:t>Izvor: 41 Pomoći iz Riznice i</w:t>
      </w:r>
      <w:r>
        <w:rPr>
          <w:spacing w:val="-16"/>
        </w:rPr>
        <w:t xml:space="preserve"> </w:t>
      </w:r>
      <w:r>
        <w:t>ministarstava Izvor: 411</w:t>
      </w:r>
      <w:r>
        <w:rPr>
          <w:spacing w:val="-3"/>
        </w:rPr>
        <w:t xml:space="preserve"> </w:t>
      </w:r>
      <w:r>
        <w:t>Pomoći-korisnici</w:t>
      </w:r>
    </w:p>
    <w:tbl>
      <w:tblPr>
        <w:tblStyle w:val="TableNormal"/>
        <w:tblW w:w="0" w:type="auto"/>
        <w:tblInd w:w="907" w:type="dxa"/>
        <w:tblLayout w:type="fixed"/>
        <w:tblLook w:val="01E0" w:firstRow="1" w:lastRow="1" w:firstColumn="1" w:lastColumn="1" w:noHBand="0" w:noVBand="0"/>
      </w:tblPr>
      <w:tblGrid>
        <w:gridCol w:w="4582"/>
        <w:gridCol w:w="1563"/>
        <w:gridCol w:w="1308"/>
        <w:gridCol w:w="1541"/>
        <w:gridCol w:w="1039"/>
      </w:tblGrid>
      <w:tr w:rsidR="00B87855" w14:paraId="665FBA54" w14:textId="77777777">
        <w:trPr>
          <w:trHeight w:val="800"/>
        </w:trPr>
        <w:tc>
          <w:tcPr>
            <w:tcW w:w="4582" w:type="dxa"/>
          </w:tcPr>
          <w:p w14:paraId="7179B15E" w14:textId="77777777" w:rsidR="00B87855" w:rsidRDefault="00832CAA">
            <w:pPr>
              <w:pStyle w:val="TableParagraph"/>
              <w:spacing w:line="232" w:lineRule="auto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63425 KAPITALNE POMOĆI OD OSTALIH IZVANPRORAČUNSKIH KORISNIKA DRŽAVNOG PRORAČUNA</w:t>
            </w:r>
          </w:p>
          <w:p w14:paraId="649663A6" w14:textId="77777777" w:rsidR="00B87855" w:rsidRDefault="00832CAA">
            <w:pPr>
              <w:pStyle w:val="TableParagraph"/>
              <w:spacing w:line="179" w:lineRule="exact"/>
              <w:ind w:left="50"/>
              <w:rPr>
                <w:sz w:val="18"/>
              </w:rPr>
            </w:pPr>
            <w:r>
              <w:rPr>
                <w:color w:val="2071B4"/>
                <w:sz w:val="18"/>
              </w:rPr>
              <w:t>VP00279 KAPITALNE POMOĆI OD OSTALIH</w:t>
            </w:r>
          </w:p>
        </w:tc>
        <w:tc>
          <w:tcPr>
            <w:tcW w:w="1563" w:type="dxa"/>
          </w:tcPr>
          <w:p w14:paraId="7879C4EC" w14:textId="77777777" w:rsidR="00B87855" w:rsidRDefault="00832CAA">
            <w:pPr>
              <w:pStyle w:val="TableParagraph"/>
              <w:spacing w:line="201" w:lineRule="exact"/>
              <w:ind w:left="417"/>
              <w:rPr>
                <w:i/>
                <w:sz w:val="18"/>
              </w:rPr>
            </w:pPr>
            <w:r>
              <w:rPr>
                <w:i/>
                <w:sz w:val="18"/>
              </w:rPr>
              <w:t>204.454,00</w:t>
            </w:r>
          </w:p>
          <w:p w14:paraId="728487F8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61612735" w14:textId="77777777" w:rsidR="00B87855" w:rsidRDefault="00832CAA">
            <w:pPr>
              <w:pStyle w:val="TableParagraph"/>
              <w:spacing w:before="163" w:line="187" w:lineRule="exact"/>
              <w:ind w:left="417"/>
              <w:rPr>
                <w:sz w:val="18"/>
              </w:rPr>
            </w:pPr>
            <w:r>
              <w:rPr>
                <w:color w:val="2071B4"/>
                <w:sz w:val="18"/>
              </w:rPr>
              <w:t>204.454,00</w:t>
            </w:r>
          </w:p>
        </w:tc>
        <w:tc>
          <w:tcPr>
            <w:tcW w:w="1308" w:type="dxa"/>
          </w:tcPr>
          <w:p w14:paraId="672A0EAB" w14:textId="77777777" w:rsidR="00B87855" w:rsidRDefault="00832CAA">
            <w:pPr>
              <w:pStyle w:val="TableParagraph"/>
              <w:spacing w:line="201" w:lineRule="exact"/>
              <w:ind w:left="244"/>
              <w:rPr>
                <w:i/>
                <w:sz w:val="18"/>
              </w:rPr>
            </w:pPr>
            <w:r>
              <w:rPr>
                <w:i/>
                <w:sz w:val="18"/>
              </w:rPr>
              <w:t>-22.667,00</w:t>
            </w:r>
          </w:p>
          <w:p w14:paraId="53819DF9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2E9629DB" w14:textId="77777777" w:rsidR="00B87855" w:rsidRDefault="00832CAA">
            <w:pPr>
              <w:pStyle w:val="TableParagraph"/>
              <w:spacing w:before="163" w:line="187" w:lineRule="exact"/>
              <w:ind w:left="244"/>
              <w:rPr>
                <w:sz w:val="18"/>
              </w:rPr>
            </w:pPr>
            <w:r>
              <w:rPr>
                <w:color w:val="2071B4"/>
                <w:sz w:val="18"/>
              </w:rPr>
              <w:t>-22.667,00</w:t>
            </w:r>
          </w:p>
        </w:tc>
        <w:tc>
          <w:tcPr>
            <w:tcW w:w="1541" w:type="dxa"/>
          </w:tcPr>
          <w:p w14:paraId="51D08C93" w14:textId="77777777" w:rsidR="00B87855" w:rsidRDefault="00832CAA">
            <w:pPr>
              <w:pStyle w:val="TableParagraph"/>
              <w:spacing w:line="201" w:lineRule="exact"/>
              <w:ind w:left="261"/>
              <w:rPr>
                <w:i/>
                <w:sz w:val="18"/>
              </w:rPr>
            </w:pPr>
            <w:r>
              <w:rPr>
                <w:i/>
                <w:sz w:val="18"/>
              </w:rPr>
              <w:t>181.787,00</w:t>
            </w:r>
          </w:p>
          <w:p w14:paraId="48ADD152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4F442289" w14:textId="77777777" w:rsidR="00B87855" w:rsidRDefault="00832CAA">
            <w:pPr>
              <w:pStyle w:val="TableParagraph"/>
              <w:spacing w:before="163" w:line="187" w:lineRule="exact"/>
              <w:ind w:left="261"/>
              <w:rPr>
                <w:sz w:val="18"/>
              </w:rPr>
            </w:pPr>
            <w:r>
              <w:rPr>
                <w:color w:val="2071B4"/>
                <w:sz w:val="18"/>
              </w:rPr>
              <w:t>181.787,00</w:t>
            </w:r>
          </w:p>
        </w:tc>
        <w:tc>
          <w:tcPr>
            <w:tcW w:w="1039" w:type="dxa"/>
          </w:tcPr>
          <w:p w14:paraId="03EDC341" w14:textId="77777777" w:rsidR="00B87855" w:rsidRDefault="00832CAA">
            <w:pPr>
              <w:pStyle w:val="TableParagraph"/>
              <w:spacing w:line="201" w:lineRule="exact"/>
              <w:ind w:left="375"/>
              <w:rPr>
                <w:i/>
                <w:sz w:val="18"/>
              </w:rPr>
            </w:pPr>
            <w:r>
              <w:rPr>
                <w:i/>
                <w:sz w:val="18"/>
              </w:rPr>
              <w:t>88,91%</w:t>
            </w:r>
          </w:p>
          <w:p w14:paraId="53685427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64713734" w14:textId="77777777" w:rsidR="00B87855" w:rsidRDefault="00832CAA">
            <w:pPr>
              <w:pStyle w:val="TableParagraph"/>
              <w:spacing w:before="163" w:line="187" w:lineRule="exact"/>
              <w:ind w:left="375"/>
              <w:rPr>
                <w:sz w:val="18"/>
              </w:rPr>
            </w:pPr>
            <w:r>
              <w:rPr>
                <w:color w:val="2071B4"/>
                <w:sz w:val="18"/>
              </w:rPr>
              <w:t>88,91%</w:t>
            </w:r>
          </w:p>
        </w:tc>
      </w:tr>
      <w:tr w:rsidR="00B87855" w14:paraId="2A178698" w14:textId="77777777">
        <w:trPr>
          <w:trHeight w:val="407"/>
        </w:trPr>
        <w:tc>
          <w:tcPr>
            <w:tcW w:w="4582" w:type="dxa"/>
          </w:tcPr>
          <w:p w14:paraId="017C0CB3" w14:textId="77777777" w:rsidR="00B87855" w:rsidRDefault="00832CAA">
            <w:pPr>
              <w:pStyle w:val="TableParagraph"/>
              <w:spacing w:before="3" w:line="200" w:lineRule="exact"/>
              <w:ind w:left="50"/>
              <w:rPr>
                <w:sz w:val="18"/>
              </w:rPr>
            </w:pPr>
            <w:r>
              <w:rPr>
                <w:color w:val="2071B4"/>
                <w:sz w:val="18"/>
              </w:rPr>
              <w:t>IZVANPRORAČUNSKIH KORISNIKA DRŽAVNOG PRORAČUNA</w:t>
            </w:r>
          </w:p>
        </w:tc>
        <w:tc>
          <w:tcPr>
            <w:tcW w:w="1563" w:type="dxa"/>
          </w:tcPr>
          <w:p w14:paraId="0EFFDCE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8C9AA3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14:paraId="3B94A6D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 w14:paraId="50D22D0F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7862BB54" w14:textId="77777777">
        <w:trPr>
          <w:trHeight w:val="207"/>
        </w:trPr>
        <w:tc>
          <w:tcPr>
            <w:tcW w:w="4582" w:type="dxa"/>
          </w:tcPr>
          <w:p w14:paraId="63934F81" w14:textId="77777777" w:rsidR="00B87855" w:rsidRDefault="00832CAA">
            <w:pPr>
              <w:pStyle w:val="TableParagraph"/>
              <w:spacing w:line="187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92222 MANJAK PRIHODA OD NEFINANCIJSKE</w:t>
            </w:r>
          </w:p>
        </w:tc>
        <w:tc>
          <w:tcPr>
            <w:tcW w:w="1563" w:type="dxa"/>
          </w:tcPr>
          <w:p w14:paraId="255E0359" w14:textId="77777777" w:rsidR="00B87855" w:rsidRDefault="00832CAA">
            <w:pPr>
              <w:pStyle w:val="TableParagraph"/>
              <w:spacing w:line="187" w:lineRule="exact"/>
              <w:ind w:right="244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-204.454,00</w:t>
            </w:r>
          </w:p>
        </w:tc>
        <w:tc>
          <w:tcPr>
            <w:tcW w:w="1308" w:type="dxa"/>
          </w:tcPr>
          <w:p w14:paraId="22B32DFF" w14:textId="77777777" w:rsidR="00B87855" w:rsidRDefault="00832CAA">
            <w:pPr>
              <w:pStyle w:val="TableParagraph"/>
              <w:spacing w:line="187" w:lineRule="exact"/>
              <w:ind w:right="20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22.667,00</w:t>
            </w:r>
          </w:p>
        </w:tc>
        <w:tc>
          <w:tcPr>
            <w:tcW w:w="1541" w:type="dxa"/>
          </w:tcPr>
          <w:p w14:paraId="4EF8601C" w14:textId="77777777" w:rsidR="00B87855" w:rsidRDefault="00832CAA">
            <w:pPr>
              <w:pStyle w:val="TableParagraph"/>
              <w:spacing w:line="187" w:lineRule="exact"/>
              <w:ind w:left="201"/>
              <w:rPr>
                <w:i/>
                <w:sz w:val="18"/>
              </w:rPr>
            </w:pPr>
            <w:r>
              <w:rPr>
                <w:i/>
                <w:sz w:val="18"/>
              </w:rPr>
              <w:t>-181.787,00</w:t>
            </w:r>
          </w:p>
        </w:tc>
        <w:tc>
          <w:tcPr>
            <w:tcW w:w="1039" w:type="dxa"/>
          </w:tcPr>
          <w:p w14:paraId="298BEF29" w14:textId="77777777" w:rsidR="00B87855" w:rsidRDefault="00832CAA">
            <w:pPr>
              <w:pStyle w:val="TableParagraph"/>
              <w:spacing w:line="187" w:lineRule="exact"/>
              <w:ind w:right="5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88,91%</w:t>
            </w:r>
          </w:p>
        </w:tc>
      </w:tr>
      <w:tr w:rsidR="00B87855" w14:paraId="106066F0" w14:textId="77777777">
        <w:trPr>
          <w:trHeight w:val="405"/>
        </w:trPr>
        <w:tc>
          <w:tcPr>
            <w:tcW w:w="4582" w:type="dxa"/>
          </w:tcPr>
          <w:p w14:paraId="7EB971A2" w14:textId="77777777" w:rsidR="00B87855" w:rsidRDefault="00832CAA">
            <w:pPr>
              <w:pStyle w:val="TableParagraph"/>
              <w:spacing w:line="200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IMOVINE</w:t>
            </w:r>
          </w:p>
          <w:p w14:paraId="2B495840" w14:textId="77777777" w:rsidR="00B87855" w:rsidRDefault="00832CAA"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r>
              <w:rPr>
                <w:color w:val="2071B4"/>
                <w:sz w:val="18"/>
              </w:rPr>
              <w:t>VP00288 MANJAK PRIHODA OD NEFINANCIJSKE</w:t>
            </w:r>
          </w:p>
        </w:tc>
        <w:tc>
          <w:tcPr>
            <w:tcW w:w="1563" w:type="dxa"/>
          </w:tcPr>
          <w:p w14:paraId="37CB6797" w14:textId="77777777" w:rsidR="00B87855" w:rsidRDefault="00B87855">
            <w:pPr>
              <w:pStyle w:val="TableParagraph"/>
              <w:spacing w:before="2"/>
              <w:rPr>
                <w:sz w:val="17"/>
              </w:rPr>
            </w:pPr>
          </w:p>
          <w:p w14:paraId="1151EB9E" w14:textId="77777777" w:rsidR="00B87855" w:rsidRDefault="00832CAA">
            <w:pPr>
              <w:pStyle w:val="TableParagraph"/>
              <w:spacing w:line="187" w:lineRule="exact"/>
              <w:ind w:right="242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-204.454,00</w:t>
            </w:r>
          </w:p>
        </w:tc>
        <w:tc>
          <w:tcPr>
            <w:tcW w:w="1308" w:type="dxa"/>
          </w:tcPr>
          <w:p w14:paraId="0EC8C51F" w14:textId="77777777" w:rsidR="00B87855" w:rsidRDefault="00B87855">
            <w:pPr>
              <w:pStyle w:val="TableParagraph"/>
              <w:spacing w:before="2"/>
              <w:rPr>
                <w:sz w:val="17"/>
              </w:rPr>
            </w:pPr>
          </w:p>
          <w:p w14:paraId="473EFCFE" w14:textId="77777777" w:rsidR="00B87855" w:rsidRDefault="00832CAA">
            <w:pPr>
              <w:pStyle w:val="TableParagraph"/>
              <w:spacing w:line="187" w:lineRule="exact"/>
              <w:ind w:right="20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22.667,00</w:t>
            </w:r>
          </w:p>
        </w:tc>
        <w:tc>
          <w:tcPr>
            <w:tcW w:w="1541" w:type="dxa"/>
          </w:tcPr>
          <w:p w14:paraId="567C8818" w14:textId="77777777" w:rsidR="00B87855" w:rsidRDefault="00B87855">
            <w:pPr>
              <w:pStyle w:val="TableParagraph"/>
              <w:spacing w:before="2"/>
              <w:rPr>
                <w:sz w:val="17"/>
              </w:rPr>
            </w:pPr>
          </w:p>
          <w:p w14:paraId="027DE92C" w14:textId="77777777" w:rsidR="00B87855" w:rsidRDefault="00832CAA">
            <w:pPr>
              <w:pStyle w:val="TableParagraph"/>
              <w:spacing w:line="187" w:lineRule="exact"/>
              <w:ind w:left="201"/>
              <w:rPr>
                <w:sz w:val="18"/>
              </w:rPr>
            </w:pPr>
            <w:r>
              <w:rPr>
                <w:color w:val="2071B4"/>
                <w:sz w:val="18"/>
              </w:rPr>
              <w:t>-181.787,00</w:t>
            </w:r>
          </w:p>
        </w:tc>
        <w:tc>
          <w:tcPr>
            <w:tcW w:w="1039" w:type="dxa"/>
          </w:tcPr>
          <w:p w14:paraId="3366F867" w14:textId="77777777" w:rsidR="00B87855" w:rsidRDefault="00B87855">
            <w:pPr>
              <w:pStyle w:val="TableParagraph"/>
              <w:spacing w:before="2"/>
              <w:rPr>
                <w:sz w:val="17"/>
              </w:rPr>
            </w:pPr>
          </w:p>
          <w:p w14:paraId="105462D6" w14:textId="77777777" w:rsidR="00B87855" w:rsidRDefault="00832CAA">
            <w:pPr>
              <w:pStyle w:val="TableParagraph"/>
              <w:spacing w:line="187" w:lineRule="exact"/>
              <w:ind w:right="5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88,91%</w:t>
            </w:r>
          </w:p>
        </w:tc>
      </w:tr>
      <w:tr w:rsidR="00B87855" w14:paraId="300B24A0" w14:textId="77777777">
        <w:trPr>
          <w:trHeight w:val="200"/>
        </w:trPr>
        <w:tc>
          <w:tcPr>
            <w:tcW w:w="4582" w:type="dxa"/>
          </w:tcPr>
          <w:p w14:paraId="5D59CBB2" w14:textId="77777777" w:rsidR="00B87855" w:rsidRDefault="00832CAA">
            <w:pPr>
              <w:pStyle w:val="TableParagraph"/>
              <w:spacing w:line="181" w:lineRule="exact"/>
              <w:ind w:left="50"/>
              <w:rPr>
                <w:sz w:val="18"/>
              </w:rPr>
            </w:pPr>
            <w:r>
              <w:rPr>
                <w:color w:val="2071B4"/>
                <w:sz w:val="18"/>
              </w:rPr>
              <w:t>IMOVINE</w:t>
            </w:r>
          </w:p>
        </w:tc>
        <w:tc>
          <w:tcPr>
            <w:tcW w:w="1563" w:type="dxa"/>
          </w:tcPr>
          <w:p w14:paraId="58E84294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</w:tcPr>
          <w:p w14:paraId="614F1C94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 w14:paraId="33083A6D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</w:tcPr>
          <w:p w14:paraId="5DB62736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88D815" w14:textId="77777777" w:rsidR="00B87855" w:rsidRDefault="00832CAA">
      <w:pPr>
        <w:pStyle w:val="Tijeloteksta"/>
        <w:ind w:left="620"/>
      </w:pPr>
      <w:r>
        <w:t>Izvor: 46 Pomoći temeljem prijenosa sredstava EU</w:t>
      </w:r>
    </w:p>
    <w:p w14:paraId="3AD65BD2" w14:textId="77777777" w:rsidR="00B87855" w:rsidRDefault="00832CAA">
      <w:pPr>
        <w:pStyle w:val="Tijeloteksta"/>
        <w:spacing w:before="83" w:after="4" w:line="232" w:lineRule="auto"/>
        <w:ind w:left="620" w:right="6068"/>
      </w:pPr>
      <w:r>
        <w:t>Izvor: 466 Pomoći temeljem prijenosa EU sredstava - korisnici</w:t>
      </w: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5258"/>
        <w:gridCol w:w="1463"/>
        <w:gridCol w:w="1358"/>
        <w:gridCol w:w="1491"/>
        <w:gridCol w:w="1143"/>
      </w:tblGrid>
      <w:tr w:rsidR="00B87855" w14:paraId="72B48834" w14:textId="77777777">
        <w:trPr>
          <w:trHeight w:val="800"/>
        </w:trPr>
        <w:tc>
          <w:tcPr>
            <w:tcW w:w="5258" w:type="dxa"/>
          </w:tcPr>
          <w:p w14:paraId="4C8D57FD" w14:textId="77777777" w:rsidR="00B87855" w:rsidRDefault="00832CAA">
            <w:pPr>
              <w:pStyle w:val="TableParagraph"/>
              <w:spacing w:line="232" w:lineRule="auto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63821 KAPITALNE POMOĆI IZ DRŽAVNOG PRORAČUNA TEMELJEM PRIJENOSA EU SREDSTAVA</w:t>
            </w:r>
          </w:p>
          <w:p w14:paraId="65755070" w14:textId="77777777" w:rsidR="00B87855" w:rsidRDefault="00832CAA">
            <w:pPr>
              <w:pStyle w:val="TableParagraph"/>
              <w:spacing w:line="179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VP00276 KAPITALNE POMOĆI IZ DRŽAVNOG</w:t>
            </w:r>
          </w:p>
        </w:tc>
        <w:tc>
          <w:tcPr>
            <w:tcW w:w="1463" w:type="dxa"/>
          </w:tcPr>
          <w:p w14:paraId="609BB61F" w14:textId="77777777" w:rsidR="00B87855" w:rsidRDefault="00832CAA">
            <w:pPr>
              <w:pStyle w:val="TableParagraph"/>
              <w:spacing w:line="201" w:lineRule="exact"/>
              <w:ind w:left="366"/>
              <w:rPr>
                <w:i/>
                <w:sz w:val="18"/>
              </w:rPr>
            </w:pPr>
            <w:r>
              <w:rPr>
                <w:i/>
                <w:sz w:val="18"/>
              </w:rPr>
              <w:t>420.359,00</w:t>
            </w:r>
          </w:p>
          <w:p w14:paraId="50A6B082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25CE3EA0" w14:textId="77777777" w:rsidR="00B87855" w:rsidRDefault="00832CAA">
            <w:pPr>
              <w:pStyle w:val="TableParagraph"/>
              <w:spacing w:before="163" w:line="187" w:lineRule="exact"/>
              <w:ind w:left="366"/>
              <w:rPr>
                <w:sz w:val="18"/>
              </w:rPr>
            </w:pPr>
            <w:r>
              <w:rPr>
                <w:color w:val="2071B4"/>
                <w:sz w:val="18"/>
              </w:rPr>
              <w:t>420.359,00</w:t>
            </w:r>
          </w:p>
        </w:tc>
        <w:tc>
          <w:tcPr>
            <w:tcW w:w="1358" w:type="dxa"/>
          </w:tcPr>
          <w:p w14:paraId="744539F7" w14:textId="77777777" w:rsidR="00B87855" w:rsidRDefault="00832CAA">
            <w:pPr>
              <w:pStyle w:val="TableParagraph"/>
              <w:spacing w:line="201" w:lineRule="exact"/>
              <w:ind w:left="193"/>
              <w:rPr>
                <w:i/>
                <w:sz w:val="18"/>
              </w:rPr>
            </w:pPr>
            <w:r>
              <w:rPr>
                <w:i/>
                <w:sz w:val="18"/>
              </w:rPr>
              <w:t>-160.414,00</w:t>
            </w:r>
          </w:p>
          <w:p w14:paraId="1ECDC1A0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5689EB91" w14:textId="77777777" w:rsidR="00B87855" w:rsidRDefault="00832CAA">
            <w:pPr>
              <w:pStyle w:val="TableParagraph"/>
              <w:spacing w:before="163" w:line="187" w:lineRule="exact"/>
              <w:ind w:left="193"/>
              <w:rPr>
                <w:sz w:val="18"/>
              </w:rPr>
            </w:pPr>
            <w:r>
              <w:rPr>
                <w:color w:val="2071B4"/>
                <w:sz w:val="18"/>
              </w:rPr>
              <w:t>-160.414,00</w:t>
            </w:r>
          </w:p>
        </w:tc>
        <w:tc>
          <w:tcPr>
            <w:tcW w:w="1491" w:type="dxa"/>
          </w:tcPr>
          <w:p w14:paraId="041F0EB8" w14:textId="77777777" w:rsidR="00B87855" w:rsidRDefault="00832CAA">
            <w:pPr>
              <w:pStyle w:val="TableParagraph"/>
              <w:spacing w:line="201" w:lineRule="exact"/>
              <w:ind w:left="260"/>
              <w:rPr>
                <w:i/>
                <w:sz w:val="18"/>
              </w:rPr>
            </w:pPr>
            <w:r>
              <w:rPr>
                <w:i/>
                <w:sz w:val="18"/>
              </w:rPr>
              <w:t>259.945,00</w:t>
            </w:r>
          </w:p>
          <w:p w14:paraId="368451AE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0D3E59D4" w14:textId="77777777" w:rsidR="00B87855" w:rsidRDefault="00832CAA">
            <w:pPr>
              <w:pStyle w:val="TableParagraph"/>
              <w:spacing w:before="163" w:line="187" w:lineRule="exact"/>
              <w:ind w:left="260"/>
              <w:rPr>
                <w:sz w:val="18"/>
              </w:rPr>
            </w:pPr>
            <w:r>
              <w:rPr>
                <w:color w:val="2071B4"/>
                <w:sz w:val="18"/>
              </w:rPr>
              <w:t>259.945,00</w:t>
            </w:r>
          </w:p>
        </w:tc>
        <w:tc>
          <w:tcPr>
            <w:tcW w:w="1143" w:type="dxa"/>
          </w:tcPr>
          <w:p w14:paraId="2C08D6C9" w14:textId="77777777" w:rsidR="00B87855" w:rsidRDefault="00832CAA">
            <w:pPr>
              <w:pStyle w:val="TableParagraph"/>
              <w:spacing w:line="201" w:lineRule="exact"/>
              <w:ind w:left="424"/>
              <w:rPr>
                <w:i/>
                <w:sz w:val="18"/>
              </w:rPr>
            </w:pPr>
            <w:r>
              <w:rPr>
                <w:i/>
                <w:sz w:val="18"/>
              </w:rPr>
              <w:t>61,84%</w:t>
            </w:r>
          </w:p>
          <w:p w14:paraId="6A249C68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19913540" w14:textId="77777777" w:rsidR="00B87855" w:rsidRDefault="00832CAA">
            <w:pPr>
              <w:pStyle w:val="TableParagraph"/>
              <w:spacing w:before="163" w:line="187" w:lineRule="exact"/>
              <w:ind w:left="424"/>
              <w:rPr>
                <w:sz w:val="18"/>
              </w:rPr>
            </w:pPr>
            <w:r>
              <w:rPr>
                <w:color w:val="2071B4"/>
                <w:sz w:val="18"/>
              </w:rPr>
              <w:t>61,84%</w:t>
            </w:r>
          </w:p>
        </w:tc>
      </w:tr>
      <w:tr w:rsidR="00B87855" w14:paraId="4E6F5D85" w14:textId="77777777">
        <w:trPr>
          <w:trHeight w:val="407"/>
        </w:trPr>
        <w:tc>
          <w:tcPr>
            <w:tcW w:w="5258" w:type="dxa"/>
          </w:tcPr>
          <w:p w14:paraId="12DA1653" w14:textId="77777777" w:rsidR="00B87855" w:rsidRDefault="00832CAA">
            <w:pPr>
              <w:pStyle w:val="TableParagraph"/>
              <w:spacing w:before="3"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PRORAČUNA TEMELJEM PRIJENOSA EU SREDSTAVA</w:t>
            </w:r>
          </w:p>
        </w:tc>
        <w:tc>
          <w:tcPr>
            <w:tcW w:w="1463" w:type="dxa"/>
          </w:tcPr>
          <w:p w14:paraId="5397232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14:paraId="682B6C92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64F11718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100FEFCE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3C99554B" w14:textId="77777777">
        <w:trPr>
          <w:trHeight w:val="207"/>
        </w:trPr>
        <w:tc>
          <w:tcPr>
            <w:tcW w:w="5258" w:type="dxa"/>
          </w:tcPr>
          <w:p w14:paraId="21638D30" w14:textId="77777777" w:rsidR="00B87855" w:rsidRDefault="00832CAA">
            <w:pPr>
              <w:pStyle w:val="TableParagraph"/>
              <w:spacing w:line="187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92222 MANJAK PRIHODA OD NEFINANCIJSKE</w:t>
            </w:r>
          </w:p>
        </w:tc>
        <w:tc>
          <w:tcPr>
            <w:tcW w:w="1463" w:type="dxa"/>
          </w:tcPr>
          <w:p w14:paraId="032C2410" w14:textId="77777777" w:rsidR="00B87855" w:rsidRDefault="00832CAA">
            <w:pPr>
              <w:pStyle w:val="TableParagraph"/>
              <w:spacing w:line="187" w:lineRule="exact"/>
              <w:ind w:right="195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-420.359,00</w:t>
            </w:r>
          </w:p>
        </w:tc>
        <w:tc>
          <w:tcPr>
            <w:tcW w:w="1358" w:type="dxa"/>
          </w:tcPr>
          <w:p w14:paraId="4F702113" w14:textId="77777777" w:rsidR="00B87855" w:rsidRDefault="00832CAA">
            <w:pPr>
              <w:pStyle w:val="TableParagraph"/>
              <w:spacing w:line="187" w:lineRule="exact"/>
              <w:ind w:right="203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160.414,00</w:t>
            </w:r>
          </w:p>
        </w:tc>
        <w:tc>
          <w:tcPr>
            <w:tcW w:w="1491" w:type="dxa"/>
          </w:tcPr>
          <w:p w14:paraId="1BB1B6A4" w14:textId="77777777" w:rsidR="00B87855" w:rsidRDefault="00832CAA">
            <w:pPr>
              <w:pStyle w:val="TableParagraph"/>
              <w:spacing w:line="187" w:lineRule="exact"/>
              <w:ind w:right="329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-259.945,00</w:t>
            </w:r>
          </w:p>
        </w:tc>
        <w:tc>
          <w:tcPr>
            <w:tcW w:w="1143" w:type="dxa"/>
          </w:tcPr>
          <w:p w14:paraId="0BB868CE" w14:textId="77777777" w:rsidR="00B87855" w:rsidRDefault="00832CAA">
            <w:pPr>
              <w:pStyle w:val="TableParagraph"/>
              <w:spacing w:line="187" w:lineRule="exact"/>
              <w:ind w:right="107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61,84%</w:t>
            </w:r>
          </w:p>
        </w:tc>
      </w:tr>
      <w:tr w:rsidR="00B87855" w14:paraId="4C7F78D4" w14:textId="77777777">
        <w:trPr>
          <w:trHeight w:val="405"/>
        </w:trPr>
        <w:tc>
          <w:tcPr>
            <w:tcW w:w="5258" w:type="dxa"/>
          </w:tcPr>
          <w:p w14:paraId="6169E966" w14:textId="77777777" w:rsidR="00B87855" w:rsidRDefault="00832CAA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IMOVINE</w:t>
            </w:r>
          </w:p>
          <w:p w14:paraId="372BCF03" w14:textId="77777777" w:rsidR="00B87855" w:rsidRDefault="00832CAA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VP00287 MANJAK PRIHODA OD NEFINANCIJSKE</w:t>
            </w:r>
          </w:p>
        </w:tc>
        <w:tc>
          <w:tcPr>
            <w:tcW w:w="1463" w:type="dxa"/>
          </w:tcPr>
          <w:p w14:paraId="26B18194" w14:textId="77777777" w:rsidR="00B87855" w:rsidRDefault="00B87855">
            <w:pPr>
              <w:pStyle w:val="TableParagraph"/>
              <w:spacing w:before="2"/>
              <w:rPr>
                <w:sz w:val="17"/>
              </w:rPr>
            </w:pPr>
          </w:p>
          <w:p w14:paraId="02C4DC4B" w14:textId="77777777" w:rsidR="00B87855" w:rsidRDefault="00832CAA">
            <w:pPr>
              <w:pStyle w:val="TableParagraph"/>
              <w:spacing w:line="187" w:lineRule="exact"/>
              <w:ind w:right="193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-420.359,00</w:t>
            </w:r>
          </w:p>
        </w:tc>
        <w:tc>
          <w:tcPr>
            <w:tcW w:w="1358" w:type="dxa"/>
          </w:tcPr>
          <w:p w14:paraId="5543CE56" w14:textId="77777777" w:rsidR="00B87855" w:rsidRDefault="00B87855">
            <w:pPr>
              <w:pStyle w:val="TableParagraph"/>
              <w:spacing w:before="2"/>
              <w:rPr>
                <w:sz w:val="17"/>
              </w:rPr>
            </w:pPr>
          </w:p>
          <w:p w14:paraId="254F8FB7" w14:textId="77777777" w:rsidR="00B87855" w:rsidRDefault="00832CAA">
            <w:pPr>
              <w:pStyle w:val="TableParagraph"/>
              <w:spacing w:line="187" w:lineRule="exact"/>
              <w:ind w:right="201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160.414,00</w:t>
            </w:r>
          </w:p>
        </w:tc>
        <w:tc>
          <w:tcPr>
            <w:tcW w:w="1491" w:type="dxa"/>
          </w:tcPr>
          <w:p w14:paraId="78491B1F" w14:textId="77777777" w:rsidR="00B87855" w:rsidRDefault="00B87855">
            <w:pPr>
              <w:pStyle w:val="TableParagraph"/>
              <w:spacing w:before="2"/>
              <w:rPr>
                <w:sz w:val="17"/>
              </w:rPr>
            </w:pPr>
          </w:p>
          <w:p w14:paraId="27A26495" w14:textId="77777777" w:rsidR="00B87855" w:rsidRDefault="00832CAA">
            <w:pPr>
              <w:pStyle w:val="TableParagraph"/>
              <w:spacing w:line="187" w:lineRule="exact"/>
              <w:ind w:right="327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-259.945,00</w:t>
            </w:r>
          </w:p>
        </w:tc>
        <w:tc>
          <w:tcPr>
            <w:tcW w:w="1143" w:type="dxa"/>
          </w:tcPr>
          <w:p w14:paraId="1BF96666" w14:textId="77777777" w:rsidR="00B87855" w:rsidRDefault="00B87855">
            <w:pPr>
              <w:pStyle w:val="TableParagraph"/>
              <w:spacing w:before="2"/>
              <w:rPr>
                <w:sz w:val="17"/>
              </w:rPr>
            </w:pPr>
          </w:p>
          <w:p w14:paraId="49DA085B" w14:textId="77777777" w:rsidR="00B87855" w:rsidRDefault="00832CAA">
            <w:pPr>
              <w:pStyle w:val="TableParagraph"/>
              <w:spacing w:line="187" w:lineRule="exact"/>
              <w:ind w:right="105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61,84%</w:t>
            </w:r>
          </w:p>
        </w:tc>
      </w:tr>
      <w:tr w:rsidR="00B87855" w14:paraId="3D4C6BCB" w14:textId="77777777">
        <w:trPr>
          <w:trHeight w:val="204"/>
        </w:trPr>
        <w:tc>
          <w:tcPr>
            <w:tcW w:w="5258" w:type="dxa"/>
          </w:tcPr>
          <w:p w14:paraId="514B3AD3" w14:textId="77777777" w:rsidR="00B87855" w:rsidRDefault="00832CAA">
            <w:pPr>
              <w:pStyle w:val="TableParagraph"/>
              <w:spacing w:line="184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IMOVINE</w:t>
            </w:r>
          </w:p>
        </w:tc>
        <w:tc>
          <w:tcPr>
            <w:tcW w:w="1463" w:type="dxa"/>
          </w:tcPr>
          <w:p w14:paraId="4E1C9A60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</w:tcPr>
          <w:p w14:paraId="3A5B3A07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</w:tcPr>
          <w:p w14:paraId="58CE009F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 w14:paraId="71FACB0B" w14:textId="77777777" w:rsidR="00B87855" w:rsidRDefault="00B878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855" w14:paraId="0989AABA" w14:textId="77777777">
        <w:trPr>
          <w:trHeight w:val="450"/>
        </w:trPr>
        <w:tc>
          <w:tcPr>
            <w:tcW w:w="5258" w:type="dxa"/>
            <w:shd w:val="clear" w:color="auto" w:fill="B7DBFF"/>
          </w:tcPr>
          <w:p w14:paraId="37D01BE5" w14:textId="77777777" w:rsidR="00B87855" w:rsidRDefault="00832CAA">
            <w:pPr>
              <w:pStyle w:val="TableParagraph"/>
              <w:spacing w:before="2" w:line="224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170103156 OŠ V. NAZORA DARUVAR-POTPORA ZA ZAPOŠLJAVANJE PRIPRAVNIKA</w:t>
            </w:r>
          </w:p>
        </w:tc>
        <w:tc>
          <w:tcPr>
            <w:tcW w:w="1463" w:type="dxa"/>
            <w:shd w:val="clear" w:color="auto" w:fill="B7DBFF"/>
          </w:tcPr>
          <w:p w14:paraId="45CAEF2A" w14:textId="77777777" w:rsidR="00B87855" w:rsidRDefault="00832CAA">
            <w:pPr>
              <w:pStyle w:val="TableParagraph"/>
              <w:spacing w:line="223" w:lineRule="exact"/>
              <w:ind w:right="1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123.625,00</w:t>
            </w:r>
          </w:p>
        </w:tc>
        <w:tc>
          <w:tcPr>
            <w:tcW w:w="1358" w:type="dxa"/>
            <w:shd w:val="clear" w:color="auto" w:fill="B7DBFF"/>
          </w:tcPr>
          <w:p w14:paraId="15460955" w14:textId="77777777" w:rsidR="00B87855" w:rsidRDefault="00832CAA">
            <w:pPr>
              <w:pStyle w:val="TableParagraph"/>
              <w:spacing w:line="223" w:lineRule="exact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-29.208,00</w:t>
            </w:r>
          </w:p>
        </w:tc>
        <w:tc>
          <w:tcPr>
            <w:tcW w:w="1491" w:type="dxa"/>
            <w:shd w:val="clear" w:color="auto" w:fill="B7DBFF"/>
          </w:tcPr>
          <w:p w14:paraId="3AE0CB02" w14:textId="77777777" w:rsidR="00B87855" w:rsidRDefault="00832CAA">
            <w:pPr>
              <w:pStyle w:val="TableParagraph"/>
              <w:spacing w:line="223" w:lineRule="exact"/>
              <w:ind w:right="32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94.417,00</w:t>
            </w:r>
          </w:p>
        </w:tc>
        <w:tc>
          <w:tcPr>
            <w:tcW w:w="1143" w:type="dxa"/>
            <w:shd w:val="clear" w:color="auto" w:fill="B7DBFF"/>
          </w:tcPr>
          <w:p w14:paraId="5CD8F05B" w14:textId="77777777" w:rsidR="00B87855" w:rsidRDefault="00832CAA">
            <w:pPr>
              <w:pStyle w:val="TableParagraph"/>
              <w:spacing w:line="223" w:lineRule="exact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76,37%</w:t>
            </w:r>
          </w:p>
        </w:tc>
      </w:tr>
      <w:tr w:rsidR="00B87855" w14:paraId="65890326" w14:textId="77777777">
        <w:trPr>
          <w:trHeight w:val="243"/>
        </w:trPr>
        <w:tc>
          <w:tcPr>
            <w:tcW w:w="5258" w:type="dxa"/>
          </w:tcPr>
          <w:p w14:paraId="016768FB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4 POMOĆI</w:t>
            </w:r>
          </w:p>
        </w:tc>
        <w:tc>
          <w:tcPr>
            <w:tcW w:w="1463" w:type="dxa"/>
          </w:tcPr>
          <w:p w14:paraId="77331CA1" w14:textId="77777777" w:rsidR="00B87855" w:rsidRDefault="00832CAA">
            <w:pPr>
              <w:pStyle w:val="TableParagraph"/>
              <w:spacing w:line="201" w:lineRule="exact"/>
              <w:ind w:right="19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123.625,00</w:t>
            </w:r>
          </w:p>
        </w:tc>
        <w:tc>
          <w:tcPr>
            <w:tcW w:w="1358" w:type="dxa"/>
          </w:tcPr>
          <w:p w14:paraId="7EDE3636" w14:textId="77777777" w:rsidR="00B87855" w:rsidRDefault="00832CAA">
            <w:pPr>
              <w:pStyle w:val="TableParagraph"/>
              <w:spacing w:line="201" w:lineRule="exact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-29.208,00</w:t>
            </w:r>
          </w:p>
        </w:tc>
        <w:tc>
          <w:tcPr>
            <w:tcW w:w="1491" w:type="dxa"/>
          </w:tcPr>
          <w:p w14:paraId="2DD2A663" w14:textId="77777777" w:rsidR="00B87855" w:rsidRDefault="00832CAA">
            <w:pPr>
              <w:pStyle w:val="TableParagraph"/>
              <w:spacing w:line="201" w:lineRule="exact"/>
              <w:ind w:right="329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94.417,00</w:t>
            </w:r>
          </w:p>
        </w:tc>
        <w:tc>
          <w:tcPr>
            <w:tcW w:w="1143" w:type="dxa"/>
          </w:tcPr>
          <w:p w14:paraId="0545E5AE" w14:textId="77777777" w:rsidR="00B87855" w:rsidRDefault="00832CAA">
            <w:pPr>
              <w:pStyle w:val="TableParagraph"/>
              <w:spacing w:line="201" w:lineRule="exact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76,37%</w:t>
            </w:r>
          </w:p>
        </w:tc>
      </w:tr>
      <w:tr w:rsidR="00B87855" w14:paraId="5D491010" w14:textId="77777777">
        <w:trPr>
          <w:trHeight w:val="285"/>
        </w:trPr>
        <w:tc>
          <w:tcPr>
            <w:tcW w:w="5258" w:type="dxa"/>
          </w:tcPr>
          <w:p w14:paraId="544AB8D2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41 Pomoći iz Riznice i ministarstava</w:t>
            </w:r>
          </w:p>
        </w:tc>
        <w:tc>
          <w:tcPr>
            <w:tcW w:w="1463" w:type="dxa"/>
          </w:tcPr>
          <w:p w14:paraId="51A13F55" w14:textId="77777777" w:rsidR="00B87855" w:rsidRDefault="00832CAA">
            <w:pPr>
              <w:pStyle w:val="TableParagraph"/>
              <w:spacing w:before="36"/>
              <w:ind w:right="19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3.000,00</w:t>
            </w:r>
          </w:p>
        </w:tc>
        <w:tc>
          <w:tcPr>
            <w:tcW w:w="1358" w:type="dxa"/>
          </w:tcPr>
          <w:p w14:paraId="3207811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64EF0CD7" w14:textId="77777777" w:rsidR="00B87855" w:rsidRDefault="00832CAA">
            <w:pPr>
              <w:pStyle w:val="TableParagraph"/>
              <w:spacing w:before="36"/>
              <w:ind w:right="32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3.000,00</w:t>
            </w:r>
          </w:p>
        </w:tc>
        <w:tc>
          <w:tcPr>
            <w:tcW w:w="1143" w:type="dxa"/>
          </w:tcPr>
          <w:p w14:paraId="41CC7FA1" w14:textId="77777777" w:rsidR="00B87855" w:rsidRDefault="00832CAA">
            <w:pPr>
              <w:pStyle w:val="TableParagraph"/>
              <w:spacing w:before="36"/>
              <w:ind w:right="10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43164A1C" w14:textId="77777777">
        <w:trPr>
          <w:trHeight w:val="277"/>
        </w:trPr>
        <w:tc>
          <w:tcPr>
            <w:tcW w:w="5258" w:type="dxa"/>
          </w:tcPr>
          <w:p w14:paraId="56FA2814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411 Pomoći-korisnici</w:t>
            </w:r>
          </w:p>
        </w:tc>
        <w:tc>
          <w:tcPr>
            <w:tcW w:w="1463" w:type="dxa"/>
          </w:tcPr>
          <w:p w14:paraId="55E0612E" w14:textId="77777777" w:rsidR="00B87855" w:rsidRDefault="00832CAA">
            <w:pPr>
              <w:pStyle w:val="TableParagraph"/>
              <w:spacing w:before="36"/>
              <w:ind w:right="19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3.000,00</w:t>
            </w:r>
          </w:p>
        </w:tc>
        <w:tc>
          <w:tcPr>
            <w:tcW w:w="1358" w:type="dxa"/>
          </w:tcPr>
          <w:p w14:paraId="1BFCFA5B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531D23F6" w14:textId="77777777" w:rsidR="00B87855" w:rsidRDefault="00832CAA">
            <w:pPr>
              <w:pStyle w:val="TableParagraph"/>
              <w:spacing w:before="36"/>
              <w:ind w:right="32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3.000,00</w:t>
            </w:r>
          </w:p>
        </w:tc>
        <w:tc>
          <w:tcPr>
            <w:tcW w:w="1143" w:type="dxa"/>
          </w:tcPr>
          <w:p w14:paraId="1FF98955" w14:textId="77777777" w:rsidR="00B87855" w:rsidRDefault="00832CAA">
            <w:pPr>
              <w:pStyle w:val="TableParagraph"/>
              <w:spacing w:before="36"/>
              <w:ind w:right="10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2E1318EB" w14:textId="77777777">
        <w:trPr>
          <w:trHeight w:val="637"/>
        </w:trPr>
        <w:tc>
          <w:tcPr>
            <w:tcW w:w="5258" w:type="dxa"/>
          </w:tcPr>
          <w:p w14:paraId="4925F1E8" w14:textId="77777777" w:rsidR="00B87855" w:rsidRDefault="00832CAA">
            <w:pPr>
              <w:pStyle w:val="TableParagraph"/>
              <w:spacing w:before="37" w:line="200" w:lineRule="exact"/>
              <w:ind w:left="675" w:right="112"/>
              <w:rPr>
                <w:i/>
                <w:sz w:val="18"/>
              </w:rPr>
            </w:pPr>
            <w:r>
              <w:rPr>
                <w:i/>
                <w:sz w:val="18"/>
              </w:rPr>
              <w:t>63612 TEKUĆE POMOĆI IZ DRZAVNOG PRORACUNA PRORAČUNSKIM KORISNICIMA PRORAČUNA JLP..</w:t>
            </w:r>
          </w:p>
        </w:tc>
        <w:tc>
          <w:tcPr>
            <w:tcW w:w="1463" w:type="dxa"/>
          </w:tcPr>
          <w:p w14:paraId="4FBE3409" w14:textId="77777777" w:rsidR="00B87855" w:rsidRDefault="00832CAA">
            <w:pPr>
              <w:pStyle w:val="TableParagraph"/>
              <w:spacing w:before="28"/>
              <w:ind w:right="195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3.000,00</w:t>
            </w:r>
          </w:p>
        </w:tc>
        <w:tc>
          <w:tcPr>
            <w:tcW w:w="1358" w:type="dxa"/>
          </w:tcPr>
          <w:p w14:paraId="4EDF268B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61D68433" w14:textId="77777777" w:rsidR="00B87855" w:rsidRDefault="00832CAA">
            <w:pPr>
              <w:pStyle w:val="TableParagraph"/>
              <w:spacing w:before="28"/>
              <w:ind w:right="329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3.000,00</w:t>
            </w:r>
          </w:p>
        </w:tc>
        <w:tc>
          <w:tcPr>
            <w:tcW w:w="1143" w:type="dxa"/>
          </w:tcPr>
          <w:p w14:paraId="7D9A9355" w14:textId="77777777" w:rsidR="00B87855" w:rsidRDefault="00832CAA">
            <w:pPr>
              <w:pStyle w:val="TableParagraph"/>
              <w:spacing w:before="28"/>
              <w:ind w:right="107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100,00%</w:t>
            </w:r>
          </w:p>
        </w:tc>
      </w:tr>
    </w:tbl>
    <w:p w14:paraId="2DAFBEB9" w14:textId="77777777" w:rsidR="00B87855" w:rsidRDefault="00B87855">
      <w:pPr>
        <w:jc w:val="right"/>
        <w:rPr>
          <w:sz w:val="18"/>
        </w:rPr>
        <w:sectPr w:rsidR="00B87855">
          <w:pgSz w:w="11900" w:h="16840"/>
          <w:pgMar w:top="1140" w:right="340" w:bottom="320" w:left="460" w:header="570" w:footer="127" w:gutter="0"/>
          <w:cols w:space="720"/>
        </w:sectPr>
      </w:pPr>
    </w:p>
    <w:p w14:paraId="4A348065" w14:textId="77777777" w:rsidR="00B87855" w:rsidRDefault="00B87855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5265"/>
        <w:gridCol w:w="1491"/>
        <w:gridCol w:w="2773"/>
        <w:gridCol w:w="1182"/>
      </w:tblGrid>
      <w:tr w:rsidR="00B87855" w14:paraId="372E78E5" w14:textId="77777777">
        <w:trPr>
          <w:trHeight w:val="608"/>
        </w:trPr>
        <w:tc>
          <w:tcPr>
            <w:tcW w:w="5265" w:type="dxa"/>
          </w:tcPr>
          <w:p w14:paraId="5B2E7D94" w14:textId="77777777" w:rsidR="00B87855" w:rsidRDefault="00832CAA">
            <w:pPr>
              <w:pStyle w:val="TableParagraph"/>
              <w:spacing w:before="3"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VP00250 TEKUĆE POMOĆI IZ DRZAVNOG PRORACUNA PRORAČUNSKIM KORISNICIMA PRORAČUNA JLP..</w:t>
            </w:r>
          </w:p>
        </w:tc>
        <w:tc>
          <w:tcPr>
            <w:tcW w:w="1491" w:type="dxa"/>
          </w:tcPr>
          <w:p w14:paraId="21947D45" w14:textId="77777777" w:rsidR="00B87855" w:rsidRDefault="00832CAA">
            <w:pPr>
              <w:pStyle w:val="TableParagraph"/>
              <w:spacing w:line="201" w:lineRule="exact"/>
              <w:ind w:right="228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3.000,00</w:t>
            </w:r>
          </w:p>
        </w:tc>
        <w:tc>
          <w:tcPr>
            <w:tcW w:w="2773" w:type="dxa"/>
          </w:tcPr>
          <w:p w14:paraId="58968620" w14:textId="77777777" w:rsidR="00B87855" w:rsidRDefault="00832CAA">
            <w:pPr>
              <w:pStyle w:val="TableParagraph"/>
              <w:spacing w:line="201" w:lineRule="exact"/>
              <w:ind w:right="286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3.000,00</w:t>
            </w:r>
          </w:p>
        </w:tc>
        <w:tc>
          <w:tcPr>
            <w:tcW w:w="1182" w:type="dxa"/>
          </w:tcPr>
          <w:p w14:paraId="21A44D19" w14:textId="77777777" w:rsidR="00B87855" w:rsidRDefault="00832CAA">
            <w:pPr>
              <w:pStyle w:val="TableParagraph"/>
              <w:spacing w:line="201" w:lineRule="exact"/>
              <w:ind w:right="103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100,00%</w:t>
            </w:r>
          </w:p>
        </w:tc>
      </w:tr>
      <w:tr w:rsidR="00B87855" w14:paraId="4B9F11BD" w14:textId="77777777">
        <w:trPr>
          <w:trHeight w:val="249"/>
        </w:trPr>
        <w:tc>
          <w:tcPr>
            <w:tcW w:w="5265" w:type="dxa"/>
          </w:tcPr>
          <w:p w14:paraId="0CE0C79B" w14:textId="77777777" w:rsidR="00B87855" w:rsidRDefault="00832CAA">
            <w:pPr>
              <w:pStyle w:val="TableParagraph"/>
              <w:ind w:left="345"/>
              <w:rPr>
                <w:sz w:val="18"/>
              </w:rPr>
            </w:pPr>
            <w:r>
              <w:rPr>
                <w:sz w:val="18"/>
              </w:rPr>
              <w:t>Izvor: 46 Pomoći temeljem prijenosa sredstava EU</w:t>
            </w:r>
          </w:p>
        </w:tc>
        <w:tc>
          <w:tcPr>
            <w:tcW w:w="1491" w:type="dxa"/>
          </w:tcPr>
          <w:p w14:paraId="265633B1" w14:textId="77777777" w:rsidR="00B87855" w:rsidRDefault="00832CAA">
            <w:pPr>
              <w:pStyle w:val="TableParagraph"/>
              <w:ind w:right="2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120.625,00</w:t>
            </w:r>
          </w:p>
        </w:tc>
        <w:tc>
          <w:tcPr>
            <w:tcW w:w="2773" w:type="dxa"/>
          </w:tcPr>
          <w:p w14:paraId="5409D17C" w14:textId="77777777" w:rsidR="00B87855" w:rsidRDefault="00832CAA">
            <w:pPr>
              <w:pStyle w:val="TableParagraph"/>
              <w:tabs>
                <w:tab w:val="left" w:pos="1424"/>
              </w:tabs>
              <w:ind w:right="286"/>
              <w:jc w:val="right"/>
              <w:rPr>
                <w:sz w:val="18"/>
              </w:rPr>
            </w:pPr>
            <w:r>
              <w:rPr>
                <w:sz w:val="18"/>
              </w:rPr>
              <w:t>-29.208,00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91.417,00</w:t>
            </w:r>
          </w:p>
        </w:tc>
        <w:tc>
          <w:tcPr>
            <w:tcW w:w="1182" w:type="dxa"/>
          </w:tcPr>
          <w:p w14:paraId="17B66721" w14:textId="77777777" w:rsidR="00B87855" w:rsidRDefault="00832CAA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75,79%</w:t>
            </w:r>
          </w:p>
        </w:tc>
      </w:tr>
      <w:tr w:rsidR="00B87855" w14:paraId="66620894" w14:textId="77777777">
        <w:trPr>
          <w:trHeight w:val="242"/>
        </w:trPr>
        <w:tc>
          <w:tcPr>
            <w:tcW w:w="5265" w:type="dxa"/>
          </w:tcPr>
          <w:p w14:paraId="307854B4" w14:textId="77777777" w:rsidR="00B87855" w:rsidRDefault="00832CAA">
            <w:pPr>
              <w:pStyle w:val="TableParagraph"/>
              <w:spacing w:before="36" w:line="187" w:lineRule="exact"/>
              <w:ind w:left="345"/>
              <w:rPr>
                <w:sz w:val="18"/>
              </w:rPr>
            </w:pPr>
            <w:r>
              <w:rPr>
                <w:sz w:val="18"/>
              </w:rPr>
              <w:t>Izvor: 466 Pomoći temeljem prijenosa EU sredstava -</w:t>
            </w:r>
          </w:p>
        </w:tc>
        <w:tc>
          <w:tcPr>
            <w:tcW w:w="1491" w:type="dxa"/>
          </w:tcPr>
          <w:p w14:paraId="13565D74" w14:textId="77777777" w:rsidR="00B87855" w:rsidRDefault="00832CAA">
            <w:pPr>
              <w:pStyle w:val="TableParagraph"/>
              <w:spacing w:before="36" w:line="187" w:lineRule="exact"/>
              <w:ind w:right="2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120.625,00</w:t>
            </w:r>
          </w:p>
        </w:tc>
        <w:tc>
          <w:tcPr>
            <w:tcW w:w="2773" w:type="dxa"/>
          </w:tcPr>
          <w:p w14:paraId="734BD95E" w14:textId="77777777" w:rsidR="00B87855" w:rsidRDefault="00832CAA">
            <w:pPr>
              <w:pStyle w:val="TableParagraph"/>
              <w:tabs>
                <w:tab w:val="left" w:pos="1424"/>
              </w:tabs>
              <w:spacing w:before="36" w:line="187" w:lineRule="exact"/>
              <w:ind w:right="286"/>
              <w:jc w:val="right"/>
              <w:rPr>
                <w:sz w:val="18"/>
              </w:rPr>
            </w:pPr>
            <w:r>
              <w:rPr>
                <w:sz w:val="18"/>
              </w:rPr>
              <w:t>-29.208,00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91.417,00</w:t>
            </w:r>
          </w:p>
        </w:tc>
        <w:tc>
          <w:tcPr>
            <w:tcW w:w="1182" w:type="dxa"/>
          </w:tcPr>
          <w:p w14:paraId="3FDEEE20" w14:textId="77777777" w:rsidR="00B87855" w:rsidRDefault="00832CAA">
            <w:pPr>
              <w:pStyle w:val="TableParagraph"/>
              <w:spacing w:before="36" w:line="187" w:lineRule="exact"/>
              <w:ind w:right="10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75,79%</w:t>
            </w:r>
          </w:p>
        </w:tc>
      </w:tr>
      <w:tr w:rsidR="00B87855" w14:paraId="7041458C" w14:textId="77777777">
        <w:trPr>
          <w:trHeight w:val="405"/>
        </w:trPr>
        <w:tc>
          <w:tcPr>
            <w:tcW w:w="5265" w:type="dxa"/>
          </w:tcPr>
          <w:p w14:paraId="59F0167E" w14:textId="77777777" w:rsidR="00B87855" w:rsidRDefault="00832CAA">
            <w:pPr>
              <w:pStyle w:val="TableParagraph"/>
              <w:spacing w:line="200" w:lineRule="exact"/>
              <w:ind w:left="345"/>
              <w:rPr>
                <w:sz w:val="18"/>
              </w:rPr>
            </w:pPr>
            <w:r>
              <w:rPr>
                <w:sz w:val="18"/>
              </w:rPr>
              <w:t>korisnici</w:t>
            </w:r>
          </w:p>
          <w:p w14:paraId="6A9BBBDC" w14:textId="77777777" w:rsidR="00B87855" w:rsidRDefault="00832CAA">
            <w:pPr>
              <w:pStyle w:val="TableParagraph"/>
              <w:spacing w:line="18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63814 TEKUĆE POMOĆI OD</w:t>
            </w:r>
          </w:p>
        </w:tc>
        <w:tc>
          <w:tcPr>
            <w:tcW w:w="1491" w:type="dxa"/>
          </w:tcPr>
          <w:p w14:paraId="7382C9D3" w14:textId="77777777" w:rsidR="00B87855" w:rsidRDefault="00B87855">
            <w:pPr>
              <w:pStyle w:val="TableParagraph"/>
              <w:spacing w:before="2"/>
              <w:rPr>
                <w:sz w:val="17"/>
              </w:rPr>
            </w:pPr>
          </w:p>
          <w:p w14:paraId="7B859ADC" w14:textId="77777777" w:rsidR="00B87855" w:rsidRDefault="00832CAA">
            <w:pPr>
              <w:pStyle w:val="TableParagraph"/>
              <w:spacing w:line="187" w:lineRule="exact"/>
              <w:ind w:right="230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120.625,00</w:t>
            </w:r>
          </w:p>
        </w:tc>
        <w:tc>
          <w:tcPr>
            <w:tcW w:w="2773" w:type="dxa"/>
          </w:tcPr>
          <w:p w14:paraId="4F92E9D3" w14:textId="77777777" w:rsidR="00B87855" w:rsidRDefault="00B87855">
            <w:pPr>
              <w:pStyle w:val="TableParagraph"/>
              <w:spacing w:before="2"/>
              <w:rPr>
                <w:sz w:val="17"/>
              </w:rPr>
            </w:pPr>
          </w:p>
          <w:p w14:paraId="52211FE3" w14:textId="77777777" w:rsidR="00B87855" w:rsidRDefault="00832CAA">
            <w:pPr>
              <w:pStyle w:val="TableParagraph"/>
              <w:tabs>
                <w:tab w:val="left" w:pos="1424"/>
              </w:tabs>
              <w:spacing w:line="187" w:lineRule="exact"/>
              <w:ind w:right="28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-29.208,00</w:t>
            </w:r>
            <w:r>
              <w:rPr>
                <w:i/>
                <w:sz w:val="18"/>
              </w:rPr>
              <w:tab/>
            </w:r>
            <w:r>
              <w:rPr>
                <w:i/>
                <w:w w:val="95"/>
                <w:sz w:val="18"/>
              </w:rPr>
              <w:t>91.417,00</w:t>
            </w:r>
          </w:p>
        </w:tc>
        <w:tc>
          <w:tcPr>
            <w:tcW w:w="1182" w:type="dxa"/>
          </w:tcPr>
          <w:p w14:paraId="5BD1384E" w14:textId="77777777" w:rsidR="00B87855" w:rsidRDefault="00B87855">
            <w:pPr>
              <w:pStyle w:val="TableParagraph"/>
              <w:spacing w:before="2"/>
              <w:rPr>
                <w:sz w:val="17"/>
              </w:rPr>
            </w:pPr>
          </w:p>
          <w:p w14:paraId="0469F74F" w14:textId="77777777" w:rsidR="00B87855" w:rsidRDefault="00832CAA">
            <w:pPr>
              <w:pStyle w:val="TableParagraph"/>
              <w:spacing w:line="187" w:lineRule="exact"/>
              <w:ind w:right="105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75,79%</w:t>
            </w:r>
          </w:p>
        </w:tc>
      </w:tr>
      <w:tr w:rsidR="00B87855" w14:paraId="1777AA67" w14:textId="77777777">
        <w:trPr>
          <w:trHeight w:val="407"/>
        </w:trPr>
        <w:tc>
          <w:tcPr>
            <w:tcW w:w="5265" w:type="dxa"/>
          </w:tcPr>
          <w:p w14:paraId="13160060" w14:textId="77777777" w:rsidR="00B87855" w:rsidRDefault="00832CAA">
            <w:pPr>
              <w:pStyle w:val="TableParagraph"/>
              <w:spacing w:before="3"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IZVANPRORAČUNSKOG KORISNIKA TEMELJEM PRIJENSA EU SREDSTAVA</w:t>
            </w:r>
          </w:p>
        </w:tc>
        <w:tc>
          <w:tcPr>
            <w:tcW w:w="1491" w:type="dxa"/>
          </w:tcPr>
          <w:p w14:paraId="4E1927BC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3" w:type="dxa"/>
          </w:tcPr>
          <w:p w14:paraId="36162E5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</w:tcPr>
          <w:p w14:paraId="0BFD822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7628041E" w14:textId="77777777">
        <w:trPr>
          <w:trHeight w:val="621"/>
        </w:trPr>
        <w:tc>
          <w:tcPr>
            <w:tcW w:w="5265" w:type="dxa"/>
          </w:tcPr>
          <w:p w14:paraId="64D0F1C8" w14:textId="77777777" w:rsidR="00B87855" w:rsidRDefault="00832CAA">
            <w:pPr>
              <w:pStyle w:val="TableParagraph"/>
              <w:spacing w:before="9"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VP00406 TEKUĆE POMOĆI OD IZVANPRORAČUNSKOG KORISNIKA TEMELJEM PRIJENSA EU SREDSTAVA</w:t>
            </w:r>
          </w:p>
        </w:tc>
        <w:tc>
          <w:tcPr>
            <w:tcW w:w="1491" w:type="dxa"/>
          </w:tcPr>
          <w:p w14:paraId="3ED8609F" w14:textId="77777777" w:rsidR="00B87855" w:rsidRDefault="00832CAA">
            <w:pPr>
              <w:pStyle w:val="TableParagraph"/>
              <w:ind w:right="228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120.625,00</w:t>
            </w:r>
          </w:p>
        </w:tc>
        <w:tc>
          <w:tcPr>
            <w:tcW w:w="2773" w:type="dxa"/>
          </w:tcPr>
          <w:p w14:paraId="0DFF7ADF" w14:textId="77777777" w:rsidR="00B87855" w:rsidRDefault="00832CAA">
            <w:pPr>
              <w:pStyle w:val="TableParagraph"/>
              <w:tabs>
                <w:tab w:val="left" w:pos="1424"/>
              </w:tabs>
              <w:ind w:right="286"/>
              <w:jc w:val="right"/>
              <w:rPr>
                <w:sz w:val="18"/>
              </w:rPr>
            </w:pPr>
            <w:r>
              <w:rPr>
                <w:color w:val="2071B4"/>
                <w:sz w:val="18"/>
              </w:rPr>
              <w:t>-29.208,00</w:t>
            </w:r>
            <w:r>
              <w:rPr>
                <w:color w:val="2071B4"/>
                <w:sz w:val="18"/>
              </w:rPr>
              <w:tab/>
            </w:r>
            <w:r>
              <w:rPr>
                <w:color w:val="2071B4"/>
                <w:w w:val="95"/>
                <w:sz w:val="18"/>
              </w:rPr>
              <w:t>91.417,00</w:t>
            </w:r>
          </w:p>
        </w:tc>
        <w:tc>
          <w:tcPr>
            <w:tcW w:w="1182" w:type="dxa"/>
          </w:tcPr>
          <w:p w14:paraId="1D197EF3" w14:textId="77777777" w:rsidR="00B87855" w:rsidRDefault="00832CAA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75,79%</w:t>
            </w:r>
          </w:p>
        </w:tc>
      </w:tr>
      <w:tr w:rsidR="00B87855" w14:paraId="7B297C8E" w14:textId="77777777">
        <w:trPr>
          <w:trHeight w:val="270"/>
        </w:trPr>
        <w:tc>
          <w:tcPr>
            <w:tcW w:w="5265" w:type="dxa"/>
            <w:shd w:val="clear" w:color="auto" w:fill="B7DBFF"/>
          </w:tcPr>
          <w:p w14:paraId="7832FCEA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170103164 OŠ.V.NAZORA DARUVAR-UDŽBENICI</w:t>
            </w:r>
          </w:p>
        </w:tc>
        <w:tc>
          <w:tcPr>
            <w:tcW w:w="1491" w:type="dxa"/>
            <w:shd w:val="clear" w:color="auto" w:fill="B7DBFF"/>
          </w:tcPr>
          <w:p w14:paraId="571D8D53" w14:textId="77777777" w:rsidR="00B87855" w:rsidRDefault="00832CAA">
            <w:pPr>
              <w:pStyle w:val="TableParagraph"/>
              <w:spacing w:line="223" w:lineRule="exact"/>
              <w:ind w:right="23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255.000,00</w:t>
            </w:r>
          </w:p>
        </w:tc>
        <w:tc>
          <w:tcPr>
            <w:tcW w:w="2773" w:type="dxa"/>
            <w:shd w:val="clear" w:color="auto" w:fill="B7DBFF"/>
          </w:tcPr>
          <w:p w14:paraId="23C38DC8" w14:textId="77777777" w:rsidR="00B87855" w:rsidRDefault="00832CAA">
            <w:pPr>
              <w:pStyle w:val="TableParagraph"/>
              <w:tabs>
                <w:tab w:val="left" w:pos="975"/>
              </w:tabs>
              <w:spacing w:line="223" w:lineRule="exact"/>
              <w:ind w:right="2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999,00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255.999,00</w:t>
            </w:r>
          </w:p>
        </w:tc>
        <w:tc>
          <w:tcPr>
            <w:tcW w:w="1182" w:type="dxa"/>
            <w:shd w:val="clear" w:color="auto" w:fill="B7DBFF"/>
          </w:tcPr>
          <w:p w14:paraId="20230953" w14:textId="77777777" w:rsidR="00B87855" w:rsidRDefault="00832CAA"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100,39%</w:t>
            </w:r>
          </w:p>
        </w:tc>
      </w:tr>
      <w:tr w:rsidR="00B87855" w14:paraId="05EF5F63" w14:textId="77777777">
        <w:trPr>
          <w:trHeight w:val="243"/>
        </w:trPr>
        <w:tc>
          <w:tcPr>
            <w:tcW w:w="5265" w:type="dxa"/>
          </w:tcPr>
          <w:p w14:paraId="019C57C3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3 PRIHODI ZA POSEBNE NAMJENE</w:t>
            </w:r>
          </w:p>
        </w:tc>
        <w:tc>
          <w:tcPr>
            <w:tcW w:w="1491" w:type="dxa"/>
          </w:tcPr>
          <w:p w14:paraId="65DF9733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3" w:type="dxa"/>
          </w:tcPr>
          <w:p w14:paraId="4DB864AE" w14:textId="77777777" w:rsidR="00B87855" w:rsidRDefault="00832CAA">
            <w:pPr>
              <w:pStyle w:val="TableParagraph"/>
              <w:tabs>
                <w:tab w:val="left" w:pos="1364"/>
              </w:tabs>
              <w:spacing w:line="201" w:lineRule="exact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999,00</w:t>
            </w:r>
            <w:r>
              <w:rPr>
                <w:b/>
                <w:sz w:val="18"/>
              </w:rPr>
              <w:tab/>
            </w:r>
            <w:r>
              <w:rPr>
                <w:b/>
                <w:w w:val="95"/>
                <w:sz w:val="18"/>
              </w:rPr>
              <w:t>999,00</w:t>
            </w:r>
          </w:p>
        </w:tc>
        <w:tc>
          <w:tcPr>
            <w:tcW w:w="1182" w:type="dxa"/>
          </w:tcPr>
          <w:p w14:paraId="35FB54C2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7855" w14:paraId="30495B37" w14:textId="77777777">
        <w:trPr>
          <w:trHeight w:val="285"/>
        </w:trPr>
        <w:tc>
          <w:tcPr>
            <w:tcW w:w="5265" w:type="dxa"/>
          </w:tcPr>
          <w:p w14:paraId="4B2B0253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35 Prihodi za posebne namjene - korisnici</w:t>
            </w:r>
          </w:p>
        </w:tc>
        <w:tc>
          <w:tcPr>
            <w:tcW w:w="1491" w:type="dxa"/>
          </w:tcPr>
          <w:p w14:paraId="4C050E2E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3" w:type="dxa"/>
          </w:tcPr>
          <w:p w14:paraId="78FDE75B" w14:textId="77777777" w:rsidR="00B87855" w:rsidRDefault="00832CAA">
            <w:pPr>
              <w:pStyle w:val="TableParagraph"/>
              <w:tabs>
                <w:tab w:val="left" w:pos="1364"/>
              </w:tabs>
              <w:spacing w:before="36"/>
              <w:ind w:right="286"/>
              <w:jc w:val="right"/>
              <w:rPr>
                <w:sz w:val="18"/>
              </w:rPr>
            </w:pPr>
            <w:r>
              <w:rPr>
                <w:sz w:val="18"/>
              </w:rPr>
              <w:t>999,00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999,00</w:t>
            </w:r>
          </w:p>
        </w:tc>
        <w:tc>
          <w:tcPr>
            <w:tcW w:w="1182" w:type="dxa"/>
          </w:tcPr>
          <w:p w14:paraId="3FA1766F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579EEE94" w14:textId="77777777">
        <w:trPr>
          <w:trHeight w:val="285"/>
        </w:trPr>
        <w:tc>
          <w:tcPr>
            <w:tcW w:w="5265" w:type="dxa"/>
          </w:tcPr>
          <w:p w14:paraId="093D0D1F" w14:textId="77777777" w:rsidR="00B87855" w:rsidRDefault="00832CAA">
            <w:pPr>
              <w:pStyle w:val="TableParagraph"/>
              <w:spacing w:before="36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 VIŠAK PRIHODA POSLOVANJA</w:t>
            </w:r>
          </w:p>
        </w:tc>
        <w:tc>
          <w:tcPr>
            <w:tcW w:w="1491" w:type="dxa"/>
          </w:tcPr>
          <w:p w14:paraId="062D245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3" w:type="dxa"/>
          </w:tcPr>
          <w:p w14:paraId="0CD73143" w14:textId="77777777" w:rsidR="00B87855" w:rsidRDefault="00832CAA">
            <w:pPr>
              <w:pStyle w:val="TableParagraph"/>
              <w:tabs>
                <w:tab w:val="left" w:pos="1364"/>
              </w:tabs>
              <w:spacing w:before="36"/>
              <w:ind w:right="28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999,00</w:t>
            </w:r>
            <w:r>
              <w:rPr>
                <w:i/>
                <w:sz w:val="18"/>
              </w:rPr>
              <w:tab/>
            </w:r>
            <w:r>
              <w:rPr>
                <w:i/>
                <w:w w:val="95"/>
                <w:sz w:val="18"/>
              </w:rPr>
              <w:t>999,00</w:t>
            </w:r>
          </w:p>
        </w:tc>
        <w:tc>
          <w:tcPr>
            <w:tcW w:w="1182" w:type="dxa"/>
          </w:tcPr>
          <w:p w14:paraId="36899827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7F0E0225" w14:textId="77777777">
        <w:trPr>
          <w:trHeight w:val="285"/>
        </w:trPr>
        <w:tc>
          <w:tcPr>
            <w:tcW w:w="5265" w:type="dxa"/>
          </w:tcPr>
          <w:p w14:paraId="07337883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VP00299 VIŠAK PRIHODA POSLOVANJA</w:t>
            </w:r>
          </w:p>
        </w:tc>
        <w:tc>
          <w:tcPr>
            <w:tcW w:w="1491" w:type="dxa"/>
          </w:tcPr>
          <w:p w14:paraId="5CA2FDC6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3" w:type="dxa"/>
          </w:tcPr>
          <w:p w14:paraId="73EE7A01" w14:textId="77777777" w:rsidR="00B87855" w:rsidRDefault="00832CAA">
            <w:pPr>
              <w:pStyle w:val="TableParagraph"/>
              <w:tabs>
                <w:tab w:val="left" w:pos="1364"/>
              </w:tabs>
              <w:spacing w:before="36"/>
              <w:ind w:right="286"/>
              <w:jc w:val="right"/>
              <w:rPr>
                <w:sz w:val="18"/>
              </w:rPr>
            </w:pPr>
            <w:r>
              <w:rPr>
                <w:color w:val="2071B4"/>
                <w:sz w:val="18"/>
              </w:rPr>
              <w:t>999,00</w:t>
            </w:r>
            <w:r>
              <w:rPr>
                <w:color w:val="2071B4"/>
                <w:sz w:val="18"/>
              </w:rPr>
              <w:tab/>
            </w:r>
            <w:r>
              <w:rPr>
                <w:color w:val="2071B4"/>
                <w:w w:val="95"/>
                <w:sz w:val="18"/>
              </w:rPr>
              <w:t>999,00</w:t>
            </w:r>
          </w:p>
        </w:tc>
        <w:tc>
          <w:tcPr>
            <w:tcW w:w="1182" w:type="dxa"/>
          </w:tcPr>
          <w:p w14:paraId="1ECB79D7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61F6016F" w14:textId="77777777">
        <w:trPr>
          <w:trHeight w:val="285"/>
        </w:trPr>
        <w:tc>
          <w:tcPr>
            <w:tcW w:w="5265" w:type="dxa"/>
          </w:tcPr>
          <w:p w14:paraId="57754BDD" w14:textId="77777777" w:rsidR="00B87855" w:rsidRDefault="00832CAA">
            <w:pPr>
              <w:pStyle w:val="TableParagraph"/>
              <w:spacing w:before="36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4 POMOĆI</w:t>
            </w:r>
          </w:p>
        </w:tc>
        <w:tc>
          <w:tcPr>
            <w:tcW w:w="1491" w:type="dxa"/>
          </w:tcPr>
          <w:p w14:paraId="49EC3207" w14:textId="77777777" w:rsidR="00B87855" w:rsidRDefault="00832CAA">
            <w:pPr>
              <w:pStyle w:val="TableParagraph"/>
              <w:spacing w:before="36"/>
              <w:ind w:right="230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255.000,00</w:t>
            </w:r>
          </w:p>
        </w:tc>
        <w:tc>
          <w:tcPr>
            <w:tcW w:w="2773" w:type="dxa"/>
          </w:tcPr>
          <w:p w14:paraId="05482118" w14:textId="77777777" w:rsidR="00B87855" w:rsidRDefault="00832CAA">
            <w:pPr>
              <w:pStyle w:val="TableParagraph"/>
              <w:spacing w:before="36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255.000,00</w:t>
            </w:r>
          </w:p>
        </w:tc>
        <w:tc>
          <w:tcPr>
            <w:tcW w:w="1182" w:type="dxa"/>
          </w:tcPr>
          <w:p w14:paraId="3B2A546F" w14:textId="77777777" w:rsidR="00B87855" w:rsidRDefault="00832CAA">
            <w:pPr>
              <w:pStyle w:val="TableParagraph"/>
              <w:spacing w:before="36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100,00%</w:t>
            </w:r>
          </w:p>
        </w:tc>
      </w:tr>
      <w:tr w:rsidR="00B87855" w14:paraId="4B8F654C" w14:textId="77777777">
        <w:trPr>
          <w:trHeight w:val="285"/>
        </w:trPr>
        <w:tc>
          <w:tcPr>
            <w:tcW w:w="5265" w:type="dxa"/>
          </w:tcPr>
          <w:p w14:paraId="35A1FABB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41 Pomoći iz Riznice i ministarstava</w:t>
            </w:r>
          </w:p>
        </w:tc>
        <w:tc>
          <w:tcPr>
            <w:tcW w:w="1491" w:type="dxa"/>
          </w:tcPr>
          <w:p w14:paraId="221CB7FE" w14:textId="77777777" w:rsidR="00B87855" w:rsidRDefault="00832CAA">
            <w:pPr>
              <w:pStyle w:val="TableParagraph"/>
              <w:spacing w:before="36"/>
              <w:ind w:right="2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255.000,00</w:t>
            </w:r>
          </w:p>
        </w:tc>
        <w:tc>
          <w:tcPr>
            <w:tcW w:w="2773" w:type="dxa"/>
          </w:tcPr>
          <w:p w14:paraId="42CB5FDE" w14:textId="77777777" w:rsidR="00B87855" w:rsidRDefault="00832CAA">
            <w:pPr>
              <w:pStyle w:val="TableParagraph"/>
              <w:spacing w:before="36"/>
              <w:ind w:right="28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255.000,00</w:t>
            </w:r>
          </w:p>
        </w:tc>
        <w:tc>
          <w:tcPr>
            <w:tcW w:w="1182" w:type="dxa"/>
          </w:tcPr>
          <w:p w14:paraId="0F29A443" w14:textId="77777777" w:rsidR="00B87855" w:rsidRDefault="00832CAA">
            <w:pPr>
              <w:pStyle w:val="TableParagraph"/>
              <w:spacing w:before="36"/>
              <w:ind w:right="10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460A232B" w14:textId="77777777">
        <w:trPr>
          <w:trHeight w:val="285"/>
        </w:trPr>
        <w:tc>
          <w:tcPr>
            <w:tcW w:w="5265" w:type="dxa"/>
          </w:tcPr>
          <w:p w14:paraId="572DEEF9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411 Pomoći-korisnici</w:t>
            </w:r>
          </w:p>
        </w:tc>
        <w:tc>
          <w:tcPr>
            <w:tcW w:w="1491" w:type="dxa"/>
          </w:tcPr>
          <w:p w14:paraId="1835A28C" w14:textId="77777777" w:rsidR="00B87855" w:rsidRDefault="00832CAA">
            <w:pPr>
              <w:pStyle w:val="TableParagraph"/>
              <w:spacing w:before="36"/>
              <w:ind w:right="2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255.000,00</w:t>
            </w:r>
          </w:p>
        </w:tc>
        <w:tc>
          <w:tcPr>
            <w:tcW w:w="2773" w:type="dxa"/>
          </w:tcPr>
          <w:p w14:paraId="5CA99166" w14:textId="77777777" w:rsidR="00B87855" w:rsidRDefault="00832CAA">
            <w:pPr>
              <w:pStyle w:val="TableParagraph"/>
              <w:spacing w:before="36"/>
              <w:ind w:right="28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255.000,00</w:t>
            </w:r>
          </w:p>
        </w:tc>
        <w:tc>
          <w:tcPr>
            <w:tcW w:w="1182" w:type="dxa"/>
          </w:tcPr>
          <w:p w14:paraId="703BED43" w14:textId="77777777" w:rsidR="00B87855" w:rsidRDefault="00832CAA">
            <w:pPr>
              <w:pStyle w:val="TableParagraph"/>
              <w:spacing w:before="36"/>
              <w:ind w:right="10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3D9550E5" w14:textId="77777777">
        <w:trPr>
          <w:trHeight w:val="650"/>
        </w:trPr>
        <w:tc>
          <w:tcPr>
            <w:tcW w:w="5265" w:type="dxa"/>
          </w:tcPr>
          <w:p w14:paraId="0DF3FDF8" w14:textId="77777777" w:rsidR="00B87855" w:rsidRDefault="00832CAA">
            <w:pPr>
              <w:pStyle w:val="TableParagraph"/>
              <w:spacing w:before="45" w:line="200" w:lineRule="exact"/>
              <w:ind w:left="675" w:right="119"/>
              <w:rPr>
                <w:i/>
                <w:sz w:val="18"/>
              </w:rPr>
            </w:pPr>
            <w:r>
              <w:rPr>
                <w:i/>
                <w:sz w:val="18"/>
              </w:rPr>
              <w:t>63612 TEKUĆE POMOĆI IZ DRZAVNOG PRORACUNA PRORAČUNSKIM KORISNICIMA PRORAČUNA JLP..</w:t>
            </w:r>
          </w:p>
        </w:tc>
        <w:tc>
          <w:tcPr>
            <w:tcW w:w="1491" w:type="dxa"/>
          </w:tcPr>
          <w:p w14:paraId="6462C24C" w14:textId="77777777" w:rsidR="00B87855" w:rsidRDefault="00832CAA">
            <w:pPr>
              <w:pStyle w:val="TableParagraph"/>
              <w:spacing w:before="36"/>
              <w:ind w:right="230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182.000,00</w:t>
            </w:r>
          </w:p>
        </w:tc>
        <w:tc>
          <w:tcPr>
            <w:tcW w:w="2773" w:type="dxa"/>
          </w:tcPr>
          <w:p w14:paraId="3BC4C815" w14:textId="77777777" w:rsidR="00B87855" w:rsidRDefault="00832CAA">
            <w:pPr>
              <w:pStyle w:val="TableParagraph"/>
              <w:spacing w:before="36"/>
              <w:ind w:right="288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182.000,00</w:t>
            </w:r>
          </w:p>
        </w:tc>
        <w:tc>
          <w:tcPr>
            <w:tcW w:w="1182" w:type="dxa"/>
          </w:tcPr>
          <w:p w14:paraId="073CABBE" w14:textId="77777777" w:rsidR="00B87855" w:rsidRDefault="00832CAA">
            <w:pPr>
              <w:pStyle w:val="TableParagraph"/>
              <w:spacing w:before="36"/>
              <w:ind w:right="105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100,00%</w:t>
            </w:r>
          </w:p>
        </w:tc>
      </w:tr>
      <w:tr w:rsidR="00B87855" w14:paraId="5A2D489D" w14:textId="77777777">
        <w:trPr>
          <w:trHeight w:val="807"/>
        </w:trPr>
        <w:tc>
          <w:tcPr>
            <w:tcW w:w="5265" w:type="dxa"/>
          </w:tcPr>
          <w:p w14:paraId="244D35DD" w14:textId="77777777" w:rsidR="00B87855" w:rsidRDefault="00832CAA">
            <w:pPr>
              <w:pStyle w:val="TableParagraph"/>
              <w:spacing w:before="5" w:line="232" w:lineRule="auto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VP00250 TEKUĆE POMOĆI IZ DRZAVNOG PRORACUNA PRORAČUNSKIM KORISNICIMA PRORAČUNA JLP..</w:t>
            </w:r>
          </w:p>
          <w:p w14:paraId="41181C80" w14:textId="77777777" w:rsidR="00B87855" w:rsidRDefault="00832CAA">
            <w:pPr>
              <w:pStyle w:val="TableParagraph"/>
              <w:spacing w:line="179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63622 KAPITALNE POMOĆI IZ DRŽAVNOG</w:t>
            </w:r>
          </w:p>
        </w:tc>
        <w:tc>
          <w:tcPr>
            <w:tcW w:w="1491" w:type="dxa"/>
          </w:tcPr>
          <w:p w14:paraId="550A43B3" w14:textId="77777777" w:rsidR="00B87855" w:rsidRDefault="00832CAA">
            <w:pPr>
              <w:pStyle w:val="TableParagraph"/>
              <w:ind w:left="359"/>
              <w:rPr>
                <w:sz w:val="18"/>
              </w:rPr>
            </w:pPr>
            <w:r>
              <w:rPr>
                <w:color w:val="2071B4"/>
                <w:sz w:val="18"/>
              </w:rPr>
              <w:t>182.000,00</w:t>
            </w:r>
          </w:p>
          <w:p w14:paraId="05D404C5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31C7ABC5" w14:textId="77777777" w:rsidR="00B87855" w:rsidRDefault="00832CAA">
            <w:pPr>
              <w:pStyle w:val="TableParagraph"/>
              <w:spacing w:before="163" w:line="187" w:lineRule="exact"/>
              <w:ind w:left="459"/>
              <w:rPr>
                <w:i/>
                <w:sz w:val="18"/>
              </w:rPr>
            </w:pPr>
            <w:r>
              <w:rPr>
                <w:i/>
                <w:sz w:val="18"/>
              </w:rPr>
              <w:t>73.000,00</w:t>
            </w:r>
          </w:p>
        </w:tc>
        <w:tc>
          <w:tcPr>
            <w:tcW w:w="2773" w:type="dxa"/>
          </w:tcPr>
          <w:p w14:paraId="541572DE" w14:textId="77777777" w:rsidR="00B87855" w:rsidRDefault="00832CAA">
            <w:pPr>
              <w:pStyle w:val="TableParagraph"/>
              <w:ind w:left="1583"/>
              <w:rPr>
                <w:sz w:val="18"/>
              </w:rPr>
            </w:pPr>
            <w:r>
              <w:rPr>
                <w:color w:val="2071B4"/>
                <w:sz w:val="18"/>
              </w:rPr>
              <w:t>182.000,00</w:t>
            </w:r>
          </w:p>
          <w:p w14:paraId="55E4815E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3A43E15E" w14:textId="77777777" w:rsidR="00B87855" w:rsidRDefault="00832CAA">
            <w:pPr>
              <w:pStyle w:val="TableParagraph"/>
              <w:spacing w:before="163" w:line="187" w:lineRule="exact"/>
              <w:ind w:left="1683"/>
              <w:rPr>
                <w:i/>
                <w:sz w:val="18"/>
              </w:rPr>
            </w:pPr>
            <w:r>
              <w:rPr>
                <w:i/>
                <w:sz w:val="18"/>
              </w:rPr>
              <w:t>73.000,00</w:t>
            </w:r>
          </w:p>
        </w:tc>
        <w:tc>
          <w:tcPr>
            <w:tcW w:w="1182" w:type="dxa"/>
          </w:tcPr>
          <w:p w14:paraId="5929B467" w14:textId="77777777" w:rsidR="00B87855" w:rsidRDefault="00832CAA">
            <w:pPr>
              <w:pStyle w:val="TableParagraph"/>
              <w:ind w:left="365"/>
              <w:rPr>
                <w:sz w:val="18"/>
              </w:rPr>
            </w:pPr>
            <w:r>
              <w:rPr>
                <w:color w:val="2071B4"/>
                <w:sz w:val="18"/>
              </w:rPr>
              <w:t>100,00%</w:t>
            </w:r>
          </w:p>
          <w:p w14:paraId="2FFACAC8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43421BB2" w14:textId="77777777" w:rsidR="00B87855" w:rsidRDefault="00832CAA">
            <w:pPr>
              <w:pStyle w:val="TableParagraph"/>
              <w:spacing w:before="163" w:line="187" w:lineRule="exact"/>
              <w:ind w:left="365"/>
              <w:rPr>
                <w:i/>
                <w:sz w:val="18"/>
              </w:rPr>
            </w:pPr>
            <w:r>
              <w:rPr>
                <w:i/>
                <w:sz w:val="18"/>
              </w:rPr>
              <w:t>100,00%</w:t>
            </w:r>
          </w:p>
        </w:tc>
      </w:tr>
      <w:tr w:rsidR="00B87855" w14:paraId="5E17E585" w14:textId="77777777">
        <w:trPr>
          <w:trHeight w:val="407"/>
        </w:trPr>
        <w:tc>
          <w:tcPr>
            <w:tcW w:w="5265" w:type="dxa"/>
          </w:tcPr>
          <w:p w14:paraId="16479DC8" w14:textId="77777777" w:rsidR="00B87855" w:rsidRDefault="00832CAA">
            <w:pPr>
              <w:pStyle w:val="TableParagraph"/>
              <w:spacing w:before="3"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PRORAČUNA PRORAČUNSKIM KORISNICIMA PRORACUNA JLP..</w:t>
            </w:r>
          </w:p>
        </w:tc>
        <w:tc>
          <w:tcPr>
            <w:tcW w:w="1491" w:type="dxa"/>
          </w:tcPr>
          <w:p w14:paraId="547CC6F7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3" w:type="dxa"/>
          </w:tcPr>
          <w:p w14:paraId="51E9CC3E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</w:tcPr>
          <w:p w14:paraId="114D508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067D02B2" w14:textId="77777777">
        <w:trPr>
          <w:trHeight w:val="621"/>
        </w:trPr>
        <w:tc>
          <w:tcPr>
            <w:tcW w:w="5265" w:type="dxa"/>
          </w:tcPr>
          <w:p w14:paraId="55CD1747" w14:textId="77777777" w:rsidR="00B87855" w:rsidRDefault="00832CAA">
            <w:pPr>
              <w:pStyle w:val="TableParagraph"/>
              <w:spacing w:before="9"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VP00254 KAPITALNE POMOĆI IZ DRŽAVNOG PRORAČUNA PRORAČUNSKIM KORISNICIMA PRORACUNA JLP..</w:t>
            </w:r>
          </w:p>
        </w:tc>
        <w:tc>
          <w:tcPr>
            <w:tcW w:w="1491" w:type="dxa"/>
          </w:tcPr>
          <w:p w14:paraId="3802D137" w14:textId="77777777" w:rsidR="00B87855" w:rsidRDefault="00832CAA">
            <w:pPr>
              <w:pStyle w:val="TableParagraph"/>
              <w:ind w:right="228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73.000,00</w:t>
            </w:r>
          </w:p>
        </w:tc>
        <w:tc>
          <w:tcPr>
            <w:tcW w:w="2773" w:type="dxa"/>
          </w:tcPr>
          <w:p w14:paraId="5F20FD53" w14:textId="77777777" w:rsidR="00B87855" w:rsidRDefault="00832CAA">
            <w:pPr>
              <w:pStyle w:val="TableParagraph"/>
              <w:ind w:right="286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73.000,00</w:t>
            </w:r>
          </w:p>
        </w:tc>
        <w:tc>
          <w:tcPr>
            <w:tcW w:w="1182" w:type="dxa"/>
          </w:tcPr>
          <w:p w14:paraId="0FA34AE6" w14:textId="77777777" w:rsidR="00B87855" w:rsidRDefault="00832CAA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100,00%</w:t>
            </w:r>
          </w:p>
        </w:tc>
      </w:tr>
      <w:tr w:rsidR="00B87855" w14:paraId="1102D466" w14:textId="77777777">
        <w:trPr>
          <w:trHeight w:val="285"/>
        </w:trPr>
        <w:tc>
          <w:tcPr>
            <w:tcW w:w="5265" w:type="dxa"/>
            <w:shd w:val="clear" w:color="auto" w:fill="B7DBFF"/>
          </w:tcPr>
          <w:p w14:paraId="04DD0F6E" w14:textId="77777777" w:rsidR="00B87855" w:rsidRDefault="00832CAA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170103165 OŠ.V.NAZORA DARUVAR- ERASMUS+</w:t>
            </w:r>
          </w:p>
        </w:tc>
        <w:tc>
          <w:tcPr>
            <w:tcW w:w="1491" w:type="dxa"/>
            <w:shd w:val="clear" w:color="auto" w:fill="B7DBFF"/>
          </w:tcPr>
          <w:p w14:paraId="2FA59B3F" w14:textId="77777777" w:rsidR="00B87855" w:rsidRDefault="00832CAA">
            <w:pPr>
              <w:pStyle w:val="TableParagraph"/>
              <w:spacing w:line="223" w:lineRule="exact"/>
              <w:ind w:right="23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50.000,00</w:t>
            </w:r>
          </w:p>
        </w:tc>
        <w:tc>
          <w:tcPr>
            <w:tcW w:w="2773" w:type="dxa"/>
            <w:shd w:val="clear" w:color="auto" w:fill="B7DBFF"/>
          </w:tcPr>
          <w:p w14:paraId="7F4180C5" w14:textId="77777777" w:rsidR="00B87855" w:rsidRDefault="00832CAA">
            <w:pPr>
              <w:pStyle w:val="TableParagraph"/>
              <w:tabs>
                <w:tab w:val="left" w:pos="1253"/>
              </w:tabs>
              <w:spacing w:line="223" w:lineRule="exact"/>
              <w:ind w:right="2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65.855,00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115.855,00</w:t>
            </w:r>
          </w:p>
        </w:tc>
        <w:tc>
          <w:tcPr>
            <w:tcW w:w="1182" w:type="dxa"/>
            <w:shd w:val="clear" w:color="auto" w:fill="B7DBFF"/>
          </w:tcPr>
          <w:p w14:paraId="0EF61150" w14:textId="77777777" w:rsidR="00B87855" w:rsidRDefault="00832CAA"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231,71%</w:t>
            </w:r>
          </w:p>
        </w:tc>
      </w:tr>
      <w:tr w:rsidR="00B87855" w14:paraId="54C4832D" w14:textId="77777777">
        <w:trPr>
          <w:trHeight w:val="243"/>
        </w:trPr>
        <w:tc>
          <w:tcPr>
            <w:tcW w:w="5265" w:type="dxa"/>
          </w:tcPr>
          <w:p w14:paraId="349B1895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2 VLASTITI PRIHODI</w:t>
            </w:r>
          </w:p>
        </w:tc>
        <w:tc>
          <w:tcPr>
            <w:tcW w:w="1491" w:type="dxa"/>
          </w:tcPr>
          <w:p w14:paraId="3D0AE991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3" w:type="dxa"/>
          </w:tcPr>
          <w:p w14:paraId="66AF268E" w14:textId="77777777" w:rsidR="00B87855" w:rsidRDefault="00832CAA">
            <w:pPr>
              <w:pStyle w:val="TableParagraph"/>
              <w:tabs>
                <w:tab w:val="left" w:pos="1364"/>
              </w:tabs>
              <w:spacing w:line="201" w:lineRule="exact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9.915,00</w:t>
            </w:r>
            <w:r>
              <w:rPr>
                <w:b/>
                <w:sz w:val="18"/>
              </w:rPr>
              <w:tab/>
            </w:r>
            <w:r>
              <w:rPr>
                <w:b/>
                <w:w w:val="95"/>
                <w:sz w:val="18"/>
              </w:rPr>
              <w:t>9.915,00</w:t>
            </w:r>
          </w:p>
        </w:tc>
        <w:tc>
          <w:tcPr>
            <w:tcW w:w="1182" w:type="dxa"/>
          </w:tcPr>
          <w:p w14:paraId="68670F58" w14:textId="77777777" w:rsidR="00B87855" w:rsidRDefault="00B87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7855" w14:paraId="0101A151" w14:textId="77777777">
        <w:trPr>
          <w:trHeight w:val="690"/>
        </w:trPr>
        <w:tc>
          <w:tcPr>
            <w:tcW w:w="5265" w:type="dxa"/>
          </w:tcPr>
          <w:p w14:paraId="11E937E2" w14:textId="77777777" w:rsidR="00B87855" w:rsidRDefault="00832CAA">
            <w:pPr>
              <w:pStyle w:val="TableParagraph"/>
              <w:spacing w:before="41" w:line="232" w:lineRule="auto"/>
              <w:ind w:left="345"/>
              <w:rPr>
                <w:sz w:val="18"/>
              </w:rPr>
            </w:pPr>
            <w:r>
              <w:rPr>
                <w:sz w:val="18"/>
              </w:rPr>
              <w:t>Izvor: 22 OSTALI I VLASTITI PRIHODI PRORAČUNSKIH KORISNIKA</w:t>
            </w:r>
          </w:p>
          <w:p w14:paraId="3B11871C" w14:textId="77777777" w:rsidR="00B87855" w:rsidRDefault="00832CAA">
            <w:pPr>
              <w:pStyle w:val="TableParagraph"/>
              <w:spacing w:line="20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68311 OSTALI PRIHODI</w:t>
            </w:r>
          </w:p>
        </w:tc>
        <w:tc>
          <w:tcPr>
            <w:tcW w:w="1491" w:type="dxa"/>
          </w:tcPr>
          <w:p w14:paraId="2A7904E1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3" w:type="dxa"/>
          </w:tcPr>
          <w:p w14:paraId="7FBCFF0E" w14:textId="77777777" w:rsidR="00B87855" w:rsidRDefault="00832CAA">
            <w:pPr>
              <w:pStyle w:val="TableParagraph"/>
              <w:tabs>
                <w:tab w:val="left" w:pos="1783"/>
              </w:tabs>
              <w:spacing w:before="36"/>
              <w:ind w:left="418"/>
              <w:rPr>
                <w:sz w:val="18"/>
              </w:rPr>
            </w:pPr>
            <w:r>
              <w:rPr>
                <w:sz w:val="18"/>
              </w:rPr>
              <w:t>9.915,00</w:t>
            </w:r>
            <w:r>
              <w:rPr>
                <w:sz w:val="18"/>
              </w:rPr>
              <w:tab/>
              <w:t>9.915,00</w:t>
            </w:r>
          </w:p>
          <w:p w14:paraId="1091BBB1" w14:textId="77777777" w:rsidR="00B87855" w:rsidRDefault="00B87855">
            <w:pPr>
              <w:pStyle w:val="TableParagraph"/>
              <w:spacing w:before="2"/>
              <w:rPr>
                <w:sz w:val="17"/>
              </w:rPr>
            </w:pPr>
          </w:p>
          <w:p w14:paraId="41DA35AA" w14:textId="77777777" w:rsidR="00B87855" w:rsidRDefault="00832CAA">
            <w:pPr>
              <w:pStyle w:val="TableParagraph"/>
              <w:tabs>
                <w:tab w:val="left" w:pos="1783"/>
              </w:tabs>
              <w:ind w:left="418"/>
              <w:rPr>
                <w:i/>
                <w:sz w:val="18"/>
              </w:rPr>
            </w:pPr>
            <w:r>
              <w:rPr>
                <w:i/>
                <w:sz w:val="18"/>
              </w:rPr>
              <w:t>9.915,00</w:t>
            </w:r>
            <w:r>
              <w:rPr>
                <w:i/>
                <w:sz w:val="18"/>
              </w:rPr>
              <w:tab/>
              <w:t>9.915,00</w:t>
            </w:r>
          </w:p>
        </w:tc>
        <w:tc>
          <w:tcPr>
            <w:tcW w:w="1182" w:type="dxa"/>
          </w:tcPr>
          <w:p w14:paraId="6B4995B8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33293E25" w14:textId="77777777">
        <w:trPr>
          <w:trHeight w:val="277"/>
        </w:trPr>
        <w:tc>
          <w:tcPr>
            <w:tcW w:w="5265" w:type="dxa"/>
          </w:tcPr>
          <w:p w14:paraId="36966270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VP00265 OSTALI PRIHODI</w:t>
            </w:r>
          </w:p>
        </w:tc>
        <w:tc>
          <w:tcPr>
            <w:tcW w:w="1491" w:type="dxa"/>
          </w:tcPr>
          <w:p w14:paraId="424B3D8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3" w:type="dxa"/>
          </w:tcPr>
          <w:p w14:paraId="5B83427F" w14:textId="77777777" w:rsidR="00B87855" w:rsidRDefault="00832CAA">
            <w:pPr>
              <w:pStyle w:val="TableParagraph"/>
              <w:tabs>
                <w:tab w:val="left" w:pos="1364"/>
              </w:tabs>
              <w:spacing w:before="36"/>
              <w:ind w:right="286"/>
              <w:jc w:val="right"/>
              <w:rPr>
                <w:sz w:val="18"/>
              </w:rPr>
            </w:pPr>
            <w:r>
              <w:rPr>
                <w:color w:val="2071B4"/>
                <w:sz w:val="18"/>
              </w:rPr>
              <w:t>9.915,00</w:t>
            </w:r>
            <w:r>
              <w:rPr>
                <w:color w:val="2071B4"/>
                <w:sz w:val="18"/>
              </w:rPr>
              <w:tab/>
            </w:r>
            <w:r>
              <w:rPr>
                <w:color w:val="2071B4"/>
                <w:w w:val="95"/>
                <w:sz w:val="18"/>
              </w:rPr>
              <w:t>9.915,00</w:t>
            </w:r>
          </w:p>
        </w:tc>
        <w:tc>
          <w:tcPr>
            <w:tcW w:w="1182" w:type="dxa"/>
          </w:tcPr>
          <w:p w14:paraId="559AEAA9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1772C1F0" w14:textId="77777777">
        <w:trPr>
          <w:trHeight w:val="277"/>
        </w:trPr>
        <w:tc>
          <w:tcPr>
            <w:tcW w:w="5265" w:type="dxa"/>
          </w:tcPr>
          <w:p w14:paraId="5041E8BB" w14:textId="77777777" w:rsidR="00B87855" w:rsidRDefault="00832CAA">
            <w:pPr>
              <w:pStyle w:val="TableParagraph"/>
              <w:spacing w:before="28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3 PRIHODI ZA POSEBNE NAMJENE</w:t>
            </w:r>
          </w:p>
        </w:tc>
        <w:tc>
          <w:tcPr>
            <w:tcW w:w="1491" w:type="dxa"/>
          </w:tcPr>
          <w:p w14:paraId="0B8A3F3B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3" w:type="dxa"/>
          </w:tcPr>
          <w:p w14:paraId="51A8601F" w14:textId="77777777" w:rsidR="00B87855" w:rsidRDefault="00832CAA">
            <w:pPr>
              <w:pStyle w:val="TableParagraph"/>
              <w:tabs>
                <w:tab w:val="left" w:pos="1364"/>
              </w:tabs>
              <w:spacing w:before="28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4.140,00</w:t>
            </w:r>
            <w:r>
              <w:rPr>
                <w:b/>
                <w:sz w:val="18"/>
              </w:rPr>
              <w:tab/>
            </w:r>
            <w:r>
              <w:rPr>
                <w:b/>
                <w:w w:val="95"/>
                <w:sz w:val="18"/>
              </w:rPr>
              <w:t>4.140,00</w:t>
            </w:r>
          </w:p>
        </w:tc>
        <w:tc>
          <w:tcPr>
            <w:tcW w:w="1182" w:type="dxa"/>
          </w:tcPr>
          <w:p w14:paraId="437C6D1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58E7CEBE" w14:textId="77777777">
        <w:trPr>
          <w:trHeight w:val="285"/>
        </w:trPr>
        <w:tc>
          <w:tcPr>
            <w:tcW w:w="5265" w:type="dxa"/>
          </w:tcPr>
          <w:p w14:paraId="2886C3D8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35 Prihodi za posebne namjene - korisnici</w:t>
            </w:r>
          </w:p>
        </w:tc>
        <w:tc>
          <w:tcPr>
            <w:tcW w:w="1491" w:type="dxa"/>
          </w:tcPr>
          <w:p w14:paraId="5513FD06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3" w:type="dxa"/>
          </w:tcPr>
          <w:p w14:paraId="7ADEBAEC" w14:textId="77777777" w:rsidR="00B87855" w:rsidRDefault="00832CAA">
            <w:pPr>
              <w:pStyle w:val="TableParagraph"/>
              <w:tabs>
                <w:tab w:val="left" w:pos="1364"/>
              </w:tabs>
              <w:spacing w:before="36"/>
              <w:ind w:right="286"/>
              <w:jc w:val="right"/>
              <w:rPr>
                <w:sz w:val="18"/>
              </w:rPr>
            </w:pPr>
            <w:r>
              <w:rPr>
                <w:sz w:val="18"/>
              </w:rPr>
              <w:t>4.140,00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4.140,00</w:t>
            </w:r>
          </w:p>
        </w:tc>
        <w:tc>
          <w:tcPr>
            <w:tcW w:w="1182" w:type="dxa"/>
          </w:tcPr>
          <w:p w14:paraId="4DB5F794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4FE54958" w14:textId="77777777">
        <w:trPr>
          <w:trHeight w:val="285"/>
        </w:trPr>
        <w:tc>
          <w:tcPr>
            <w:tcW w:w="5265" w:type="dxa"/>
          </w:tcPr>
          <w:p w14:paraId="4FF33107" w14:textId="77777777" w:rsidR="00B87855" w:rsidRDefault="00832CAA">
            <w:pPr>
              <w:pStyle w:val="TableParagraph"/>
              <w:spacing w:before="36"/>
              <w:ind w:left="652" w:right="47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65268 OSTALI PRIHODI ZA POSEBNE NAMJENE</w:t>
            </w:r>
          </w:p>
        </w:tc>
        <w:tc>
          <w:tcPr>
            <w:tcW w:w="1491" w:type="dxa"/>
          </w:tcPr>
          <w:p w14:paraId="3FACC9DC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3" w:type="dxa"/>
          </w:tcPr>
          <w:p w14:paraId="62C8E179" w14:textId="77777777" w:rsidR="00B87855" w:rsidRDefault="00832CAA">
            <w:pPr>
              <w:pStyle w:val="TableParagraph"/>
              <w:tabs>
                <w:tab w:val="left" w:pos="1364"/>
              </w:tabs>
              <w:spacing w:before="36"/>
              <w:ind w:right="28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4.140,00</w:t>
            </w:r>
            <w:r>
              <w:rPr>
                <w:i/>
                <w:sz w:val="18"/>
              </w:rPr>
              <w:tab/>
            </w:r>
            <w:r>
              <w:rPr>
                <w:i/>
                <w:w w:val="95"/>
                <w:sz w:val="18"/>
              </w:rPr>
              <w:t>4.140,00</w:t>
            </w:r>
          </w:p>
        </w:tc>
        <w:tc>
          <w:tcPr>
            <w:tcW w:w="1182" w:type="dxa"/>
          </w:tcPr>
          <w:p w14:paraId="4F7ED604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78F19067" w14:textId="77777777">
        <w:trPr>
          <w:trHeight w:val="285"/>
        </w:trPr>
        <w:tc>
          <w:tcPr>
            <w:tcW w:w="5265" w:type="dxa"/>
          </w:tcPr>
          <w:p w14:paraId="2A3B9268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VP00266 OSTALI PRIHODI ZA POSEBNE NAMJENE</w:t>
            </w:r>
          </w:p>
        </w:tc>
        <w:tc>
          <w:tcPr>
            <w:tcW w:w="1491" w:type="dxa"/>
          </w:tcPr>
          <w:p w14:paraId="4A6C66A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3" w:type="dxa"/>
          </w:tcPr>
          <w:p w14:paraId="3BAB5B27" w14:textId="77777777" w:rsidR="00B87855" w:rsidRDefault="00832CAA">
            <w:pPr>
              <w:pStyle w:val="TableParagraph"/>
              <w:tabs>
                <w:tab w:val="left" w:pos="1364"/>
              </w:tabs>
              <w:spacing w:before="36"/>
              <w:ind w:right="286"/>
              <w:jc w:val="right"/>
              <w:rPr>
                <w:sz w:val="18"/>
              </w:rPr>
            </w:pPr>
            <w:r>
              <w:rPr>
                <w:color w:val="2071B4"/>
                <w:sz w:val="18"/>
              </w:rPr>
              <w:t>4.140,00</w:t>
            </w:r>
            <w:r>
              <w:rPr>
                <w:color w:val="2071B4"/>
                <w:sz w:val="18"/>
              </w:rPr>
              <w:tab/>
            </w:r>
            <w:r>
              <w:rPr>
                <w:color w:val="2071B4"/>
                <w:w w:val="95"/>
                <w:sz w:val="18"/>
              </w:rPr>
              <w:t>4.140,00</w:t>
            </w:r>
          </w:p>
        </w:tc>
        <w:tc>
          <w:tcPr>
            <w:tcW w:w="1182" w:type="dxa"/>
          </w:tcPr>
          <w:p w14:paraId="37D4C760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3EF1EEFA" w14:textId="77777777">
        <w:trPr>
          <w:trHeight w:val="285"/>
        </w:trPr>
        <w:tc>
          <w:tcPr>
            <w:tcW w:w="5265" w:type="dxa"/>
          </w:tcPr>
          <w:p w14:paraId="663DBA26" w14:textId="77777777" w:rsidR="00B87855" w:rsidRDefault="00832CAA">
            <w:pPr>
              <w:pStyle w:val="TableParagraph"/>
              <w:spacing w:before="36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4 POMOĆI</w:t>
            </w:r>
          </w:p>
        </w:tc>
        <w:tc>
          <w:tcPr>
            <w:tcW w:w="1491" w:type="dxa"/>
          </w:tcPr>
          <w:p w14:paraId="691B3206" w14:textId="77777777" w:rsidR="00B87855" w:rsidRDefault="00832CAA">
            <w:pPr>
              <w:pStyle w:val="TableParagraph"/>
              <w:spacing w:before="36"/>
              <w:ind w:right="230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50.000,00</w:t>
            </w:r>
          </w:p>
        </w:tc>
        <w:tc>
          <w:tcPr>
            <w:tcW w:w="2773" w:type="dxa"/>
          </w:tcPr>
          <w:p w14:paraId="535AF170" w14:textId="77777777" w:rsidR="00B87855" w:rsidRDefault="00832CAA">
            <w:pPr>
              <w:pStyle w:val="TableParagraph"/>
              <w:tabs>
                <w:tab w:val="left" w:pos="1264"/>
              </w:tabs>
              <w:spacing w:before="36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51.800,00</w:t>
            </w:r>
            <w:r>
              <w:rPr>
                <w:b/>
                <w:sz w:val="18"/>
              </w:rPr>
              <w:tab/>
            </w:r>
            <w:r>
              <w:rPr>
                <w:b/>
                <w:w w:val="95"/>
                <w:sz w:val="18"/>
              </w:rPr>
              <w:t>101.800,00</w:t>
            </w:r>
          </w:p>
        </w:tc>
        <w:tc>
          <w:tcPr>
            <w:tcW w:w="1182" w:type="dxa"/>
          </w:tcPr>
          <w:p w14:paraId="62ED26AF" w14:textId="77777777" w:rsidR="00B87855" w:rsidRDefault="00832CAA">
            <w:pPr>
              <w:pStyle w:val="TableParagraph"/>
              <w:spacing w:before="36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203,60%</w:t>
            </w:r>
          </w:p>
        </w:tc>
      </w:tr>
      <w:tr w:rsidR="00B87855" w14:paraId="152CCA35" w14:textId="77777777">
        <w:trPr>
          <w:trHeight w:val="285"/>
        </w:trPr>
        <w:tc>
          <w:tcPr>
            <w:tcW w:w="5265" w:type="dxa"/>
          </w:tcPr>
          <w:p w14:paraId="6269B9C5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46 Pomoći temeljem prijenosa sredstava EU</w:t>
            </w:r>
          </w:p>
        </w:tc>
        <w:tc>
          <w:tcPr>
            <w:tcW w:w="1491" w:type="dxa"/>
          </w:tcPr>
          <w:p w14:paraId="0D08A950" w14:textId="77777777" w:rsidR="00B87855" w:rsidRDefault="00832CAA">
            <w:pPr>
              <w:pStyle w:val="TableParagraph"/>
              <w:spacing w:before="36"/>
              <w:ind w:right="2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50.000,00</w:t>
            </w:r>
          </w:p>
        </w:tc>
        <w:tc>
          <w:tcPr>
            <w:tcW w:w="2773" w:type="dxa"/>
          </w:tcPr>
          <w:p w14:paraId="20542760" w14:textId="77777777" w:rsidR="00B87855" w:rsidRDefault="00832CAA">
            <w:pPr>
              <w:pStyle w:val="TableParagraph"/>
              <w:tabs>
                <w:tab w:val="left" w:pos="1264"/>
              </w:tabs>
              <w:spacing w:before="36"/>
              <w:ind w:right="286"/>
              <w:jc w:val="right"/>
              <w:rPr>
                <w:sz w:val="18"/>
              </w:rPr>
            </w:pPr>
            <w:r>
              <w:rPr>
                <w:sz w:val="18"/>
              </w:rPr>
              <w:t>51.800,00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101.800,00</w:t>
            </w:r>
          </w:p>
        </w:tc>
        <w:tc>
          <w:tcPr>
            <w:tcW w:w="1182" w:type="dxa"/>
          </w:tcPr>
          <w:p w14:paraId="57774206" w14:textId="77777777" w:rsidR="00B87855" w:rsidRDefault="00832CAA">
            <w:pPr>
              <w:pStyle w:val="TableParagraph"/>
              <w:spacing w:before="36"/>
              <w:ind w:right="10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203,60%</w:t>
            </w:r>
          </w:p>
        </w:tc>
      </w:tr>
      <w:tr w:rsidR="00B87855" w14:paraId="19A520CF" w14:textId="77777777">
        <w:trPr>
          <w:trHeight w:val="647"/>
        </w:trPr>
        <w:tc>
          <w:tcPr>
            <w:tcW w:w="5265" w:type="dxa"/>
          </w:tcPr>
          <w:p w14:paraId="7256078D" w14:textId="77777777" w:rsidR="00B87855" w:rsidRDefault="00832CAA">
            <w:pPr>
              <w:pStyle w:val="TableParagraph"/>
              <w:spacing w:before="41" w:line="232" w:lineRule="auto"/>
              <w:ind w:left="345" w:right="119"/>
              <w:rPr>
                <w:sz w:val="18"/>
              </w:rPr>
            </w:pPr>
            <w:r>
              <w:rPr>
                <w:sz w:val="18"/>
              </w:rPr>
              <w:t>Izvor: 466 Pomoći temeljem prijenosa EU sredstava - korisnici</w:t>
            </w:r>
          </w:p>
          <w:p w14:paraId="696CA42E" w14:textId="77777777" w:rsidR="00B87855" w:rsidRDefault="00832CAA">
            <w:pPr>
              <w:pStyle w:val="TableParagraph"/>
              <w:spacing w:line="18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63811 TEKUĆE POMOĆI IZ DRŽAVNOG</w:t>
            </w:r>
          </w:p>
        </w:tc>
        <w:tc>
          <w:tcPr>
            <w:tcW w:w="1491" w:type="dxa"/>
          </w:tcPr>
          <w:p w14:paraId="07E37193" w14:textId="77777777" w:rsidR="00B87855" w:rsidRDefault="00832CAA">
            <w:pPr>
              <w:pStyle w:val="TableParagraph"/>
              <w:spacing w:before="36"/>
              <w:ind w:right="2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50.000,00</w:t>
            </w:r>
          </w:p>
        </w:tc>
        <w:tc>
          <w:tcPr>
            <w:tcW w:w="2773" w:type="dxa"/>
          </w:tcPr>
          <w:p w14:paraId="3B88C75B" w14:textId="77777777" w:rsidR="00B87855" w:rsidRDefault="00832CAA">
            <w:pPr>
              <w:pStyle w:val="TableParagraph"/>
              <w:tabs>
                <w:tab w:val="left" w:pos="1583"/>
              </w:tabs>
              <w:spacing w:before="36"/>
              <w:ind w:left="318"/>
              <w:rPr>
                <w:sz w:val="18"/>
              </w:rPr>
            </w:pPr>
            <w:r>
              <w:rPr>
                <w:sz w:val="18"/>
              </w:rPr>
              <w:t>51.800,00</w:t>
            </w:r>
            <w:r>
              <w:rPr>
                <w:sz w:val="18"/>
              </w:rPr>
              <w:tab/>
              <w:t>101.800,00</w:t>
            </w:r>
          </w:p>
          <w:p w14:paraId="0954B552" w14:textId="77777777" w:rsidR="00B87855" w:rsidRDefault="00B87855">
            <w:pPr>
              <w:pStyle w:val="TableParagraph"/>
              <w:spacing w:before="2"/>
              <w:rPr>
                <w:sz w:val="17"/>
              </w:rPr>
            </w:pPr>
          </w:p>
          <w:p w14:paraId="11BCB44D" w14:textId="77777777" w:rsidR="00B87855" w:rsidRDefault="00832CAA">
            <w:pPr>
              <w:pStyle w:val="TableParagraph"/>
              <w:tabs>
                <w:tab w:val="left" w:pos="1683"/>
              </w:tabs>
              <w:spacing w:line="187" w:lineRule="exact"/>
              <w:ind w:left="318"/>
              <w:rPr>
                <w:i/>
                <w:sz w:val="18"/>
              </w:rPr>
            </w:pPr>
            <w:r>
              <w:rPr>
                <w:i/>
                <w:sz w:val="18"/>
              </w:rPr>
              <w:t>26.980,00</w:t>
            </w:r>
            <w:r>
              <w:rPr>
                <w:i/>
                <w:sz w:val="18"/>
              </w:rPr>
              <w:tab/>
              <w:t>26.980,00</w:t>
            </w:r>
          </w:p>
        </w:tc>
        <w:tc>
          <w:tcPr>
            <w:tcW w:w="1182" w:type="dxa"/>
          </w:tcPr>
          <w:p w14:paraId="0F5DB994" w14:textId="77777777" w:rsidR="00B87855" w:rsidRDefault="00832CAA">
            <w:pPr>
              <w:pStyle w:val="TableParagraph"/>
              <w:spacing w:before="36"/>
              <w:ind w:right="10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203,60%</w:t>
            </w:r>
          </w:p>
        </w:tc>
      </w:tr>
      <w:tr w:rsidR="00B87855" w14:paraId="583C0F63" w14:textId="77777777">
        <w:trPr>
          <w:trHeight w:val="600"/>
        </w:trPr>
        <w:tc>
          <w:tcPr>
            <w:tcW w:w="5265" w:type="dxa"/>
          </w:tcPr>
          <w:p w14:paraId="6EE867F5" w14:textId="77777777" w:rsidR="00B87855" w:rsidRDefault="00832CAA">
            <w:pPr>
              <w:pStyle w:val="TableParagraph"/>
              <w:spacing w:line="232" w:lineRule="auto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PRORAČUNA TEMELJEM PRIJENOSA EU SREDSTAVA</w:t>
            </w:r>
          </w:p>
          <w:p w14:paraId="64E91C23" w14:textId="77777777" w:rsidR="00B87855" w:rsidRDefault="00832CAA">
            <w:pPr>
              <w:pStyle w:val="TableParagraph"/>
              <w:spacing w:line="179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VP00269 TEKUĆE POMOĆI IZ DRŽAVNOG</w:t>
            </w:r>
          </w:p>
        </w:tc>
        <w:tc>
          <w:tcPr>
            <w:tcW w:w="1491" w:type="dxa"/>
          </w:tcPr>
          <w:p w14:paraId="5DE9478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3" w:type="dxa"/>
          </w:tcPr>
          <w:p w14:paraId="596AC815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708AC1FD" w14:textId="77777777" w:rsidR="00B87855" w:rsidRDefault="00832CAA">
            <w:pPr>
              <w:pStyle w:val="TableParagraph"/>
              <w:tabs>
                <w:tab w:val="left" w:pos="1364"/>
              </w:tabs>
              <w:spacing w:before="163" w:line="187" w:lineRule="exact"/>
              <w:ind w:right="286"/>
              <w:jc w:val="right"/>
              <w:rPr>
                <w:sz w:val="18"/>
              </w:rPr>
            </w:pPr>
            <w:r>
              <w:rPr>
                <w:color w:val="2071B4"/>
                <w:sz w:val="18"/>
              </w:rPr>
              <w:t>26.980,00</w:t>
            </w:r>
            <w:r>
              <w:rPr>
                <w:color w:val="2071B4"/>
                <w:sz w:val="18"/>
              </w:rPr>
              <w:tab/>
            </w:r>
            <w:r>
              <w:rPr>
                <w:color w:val="2071B4"/>
                <w:w w:val="95"/>
                <w:sz w:val="18"/>
              </w:rPr>
              <w:t>26.980,00</w:t>
            </w:r>
          </w:p>
        </w:tc>
        <w:tc>
          <w:tcPr>
            <w:tcW w:w="1182" w:type="dxa"/>
          </w:tcPr>
          <w:p w14:paraId="16410A7D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1EAB1108" w14:textId="77777777">
        <w:trPr>
          <w:trHeight w:val="407"/>
        </w:trPr>
        <w:tc>
          <w:tcPr>
            <w:tcW w:w="5265" w:type="dxa"/>
          </w:tcPr>
          <w:p w14:paraId="132728BA" w14:textId="77777777" w:rsidR="00B87855" w:rsidRDefault="00832CAA">
            <w:pPr>
              <w:pStyle w:val="TableParagraph"/>
              <w:spacing w:before="3"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PRORAČUNA TEMELJEM PRIJENOSA EU SREDSTAVA</w:t>
            </w:r>
          </w:p>
        </w:tc>
        <w:tc>
          <w:tcPr>
            <w:tcW w:w="1491" w:type="dxa"/>
          </w:tcPr>
          <w:p w14:paraId="6052204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3" w:type="dxa"/>
          </w:tcPr>
          <w:p w14:paraId="49ADA3FA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</w:tcPr>
          <w:p w14:paraId="257899A5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7855" w14:paraId="4D12BCD2" w14:textId="77777777">
        <w:trPr>
          <w:trHeight w:val="249"/>
        </w:trPr>
        <w:tc>
          <w:tcPr>
            <w:tcW w:w="5265" w:type="dxa"/>
          </w:tcPr>
          <w:p w14:paraId="23B91B54" w14:textId="77777777" w:rsidR="00B87855" w:rsidRDefault="00832CAA">
            <w:pPr>
              <w:pStyle w:val="TableParagraph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 VIŠAK PRIHODA POSLOVANJA</w:t>
            </w:r>
          </w:p>
        </w:tc>
        <w:tc>
          <w:tcPr>
            <w:tcW w:w="1491" w:type="dxa"/>
          </w:tcPr>
          <w:p w14:paraId="0F5A1A91" w14:textId="77777777" w:rsidR="00B87855" w:rsidRDefault="00832CAA">
            <w:pPr>
              <w:pStyle w:val="TableParagraph"/>
              <w:ind w:right="230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50.000,00</w:t>
            </w:r>
          </w:p>
        </w:tc>
        <w:tc>
          <w:tcPr>
            <w:tcW w:w="2773" w:type="dxa"/>
          </w:tcPr>
          <w:p w14:paraId="0EB9F73C" w14:textId="77777777" w:rsidR="00B87855" w:rsidRDefault="00832CAA">
            <w:pPr>
              <w:pStyle w:val="TableParagraph"/>
              <w:tabs>
                <w:tab w:val="left" w:pos="1364"/>
              </w:tabs>
              <w:ind w:right="28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24.820,00</w:t>
            </w:r>
            <w:r>
              <w:rPr>
                <w:i/>
                <w:sz w:val="18"/>
              </w:rPr>
              <w:tab/>
            </w:r>
            <w:r>
              <w:rPr>
                <w:i/>
                <w:w w:val="95"/>
                <w:sz w:val="18"/>
              </w:rPr>
              <w:t>74.820,00</w:t>
            </w:r>
          </w:p>
        </w:tc>
        <w:tc>
          <w:tcPr>
            <w:tcW w:w="1182" w:type="dxa"/>
          </w:tcPr>
          <w:p w14:paraId="0F4E6203" w14:textId="77777777" w:rsidR="00B87855" w:rsidRDefault="00832CAA">
            <w:pPr>
              <w:pStyle w:val="TableParagraph"/>
              <w:ind w:right="105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149,64%</w:t>
            </w:r>
          </w:p>
        </w:tc>
      </w:tr>
      <w:tr w:rsidR="00B87855" w14:paraId="0CB7A5ED" w14:textId="77777777">
        <w:trPr>
          <w:trHeight w:val="326"/>
        </w:trPr>
        <w:tc>
          <w:tcPr>
            <w:tcW w:w="5265" w:type="dxa"/>
          </w:tcPr>
          <w:p w14:paraId="62E292D0" w14:textId="77777777" w:rsidR="00B87855" w:rsidRDefault="00832CAA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VP00255 VIŠAK PRIHODA POSLOVANJA</w:t>
            </w:r>
          </w:p>
        </w:tc>
        <w:tc>
          <w:tcPr>
            <w:tcW w:w="1491" w:type="dxa"/>
          </w:tcPr>
          <w:p w14:paraId="29271D31" w14:textId="77777777" w:rsidR="00B87855" w:rsidRDefault="00832CAA">
            <w:pPr>
              <w:pStyle w:val="TableParagraph"/>
              <w:spacing w:before="36"/>
              <w:ind w:right="228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50.000,00</w:t>
            </w:r>
          </w:p>
        </w:tc>
        <w:tc>
          <w:tcPr>
            <w:tcW w:w="2773" w:type="dxa"/>
          </w:tcPr>
          <w:p w14:paraId="5C979C4B" w14:textId="77777777" w:rsidR="00B87855" w:rsidRDefault="00832CAA">
            <w:pPr>
              <w:pStyle w:val="TableParagraph"/>
              <w:tabs>
                <w:tab w:val="left" w:pos="1364"/>
              </w:tabs>
              <w:spacing w:before="36"/>
              <w:ind w:right="286"/>
              <w:jc w:val="right"/>
              <w:rPr>
                <w:sz w:val="18"/>
              </w:rPr>
            </w:pPr>
            <w:r>
              <w:rPr>
                <w:color w:val="2071B4"/>
                <w:sz w:val="18"/>
              </w:rPr>
              <w:t>24.820,00</w:t>
            </w:r>
            <w:r>
              <w:rPr>
                <w:color w:val="2071B4"/>
                <w:sz w:val="18"/>
              </w:rPr>
              <w:tab/>
            </w:r>
            <w:r>
              <w:rPr>
                <w:color w:val="2071B4"/>
                <w:w w:val="95"/>
                <w:sz w:val="18"/>
              </w:rPr>
              <w:t>74.820,00</w:t>
            </w:r>
          </w:p>
        </w:tc>
        <w:tc>
          <w:tcPr>
            <w:tcW w:w="1182" w:type="dxa"/>
          </w:tcPr>
          <w:p w14:paraId="3F53CBA1" w14:textId="77777777" w:rsidR="00B87855" w:rsidRDefault="00832CAA">
            <w:pPr>
              <w:pStyle w:val="TableParagraph"/>
              <w:spacing w:before="36"/>
              <w:ind w:right="103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149,64%</w:t>
            </w:r>
          </w:p>
        </w:tc>
      </w:tr>
      <w:tr w:rsidR="00B87855" w14:paraId="77BB5AEE" w14:textId="77777777">
        <w:trPr>
          <w:trHeight w:val="450"/>
        </w:trPr>
        <w:tc>
          <w:tcPr>
            <w:tcW w:w="5265" w:type="dxa"/>
            <w:shd w:val="clear" w:color="auto" w:fill="B7DBFF"/>
          </w:tcPr>
          <w:p w14:paraId="7C651EAE" w14:textId="77777777" w:rsidR="00B87855" w:rsidRDefault="00832CAA">
            <w:pPr>
              <w:pStyle w:val="TableParagraph"/>
              <w:spacing w:before="2" w:line="224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170103183 OŠ V. NAZORA DARUVAR - PLAĆE PO SUDSKIM PRESUDAMA</w:t>
            </w:r>
          </w:p>
        </w:tc>
        <w:tc>
          <w:tcPr>
            <w:tcW w:w="1491" w:type="dxa"/>
            <w:shd w:val="clear" w:color="auto" w:fill="B7DBFF"/>
          </w:tcPr>
          <w:p w14:paraId="4E56F225" w14:textId="77777777" w:rsidR="00B87855" w:rsidRDefault="00832CAA">
            <w:pPr>
              <w:pStyle w:val="TableParagraph"/>
              <w:spacing w:line="223" w:lineRule="exact"/>
              <w:ind w:right="23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336.617,00</w:t>
            </w:r>
          </w:p>
        </w:tc>
        <w:tc>
          <w:tcPr>
            <w:tcW w:w="2773" w:type="dxa"/>
            <w:shd w:val="clear" w:color="auto" w:fill="B7DBFF"/>
          </w:tcPr>
          <w:p w14:paraId="789455DF" w14:textId="77777777" w:rsidR="00B87855" w:rsidRDefault="00832CAA">
            <w:pPr>
              <w:pStyle w:val="TableParagraph"/>
              <w:spacing w:line="223" w:lineRule="exact"/>
              <w:ind w:right="28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336.617,00</w:t>
            </w:r>
          </w:p>
        </w:tc>
        <w:tc>
          <w:tcPr>
            <w:tcW w:w="1182" w:type="dxa"/>
            <w:shd w:val="clear" w:color="auto" w:fill="B7DBFF"/>
          </w:tcPr>
          <w:p w14:paraId="6DAF4372" w14:textId="77777777" w:rsidR="00B87855" w:rsidRDefault="00832CAA"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100,00%</w:t>
            </w:r>
          </w:p>
        </w:tc>
      </w:tr>
      <w:tr w:rsidR="00B87855" w14:paraId="16AF0502" w14:textId="77777777">
        <w:trPr>
          <w:trHeight w:val="243"/>
        </w:trPr>
        <w:tc>
          <w:tcPr>
            <w:tcW w:w="5265" w:type="dxa"/>
          </w:tcPr>
          <w:p w14:paraId="699C59AA" w14:textId="77777777" w:rsidR="00B87855" w:rsidRDefault="00832CAA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 4 POMOĆI</w:t>
            </w:r>
          </w:p>
        </w:tc>
        <w:tc>
          <w:tcPr>
            <w:tcW w:w="1491" w:type="dxa"/>
          </w:tcPr>
          <w:p w14:paraId="2E28BCAE" w14:textId="77777777" w:rsidR="00B87855" w:rsidRDefault="00832CAA">
            <w:pPr>
              <w:pStyle w:val="TableParagraph"/>
              <w:spacing w:line="201" w:lineRule="exact"/>
              <w:ind w:right="230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336.617,00</w:t>
            </w:r>
          </w:p>
        </w:tc>
        <w:tc>
          <w:tcPr>
            <w:tcW w:w="2773" w:type="dxa"/>
          </w:tcPr>
          <w:p w14:paraId="6BDB2498" w14:textId="77777777" w:rsidR="00B87855" w:rsidRDefault="00832CAA">
            <w:pPr>
              <w:pStyle w:val="TableParagraph"/>
              <w:spacing w:line="201" w:lineRule="exact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336.617,00</w:t>
            </w:r>
          </w:p>
        </w:tc>
        <w:tc>
          <w:tcPr>
            <w:tcW w:w="1182" w:type="dxa"/>
          </w:tcPr>
          <w:p w14:paraId="5117BCB3" w14:textId="77777777" w:rsidR="00B87855" w:rsidRDefault="00832CAA">
            <w:pPr>
              <w:pStyle w:val="TableParagraph"/>
              <w:spacing w:line="201" w:lineRule="exact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100,00%</w:t>
            </w:r>
          </w:p>
        </w:tc>
      </w:tr>
      <w:tr w:rsidR="00B87855" w14:paraId="31B5B95F" w14:textId="77777777">
        <w:trPr>
          <w:trHeight w:val="285"/>
        </w:trPr>
        <w:tc>
          <w:tcPr>
            <w:tcW w:w="5265" w:type="dxa"/>
          </w:tcPr>
          <w:p w14:paraId="535FD95E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41 Pomoći iz Riznice i ministarstava</w:t>
            </w:r>
          </w:p>
        </w:tc>
        <w:tc>
          <w:tcPr>
            <w:tcW w:w="1491" w:type="dxa"/>
          </w:tcPr>
          <w:p w14:paraId="1F22DB78" w14:textId="77777777" w:rsidR="00B87855" w:rsidRDefault="00832CAA">
            <w:pPr>
              <w:pStyle w:val="TableParagraph"/>
              <w:spacing w:before="36"/>
              <w:ind w:right="2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336.617,00</w:t>
            </w:r>
          </w:p>
        </w:tc>
        <w:tc>
          <w:tcPr>
            <w:tcW w:w="2773" w:type="dxa"/>
          </w:tcPr>
          <w:p w14:paraId="174A48C9" w14:textId="77777777" w:rsidR="00B87855" w:rsidRDefault="00832CAA">
            <w:pPr>
              <w:pStyle w:val="TableParagraph"/>
              <w:spacing w:before="36"/>
              <w:ind w:right="28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336.617,00</w:t>
            </w:r>
          </w:p>
        </w:tc>
        <w:tc>
          <w:tcPr>
            <w:tcW w:w="1182" w:type="dxa"/>
          </w:tcPr>
          <w:p w14:paraId="17D717B8" w14:textId="77777777" w:rsidR="00B87855" w:rsidRDefault="00832CAA">
            <w:pPr>
              <w:pStyle w:val="TableParagraph"/>
              <w:spacing w:before="36"/>
              <w:ind w:right="10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04F06AE4" w14:textId="77777777">
        <w:trPr>
          <w:trHeight w:val="285"/>
        </w:trPr>
        <w:tc>
          <w:tcPr>
            <w:tcW w:w="5265" w:type="dxa"/>
          </w:tcPr>
          <w:p w14:paraId="23954EF3" w14:textId="77777777" w:rsidR="00B87855" w:rsidRDefault="00832CAA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 411 Pomoći-korisnici</w:t>
            </w:r>
          </w:p>
        </w:tc>
        <w:tc>
          <w:tcPr>
            <w:tcW w:w="1491" w:type="dxa"/>
          </w:tcPr>
          <w:p w14:paraId="32028729" w14:textId="77777777" w:rsidR="00B87855" w:rsidRDefault="00832CAA">
            <w:pPr>
              <w:pStyle w:val="TableParagraph"/>
              <w:spacing w:before="36"/>
              <w:ind w:right="2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336.617,00</w:t>
            </w:r>
          </w:p>
        </w:tc>
        <w:tc>
          <w:tcPr>
            <w:tcW w:w="2773" w:type="dxa"/>
          </w:tcPr>
          <w:p w14:paraId="2608034B" w14:textId="77777777" w:rsidR="00B87855" w:rsidRDefault="00832CAA">
            <w:pPr>
              <w:pStyle w:val="TableParagraph"/>
              <w:spacing w:before="36"/>
              <w:ind w:right="28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336.617,00</w:t>
            </w:r>
          </w:p>
        </w:tc>
        <w:tc>
          <w:tcPr>
            <w:tcW w:w="1182" w:type="dxa"/>
          </w:tcPr>
          <w:p w14:paraId="1C730E18" w14:textId="77777777" w:rsidR="00B87855" w:rsidRDefault="00832CAA">
            <w:pPr>
              <w:pStyle w:val="TableParagraph"/>
              <w:spacing w:before="36"/>
              <w:ind w:right="10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100,00%</w:t>
            </w:r>
          </w:p>
        </w:tc>
      </w:tr>
      <w:tr w:rsidR="00B87855" w14:paraId="1497D041" w14:textId="77777777">
        <w:trPr>
          <w:trHeight w:val="842"/>
        </w:trPr>
        <w:tc>
          <w:tcPr>
            <w:tcW w:w="5265" w:type="dxa"/>
          </w:tcPr>
          <w:p w14:paraId="16415AD6" w14:textId="77777777" w:rsidR="00B87855" w:rsidRDefault="00832CAA">
            <w:pPr>
              <w:pStyle w:val="TableParagraph"/>
              <w:spacing w:before="41" w:line="232" w:lineRule="auto"/>
              <w:ind w:left="675" w:right="119"/>
              <w:rPr>
                <w:i/>
                <w:sz w:val="18"/>
              </w:rPr>
            </w:pPr>
            <w:r>
              <w:rPr>
                <w:i/>
                <w:sz w:val="18"/>
              </w:rPr>
              <w:t>63612 TEKUĆE POMOĆI IZ DRZAVNOG PRORACUNA PRORAČUNSKIM KORISNICIMA PRORAČUNA JLP..</w:t>
            </w:r>
          </w:p>
          <w:p w14:paraId="64468B72" w14:textId="77777777" w:rsidR="00B87855" w:rsidRDefault="00832CAA">
            <w:pPr>
              <w:pStyle w:val="TableParagraph"/>
              <w:spacing w:line="179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VP00250 TEKUĆE POMOĆI IZ DRZAVNOG</w:t>
            </w:r>
          </w:p>
        </w:tc>
        <w:tc>
          <w:tcPr>
            <w:tcW w:w="1491" w:type="dxa"/>
          </w:tcPr>
          <w:p w14:paraId="01608E1A" w14:textId="77777777" w:rsidR="00B87855" w:rsidRDefault="00832CAA">
            <w:pPr>
              <w:pStyle w:val="TableParagraph"/>
              <w:spacing w:before="36"/>
              <w:ind w:left="359"/>
              <w:rPr>
                <w:i/>
                <w:sz w:val="18"/>
              </w:rPr>
            </w:pPr>
            <w:r>
              <w:rPr>
                <w:i/>
                <w:sz w:val="18"/>
              </w:rPr>
              <w:t>336.617,00</w:t>
            </w:r>
          </w:p>
          <w:p w14:paraId="70382E52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3655E671" w14:textId="77777777" w:rsidR="00B87855" w:rsidRDefault="00832CAA">
            <w:pPr>
              <w:pStyle w:val="TableParagraph"/>
              <w:spacing w:before="163" w:line="187" w:lineRule="exact"/>
              <w:ind w:left="359"/>
              <w:rPr>
                <w:sz w:val="18"/>
              </w:rPr>
            </w:pPr>
            <w:r>
              <w:rPr>
                <w:color w:val="2071B4"/>
                <w:sz w:val="18"/>
              </w:rPr>
              <w:t>336.617,00</w:t>
            </w:r>
          </w:p>
        </w:tc>
        <w:tc>
          <w:tcPr>
            <w:tcW w:w="2773" w:type="dxa"/>
          </w:tcPr>
          <w:p w14:paraId="18765C96" w14:textId="77777777" w:rsidR="00B87855" w:rsidRDefault="00832CAA">
            <w:pPr>
              <w:pStyle w:val="TableParagraph"/>
              <w:tabs>
                <w:tab w:val="left" w:pos="1583"/>
              </w:tabs>
              <w:spacing w:before="36"/>
              <w:ind w:left="418"/>
              <w:rPr>
                <w:i/>
                <w:sz w:val="18"/>
              </w:rPr>
            </w:pPr>
            <w:r>
              <w:rPr>
                <w:i/>
                <w:sz w:val="18"/>
              </w:rPr>
              <w:t>7.492,00</w:t>
            </w:r>
            <w:r>
              <w:rPr>
                <w:i/>
                <w:sz w:val="18"/>
              </w:rPr>
              <w:tab/>
              <w:t>344.109,00</w:t>
            </w:r>
          </w:p>
          <w:p w14:paraId="0FCAB0AD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6DE88994" w14:textId="77777777" w:rsidR="00B87855" w:rsidRDefault="00832CAA">
            <w:pPr>
              <w:pStyle w:val="TableParagraph"/>
              <w:tabs>
                <w:tab w:val="left" w:pos="1583"/>
              </w:tabs>
              <w:spacing w:before="163" w:line="187" w:lineRule="exact"/>
              <w:ind w:left="418"/>
              <w:rPr>
                <w:sz w:val="18"/>
              </w:rPr>
            </w:pPr>
            <w:r>
              <w:rPr>
                <w:color w:val="2071B4"/>
                <w:sz w:val="18"/>
              </w:rPr>
              <w:t>7.492,00</w:t>
            </w:r>
            <w:r>
              <w:rPr>
                <w:color w:val="2071B4"/>
                <w:sz w:val="18"/>
              </w:rPr>
              <w:tab/>
              <w:t>344.109,00</w:t>
            </w:r>
          </w:p>
        </w:tc>
        <w:tc>
          <w:tcPr>
            <w:tcW w:w="1182" w:type="dxa"/>
          </w:tcPr>
          <w:p w14:paraId="0CF2DD78" w14:textId="77777777" w:rsidR="00B87855" w:rsidRDefault="00832CAA">
            <w:pPr>
              <w:pStyle w:val="TableParagraph"/>
              <w:spacing w:before="36"/>
              <w:ind w:left="365"/>
              <w:rPr>
                <w:i/>
                <w:sz w:val="18"/>
              </w:rPr>
            </w:pPr>
            <w:r>
              <w:rPr>
                <w:i/>
                <w:sz w:val="18"/>
              </w:rPr>
              <w:t>102,23%</w:t>
            </w:r>
          </w:p>
          <w:p w14:paraId="5C26EAE1" w14:textId="77777777" w:rsidR="00B87855" w:rsidRDefault="00B87855">
            <w:pPr>
              <w:pStyle w:val="TableParagraph"/>
              <w:rPr>
                <w:sz w:val="20"/>
              </w:rPr>
            </w:pPr>
          </w:p>
          <w:p w14:paraId="5C0DB2F9" w14:textId="77777777" w:rsidR="00B87855" w:rsidRDefault="00832CAA">
            <w:pPr>
              <w:pStyle w:val="TableParagraph"/>
              <w:spacing w:before="163" w:line="187" w:lineRule="exact"/>
              <w:ind w:left="365"/>
              <w:rPr>
                <w:sz w:val="18"/>
              </w:rPr>
            </w:pPr>
            <w:r>
              <w:rPr>
                <w:color w:val="2071B4"/>
                <w:sz w:val="18"/>
              </w:rPr>
              <w:t>102,23%</w:t>
            </w:r>
          </w:p>
        </w:tc>
      </w:tr>
      <w:tr w:rsidR="00B87855" w14:paraId="3FE9326B" w14:textId="77777777">
        <w:trPr>
          <w:trHeight w:val="401"/>
        </w:trPr>
        <w:tc>
          <w:tcPr>
            <w:tcW w:w="5265" w:type="dxa"/>
          </w:tcPr>
          <w:p w14:paraId="1F1D0044" w14:textId="77777777" w:rsidR="00B87855" w:rsidRDefault="00832CAA">
            <w:pPr>
              <w:pStyle w:val="TableParagraph"/>
              <w:spacing w:before="3"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PRORACUNA PRORAČUNSKIM KORISNICIMA PRORAČUNA JLP..</w:t>
            </w:r>
          </w:p>
        </w:tc>
        <w:tc>
          <w:tcPr>
            <w:tcW w:w="1491" w:type="dxa"/>
          </w:tcPr>
          <w:p w14:paraId="36A0027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3" w:type="dxa"/>
          </w:tcPr>
          <w:p w14:paraId="338AD623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</w:tcPr>
          <w:p w14:paraId="7045C6D1" w14:textId="77777777" w:rsidR="00B87855" w:rsidRDefault="00B87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3FFB53" w14:textId="77777777" w:rsidR="00B87855" w:rsidRDefault="00B87855">
      <w:pPr>
        <w:rPr>
          <w:rFonts w:ascii="Times New Roman"/>
          <w:sz w:val="18"/>
        </w:rPr>
        <w:sectPr w:rsidR="00B87855">
          <w:pgSz w:w="11900" w:h="16840"/>
          <w:pgMar w:top="1140" w:right="340" w:bottom="320" w:left="460" w:header="570" w:footer="127" w:gutter="0"/>
          <w:cols w:space="720"/>
        </w:sectPr>
      </w:pPr>
    </w:p>
    <w:p w14:paraId="619991CA" w14:textId="77777777" w:rsidR="00B87855" w:rsidRDefault="00B87855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907" w:type="dxa"/>
        <w:tblLayout w:type="fixed"/>
        <w:tblLook w:val="01E0" w:firstRow="1" w:lastRow="1" w:firstColumn="1" w:lastColumn="1" w:noHBand="0" w:noVBand="0"/>
      </w:tblPr>
      <w:tblGrid>
        <w:gridCol w:w="5087"/>
        <w:gridCol w:w="2466"/>
        <w:gridCol w:w="1113"/>
      </w:tblGrid>
      <w:tr w:rsidR="00B87855" w14:paraId="159D5F9C" w14:textId="77777777">
        <w:trPr>
          <w:trHeight w:val="243"/>
        </w:trPr>
        <w:tc>
          <w:tcPr>
            <w:tcW w:w="5087" w:type="dxa"/>
          </w:tcPr>
          <w:p w14:paraId="5B7AEF49" w14:textId="77777777" w:rsidR="00B87855" w:rsidRDefault="00832CAA">
            <w:pPr>
              <w:pStyle w:val="TableParagraph"/>
              <w:spacing w:line="201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92221 MANJAK PRIHODA POSLOVANJA</w:t>
            </w:r>
          </w:p>
        </w:tc>
        <w:tc>
          <w:tcPr>
            <w:tcW w:w="2466" w:type="dxa"/>
          </w:tcPr>
          <w:p w14:paraId="163ABBDB" w14:textId="77777777" w:rsidR="00B87855" w:rsidRDefault="00832CAA">
            <w:pPr>
              <w:pStyle w:val="TableParagraph"/>
              <w:spacing w:line="201" w:lineRule="exact"/>
              <w:ind w:right="302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-7.492,00</w:t>
            </w:r>
          </w:p>
        </w:tc>
        <w:tc>
          <w:tcPr>
            <w:tcW w:w="1113" w:type="dxa"/>
          </w:tcPr>
          <w:p w14:paraId="66458F75" w14:textId="77777777" w:rsidR="00B87855" w:rsidRDefault="00832CAA">
            <w:pPr>
              <w:pStyle w:val="TableParagraph"/>
              <w:spacing w:line="201" w:lineRule="exact"/>
              <w:ind w:right="50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-7.492,00</w:t>
            </w:r>
          </w:p>
        </w:tc>
      </w:tr>
      <w:tr w:rsidR="00B87855" w14:paraId="3630A518" w14:textId="77777777">
        <w:trPr>
          <w:trHeight w:val="243"/>
        </w:trPr>
        <w:tc>
          <w:tcPr>
            <w:tcW w:w="5087" w:type="dxa"/>
          </w:tcPr>
          <w:p w14:paraId="5169B0EC" w14:textId="77777777" w:rsidR="00B87855" w:rsidRDefault="00832CAA">
            <w:pPr>
              <w:pStyle w:val="TableParagraph"/>
              <w:spacing w:before="36" w:line="187" w:lineRule="exact"/>
              <w:ind w:left="50"/>
              <w:rPr>
                <w:sz w:val="18"/>
              </w:rPr>
            </w:pPr>
            <w:r>
              <w:rPr>
                <w:color w:val="2071B4"/>
                <w:sz w:val="18"/>
              </w:rPr>
              <w:t>VP00281 MANJAK PRIHODA POSLOVANJA</w:t>
            </w:r>
          </w:p>
        </w:tc>
        <w:tc>
          <w:tcPr>
            <w:tcW w:w="2466" w:type="dxa"/>
          </w:tcPr>
          <w:p w14:paraId="5EB531FD" w14:textId="77777777" w:rsidR="00B87855" w:rsidRDefault="00832CAA">
            <w:pPr>
              <w:pStyle w:val="TableParagraph"/>
              <w:spacing w:before="36" w:line="187" w:lineRule="exact"/>
              <w:ind w:right="300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-7.492,00</w:t>
            </w:r>
          </w:p>
        </w:tc>
        <w:tc>
          <w:tcPr>
            <w:tcW w:w="1113" w:type="dxa"/>
          </w:tcPr>
          <w:p w14:paraId="684B9219" w14:textId="77777777" w:rsidR="00B87855" w:rsidRDefault="00832CAA">
            <w:pPr>
              <w:pStyle w:val="TableParagraph"/>
              <w:spacing w:before="36" w:line="187" w:lineRule="exact"/>
              <w:ind w:right="48"/>
              <w:jc w:val="right"/>
              <w:rPr>
                <w:sz w:val="18"/>
              </w:rPr>
            </w:pPr>
            <w:r>
              <w:rPr>
                <w:color w:val="2071B4"/>
                <w:w w:val="95"/>
                <w:sz w:val="18"/>
              </w:rPr>
              <w:t>-7.492,00</w:t>
            </w:r>
          </w:p>
        </w:tc>
      </w:tr>
    </w:tbl>
    <w:p w14:paraId="033A65A9" w14:textId="77777777" w:rsidR="00832CAA" w:rsidRDefault="00832CAA"/>
    <w:sectPr w:rsidR="00832CAA">
      <w:pgSz w:w="11900" w:h="16840"/>
      <w:pgMar w:top="1140" w:right="340" w:bottom="320" w:left="460" w:header="570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33F1" w14:textId="77777777" w:rsidR="00554528" w:rsidRDefault="00554528">
      <w:r>
        <w:separator/>
      </w:r>
    </w:p>
  </w:endnote>
  <w:endnote w:type="continuationSeparator" w:id="0">
    <w:p w14:paraId="6E2A7A05" w14:textId="77777777" w:rsidR="00554528" w:rsidRDefault="0055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309F" w14:textId="77777777" w:rsidR="00B87855" w:rsidRDefault="00554528">
    <w:pPr>
      <w:pStyle w:val="Tijeloteksta"/>
      <w:spacing w:line="14" w:lineRule="auto"/>
      <w:rPr>
        <w:sz w:val="20"/>
      </w:rPr>
    </w:pPr>
    <w:r>
      <w:pict w14:anchorId="0165772F">
        <v:line id="_x0000_s1029" style="position:absolute;z-index:-17519104;mso-position-horizontal-relative:page;mso-position-vertical-relative:page" from="28.5pt,822pt" to="572.25pt,822pt" strokeweight=".71pt">
          <w10:wrap anchorx="page" anchory="page"/>
        </v:line>
      </w:pict>
    </w:r>
    <w:r>
      <w:pict w14:anchorId="2C99F06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25pt;margin-top:825.35pt;width:11.05pt;height:12.1pt;z-index:-17518592;mso-position-horizontal-relative:page;mso-position-vertical-relative:page" filled="f" stroked="f">
          <v:textbox inset="0,0,0,0">
            <w:txbxContent>
              <w:p w14:paraId="309E1F4C" w14:textId="77777777" w:rsidR="00B87855" w:rsidRDefault="00832CAA">
                <w:pPr>
                  <w:pStyle w:val="Tijeloteksta"/>
                  <w:spacing w:before="14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7FE2" w14:textId="77777777" w:rsidR="00B87855" w:rsidRDefault="00554528">
    <w:pPr>
      <w:pStyle w:val="Tijeloteksta"/>
      <w:spacing w:line="14" w:lineRule="auto"/>
      <w:rPr>
        <w:sz w:val="20"/>
      </w:rPr>
    </w:pPr>
    <w:r>
      <w:pict w14:anchorId="6B9B2A6B">
        <v:line id="_x0000_s1026" style="position:absolute;z-index:-17518080;mso-position-horizontal-relative:page;mso-position-vertical-relative:page" from="28.5pt,822pt" to="572.25pt,822pt" strokeweight=".71pt">
          <w10:wrap anchorx="page" anchory="page"/>
        </v:line>
      </w:pict>
    </w:r>
    <w:r>
      <w:pict w14:anchorId="3AB746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25pt;margin-top:825.35pt;width:11.05pt;height:12.1pt;z-index:-17517568;mso-position-horizontal-relative:page;mso-position-vertical-relative:page" filled="f" stroked="f">
          <v:textbox inset="0,0,0,0">
            <w:txbxContent>
              <w:p w14:paraId="25A54B8C" w14:textId="77777777" w:rsidR="00B87855" w:rsidRDefault="00832CAA">
                <w:pPr>
                  <w:pStyle w:val="Tijeloteksta"/>
                  <w:spacing w:before="14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4A15" w14:textId="77777777" w:rsidR="00554528" w:rsidRDefault="00554528">
      <w:r>
        <w:separator/>
      </w:r>
    </w:p>
  </w:footnote>
  <w:footnote w:type="continuationSeparator" w:id="0">
    <w:p w14:paraId="291AD3D6" w14:textId="77777777" w:rsidR="00554528" w:rsidRDefault="0055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95E0" w14:textId="77777777" w:rsidR="00B87855" w:rsidRDefault="00554528">
    <w:pPr>
      <w:pStyle w:val="Tijeloteksta"/>
      <w:spacing w:line="14" w:lineRule="auto"/>
      <w:rPr>
        <w:sz w:val="20"/>
      </w:rPr>
    </w:pPr>
    <w:r>
      <w:pict w14:anchorId="28A8B7A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.15pt;margin-top:28.15pt;width:539.6pt;height:29.25pt;z-index:15729152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125"/>
                  <w:gridCol w:w="4200"/>
                  <w:gridCol w:w="1365"/>
                  <w:gridCol w:w="1350"/>
                  <w:gridCol w:w="1365"/>
                  <w:gridCol w:w="1365"/>
                </w:tblGrid>
                <w:tr w:rsidR="00B87855" w14:paraId="2503180D" w14:textId="77777777">
                  <w:trPr>
                    <w:trHeight w:val="555"/>
                  </w:trPr>
                  <w:tc>
                    <w:tcPr>
                      <w:tcW w:w="1125" w:type="dxa"/>
                    </w:tcPr>
                    <w:p w14:paraId="14939E02" w14:textId="77777777" w:rsidR="00B87855" w:rsidRDefault="00B87855">
                      <w:pPr>
                        <w:pStyle w:val="TableParagraph"/>
                        <w:spacing w:before="10"/>
                        <w:rPr>
                          <w:b/>
                          <w:sz w:val="15"/>
                        </w:rPr>
                      </w:pPr>
                    </w:p>
                    <w:p w14:paraId="7E215C29" w14:textId="77777777" w:rsidR="00B87855" w:rsidRDefault="00832CAA">
                      <w:pPr>
                        <w:pStyle w:val="TableParagraph"/>
                        <w:ind w:left="28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Oznaka</w:t>
                      </w:r>
                    </w:p>
                  </w:tc>
                  <w:tc>
                    <w:tcPr>
                      <w:tcW w:w="4200" w:type="dxa"/>
                    </w:tcPr>
                    <w:p w14:paraId="60D97BE4" w14:textId="77777777" w:rsidR="00B87855" w:rsidRDefault="00B87855">
                      <w:pPr>
                        <w:pStyle w:val="TableParagraph"/>
                        <w:spacing w:before="10"/>
                        <w:rPr>
                          <w:b/>
                          <w:sz w:val="15"/>
                        </w:rPr>
                      </w:pPr>
                    </w:p>
                    <w:p w14:paraId="1272C25B" w14:textId="77777777" w:rsidR="00B87855" w:rsidRDefault="00832CAA">
                      <w:pPr>
                        <w:pStyle w:val="TableParagraph"/>
                        <w:ind w:left="1879" w:right="1865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Naziv</w:t>
                      </w:r>
                    </w:p>
                  </w:tc>
                  <w:tc>
                    <w:tcPr>
                      <w:tcW w:w="1365" w:type="dxa"/>
                    </w:tcPr>
                    <w:p w14:paraId="5796DF72" w14:textId="77777777" w:rsidR="00B87855" w:rsidRDefault="00832CAA">
                      <w:pPr>
                        <w:pStyle w:val="TableParagraph"/>
                        <w:spacing w:before="2"/>
                        <w:ind w:left="20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1) Plan 2022.</w:t>
                      </w:r>
                    </w:p>
                  </w:tc>
                  <w:tc>
                    <w:tcPr>
                      <w:tcW w:w="1350" w:type="dxa"/>
                    </w:tcPr>
                    <w:p w14:paraId="5206EFB4" w14:textId="77777777" w:rsidR="00B87855" w:rsidRDefault="00832CAA">
                      <w:pPr>
                        <w:pStyle w:val="TableParagraph"/>
                        <w:spacing w:before="2"/>
                        <w:ind w:left="27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Razlika (2.)</w:t>
                      </w:r>
                    </w:p>
                  </w:tc>
                  <w:tc>
                    <w:tcPr>
                      <w:tcW w:w="1365" w:type="dxa"/>
                    </w:tcPr>
                    <w:p w14:paraId="6F26BDAE" w14:textId="77777777" w:rsidR="00B87855" w:rsidRDefault="00832CAA">
                      <w:pPr>
                        <w:pStyle w:val="TableParagraph"/>
                        <w:spacing w:before="6" w:line="232" w:lineRule="auto"/>
                        <w:ind w:left="362" w:right="327" w:hanging="3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Novi plan 2022.(3.)</w:t>
                      </w:r>
                    </w:p>
                  </w:tc>
                  <w:tc>
                    <w:tcPr>
                      <w:tcW w:w="1365" w:type="dxa"/>
                    </w:tcPr>
                    <w:p w14:paraId="3C47AEA1" w14:textId="77777777" w:rsidR="00B87855" w:rsidRDefault="00B87855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</w:tbl>
              <w:p w14:paraId="02BE8218" w14:textId="77777777" w:rsidR="00B87855" w:rsidRDefault="00B87855">
                <w:pPr>
                  <w:pStyle w:val="Tijeloteksta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855"/>
    <w:rsid w:val="004A39CE"/>
    <w:rsid w:val="00554528"/>
    <w:rsid w:val="0069632B"/>
    <w:rsid w:val="00832CAA"/>
    <w:rsid w:val="00B8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1CA6375"/>
  <w15:docId w15:val="{7678DA3D-FBDE-47A4-A761-59F99716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spacing w:before="65"/>
      <w:ind w:left="110"/>
    </w:pPr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2888</Words>
  <Characters>16463</Characters>
  <Application>Microsoft Office Word</Application>
  <DocSecurity>0</DocSecurity>
  <Lines>137</Lines>
  <Paragraphs>38</Paragraphs>
  <ScaleCrop>false</ScaleCrop>
  <Company/>
  <LinksUpToDate>false</LinksUpToDate>
  <CharactersWithSpaces>19313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Langer</cp:lastModifiedBy>
  <cp:revision>3</cp:revision>
  <dcterms:created xsi:type="dcterms:W3CDTF">2022-07-21T12:57:00Z</dcterms:created>
  <dcterms:modified xsi:type="dcterms:W3CDTF">2022-07-21T13:03:00Z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Magic xpa Version 4.7.2</vt:lpwstr>
  </property>
  <property fmtid="{D5CDD505-2E9C-101B-9397-08002B2CF9AE}" pid="4" name="LastSaved">
    <vt:filetime>2022-07-21T00:00:00Z</vt:filetime>
  </property>
</Properties>
</file>