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393C" w14:textId="77777777" w:rsidR="00A23944" w:rsidRPr="006C0953" w:rsidRDefault="008025B9">
      <w:pPr>
        <w:jc w:val="center"/>
        <w:rPr>
          <w:rFonts w:ascii="Arial" w:eastAsia="Arial" w:hAnsi="Arial" w:cs="Arial"/>
          <w:b/>
          <w:sz w:val="32"/>
          <w:szCs w:val="32"/>
        </w:rPr>
      </w:pPr>
      <w:r w:rsidRPr="006C0953">
        <w:rPr>
          <w:rFonts w:ascii="Arial" w:eastAsia="Arial" w:hAnsi="Arial" w:cs="Arial"/>
          <w:b/>
          <w:sz w:val="32"/>
          <w:szCs w:val="32"/>
        </w:rPr>
        <w:t>REPUBLIKA HRVATSKA</w:t>
      </w:r>
    </w:p>
    <w:p w14:paraId="512F78B4" w14:textId="77777777" w:rsidR="00A23944" w:rsidRPr="006C0953" w:rsidRDefault="008025B9">
      <w:pPr>
        <w:jc w:val="center"/>
        <w:rPr>
          <w:rFonts w:ascii="Arial" w:eastAsia="Arial" w:hAnsi="Arial" w:cs="Arial"/>
          <w:b/>
          <w:sz w:val="32"/>
          <w:szCs w:val="32"/>
        </w:rPr>
      </w:pPr>
      <w:r w:rsidRPr="006C0953">
        <w:rPr>
          <w:rFonts w:ascii="Arial" w:eastAsia="Arial" w:hAnsi="Arial" w:cs="Arial"/>
          <w:b/>
          <w:sz w:val="32"/>
          <w:szCs w:val="32"/>
        </w:rPr>
        <w:t>ŽUPANIJA BJELOVARSKO BILOGORSKA</w:t>
      </w:r>
    </w:p>
    <w:p w14:paraId="25367D4A" w14:textId="77777777" w:rsidR="00A23944" w:rsidRPr="006C0953" w:rsidRDefault="008025B9">
      <w:pPr>
        <w:jc w:val="center"/>
        <w:rPr>
          <w:rFonts w:ascii="Arial" w:eastAsia="Arial" w:hAnsi="Arial" w:cs="Arial"/>
          <w:b/>
          <w:sz w:val="32"/>
          <w:szCs w:val="32"/>
        </w:rPr>
      </w:pPr>
      <w:r w:rsidRPr="006C0953">
        <w:rPr>
          <w:rFonts w:ascii="Arial" w:eastAsia="Arial" w:hAnsi="Arial" w:cs="Arial"/>
          <w:b/>
          <w:sz w:val="32"/>
          <w:szCs w:val="32"/>
        </w:rPr>
        <w:t>OSNOVNA ŠKOLA VLADIMIRA NAZORA</w:t>
      </w:r>
    </w:p>
    <w:p w14:paraId="367148F0" w14:textId="77777777" w:rsidR="00A23944" w:rsidRPr="006C0953" w:rsidRDefault="008025B9">
      <w:pPr>
        <w:jc w:val="center"/>
        <w:rPr>
          <w:rFonts w:ascii="Arial" w:eastAsia="Arial" w:hAnsi="Arial" w:cs="Arial"/>
          <w:b/>
          <w:sz w:val="32"/>
          <w:szCs w:val="32"/>
        </w:rPr>
      </w:pPr>
      <w:r w:rsidRPr="006C0953">
        <w:rPr>
          <w:rFonts w:ascii="Arial" w:eastAsia="Arial" w:hAnsi="Arial" w:cs="Arial"/>
          <w:b/>
          <w:sz w:val="32"/>
          <w:szCs w:val="32"/>
        </w:rPr>
        <w:t>D A R U V A R</w:t>
      </w:r>
    </w:p>
    <w:p w14:paraId="3307FCD9" w14:textId="77777777" w:rsidR="00A23944" w:rsidRPr="006C0953" w:rsidRDefault="00A23944">
      <w:pPr>
        <w:rPr>
          <w:rFonts w:ascii="Arial" w:eastAsia="Arial" w:hAnsi="Arial" w:cs="Arial"/>
          <w:b/>
          <w:sz w:val="36"/>
          <w:szCs w:val="36"/>
        </w:rPr>
      </w:pPr>
    </w:p>
    <w:p w14:paraId="547BEC9E" w14:textId="77777777" w:rsidR="00A23944" w:rsidRPr="006C0953" w:rsidRDefault="00A23944">
      <w:pPr>
        <w:rPr>
          <w:rFonts w:ascii="Arial" w:eastAsia="Arial" w:hAnsi="Arial" w:cs="Arial"/>
          <w:b/>
          <w:sz w:val="24"/>
          <w:szCs w:val="24"/>
        </w:rPr>
      </w:pPr>
    </w:p>
    <w:p w14:paraId="313156CC" w14:textId="77777777" w:rsidR="00A23944" w:rsidRPr="006C0953" w:rsidRDefault="00A23944">
      <w:pPr>
        <w:rPr>
          <w:rFonts w:ascii="Arial" w:eastAsia="Arial" w:hAnsi="Arial" w:cs="Arial"/>
          <w:b/>
          <w:sz w:val="24"/>
          <w:szCs w:val="24"/>
        </w:rPr>
      </w:pPr>
    </w:p>
    <w:p w14:paraId="4CDB8B14"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 xml:space="preserve">                                                      </w:t>
      </w:r>
      <w:r w:rsidRPr="006C0953">
        <w:rPr>
          <w:noProof/>
          <w:lang w:bidi="ar-SA"/>
        </w:rPr>
        <w:drawing>
          <wp:inline distT="0" distB="0" distL="0" distR="0" wp14:anchorId="377B06E2" wp14:editId="05C3D28A">
            <wp:extent cx="1209675" cy="16744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noChangeArrowheads="1"/>
                    </pic:cNvPicPr>
                  </pic:nvPicPr>
                  <pic:blipFill>
                    <a:blip r:embed="rId9"/>
                    <a:stretch>
                      <a:fillRect/>
                    </a:stretch>
                  </pic:blipFill>
                  <pic:spPr bwMode="auto">
                    <a:xfrm>
                      <a:off x="0" y="0"/>
                      <a:ext cx="1209675" cy="1674495"/>
                    </a:xfrm>
                    <a:prstGeom prst="rect">
                      <a:avLst/>
                    </a:prstGeom>
                  </pic:spPr>
                </pic:pic>
              </a:graphicData>
            </a:graphic>
          </wp:inline>
        </w:drawing>
      </w:r>
    </w:p>
    <w:p w14:paraId="1D73563C" w14:textId="77777777" w:rsidR="00A23944" w:rsidRPr="006C0953" w:rsidRDefault="00A23944">
      <w:pPr>
        <w:rPr>
          <w:rFonts w:ascii="Arial" w:eastAsia="Arial" w:hAnsi="Arial" w:cs="Arial"/>
          <w:b/>
          <w:sz w:val="24"/>
          <w:szCs w:val="24"/>
        </w:rPr>
      </w:pPr>
    </w:p>
    <w:p w14:paraId="6CBFF8B6" w14:textId="77777777" w:rsidR="00A23944" w:rsidRPr="006C0953" w:rsidRDefault="00A23944">
      <w:pPr>
        <w:rPr>
          <w:rFonts w:ascii="Arial" w:eastAsia="Arial" w:hAnsi="Arial" w:cs="Arial"/>
          <w:b/>
          <w:sz w:val="24"/>
          <w:szCs w:val="24"/>
        </w:rPr>
      </w:pPr>
    </w:p>
    <w:p w14:paraId="1BB551CF" w14:textId="77777777" w:rsidR="00A23944" w:rsidRPr="006C0953" w:rsidRDefault="00A23944">
      <w:pPr>
        <w:rPr>
          <w:rFonts w:ascii="Arial" w:eastAsia="Arial" w:hAnsi="Arial" w:cs="Arial"/>
          <w:b/>
          <w:sz w:val="24"/>
          <w:szCs w:val="24"/>
        </w:rPr>
      </w:pPr>
    </w:p>
    <w:p w14:paraId="16103710" w14:textId="77777777" w:rsidR="00A23944" w:rsidRPr="006C0953" w:rsidRDefault="00A23944">
      <w:pPr>
        <w:rPr>
          <w:rFonts w:ascii="Arial" w:eastAsia="Arial" w:hAnsi="Arial" w:cs="Arial"/>
          <w:b/>
          <w:sz w:val="24"/>
          <w:szCs w:val="24"/>
        </w:rPr>
      </w:pPr>
    </w:p>
    <w:p w14:paraId="071D1185" w14:textId="77777777" w:rsidR="00A23944" w:rsidRPr="006C0953" w:rsidRDefault="00A23944">
      <w:pPr>
        <w:rPr>
          <w:rFonts w:ascii="Arial" w:eastAsia="Arial" w:hAnsi="Arial" w:cs="Arial"/>
          <w:b/>
          <w:sz w:val="24"/>
          <w:szCs w:val="24"/>
        </w:rPr>
      </w:pPr>
    </w:p>
    <w:p w14:paraId="0135D158" w14:textId="77777777" w:rsidR="00A23944" w:rsidRPr="006C0953" w:rsidRDefault="00A23944">
      <w:pPr>
        <w:spacing w:before="10"/>
        <w:rPr>
          <w:rFonts w:ascii="Arial" w:eastAsia="Arial" w:hAnsi="Arial" w:cs="Arial"/>
          <w:b/>
          <w:sz w:val="32"/>
          <w:szCs w:val="32"/>
        </w:rPr>
      </w:pPr>
    </w:p>
    <w:p w14:paraId="08ACCF06" w14:textId="77777777" w:rsidR="00A23944" w:rsidRPr="006C0953" w:rsidRDefault="008025B9">
      <w:pPr>
        <w:ind w:right="7"/>
        <w:jc w:val="center"/>
        <w:rPr>
          <w:rFonts w:ascii="Arial" w:eastAsia="Arial" w:hAnsi="Arial" w:cs="Arial"/>
          <w:b/>
          <w:i/>
          <w:sz w:val="36"/>
          <w:szCs w:val="36"/>
        </w:rPr>
      </w:pPr>
      <w:r w:rsidRPr="006C0953">
        <w:rPr>
          <w:rFonts w:ascii="Arial" w:eastAsia="Arial" w:hAnsi="Arial" w:cs="Arial"/>
          <w:b/>
          <w:i/>
          <w:sz w:val="36"/>
          <w:szCs w:val="36"/>
        </w:rPr>
        <w:t>GODIŠNJI PLAN I PROGRAM RADA</w:t>
      </w:r>
    </w:p>
    <w:p w14:paraId="688ED98B" w14:textId="0DC25060" w:rsidR="00A23944" w:rsidRPr="006C0953" w:rsidRDefault="008025B9">
      <w:pPr>
        <w:spacing w:before="324"/>
        <w:jc w:val="center"/>
        <w:rPr>
          <w:rFonts w:ascii="Arial" w:eastAsia="Arial" w:hAnsi="Arial" w:cs="Arial"/>
          <w:b/>
          <w:i/>
          <w:sz w:val="36"/>
          <w:szCs w:val="36"/>
        </w:rPr>
      </w:pPr>
      <w:r w:rsidRPr="006C0953">
        <w:rPr>
          <w:rFonts w:ascii="Arial" w:eastAsia="Arial" w:hAnsi="Arial" w:cs="Arial"/>
          <w:b/>
          <w:i/>
          <w:sz w:val="36"/>
          <w:szCs w:val="36"/>
        </w:rPr>
        <w:t>za šk. godinu 202</w:t>
      </w:r>
      <w:r w:rsidR="00860BC4" w:rsidRPr="006C0953">
        <w:rPr>
          <w:rFonts w:ascii="Arial" w:eastAsia="Arial" w:hAnsi="Arial" w:cs="Arial"/>
          <w:b/>
          <w:i/>
          <w:sz w:val="36"/>
          <w:szCs w:val="36"/>
        </w:rPr>
        <w:t>3</w:t>
      </w:r>
      <w:r w:rsidRPr="006C0953">
        <w:rPr>
          <w:rFonts w:ascii="Arial" w:eastAsia="Arial" w:hAnsi="Arial" w:cs="Arial"/>
          <w:b/>
          <w:i/>
          <w:sz w:val="36"/>
          <w:szCs w:val="36"/>
        </w:rPr>
        <w:t>./202</w:t>
      </w:r>
      <w:r w:rsidR="00860BC4" w:rsidRPr="006C0953">
        <w:rPr>
          <w:rFonts w:ascii="Arial" w:eastAsia="Arial" w:hAnsi="Arial" w:cs="Arial"/>
          <w:b/>
          <w:i/>
          <w:sz w:val="36"/>
          <w:szCs w:val="36"/>
        </w:rPr>
        <w:t>4</w:t>
      </w:r>
      <w:r w:rsidRPr="006C0953">
        <w:rPr>
          <w:rFonts w:ascii="Arial" w:eastAsia="Arial" w:hAnsi="Arial" w:cs="Arial"/>
          <w:b/>
          <w:i/>
          <w:sz w:val="36"/>
          <w:szCs w:val="36"/>
        </w:rPr>
        <w:t>.</w:t>
      </w:r>
    </w:p>
    <w:p w14:paraId="4B3C8FF6" w14:textId="77777777" w:rsidR="00A23944" w:rsidRPr="006C0953" w:rsidRDefault="00A23944">
      <w:pPr>
        <w:rPr>
          <w:rFonts w:ascii="Arial" w:eastAsia="Arial" w:hAnsi="Arial" w:cs="Arial"/>
          <w:b/>
          <w:i/>
          <w:sz w:val="28"/>
          <w:szCs w:val="28"/>
        </w:rPr>
      </w:pPr>
    </w:p>
    <w:p w14:paraId="6D6BA615" w14:textId="77777777" w:rsidR="00A23944" w:rsidRPr="006C0953" w:rsidRDefault="00A23944">
      <w:pPr>
        <w:rPr>
          <w:rFonts w:ascii="Arial" w:eastAsia="Arial" w:hAnsi="Arial" w:cs="Arial"/>
          <w:b/>
          <w:i/>
          <w:sz w:val="24"/>
          <w:szCs w:val="24"/>
        </w:rPr>
      </w:pPr>
    </w:p>
    <w:p w14:paraId="55CF6C0A" w14:textId="77777777" w:rsidR="00A23944" w:rsidRPr="006C0953" w:rsidRDefault="00A23944">
      <w:pPr>
        <w:rPr>
          <w:rFonts w:ascii="Arial" w:eastAsia="Arial" w:hAnsi="Arial" w:cs="Arial"/>
          <w:b/>
          <w:i/>
          <w:sz w:val="24"/>
          <w:szCs w:val="24"/>
        </w:rPr>
      </w:pPr>
    </w:p>
    <w:p w14:paraId="11709194" w14:textId="77777777" w:rsidR="00A23944" w:rsidRPr="006C0953" w:rsidRDefault="00A23944">
      <w:pPr>
        <w:rPr>
          <w:rFonts w:ascii="Arial" w:eastAsia="Arial" w:hAnsi="Arial" w:cs="Arial"/>
          <w:b/>
          <w:i/>
          <w:sz w:val="24"/>
          <w:szCs w:val="24"/>
        </w:rPr>
      </w:pPr>
    </w:p>
    <w:p w14:paraId="268D9B5B" w14:textId="77777777" w:rsidR="00A23944" w:rsidRPr="006C0953" w:rsidRDefault="00A23944">
      <w:pPr>
        <w:rPr>
          <w:rFonts w:ascii="Arial" w:eastAsia="Arial" w:hAnsi="Arial" w:cs="Arial"/>
          <w:b/>
          <w:i/>
          <w:sz w:val="24"/>
          <w:szCs w:val="24"/>
        </w:rPr>
      </w:pPr>
    </w:p>
    <w:p w14:paraId="218DBB91" w14:textId="77777777" w:rsidR="00A23944" w:rsidRPr="006C0953" w:rsidRDefault="00A23944">
      <w:pPr>
        <w:rPr>
          <w:rFonts w:ascii="Arial" w:eastAsia="Arial" w:hAnsi="Arial" w:cs="Arial"/>
          <w:b/>
          <w:i/>
          <w:sz w:val="24"/>
          <w:szCs w:val="24"/>
        </w:rPr>
      </w:pPr>
    </w:p>
    <w:p w14:paraId="5561646B" w14:textId="77777777" w:rsidR="00A23944" w:rsidRPr="006C0953" w:rsidRDefault="00A23944">
      <w:pPr>
        <w:rPr>
          <w:rFonts w:ascii="Arial" w:eastAsia="Arial" w:hAnsi="Arial" w:cs="Arial"/>
          <w:b/>
          <w:i/>
          <w:sz w:val="24"/>
          <w:szCs w:val="24"/>
        </w:rPr>
      </w:pPr>
    </w:p>
    <w:p w14:paraId="1456464C" w14:textId="77777777" w:rsidR="00A23944" w:rsidRPr="006C0953" w:rsidRDefault="00A23944">
      <w:pPr>
        <w:rPr>
          <w:rFonts w:ascii="Arial" w:eastAsia="Arial" w:hAnsi="Arial" w:cs="Arial"/>
          <w:b/>
          <w:i/>
          <w:sz w:val="24"/>
          <w:szCs w:val="24"/>
        </w:rPr>
      </w:pPr>
    </w:p>
    <w:p w14:paraId="4CD39AE4" w14:textId="77777777" w:rsidR="00A23944" w:rsidRPr="006C0953" w:rsidRDefault="008025B9">
      <w:pPr>
        <w:rPr>
          <w:rFonts w:ascii="Arial" w:eastAsia="Arial" w:hAnsi="Arial" w:cs="Arial"/>
          <w:b/>
          <w:i/>
          <w:sz w:val="24"/>
          <w:szCs w:val="24"/>
        </w:rPr>
      </w:pPr>
      <w:r w:rsidRPr="006C0953">
        <w:rPr>
          <w:rFonts w:ascii="Arial" w:eastAsia="Arial" w:hAnsi="Arial" w:cs="Arial"/>
          <w:b/>
          <w:i/>
          <w:sz w:val="24"/>
          <w:szCs w:val="24"/>
        </w:rPr>
        <w:t xml:space="preserve">                                                          </w:t>
      </w:r>
    </w:p>
    <w:p w14:paraId="6CE9E907" w14:textId="77777777" w:rsidR="00A23944" w:rsidRPr="006C0953" w:rsidRDefault="00A23944">
      <w:pPr>
        <w:rPr>
          <w:rFonts w:ascii="Arial" w:eastAsia="Arial" w:hAnsi="Arial" w:cs="Arial"/>
          <w:b/>
          <w:i/>
          <w:sz w:val="24"/>
          <w:szCs w:val="24"/>
        </w:rPr>
      </w:pPr>
    </w:p>
    <w:p w14:paraId="649DA754" w14:textId="77777777" w:rsidR="00A23944" w:rsidRPr="006C0953" w:rsidRDefault="00A23944">
      <w:pPr>
        <w:rPr>
          <w:rFonts w:ascii="Arial" w:eastAsia="Arial" w:hAnsi="Arial" w:cs="Arial"/>
          <w:b/>
          <w:i/>
          <w:sz w:val="24"/>
          <w:szCs w:val="24"/>
        </w:rPr>
      </w:pPr>
    </w:p>
    <w:p w14:paraId="0F29300A" w14:textId="77777777" w:rsidR="00A23944" w:rsidRPr="006C0953" w:rsidRDefault="00A23944">
      <w:pPr>
        <w:rPr>
          <w:rFonts w:ascii="Arial" w:eastAsia="Arial" w:hAnsi="Arial" w:cs="Arial"/>
          <w:b/>
          <w:i/>
          <w:sz w:val="24"/>
          <w:szCs w:val="24"/>
        </w:rPr>
      </w:pPr>
    </w:p>
    <w:p w14:paraId="3A24A00A" w14:textId="77777777" w:rsidR="00A23944" w:rsidRPr="006C0953" w:rsidRDefault="00A23944">
      <w:pPr>
        <w:rPr>
          <w:rFonts w:ascii="Arial" w:eastAsia="Arial" w:hAnsi="Arial" w:cs="Arial"/>
          <w:b/>
          <w:i/>
          <w:sz w:val="24"/>
          <w:szCs w:val="24"/>
        </w:rPr>
      </w:pPr>
    </w:p>
    <w:p w14:paraId="2A1C6026" w14:textId="77777777" w:rsidR="00A23944" w:rsidRPr="006C0953" w:rsidRDefault="00A23944">
      <w:pPr>
        <w:rPr>
          <w:rFonts w:ascii="Arial" w:eastAsia="Arial" w:hAnsi="Arial" w:cs="Arial"/>
          <w:b/>
          <w:i/>
          <w:sz w:val="24"/>
          <w:szCs w:val="24"/>
        </w:rPr>
      </w:pPr>
    </w:p>
    <w:p w14:paraId="1DA15458" w14:textId="77777777" w:rsidR="00A23944" w:rsidRPr="006C0953" w:rsidRDefault="00A23944">
      <w:pPr>
        <w:rPr>
          <w:rFonts w:ascii="Arial" w:eastAsia="Arial" w:hAnsi="Arial" w:cs="Arial"/>
          <w:b/>
          <w:i/>
          <w:sz w:val="28"/>
          <w:szCs w:val="28"/>
        </w:rPr>
      </w:pPr>
    </w:p>
    <w:p w14:paraId="512D72D5" w14:textId="28153AC2" w:rsidR="00A23944" w:rsidRPr="006C0953" w:rsidRDefault="008025B9">
      <w:pPr>
        <w:rPr>
          <w:rFonts w:ascii="Arial" w:eastAsia="Arial" w:hAnsi="Arial" w:cs="Arial"/>
          <w:sz w:val="26"/>
          <w:szCs w:val="26"/>
        </w:rPr>
      </w:pPr>
      <w:r w:rsidRPr="006C0953">
        <w:rPr>
          <w:rFonts w:ascii="Arial" w:eastAsia="Arial" w:hAnsi="Arial" w:cs="Arial"/>
          <w:sz w:val="26"/>
          <w:szCs w:val="26"/>
        </w:rPr>
        <w:t>KLASA: 602-11/2</w:t>
      </w:r>
      <w:r w:rsidR="00F34376" w:rsidRPr="006C0953">
        <w:rPr>
          <w:rFonts w:ascii="Arial" w:eastAsia="Arial" w:hAnsi="Arial" w:cs="Arial"/>
          <w:sz w:val="26"/>
          <w:szCs w:val="26"/>
        </w:rPr>
        <w:t>3</w:t>
      </w:r>
      <w:r w:rsidRPr="006C0953">
        <w:rPr>
          <w:rFonts w:ascii="Arial" w:eastAsia="Arial" w:hAnsi="Arial" w:cs="Arial"/>
          <w:sz w:val="26"/>
          <w:szCs w:val="26"/>
        </w:rPr>
        <w:t>-01/01</w:t>
      </w:r>
    </w:p>
    <w:p w14:paraId="579B3E6D" w14:textId="1560A9D5" w:rsidR="00A23944" w:rsidRPr="006C0953" w:rsidRDefault="008025B9">
      <w:pPr>
        <w:rPr>
          <w:rFonts w:ascii="Arial" w:eastAsia="Arial" w:hAnsi="Arial" w:cs="Arial"/>
          <w:b/>
          <w:sz w:val="28"/>
          <w:szCs w:val="28"/>
        </w:rPr>
      </w:pPr>
      <w:r w:rsidRPr="006C0953">
        <w:rPr>
          <w:rFonts w:ascii="Arial" w:eastAsia="Arial" w:hAnsi="Arial" w:cs="Arial"/>
          <w:sz w:val="26"/>
          <w:szCs w:val="26"/>
        </w:rPr>
        <w:t>URBROJ: 2111-25-01-2</w:t>
      </w:r>
      <w:r w:rsidR="00F34376" w:rsidRPr="006C0953">
        <w:rPr>
          <w:rFonts w:ascii="Arial" w:eastAsia="Arial" w:hAnsi="Arial" w:cs="Arial"/>
          <w:sz w:val="26"/>
          <w:szCs w:val="26"/>
        </w:rPr>
        <w:t>3</w:t>
      </w:r>
      <w:r w:rsidRPr="006C0953">
        <w:rPr>
          <w:rFonts w:ascii="Arial" w:eastAsia="Arial" w:hAnsi="Arial" w:cs="Arial"/>
          <w:sz w:val="26"/>
          <w:szCs w:val="26"/>
        </w:rPr>
        <w:t>-1</w:t>
      </w:r>
      <w:r w:rsidRPr="006C0953">
        <w:rPr>
          <w:rFonts w:ascii="Arial" w:eastAsia="Arial" w:hAnsi="Arial" w:cs="Arial"/>
          <w:sz w:val="28"/>
          <w:szCs w:val="28"/>
        </w:rPr>
        <w:tab/>
      </w:r>
      <w:r w:rsidRPr="006C0953">
        <w:rPr>
          <w:rFonts w:ascii="Arial" w:eastAsia="Arial" w:hAnsi="Arial" w:cs="Arial"/>
          <w:bCs/>
          <w:sz w:val="28"/>
          <w:szCs w:val="28"/>
        </w:rPr>
        <w:t xml:space="preserve">                        Daruvar, </w:t>
      </w:r>
      <w:r w:rsidR="00F34376" w:rsidRPr="006C0953">
        <w:rPr>
          <w:rFonts w:ascii="Arial" w:eastAsia="Arial" w:hAnsi="Arial" w:cs="Arial"/>
          <w:bCs/>
          <w:sz w:val="28"/>
          <w:szCs w:val="28"/>
        </w:rPr>
        <w:t>28</w:t>
      </w:r>
      <w:r w:rsidRPr="006C0953">
        <w:rPr>
          <w:rFonts w:ascii="Arial" w:eastAsia="Arial" w:hAnsi="Arial" w:cs="Arial"/>
          <w:bCs/>
          <w:sz w:val="28"/>
          <w:szCs w:val="28"/>
        </w:rPr>
        <w:t>. rujna 202</w:t>
      </w:r>
      <w:r w:rsidR="00860BC4" w:rsidRPr="006C0953">
        <w:rPr>
          <w:rFonts w:ascii="Arial" w:eastAsia="Arial" w:hAnsi="Arial" w:cs="Arial"/>
          <w:bCs/>
          <w:sz w:val="28"/>
          <w:szCs w:val="28"/>
        </w:rPr>
        <w:t>3</w:t>
      </w:r>
      <w:r w:rsidRPr="006C0953">
        <w:rPr>
          <w:rFonts w:ascii="Arial" w:eastAsia="Arial" w:hAnsi="Arial" w:cs="Arial"/>
          <w:bCs/>
          <w:sz w:val="28"/>
          <w:szCs w:val="28"/>
        </w:rPr>
        <w:t>.</w:t>
      </w:r>
    </w:p>
    <w:p w14:paraId="79B6CEC2" w14:textId="77777777" w:rsidR="00A23944" w:rsidRPr="006C0953" w:rsidRDefault="008025B9">
      <w:pPr>
        <w:rPr>
          <w:rFonts w:ascii="Arial" w:eastAsia="Arial" w:hAnsi="Arial" w:cs="Arial"/>
          <w:b/>
          <w:sz w:val="28"/>
          <w:szCs w:val="28"/>
        </w:rPr>
      </w:pPr>
      <w:r w:rsidRPr="006C0953">
        <w:br w:type="page"/>
      </w:r>
    </w:p>
    <w:p w14:paraId="7526EFA5" w14:textId="77777777" w:rsidR="00A23944" w:rsidRPr="006C0953" w:rsidRDefault="008025B9">
      <w:pPr>
        <w:spacing w:before="59"/>
        <w:ind w:left="522"/>
        <w:rPr>
          <w:rFonts w:ascii="Arial" w:eastAsia="Arial" w:hAnsi="Arial" w:cs="Arial"/>
          <w:b/>
        </w:rPr>
      </w:pPr>
      <w:r w:rsidRPr="006C0953">
        <w:rPr>
          <w:rFonts w:ascii="Arial" w:eastAsia="Arial" w:hAnsi="Arial" w:cs="Arial"/>
          <w:b/>
        </w:rPr>
        <w:lastRenderedPageBreak/>
        <w:t>OSNOVNI PODACI O ŠKOLI</w:t>
      </w:r>
    </w:p>
    <w:p w14:paraId="71C480DA" w14:textId="77777777" w:rsidR="00A23944" w:rsidRPr="006C0953" w:rsidRDefault="00A23944">
      <w:pPr>
        <w:spacing w:before="3" w:after="1"/>
        <w:rPr>
          <w:rFonts w:ascii="Arial" w:eastAsia="Arial" w:hAnsi="Arial" w:cs="Arial"/>
          <w:b/>
          <w:sz w:val="6"/>
          <w:szCs w:val="6"/>
        </w:rPr>
      </w:pPr>
    </w:p>
    <w:tbl>
      <w:tblPr>
        <w:tblW w:w="8500" w:type="dxa"/>
        <w:tblInd w:w="423" w:type="dxa"/>
        <w:tblLayout w:type="fixed"/>
        <w:tblLook w:val="0000" w:firstRow="0" w:lastRow="0" w:firstColumn="0" w:lastColumn="0" w:noHBand="0" w:noVBand="0"/>
      </w:tblPr>
      <w:tblGrid>
        <w:gridCol w:w="3254"/>
        <w:gridCol w:w="5246"/>
      </w:tblGrid>
      <w:tr w:rsidR="006C0953" w:rsidRPr="006C0953" w14:paraId="002DCDD6" w14:textId="77777777">
        <w:trPr>
          <w:trHeight w:val="275"/>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1A902B66"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OSNOVNA ŠKOLA</w:t>
            </w:r>
          </w:p>
        </w:tc>
        <w:tc>
          <w:tcPr>
            <w:tcW w:w="5245" w:type="dxa"/>
            <w:tcBorders>
              <w:top w:val="single" w:sz="6" w:space="0" w:color="000000"/>
              <w:left w:val="single" w:sz="6" w:space="0" w:color="000000"/>
              <w:bottom w:val="single" w:sz="6" w:space="0" w:color="000000"/>
              <w:right w:val="single" w:sz="6" w:space="0" w:color="000000"/>
            </w:tcBorders>
          </w:tcPr>
          <w:p w14:paraId="27DDB9CE"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VLADIMIRA NAZORA</w:t>
            </w:r>
          </w:p>
        </w:tc>
      </w:tr>
      <w:tr w:rsidR="006C0953" w:rsidRPr="006C0953" w14:paraId="05B64F49" w14:textId="77777777">
        <w:trPr>
          <w:trHeight w:val="534"/>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783E2E7B" w14:textId="77777777" w:rsidR="00A23944" w:rsidRPr="006C0953" w:rsidRDefault="008025B9">
            <w:pPr>
              <w:spacing w:line="264" w:lineRule="auto"/>
              <w:ind w:left="107"/>
              <w:rPr>
                <w:rFonts w:ascii="Arial" w:eastAsia="Arial" w:hAnsi="Arial" w:cs="Arial"/>
              </w:rPr>
            </w:pPr>
            <w:r w:rsidRPr="006C0953">
              <w:rPr>
                <w:rFonts w:ascii="Arial" w:eastAsia="Arial" w:hAnsi="Arial" w:cs="Arial"/>
              </w:rPr>
              <w:t>ADRESA I ŽUPANIJA</w:t>
            </w:r>
          </w:p>
        </w:tc>
        <w:tc>
          <w:tcPr>
            <w:tcW w:w="5245" w:type="dxa"/>
            <w:tcBorders>
              <w:top w:val="single" w:sz="6" w:space="0" w:color="000000"/>
              <w:left w:val="single" w:sz="6" w:space="0" w:color="000000"/>
              <w:bottom w:val="single" w:sz="6" w:space="0" w:color="000000"/>
              <w:right w:val="single" w:sz="6" w:space="0" w:color="000000"/>
            </w:tcBorders>
          </w:tcPr>
          <w:p w14:paraId="048A172E" w14:textId="77777777" w:rsidR="00A23944" w:rsidRPr="006C0953" w:rsidRDefault="008025B9">
            <w:pPr>
              <w:spacing w:line="271" w:lineRule="auto"/>
              <w:ind w:left="167"/>
              <w:rPr>
                <w:rFonts w:ascii="Arial" w:eastAsia="Arial" w:hAnsi="Arial" w:cs="Arial"/>
              </w:rPr>
            </w:pPr>
            <w:r w:rsidRPr="006C0953">
              <w:rPr>
                <w:rFonts w:ascii="Arial" w:eastAsia="Arial" w:hAnsi="Arial" w:cs="Arial"/>
              </w:rPr>
              <w:t>43500 DARUVAR, Gajeva 24</w:t>
            </w:r>
          </w:p>
          <w:p w14:paraId="40A7F031" w14:textId="77777777" w:rsidR="00A23944" w:rsidRPr="006C0953" w:rsidRDefault="008025B9">
            <w:pPr>
              <w:spacing w:line="259" w:lineRule="auto"/>
              <w:ind w:left="167"/>
              <w:rPr>
                <w:rFonts w:ascii="Arial" w:eastAsia="Arial" w:hAnsi="Arial" w:cs="Arial"/>
              </w:rPr>
            </w:pPr>
            <w:r w:rsidRPr="006C0953">
              <w:rPr>
                <w:rFonts w:ascii="Arial" w:eastAsia="Arial" w:hAnsi="Arial" w:cs="Arial"/>
              </w:rPr>
              <w:t>BJELOVARSKO-BILOGORSKA</w:t>
            </w:r>
          </w:p>
        </w:tc>
      </w:tr>
      <w:tr w:rsidR="006C0953" w:rsidRPr="006C0953" w14:paraId="3A14E443" w14:textId="77777777">
        <w:trPr>
          <w:trHeight w:val="277"/>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3E0C61EF"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ŠIFRA I MATIČNI BROJ OIB</w:t>
            </w:r>
          </w:p>
        </w:tc>
        <w:tc>
          <w:tcPr>
            <w:tcW w:w="5245" w:type="dxa"/>
            <w:tcBorders>
              <w:top w:val="single" w:sz="6" w:space="0" w:color="000000"/>
              <w:left w:val="single" w:sz="6" w:space="0" w:color="000000"/>
              <w:bottom w:val="single" w:sz="6" w:space="0" w:color="000000"/>
              <w:right w:val="single" w:sz="6" w:space="0" w:color="000000"/>
            </w:tcBorders>
          </w:tcPr>
          <w:p w14:paraId="7C15F36C" w14:textId="77777777" w:rsidR="00A23944" w:rsidRPr="006C0953" w:rsidRDefault="008025B9">
            <w:pPr>
              <w:tabs>
                <w:tab w:val="left" w:pos="2306"/>
                <w:tab w:val="left" w:pos="3748"/>
              </w:tabs>
              <w:spacing w:line="252" w:lineRule="auto"/>
              <w:ind w:left="107"/>
              <w:rPr>
                <w:rFonts w:ascii="Arial" w:eastAsia="Arial" w:hAnsi="Arial" w:cs="Arial"/>
              </w:rPr>
            </w:pPr>
            <w:r w:rsidRPr="006C0953">
              <w:rPr>
                <w:rFonts w:ascii="Arial" w:eastAsia="Arial" w:hAnsi="Arial" w:cs="Arial"/>
              </w:rPr>
              <w:t>07-012-001</w:t>
            </w:r>
            <w:r w:rsidRPr="006C0953">
              <w:rPr>
                <w:rFonts w:ascii="Arial" w:eastAsia="Arial" w:hAnsi="Arial" w:cs="Arial"/>
              </w:rPr>
              <w:tab/>
              <w:t>3099547</w:t>
            </w:r>
          </w:p>
          <w:p w14:paraId="7128821F" w14:textId="77777777" w:rsidR="00A23944" w:rsidRPr="006C0953" w:rsidRDefault="008025B9">
            <w:pPr>
              <w:tabs>
                <w:tab w:val="left" w:pos="2306"/>
                <w:tab w:val="left" w:pos="3748"/>
              </w:tabs>
              <w:spacing w:line="252" w:lineRule="auto"/>
              <w:ind w:left="107"/>
              <w:rPr>
                <w:rFonts w:ascii="Arial" w:eastAsia="Arial" w:hAnsi="Arial" w:cs="Arial"/>
              </w:rPr>
            </w:pPr>
            <w:r w:rsidRPr="006C0953">
              <w:rPr>
                <w:rFonts w:ascii="Arial" w:eastAsia="Arial" w:hAnsi="Arial" w:cs="Arial"/>
              </w:rPr>
              <w:t>81283799686</w:t>
            </w:r>
          </w:p>
        </w:tc>
      </w:tr>
      <w:tr w:rsidR="006C0953" w:rsidRPr="006C0953" w14:paraId="4B9A07CB" w14:textId="77777777">
        <w:trPr>
          <w:trHeight w:val="275"/>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4E85A1B3"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TELEFON</w:t>
            </w:r>
          </w:p>
        </w:tc>
        <w:tc>
          <w:tcPr>
            <w:tcW w:w="5245" w:type="dxa"/>
            <w:tcBorders>
              <w:top w:val="single" w:sz="6" w:space="0" w:color="000000"/>
              <w:left w:val="single" w:sz="6" w:space="0" w:color="000000"/>
              <w:bottom w:val="single" w:sz="6" w:space="0" w:color="000000"/>
              <w:right w:val="single" w:sz="6" w:space="0" w:color="000000"/>
            </w:tcBorders>
          </w:tcPr>
          <w:p w14:paraId="7799352D"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043/331-147</w:t>
            </w:r>
          </w:p>
        </w:tc>
      </w:tr>
      <w:tr w:rsidR="006C0953" w:rsidRPr="006C0953" w14:paraId="361D418D" w14:textId="77777777">
        <w:trPr>
          <w:trHeight w:val="275"/>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6F29C7BE" w14:textId="77777777" w:rsidR="00A23944" w:rsidRPr="006C0953" w:rsidRDefault="008025B9">
            <w:pPr>
              <w:spacing w:line="252" w:lineRule="auto"/>
              <w:ind w:left="107"/>
              <w:rPr>
                <w:rFonts w:ascii="Arial" w:eastAsia="Arial" w:hAnsi="Arial" w:cs="Arial"/>
              </w:rPr>
            </w:pPr>
            <w:r w:rsidRPr="006C0953">
              <w:rPr>
                <w:rFonts w:ascii="Arial" w:eastAsia="Arial" w:hAnsi="Arial" w:cs="Arial"/>
              </w:rPr>
              <w:t>INTERNETSKA ADRESA</w:t>
            </w:r>
          </w:p>
        </w:tc>
        <w:tc>
          <w:tcPr>
            <w:tcW w:w="5245" w:type="dxa"/>
            <w:tcBorders>
              <w:top w:val="single" w:sz="6" w:space="0" w:color="000000"/>
              <w:left w:val="single" w:sz="6" w:space="0" w:color="000000"/>
              <w:bottom w:val="single" w:sz="6" w:space="0" w:color="000000"/>
              <w:right w:val="single" w:sz="6" w:space="0" w:color="000000"/>
            </w:tcBorders>
          </w:tcPr>
          <w:p w14:paraId="30E0AB6D" w14:textId="77777777" w:rsidR="00A23944" w:rsidRPr="006C0953" w:rsidRDefault="00F465F9">
            <w:pPr>
              <w:spacing w:line="252" w:lineRule="auto"/>
              <w:ind w:left="107"/>
              <w:rPr>
                <w:rFonts w:ascii="Arial" w:eastAsia="Arial" w:hAnsi="Arial" w:cs="Arial"/>
              </w:rPr>
            </w:pPr>
            <w:hyperlink r:id="rId10">
              <w:r w:rsidR="008025B9" w:rsidRPr="006C0953">
                <w:rPr>
                  <w:rFonts w:ascii="Arial" w:eastAsia="Arial" w:hAnsi="Arial" w:cs="Arial"/>
                </w:rPr>
                <w:t>os-daruvar-001@os-vnazora-daruvar-skole.hr</w:t>
              </w:r>
            </w:hyperlink>
          </w:p>
        </w:tc>
      </w:tr>
      <w:tr w:rsidR="006C0953" w:rsidRPr="006C0953" w14:paraId="74833C9F" w14:textId="77777777">
        <w:trPr>
          <w:trHeight w:val="1801"/>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1B68869B" w14:textId="77777777" w:rsidR="00A23944" w:rsidRPr="006C0953" w:rsidRDefault="00A23944">
            <w:pPr>
              <w:spacing w:before="3"/>
              <w:rPr>
                <w:rFonts w:ascii="Arial" w:eastAsia="Arial" w:hAnsi="Arial" w:cs="Arial"/>
                <w:b/>
              </w:rPr>
            </w:pPr>
          </w:p>
          <w:p w14:paraId="1400AD9F" w14:textId="77777777" w:rsidR="00A23944" w:rsidRPr="006C0953" w:rsidRDefault="008025B9">
            <w:pPr>
              <w:ind w:left="107"/>
              <w:rPr>
                <w:rFonts w:ascii="Arial" w:eastAsia="Arial" w:hAnsi="Arial" w:cs="Arial"/>
              </w:rPr>
            </w:pPr>
            <w:r w:rsidRPr="006C0953">
              <w:rPr>
                <w:rFonts w:ascii="Arial" w:eastAsia="Arial" w:hAnsi="Arial" w:cs="Arial"/>
              </w:rPr>
              <w:t>BROJ UČENIKA</w:t>
            </w:r>
          </w:p>
        </w:tc>
        <w:tc>
          <w:tcPr>
            <w:tcW w:w="5245" w:type="dxa"/>
            <w:tcBorders>
              <w:top w:val="single" w:sz="6" w:space="0" w:color="000000"/>
              <w:left w:val="single" w:sz="6" w:space="0" w:color="000000"/>
              <w:bottom w:val="single" w:sz="6" w:space="0" w:color="000000"/>
              <w:right w:val="single" w:sz="6" w:space="0" w:color="000000"/>
            </w:tcBorders>
          </w:tcPr>
          <w:p w14:paraId="791160E9" w14:textId="77777777" w:rsidR="00A23944" w:rsidRPr="006C0953" w:rsidRDefault="008025B9">
            <w:pPr>
              <w:spacing w:line="271" w:lineRule="auto"/>
              <w:ind w:left="107"/>
              <w:rPr>
                <w:rFonts w:ascii="Arial" w:eastAsia="Arial" w:hAnsi="Arial" w:cs="Arial"/>
              </w:rPr>
            </w:pPr>
            <w:r w:rsidRPr="006C0953">
              <w:rPr>
                <w:rFonts w:ascii="Arial" w:eastAsia="Arial" w:hAnsi="Arial" w:cs="Arial"/>
              </w:rPr>
              <w:t>Matična škola</w:t>
            </w:r>
          </w:p>
          <w:p w14:paraId="2ABFB4AB" w14:textId="1397E8CA" w:rsidR="00A23944" w:rsidRPr="006C0953" w:rsidRDefault="008025B9">
            <w:pPr>
              <w:tabs>
                <w:tab w:val="right" w:pos="2587"/>
              </w:tabs>
              <w:ind w:left="107"/>
              <w:rPr>
                <w:rFonts w:ascii="Arial" w:eastAsia="Arial" w:hAnsi="Arial" w:cs="Arial"/>
              </w:rPr>
            </w:pPr>
            <w:r w:rsidRPr="006C0953">
              <w:rPr>
                <w:rFonts w:ascii="Arial" w:eastAsia="Arial" w:hAnsi="Arial" w:cs="Arial"/>
              </w:rPr>
              <w:t>I. – IV. razred</w:t>
            </w:r>
            <w:r w:rsidRPr="006C0953">
              <w:rPr>
                <w:rFonts w:ascii="Arial" w:eastAsia="Arial" w:hAnsi="Arial" w:cs="Arial"/>
              </w:rPr>
              <w:tab/>
              <w:t xml:space="preserve">      </w:t>
            </w:r>
            <w:r w:rsidR="00EB018F" w:rsidRPr="006C0953">
              <w:rPr>
                <w:rFonts w:ascii="Arial" w:eastAsia="Arial" w:hAnsi="Arial" w:cs="Arial"/>
              </w:rPr>
              <w:t>125</w:t>
            </w:r>
          </w:p>
          <w:p w14:paraId="1782DEDD" w14:textId="7BBF62BC" w:rsidR="00A23944" w:rsidRPr="006C0953" w:rsidRDefault="008025B9">
            <w:pPr>
              <w:tabs>
                <w:tab w:val="right" w:pos="2585"/>
              </w:tabs>
              <w:ind w:left="107"/>
              <w:rPr>
                <w:rFonts w:ascii="Arial" w:eastAsia="Arial" w:hAnsi="Arial" w:cs="Arial"/>
              </w:rPr>
            </w:pPr>
            <w:r w:rsidRPr="006C0953">
              <w:rPr>
                <w:rFonts w:ascii="Arial" w:eastAsia="Arial" w:hAnsi="Arial" w:cs="Arial"/>
              </w:rPr>
              <w:t>V. – VIII. razred</w:t>
            </w:r>
            <w:r w:rsidRPr="006C0953">
              <w:rPr>
                <w:rFonts w:ascii="Arial" w:eastAsia="Arial" w:hAnsi="Arial" w:cs="Arial"/>
              </w:rPr>
              <w:tab/>
              <w:t xml:space="preserve"> 19</w:t>
            </w:r>
            <w:r w:rsidR="00EB018F" w:rsidRPr="006C0953">
              <w:rPr>
                <w:rFonts w:ascii="Arial" w:eastAsia="Arial" w:hAnsi="Arial" w:cs="Arial"/>
              </w:rPr>
              <w:t>7</w:t>
            </w:r>
          </w:p>
          <w:p w14:paraId="12AC767D" w14:textId="77777777" w:rsidR="00A23944" w:rsidRPr="006C0953" w:rsidRDefault="008025B9">
            <w:pPr>
              <w:ind w:left="107"/>
              <w:rPr>
                <w:rFonts w:ascii="Arial" w:eastAsia="Arial" w:hAnsi="Arial" w:cs="Arial"/>
              </w:rPr>
            </w:pPr>
            <w:r w:rsidRPr="006C0953">
              <w:rPr>
                <w:rFonts w:ascii="Arial" w:eastAsia="Arial" w:hAnsi="Arial" w:cs="Arial"/>
              </w:rPr>
              <w:t>Područne škole</w:t>
            </w:r>
          </w:p>
          <w:p w14:paraId="7D4A67B5" w14:textId="4C7F1E5F" w:rsidR="00A23944" w:rsidRPr="006C0953" w:rsidRDefault="008025B9">
            <w:pPr>
              <w:ind w:left="107"/>
              <w:rPr>
                <w:rFonts w:ascii="Arial" w:eastAsia="Arial" w:hAnsi="Arial" w:cs="Arial"/>
              </w:rPr>
            </w:pPr>
            <w:r w:rsidRPr="006C0953">
              <w:rPr>
                <w:rFonts w:ascii="Arial" w:eastAsia="Arial" w:hAnsi="Arial" w:cs="Arial"/>
              </w:rPr>
              <w:t>I.-IV.                           1</w:t>
            </w:r>
            <w:r w:rsidR="00EB018F" w:rsidRPr="006C0953">
              <w:rPr>
                <w:rFonts w:ascii="Arial" w:eastAsia="Arial" w:hAnsi="Arial" w:cs="Arial"/>
              </w:rPr>
              <w:t>31</w:t>
            </w:r>
          </w:p>
          <w:p w14:paraId="2A7983D7" w14:textId="6DE7B882" w:rsidR="00A23944" w:rsidRPr="006C0953" w:rsidRDefault="008025B9">
            <w:pPr>
              <w:tabs>
                <w:tab w:val="right" w:pos="2615"/>
              </w:tabs>
              <w:ind w:left="107"/>
              <w:rPr>
                <w:rFonts w:ascii="Arial" w:eastAsia="Arial" w:hAnsi="Arial" w:cs="Arial"/>
              </w:rPr>
            </w:pPr>
            <w:r w:rsidRPr="006C0953">
              <w:rPr>
                <w:rFonts w:ascii="Arial" w:eastAsia="Arial" w:hAnsi="Arial" w:cs="Arial"/>
              </w:rPr>
              <w:t>V.-VIII.</w:t>
            </w:r>
            <w:r w:rsidRPr="006C0953">
              <w:rPr>
                <w:rFonts w:ascii="Arial" w:eastAsia="Arial" w:hAnsi="Arial" w:cs="Arial"/>
              </w:rPr>
              <w:tab/>
              <w:t>1</w:t>
            </w:r>
            <w:r w:rsidR="00EB018F" w:rsidRPr="006C0953">
              <w:rPr>
                <w:rFonts w:ascii="Arial" w:eastAsia="Arial" w:hAnsi="Arial" w:cs="Arial"/>
              </w:rPr>
              <w:t>29</w:t>
            </w:r>
          </w:p>
          <w:p w14:paraId="12C396F7" w14:textId="63B52911" w:rsidR="00A23944" w:rsidRPr="006C0953" w:rsidRDefault="008025B9">
            <w:pPr>
              <w:tabs>
                <w:tab w:val="right" w:pos="2632"/>
              </w:tabs>
              <w:spacing w:line="259" w:lineRule="auto"/>
              <w:rPr>
                <w:rFonts w:ascii="Arial" w:eastAsia="Arial" w:hAnsi="Arial" w:cs="Arial"/>
                <w:b/>
                <w:highlight w:val="cyan"/>
              </w:rPr>
            </w:pPr>
            <w:r w:rsidRPr="006C0953">
              <w:rPr>
                <w:rFonts w:ascii="Arial" w:eastAsia="Arial" w:hAnsi="Arial" w:cs="Arial"/>
                <w:b/>
              </w:rPr>
              <w:t>u k u p n o</w:t>
            </w:r>
            <w:r w:rsidRPr="006C0953">
              <w:rPr>
                <w:rFonts w:ascii="Arial" w:eastAsia="Arial" w:hAnsi="Arial" w:cs="Arial"/>
                <w:b/>
              </w:rPr>
              <w:tab/>
            </w:r>
            <w:r w:rsidR="00EB018F" w:rsidRPr="006C0953">
              <w:rPr>
                <w:rFonts w:ascii="Arial" w:eastAsia="Arial" w:hAnsi="Arial" w:cs="Arial"/>
                <w:b/>
              </w:rPr>
              <w:t>582</w:t>
            </w:r>
          </w:p>
        </w:tc>
      </w:tr>
      <w:tr w:rsidR="006C0953" w:rsidRPr="006C0953" w14:paraId="6DA5BDFA" w14:textId="77777777">
        <w:trPr>
          <w:trHeight w:val="1761"/>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69B9971F" w14:textId="77777777" w:rsidR="00A23944" w:rsidRPr="006C0953" w:rsidRDefault="00A23944">
            <w:pPr>
              <w:spacing w:before="3"/>
              <w:rPr>
                <w:rFonts w:ascii="Arial" w:eastAsia="Arial" w:hAnsi="Arial" w:cs="Arial"/>
                <w:b/>
              </w:rPr>
            </w:pPr>
          </w:p>
          <w:p w14:paraId="0FE767BE" w14:textId="77777777" w:rsidR="00A23944" w:rsidRPr="006C0953" w:rsidRDefault="008025B9">
            <w:pPr>
              <w:ind w:left="107"/>
              <w:rPr>
                <w:rFonts w:ascii="Arial" w:eastAsia="Arial" w:hAnsi="Arial" w:cs="Arial"/>
              </w:rPr>
            </w:pPr>
            <w:r w:rsidRPr="006C0953">
              <w:rPr>
                <w:rFonts w:ascii="Arial" w:eastAsia="Arial" w:hAnsi="Arial" w:cs="Arial"/>
              </w:rPr>
              <w:t>BROJ RAZREDNIH ODJELA</w:t>
            </w:r>
          </w:p>
        </w:tc>
        <w:tc>
          <w:tcPr>
            <w:tcW w:w="5245" w:type="dxa"/>
            <w:tcBorders>
              <w:top w:val="single" w:sz="6" w:space="0" w:color="000000"/>
              <w:left w:val="single" w:sz="6" w:space="0" w:color="000000"/>
              <w:bottom w:val="single" w:sz="6" w:space="0" w:color="000000"/>
              <w:right w:val="single" w:sz="6" w:space="0" w:color="000000"/>
            </w:tcBorders>
          </w:tcPr>
          <w:p w14:paraId="3B839195" w14:textId="77777777" w:rsidR="00A23944" w:rsidRPr="006C0953" w:rsidRDefault="008025B9">
            <w:pPr>
              <w:spacing w:line="271" w:lineRule="auto"/>
              <w:ind w:left="107"/>
              <w:rPr>
                <w:rFonts w:ascii="Arial" w:eastAsia="Arial" w:hAnsi="Arial" w:cs="Arial"/>
              </w:rPr>
            </w:pPr>
            <w:r w:rsidRPr="006C0953">
              <w:rPr>
                <w:rFonts w:ascii="Arial" w:eastAsia="Arial" w:hAnsi="Arial" w:cs="Arial"/>
              </w:rPr>
              <w:t>Matična škola</w:t>
            </w:r>
          </w:p>
          <w:p w14:paraId="4174C564" w14:textId="77777777" w:rsidR="00A23944" w:rsidRPr="006C0953" w:rsidRDefault="008025B9">
            <w:pPr>
              <w:tabs>
                <w:tab w:val="right" w:pos="2766"/>
              </w:tabs>
              <w:ind w:left="107"/>
              <w:rPr>
                <w:rFonts w:ascii="Arial" w:eastAsia="Arial" w:hAnsi="Arial" w:cs="Arial"/>
              </w:rPr>
            </w:pPr>
            <w:r w:rsidRPr="006C0953">
              <w:rPr>
                <w:rFonts w:ascii="Arial" w:eastAsia="Arial" w:hAnsi="Arial" w:cs="Arial"/>
              </w:rPr>
              <w:t>I. –   IV. razred</w:t>
            </w:r>
            <w:r w:rsidRPr="006C0953">
              <w:rPr>
                <w:rFonts w:ascii="Arial" w:eastAsia="Arial" w:hAnsi="Arial" w:cs="Arial"/>
              </w:rPr>
              <w:tab/>
              <w:t>7</w:t>
            </w:r>
          </w:p>
          <w:p w14:paraId="37C55303" w14:textId="77777777" w:rsidR="00A23944" w:rsidRPr="006C0953" w:rsidRDefault="008025B9">
            <w:pPr>
              <w:tabs>
                <w:tab w:val="right" w:pos="2792"/>
              </w:tabs>
              <w:ind w:left="107"/>
              <w:rPr>
                <w:rFonts w:ascii="Arial" w:eastAsia="Arial" w:hAnsi="Arial" w:cs="Arial"/>
              </w:rPr>
            </w:pPr>
            <w:r w:rsidRPr="006C0953">
              <w:rPr>
                <w:rFonts w:ascii="Arial" w:eastAsia="Arial" w:hAnsi="Arial" w:cs="Arial"/>
              </w:rPr>
              <w:t>V. – VIII. razred</w:t>
            </w:r>
            <w:r w:rsidRPr="006C0953">
              <w:rPr>
                <w:rFonts w:ascii="Arial" w:eastAsia="Arial" w:hAnsi="Arial" w:cs="Arial"/>
              </w:rPr>
              <w:tab/>
              <w:t>10</w:t>
            </w:r>
          </w:p>
          <w:p w14:paraId="280E7115" w14:textId="77777777" w:rsidR="00A23944" w:rsidRPr="006C0953" w:rsidRDefault="008025B9">
            <w:pPr>
              <w:ind w:left="107"/>
              <w:rPr>
                <w:rFonts w:ascii="Arial" w:eastAsia="Arial" w:hAnsi="Arial" w:cs="Arial"/>
              </w:rPr>
            </w:pPr>
            <w:r w:rsidRPr="006C0953">
              <w:rPr>
                <w:rFonts w:ascii="Arial" w:eastAsia="Arial" w:hAnsi="Arial" w:cs="Arial"/>
              </w:rPr>
              <w:t>Područne škole</w:t>
            </w:r>
          </w:p>
          <w:p w14:paraId="4D15080C" w14:textId="40AB9014" w:rsidR="00A23944" w:rsidRPr="006C0953" w:rsidRDefault="008025B9">
            <w:pPr>
              <w:tabs>
                <w:tab w:val="right" w:pos="2807"/>
              </w:tabs>
              <w:ind w:left="107"/>
              <w:rPr>
                <w:rFonts w:ascii="Arial" w:eastAsia="Arial" w:hAnsi="Arial" w:cs="Arial"/>
              </w:rPr>
            </w:pPr>
            <w:r w:rsidRPr="006C0953">
              <w:rPr>
                <w:rFonts w:ascii="Arial" w:eastAsia="Arial" w:hAnsi="Arial" w:cs="Arial"/>
              </w:rPr>
              <w:t>I. –    IV.</w:t>
            </w:r>
            <w:r w:rsidRPr="006C0953">
              <w:rPr>
                <w:rFonts w:ascii="Arial" w:eastAsia="Arial" w:hAnsi="Arial" w:cs="Arial"/>
              </w:rPr>
              <w:tab/>
            </w:r>
            <w:r w:rsidR="00EB018F" w:rsidRPr="006C0953">
              <w:rPr>
                <w:rFonts w:ascii="Arial" w:eastAsia="Arial" w:hAnsi="Arial" w:cs="Arial"/>
              </w:rPr>
              <w:t>1</w:t>
            </w:r>
            <w:r w:rsidR="009F1424" w:rsidRPr="006C0953">
              <w:rPr>
                <w:rFonts w:ascii="Arial" w:eastAsia="Arial" w:hAnsi="Arial" w:cs="Arial"/>
              </w:rPr>
              <w:t>2</w:t>
            </w:r>
          </w:p>
          <w:p w14:paraId="3AE290E5" w14:textId="77777777" w:rsidR="00A23944" w:rsidRPr="006C0953" w:rsidRDefault="008025B9">
            <w:pPr>
              <w:tabs>
                <w:tab w:val="right" w:pos="2774"/>
              </w:tabs>
              <w:ind w:left="107"/>
              <w:rPr>
                <w:rFonts w:ascii="Arial" w:eastAsia="Arial" w:hAnsi="Arial" w:cs="Arial"/>
              </w:rPr>
            </w:pPr>
            <w:r w:rsidRPr="006C0953">
              <w:rPr>
                <w:rFonts w:ascii="Arial" w:eastAsia="Arial" w:hAnsi="Arial" w:cs="Arial"/>
              </w:rPr>
              <w:t>V. – VIII.</w:t>
            </w:r>
            <w:r w:rsidRPr="006C0953">
              <w:rPr>
                <w:rFonts w:ascii="Arial" w:eastAsia="Arial" w:hAnsi="Arial" w:cs="Arial"/>
              </w:rPr>
              <w:tab/>
              <w:t xml:space="preserve">   8</w:t>
            </w:r>
          </w:p>
          <w:p w14:paraId="20DD878C" w14:textId="55A05D9F" w:rsidR="00A23944" w:rsidRPr="006C0953" w:rsidRDefault="008025B9">
            <w:pPr>
              <w:tabs>
                <w:tab w:val="right" w:pos="2813"/>
              </w:tabs>
              <w:spacing w:line="259" w:lineRule="auto"/>
              <w:rPr>
                <w:rFonts w:ascii="Arial" w:eastAsia="Arial" w:hAnsi="Arial" w:cs="Arial"/>
                <w:b/>
                <w:highlight w:val="cyan"/>
              </w:rPr>
            </w:pPr>
            <w:r w:rsidRPr="006C0953">
              <w:rPr>
                <w:rFonts w:ascii="Arial" w:eastAsia="Arial" w:hAnsi="Arial" w:cs="Arial"/>
                <w:b/>
              </w:rPr>
              <w:t>u k u p n o</w:t>
            </w:r>
            <w:r w:rsidRPr="006C0953">
              <w:rPr>
                <w:rFonts w:ascii="Arial" w:eastAsia="Arial" w:hAnsi="Arial" w:cs="Arial"/>
                <w:b/>
              </w:rPr>
              <w:tab/>
            </w:r>
            <w:r w:rsidR="00B3584B" w:rsidRPr="006C0953">
              <w:rPr>
                <w:rFonts w:ascii="Arial" w:eastAsia="Arial" w:hAnsi="Arial" w:cs="Arial"/>
                <w:b/>
              </w:rPr>
              <w:t>37</w:t>
            </w:r>
          </w:p>
        </w:tc>
      </w:tr>
      <w:tr w:rsidR="006C0953" w:rsidRPr="006C0953" w14:paraId="099276DB" w14:textId="77777777">
        <w:trPr>
          <w:trHeight w:val="288"/>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0A7621E6" w14:textId="77777777" w:rsidR="00A23944" w:rsidRPr="006C0953" w:rsidRDefault="008025B9">
            <w:pPr>
              <w:rPr>
                <w:rFonts w:ascii="Arial" w:eastAsia="Arial" w:hAnsi="Arial" w:cs="Arial"/>
              </w:rPr>
            </w:pPr>
            <w:r w:rsidRPr="006C0953">
              <w:rPr>
                <w:rFonts w:ascii="Arial" w:eastAsia="Arial" w:hAnsi="Arial" w:cs="Arial"/>
              </w:rPr>
              <w:t>BROJ PODRUČNIH ŠKOLA</w:t>
            </w:r>
          </w:p>
        </w:tc>
        <w:tc>
          <w:tcPr>
            <w:tcW w:w="5245" w:type="dxa"/>
            <w:tcBorders>
              <w:top w:val="single" w:sz="6" w:space="0" w:color="000000"/>
              <w:left w:val="single" w:sz="6" w:space="0" w:color="000000"/>
              <w:bottom w:val="single" w:sz="6" w:space="0" w:color="000000"/>
              <w:right w:val="single" w:sz="6" w:space="0" w:color="000000"/>
            </w:tcBorders>
          </w:tcPr>
          <w:p w14:paraId="70FF349E" w14:textId="77777777" w:rsidR="00A23944" w:rsidRPr="006C0953" w:rsidRDefault="008025B9">
            <w:pPr>
              <w:rPr>
                <w:rFonts w:ascii="Arial" w:eastAsia="Arial" w:hAnsi="Arial" w:cs="Arial"/>
              </w:rPr>
            </w:pPr>
            <w:r w:rsidRPr="006C0953">
              <w:rPr>
                <w:rFonts w:ascii="Arial" w:eastAsia="Arial" w:hAnsi="Arial" w:cs="Arial"/>
              </w:rPr>
              <w:t>6 (5 kombiniranih odjela)</w:t>
            </w:r>
          </w:p>
        </w:tc>
      </w:tr>
      <w:tr w:rsidR="006C0953" w:rsidRPr="006C0953" w14:paraId="05D001AC" w14:textId="77777777">
        <w:trPr>
          <w:trHeight w:val="1430"/>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52E660EF" w14:textId="77777777" w:rsidR="00A23944" w:rsidRPr="006C0953" w:rsidRDefault="00A23944">
            <w:pPr>
              <w:spacing w:before="3"/>
              <w:rPr>
                <w:rFonts w:ascii="Arial" w:eastAsia="Arial" w:hAnsi="Arial" w:cs="Arial"/>
                <w:b/>
              </w:rPr>
            </w:pPr>
          </w:p>
          <w:p w14:paraId="6B21A58F" w14:textId="77777777" w:rsidR="00A23944" w:rsidRPr="006C0953" w:rsidRDefault="008025B9">
            <w:pPr>
              <w:ind w:left="107"/>
              <w:rPr>
                <w:rFonts w:ascii="Arial" w:eastAsia="Arial" w:hAnsi="Arial" w:cs="Arial"/>
              </w:rPr>
            </w:pPr>
            <w:r w:rsidRPr="006C0953">
              <w:rPr>
                <w:rFonts w:ascii="Arial" w:eastAsia="Arial" w:hAnsi="Arial" w:cs="Arial"/>
              </w:rPr>
              <w:t>BROJ DJELATNIKA</w:t>
            </w:r>
          </w:p>
        </w:tc>
        <w:tc>
          <w:tcPr>
            <w:tcW w:w="5245" w:type="dxa"/>
            <w:tcBorders>
              <w:top w:val="single" w:sz="6" w:space="0" w:color="000000"/>
              <w:left w:val="single" w:sz="6" w:space="0" w:color="000000"/>
              <w:bottom w:val="single" w:sz="6" w:space="0" w:color="000000"/>
              <w:right w:val="single" w:sz="6" w:space="0" w:color="000000"/>
            </w:tcBorders>
          </w:tcPr>
          <w:p w14:paraId="04D95F01" w14:textId="185FC0E4" w:rsidR="00A23944" w:rsidRPr="006C0953" w:rsidRDefault="008025B9">
            <w:pPr>
              <w:numPr>
                <w:ilvl w:val="0"/>
                <w:numId w:val="1"/>
              </w:numPr>
              <w:tabs>
                <w:tab w:val="left" w:pos="348"/>
              </w:tabs>
              <w:spacing w:line="271" w:lineRule="auto"/>
              <w:ind w:hanging="240"/>
              <w:rPr>
                <w:rFonts w:ascii="Arial" w:eastAsia="Arial" w:hAnsi="Arial" w:cs="Arial"/>
              </w:rPr>
            </w:pPr>
            <w:r w:rsidRPr="006C0953">
              <w:rPr>
                <w:rFonts w:ascii="Arial" w:eastAsia="Arial" w:hAnsi="Arial" w:cs="Arial"/>
              </w:rPr>
              <w:t xml:space="preserve">učitelja razredne nastave – </w:t>
            </w:r>
            <w:r w:rsidR="00F34376" w:rsidRPr="006C0953">
              <w:rPr>
                <w:rFonts w:ascii="Arial" w:eastAsia="Arial" w:hAnsi="Arial" w:cs="Arial"/>
              </w:rPr>
              <w:t>19</w:t>
            </w:r>
          </w:p>
          <w:p w14:paraId="221E6D2D" w14:textId="77777777" w:rsidR="00A23944" w:rsidRPr="006C0953" w:rsidRDefault="008025B9">
            <w:pPr>
              <w:numPr>
                <w:ilvl w:val="0"/>
                <w:numId w:val="1"/>
              </w:numPr>
              <w:tabs>
                <w:tab w:val="left" w:pos="362"/>
              </w:tabs>
              <w:ind w:left="361" w:hanging="254"/>
              <w:rPr>
                <w:rFonts w:ascii="Arial" w:eastAsia="Arial" w:hAnsi="Arial" w:cs="Arial"/>
              </w:rPr>
            </w:pPr>
            <w:r w:rsidRPr="006C0953">
              <w:rPr>
                <w:rFonts w:ascii="Arial" w:eastAsia="Arial" w:hAnsi="Arial" w:cs="Arial"/>
              </w:rPr>
              <w:t>učitelja predmetne nastave – 44</w:t>
            </w:r>
          </w:p>
          <w:p w14:paraId="044F1997" w14:textId="77777777" w:rsidR="00A23944" w:rsidRPr="006C0953" w:rsidRDefault="008025B9">
            <w:pPr>
              <w:numPr>
                <w:ilvl w:val="0"/>
                <w:numId w:val="1"/>
              </w:numPr>
              <w:tabs>
                <w:tab w:val="left" w:pos="334"/>
              </w:tabs>
              <w:ind w:left="333" w:hanging="226"/>
              <w:rPr>
                <w:rFonts w:ascii="Arial" w:eastAsia="Arial" w:hAnsi="Arial" w:cs="Arial"/>
              </w:rPr>
            </w:pPr>
            <w:r w:rsidRPr="006C0953">
              <w:rPr>
                <w:rFonts w:ascii="Arial" w:eastAsia="Arial" w:hAnsi="Arial" w:cs="Arial"/>
              </w:rPr>
              <w:t>stručnih suradnika – 4</w:t>
            </w:r>
          </w:p>
          <w:p w14:paraId="699558D8" w14:textId="77777777" w:rsidR="00A23944" w:rsidRPr="006C0953" w:rsidRDefault="008025B9">
            <w:pPr>
              <w:numPr>
                <w:ilvl w:val="0"/>
                <w:numId w:val="1"/>
              </w:numPr>
              <w:tabs>
                <w:tab w:val="left" w:pos="362"/>
              </w:tabs>
              <w:ind w:left="361" w:hanging="254"/>
              <w:rPr>
                <w:rFonts w:ascii="Arial" w:eastAsia="Arial" w:hAnsi="Arial" w:cs="Arial"/>
              </w:rPr>
            </w:pPr>
            <w:r w:rsidRPr="006C0953">
              <w:rPr>
                <w:rFonts w:ascii="Arial" w:eastAsia="Arial" w:hAnsi="Arial" w:cs="Arial"/>
              </w:rPr>
              <w:t>ravnatelj – 1</w:t>
            </w:r>
          </w:p>
          <w:p w14:paraId="217E5001" w14:textId="77777777" w:rsidR="00A23944" w:rsidRPr="006C0953" w:rsidRDefault="008025B9">
            <w:pPr>
              <w:numPr>
                <w:ilvl w:val="0"/>
                <w:numId w:val="1"/>
              </w:numPr>
              <w:tabs>
                <w:tab w:val="left" w:pos="334"/>
              </w:tabs>
              <w:ind w:left="333" w:hanging="226"/>
              <w:rPr>
                <w:rFonts w:ascii="Arial" w:eastAsia="Arial" w:hAnsi="Arial" w:cs="Arial"/>
              </w:rPr>
            </w:pPr>
            <w:r w:rsidRPr="006C0953">
              <w:rPr>
                <w:rFonts w:ascii="Arial" w:eastAsia="Arial" w:hAnsi="Arial" w:cs="Arial"/>
              </w:rPr>
              <w:t>ostali djelatnici –25</w:t>
            </w:r>
          </w:p>
        </w:tc>
      </w:tr>
      <w:tr w:rsidR="006C0953" w:rsidRPr="006C0953" w14:paraId="4AED6547" w14:textId="77777777">
        <w:trPr>
          <w:trHeight w:val="223"/>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17DCC5A8" w14:textId="77777777" w:rsidR="00A23944" w:rsidRPr="006C0953" w:rsidRDefault="008025B9">
            <w:pPr>
              <w:spacing w:line="264" w:lineRule="auto"/>
              <w:rPr>
                <w:rFonts w:ascii="Arial" w:eastAsia="Arial" w:hAnsi="Arial" w:cs="Arial"/>
              </w:rPr>
            </w:pPr>
            <w:r w:rsidRPr="006C0953">
              <w:rPr>
                <w:rFonts w:ascii="Arial" w:eastAsia="Arial" w:hAnsi="Arial" w:cs="Arial"/>
              </w:rPr>
              <w:t>RAVNATELJICA</w:t>
            </w:r>
          </w:p>
        </w:tc>
        <w:tc>
          <w:tcPr>
            <w:tcW w:w="5245" w:type="dxa"/>
            <w:tcBorders>
              <w:top w:val="single" w:sz="6" w:space="0" w:color="000000"/>
              <w:left w:val="single" w:sz="6" w:space="0" w:color="000000"/>
              <w:bottom w:val="single" w:sz="6" w:space="0" w:color="000000"/>
              <w:right w:val="single" w:sz="6" w:space="0" w:color="000000"/>
            </w:tcBorders>
          </w:tcPr>
          <w:p w14:paraId="0B976AEB" w14:textId="77777777" w:rsidR="00A23944" w:rsidRPr="006C0953" w:rsidRDefault="008025B9">
            <w:pPr>
              <w:spacing w:before="1" w:line="259" w:lineRule="auto"/>
              <w:rPr>
                <w:rFonts w:ascii="Arial" w:eastAsia="Arial" w:hAnsi="Arial" w:cs="Arial"/>
              </w:rPr>
            </w:pPr>
            <w:r w:rsidRPr="006C0953">
              <w:rPr>
                <w:rFonts w:ascii="Arial" w:eastAsia="Arial" w:hAnsi="Arial" w:cs="Arial"/>
              </w:rPr>
              <w:t xml:space="preserve">Kornelija Častek, dipl. def. – </w:t>
            </w:r>
            <w:proofErr w:type="spellStart"/>
            <w:r w:rsidRPr="006C0953">
              <w:rPr>
                <w:rFonts w:ascii="Arial" w:eastAsia="Arial" w:hAnsi="Arial" w:cs="Arial"/>
              </w:rPr>
              <w:t>soc</w:t>
            </w:r>
            <w:proofErr w:type="spellEnd"/>
            <w:r w:rsidRPr="006C0953">
              <w:rPr>
                <w:rFonts w:ascii="Arial" w:eastAsia="Arial" w:hAnsi="Arial" w:cs="Arial"/>
              </w:rPr>
              <w:t xml:space="preserve">. </w:t>
            </w:r>
            <w:proofErr w:type="spellStart"/>
            <w:r w:rsidRPr="006C0953">
              <w:rPr>
                <w:rFonts w:ascii="Arial" w:eastAsia="Arial" w:hAnsi="Arial" w:cs="Arial"/>
              </w:rPr>
              <w:t>ped</w:t>
            </w:r>
            <w:proofErr w:type="spellEnd"/>
            <w:r w:rsidRPr="006C0953">
              <w:rPr>
                <w:rFonts w:ascii="Arial" w:eastAsia="Arial" w:hAnsi="Arial" w:cs="Arial"/>
              </w:rPr>
              <w:t>.</w:t>
            </w:r>
          </w:p>
        </w:tc>
      </w:tr>
      <w:tr w:rsidR="006C0953" w:rsidRPr="006C0953" w14:paraId="4F0029D6" w14:textId="77777777">
        <w:trPr>
          <w:trHeight w:val="1841"/>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10533F92" w14:textId="77777777" w:rsidR="00A23944" w:rsidRPr="006C0953" w:rsidRDefault="008025B9">
            <w:pPr>
              <w:spacing w:line="264" w:lineRule="auto"/>
              <w:ind w:left="107"/>
              <w:rPr>
                <w:rFonts w:ascii="Arial" w:eastAsia="Arial" w:hAnsi="Arial" w:cs="Arial"/>
              </w:rPr>
            </w:pPr>
            <w:r w:rsidRPr="006C0953">
              <w:rPr>
                <w:rFonts w:ascii="Arial" w:eastAsia="Arial" w:hAnsi="Arial" w:cs="Arial"/>
              </w:rPr>
              <w:t>VODITELJI SMJENE</w:t>
            </w:r>
          </w:p>
        </w:tc>
        <w:tc>
          <w:tcPr>
            <w:tcW w:w="5245" w:type="dxa"/>
            <w:tcBorders>
              <w:top w:val="single" w:sz="6" w:space="0" w:color="000000"/>
              <w:left w:val="single" w:sz="6" w:space="0" w:color="000000"/>
              <w:bottom w:val="single" w:sz="6" w:space="0" w:color="000000"/>
              <w:right w:val="single" w:sz="6" w:space="0" w:color="000000"/>
            </w:tcBorders>
          </w:tcPr>
          <w:p w14:paraId="64BA714B" w14:textId="77777777" w:rsidR="00A23944" w:rsidRPr="006C0953" w:rsidRDefault="008025B9">
            <w:pPr>
              <w:ind w:left="108" w:right="1317"/>
              <w:rPr>
                <w:rFonts w:ascii="Arial" w:eastAsia="Arial" w:hAnsi="Arial" w:cs="Arial"/>
              </w:rPr>
            </w:pPr>
            <w:r w:rsidRPr="006C0953">
              <w:rPr>
                <w:rFonts w:ascii="Arial" w:eastAsia="Arial" w:hAnsi="Arial" w:cs="Arial"/>
              </w:rPr>
              <w:t>Mirjana Ružička (I-IV – MŠ Gajeva 24)</w:t>
            </w:r>
          </w:p>
          <w:p w14:paraId="5F993F5B" w14:textId="3A65550F" w:rsidR="00A23944" w:rsidRPr="006C0953" w:rsidRDefault="00F34376">
            <w:pPr>
              <w:ind w:left="108" w:right="1317"/>
              <w:rPr>
                <w:rFonts w:ascii="Arial" w:eastAsia="Arial" w:hAnsi="Arial" w:cs="Arial"/>
              </w:rPr>
            </w:pPr>
            <w:r w:rsidRPr="006C0953">
              <w:rPr>
                <w:rFonts w:ascii="Arial" w:eastAsia="Arial" w:hAnsi="Arial" w:cs="Arial"/>
              </w:rPr>
              <w:t xml:space="preserve">Dalibor </w:t>
            </w:r>
            <w:proofErr w:type="spellStart"/>
            <w:r w:rsidRPr="006C0953">
              <w:rPr>
                <w:rFonts w:ascii="Arial" w:eastAsia="Arial" w:hAnsi="Arial" w:cs="Arial"/>
              </w:rPr>
              <w:t>Bartoš</w:t>
            </w:r>
            <w:proofErr w:type="spellEnd"/>
            <w:r w:rsidR="008025B9" w:rsidRPr="006C0953">
              <w:rPr>
                <w:rFonts w:ascii="Arial" w:eastAsia="Arial" w:hAnsi="Arial" w:cs="Arial"/>
              </w:rPr>
              <w:t xml:space="preserve"> (V-VIII- MŠ Gajeva24)</w:t>
            </w:r>
          </w:p>
          <w:p w14:paraId="15208298" w14:textId="77777777" w:rsidR="00A23944" w:rsidRPr="006C0953" w:rsidRDefault="008025B9">
            <w:pPr>
              <w:ind w:left="108" w:right="137"/>
              <w:rPr>
                <w:rFonts w:ascii="Arial" w:eastAsia="Arial" w:hAnsi="Arial" w:cs="Arial"/>
              </w:rPr>
            </w:pPr>
            <w:r w:rsidRPr="006C0953">
              <w:rPr>
                <w:rFonts w:ascii="Arial" w:eastAsia="Arial" w:hAnsi="Arial" w:cs="Arial"/>
              </w:rPr>
              <w:t xml:space="preserve">Tajana Biljan (I-IV- PŠ </w:t>
            </w:r>
            <w:proofErr w:type="spellStart"/>
            <w:r w:rsidRPr="006C0953">
              <w:rPr>
                <w:rFonts w:ascii="Arial" w:eastAsia="Arial" w:hAnsi="Arial" w:cs="Arial"/>
              </w:rPr>
              <w:t>Frankopanska</w:t>
            </w:r>
            <w:proofErr w:type="spellEnd"/>
            <w:r w:rsidRPr="006C0953">
              <w:rPr>
                <w:rFonts w:ascii="Arial" w:eastAsia="Arial" w:hAnsi="Arial" w:cs="Arial"/>
              </w:rPr>
              <w:t xml:space="preserve"> 80)</w:t>
            </w:r>
          </w:p>
          <w:p w14:paraId="1B3EB05A" w14:textId="77777777" w:rsidR="00A23944" w:rsidRPr="006C0953" w:rsidRDefault="008025B9">
            <w:pPr>
              <w:ind w:left="108" w:right="1317"/>
              <w:rPr>
                <w:rFonts w:ascii="Arial" w:eastAsia="Arial" w:hAnsi="Arial" w:cs="Arial"/>
              </w:rPr>
            </w:pPr>
            <w:r w:rsidRPr="006C0953">
              <w:rPr>
                <w:rFonts w:ascii="Arial" w:eastAsia="Arial" w:hAnsi="Arial" w:cs="Arial"/>
              </w:rPr>
              <w:t>Davor Horvatin (V-VIII – PŠ Frankopanska 80)</w:t>
            </w:r>
          </w:p>
        </w:tc>
      </w:tr>
      <w:tr w:rsidR="006C0953" w:rsidRPr="006C0953" w14:paraId="1D89C4AC" w14:textId="77777777">
        <w:trPr>
          <w:trHeight w:val="554"/>
        </w:trPr>
        <w:tc>
          <w:tcPr>
            <w:tcW w:w="3254" w:type="dxa"/>
            <w:tcBorders>
              <w:top w:val="single" w:sz="6" w:space="0" w:color="000000"/>
              <w:left w:val="single" w:sz="6" w:space="0" w:color="000000"/>
              <w:bottom w:val="single" w:sz="6" w:space="0" w:color="000000"/>
              <w:right w:val="single" w:sz="6" w:space="0" w:color="000000"/>
            </w:tcBorders>
            <w:shd w:val="clear" w:color="auto" w:fill="C0C0C0"/>
          </w:tcPr>
          <w:p w14:paraId="5451D8F9" w14:textId="77777777" w:rsidR="00A23944" w:rsidRPr="006C0953" w:rsidRDefault="008025B9">
            <w:pPr>
              <w:spacing w:line="264" w:lineRule="auto"/>
              <w:ind w:left="107"/>
              <w:rPr>
                <w:rFonts w:ascii="Arial" w:eastAsia="Arial" w:hAnsi="Arial" w:cs="Arial"/>
              </w:rPr>
            </w:pPr>
            <w:r w:rsidRPr="006C0953">
              <w:rPr>
                <w:rFonts w:ascii="Arial" w:eastAsia="Arial" w:hAnsi="Arial" w:cs="Arial"/>
              </w:rPr>
              <w:t>UPIS U SUDSKI REGISTAR</w:t>
            </w:r>
          </w:p>
          <w:p w14:paraId="62FDA750" w14:textId="77777777" w:rsidR="00A23944" w:rsidRPr="006C0953" w:rsidRDefault="008025B9">
            <w:pPr>
              <w:spacing w:line="264" w:lineRule="auto"/>
              <w:ind w:left="107"/>
              <w:rPr>
                <w:rFonts w:ascii="Arial" w:eastAsia="Arial" w:hAnsi="Arial" w:cs="Arial"/>
              </w:rPr>
            </w:pPr>
            <w:r w:rsidRPr="006C0953">
              <w:rPr>
                <w:rFonts w:ascii="Arial" w:eastAsia="Arial" w:hAnsi="Arial" w:cs="Arial"/>
              </w:rPr>
              <w:t>(broj, datum)</w:t>
            </w:r>
          </w:p>
        </w:tc>
        <w:tc>
          <w:tcPr>
            <w:tcW w:w="5245" w:type="dxa"/>
            <w:tcBorders>
              <w:top w:val="single" w:sz="6" w:space="0" w:color="000000"/>
              <w:left w:val="single" w:sz="6" w:space="0" w:color="000000"/>
              <w:bottom w:val="single" w:sz="6" w:space="0" w:color="000000"/>
              <w:right w:val="single" w:sz="6" w:space="0" w:color="000000"/>
            </w:tcBorders>
          </w:tcPr>
          <w:p w14:paraId="3808A69E" w14:textId="77777777" w:rsidR="00A23944" w:rsidRPr="006C0953" w:rsidRDefault="008025B9">
            <w:pPr>
              <w:tabs>
                <w:tab w:val="left" w:pos="4833"/>
              </w:tabs>
              <w:spacing w:line="276" w:lineRule="auto"/>
              <w:ind w:left="107" w:right="95"/>
              <w:rPr>
                <w:rFonts w:ascii="Arial" w:eastAsia="Arial" w:hAnsi="Arial" w:cs="Arial"/>
              </w:rPr>
            </w:pPr>
            <w:r w:rsidRPr="006C0953">
              <w:rPr>
                <w:rFonts w:ascii="Arial" w:eastAsia="Arial" w:hAnsi="Arial" w:cs="Arial"/>
              </w:rPr>
              <w:t>Broj: US-62/1965-4   od   17. Kolovoz</w:t>
            </w:r>
          </w:p>
          <w:p w14:paraId="3EECCD38" w14:textId="77777777" w:rsidR="00A23944" w:rsidRPr="006C0953" w:rsidRDefault="008025B9">
            <w:pPr>
              <w:tabs>
                <w:tab w:val="left" w:pos="4833"/>
              </w:tabs>
              <w:spacing w:line="276" w:lineRule="auto"/>
              <w:ind w:left="107" w:right="95"/>
              <w:rPr>
                <w:rFonts w:ascii="Arial" w:eastAsia="Arial" w:hAnsi="Arial" w:cs="Arial"/>
              </w:rPr>
            </w:pPr>
            <w:r w:rsidRPr="006C0953">
              <w:rPr>
                <w:rFonts w:ascii="Arial" w:eastAsia="Arial" w:hAnsi="Arial" w:cs="Arial"/>
              </w:rPr>
              <w:t>1966.Okružni privredni sud Bjelovar</w:t>
            </w:r>
          </w:p>
        </w:tc>
      </w:tr>
    </w:tbl>
    <w:p w14:paraId="494AC078" w14:textId="19993B3B" w:rsidR="00A23944" w:rsidRPr="006C0953" w:rsidRDefault="008025B9">
      <w:pPr>
        <w:ind w:left="522" w:right="518"/>
        <w:jc w:val="both"/>
        <w:rPr>
          <w:rFonts w:ascii="Arial" w:eastAsia="Arial" w:hAnsi="Arial" w:cs="Arial"/>
          <w:sz w:val="20"/>
          <w:szCs w:val="20"/>
        </w:rPr>
      </w:pPr>
      <w:r w:rsidRPr="006C0953">
        <w:rPr>
          <w:rFonts w:ascii="Arial" w:eastAsia="Arial" w:hAnsi="Arial" w:cs="Arial"/>
          <w:sz w:val="20"/>
          <w:szCs w:val="20"/>
        </w:rPr>
        <w:t>Na temelju članka 28. Zakona o odgoju i obrazovanju u osnovnoj i srednjoj školi (</w:t>
      </w:r>
      <w:r w:rsidR="00F34376" w:rsidRPr="006C0953">
        <w:rPr>
          <w:rFonts w:ascii="Arial" w:eastAsia="Arial" w:hAnsi="Arial" w:cs="Arial"/>
          <w:sz w:val="20"/>
          <w:szCs w:val="20"/>
        </w:rPr>
        <w:t>NN 87/08, 86/09, 92/10, 105/10, 90/11, 5/12, 16/12, 86/12, 126/12, 94/13, 152/14, 07/17, 68/18, 98/19, 64/20, 151/22</w:t>
      </w:r>
      <w:r w:rsidRPr="006C0953">
        <w:rPr>
          <w:rFonts w:ascii="Arial" w:eastAsia="Arial" w:hAnsi="Arial" w:cs="Arial"/>
          <w:sz w:val="20"/>
          <w:szCs w:val="20"/>
        </w:rPr>
        <w:t xml:space="preserve">) i članka 57. Statuta Osnovne škole Vladimira Nazora Daruvar Školski odbor na sjednici održanoj dana </w:t>
      </w:r>
      <w:r w:rsidR="00F34376" w:rsidRPr="006C0953">
        <w:rPr>
          <w:rFonts w:ascii="Arial" w:eastAsia="Arial" w:hAnsi="Arial" w:cs="Arial"/>
          <w:sz w:val="20"/>
          <w:szCs w:val="20"/>
        </w:rPr>
        <w:t>28</w:t>
      </w:r>
      <w:r w:rsidRPr="006C0953">
        <w:rPr>
          <w:rFonts w:ascii="Arial" w:eastAsia="Arial" w:hAnsi="Arial" w:cs="Arial"/>
          <w:sz w:val="20"/>
          <w:szCs w:val="20"/>
        </w:rPr>
        <w:t>. rujna 202</w:t>
      </w:r>
      <w:r w:rsidR="00F34376" w:rsidRPr="006C0953">
        <w:rPr>
          <w:rFonts w:ascii="Arial" w:eastAsia="Arial" w:hAnsi="Arial" w:cs="Arial"/>
          <w:sz w:val="20"/>
          <w:szCs w:val="20"/>
        </w:rPr>
        <w:t>3</w:t>
      </w:r>
      <w:r w:rsidRPr="006C0953">
        <w:rPr>
          <w:rFonts w:ascii="Arial" w:eastAsia="Arial" w:hAnsi="Arial" w:cs="Arial"/>
          <w:sz w:val="20"/>
          <w:szCs w:val="20"/>
        </w:rPr>
        <w:t>. godine na prijedlog ravnateljice škole donosi Godišnji plan i program rada za školsku godinu 202</w:t>
      </w:r>
      <w:r w:rsidR="00F34376" w:rsidRPr="006C0953">
        <w:rPr>
          <w:rFonts w:ascii="Arial" w:eastAsia="Arial" w:hAnsi="Arial" w:cs="Arial"/>
          <w:sz w:val="20"/>
          <w:szCs w:val="20"/>
        </w:rPr>
        <w:t>3</w:t>
      </w:r>
      <w:r w:rsidRPr="006C0953">
        <w:rPr>
          <w:rFonts w:ascii="Arial" w:eastAsia="Arial" w:hAnsi="Arial" w:cs="Arial"/>
          <w:sz w:val="20"/>
          <w:szCs w:val="20"/>
        </w:rPr>
        <w:t>./202</w:t>
      </w:r>
      <w:r w:rsidR="00F34376" w:rsidRPr="006C0953">
        <w:rPr>
          <w:rFonts w:ascii="Arial" w:eastAsia="Arial" w:hAnsi="Arial" w:cs="Arial"/>
          <w:sz w:val="20"/>
          <w:szCs w:val="20"/>
        </w:rPr>
        <w:t>4</w:t>
      </w:r>
      <w:r w:rsidRPr="006C0953">
        <w:rPr>
          <w:rFonts w:ascii="Arial" w:eastAsia="Arial" w:hAnsi="Arial" w:cs="Arial"/>
          <w:sz w:val="20"/>
          <w:szCs w:val="20"/>
        </w:rPr>
        <w:t>.</w:t>
      </w:r>
    </w:p>
    <w:p w14:paraId="53C68818" w14:textId="739E8CA3" w:rsidR="008C6399" w:rsidRPr="006C0953" w:rsidRDefault="008C6399">
      <w:pPr>
        <w:widowControl/>
        <w:rPr>
          <w:rFonts w:ascii="Arial" w:eastAsia="Arial" w:hAnsi="Arial" w:cs="Arial"/>
        </w:rPr>
      </w:pPr>
      <w:r w:rsidRPr="006C0953">
        <w:rPr>
          <w:rFonts w:ascii="Arial" w:eastAsia="Arial" w:hAnsi="Arial" w:cs="Arial"/>
        </w:rPr>
        <w:br w:type="page"/>
      </w:r>
    </w:p>
    <w:p w14:paraId="5ADBA9D6" w14:textId="3C3B11E8" w:rsidR="004D3404" w:rsidRPr="006C0953" w:rsidRDefault="008C6399" w:rsidP="000D61A0">
      <w:pPr>
        <w:widowControl/>
        <w:rPr>
          <w:rFonts w:ascii="Arial" w:eastAsia="Arial" w:hAnsi="Arial" w:cs="Arial"/>
        </w:rPr>
      </w:pPr>
      <w:r w:rsidRPr="006C0953">
        <w:rPr>
          <w:rFonts w:ascii="Arial" w:eastAsia="Arial" w:hAnsi="Arial" w:cs="Arial"/>
        </w:rPr>
        <w:lastRenderedPageBreak/>
        <w:br w:type="page"/>
      </w:r>
    </w:p>
    <w:p w14:paraId="412AD383" w14:textId="77777777" w:rsidR="000D61A0" w:rsidRPr="006C0953" w:rsidRDefault="000D61A0" w:rsidP="000D61A0">
      <w:pPr>
        <w:widowControl/>
        <w:rPr>
          <w:rFonts w:ascii="Arial" w:eastAsia="Arial" w:hAnsi="Arial" w:cs="Arial"/>
        </w:rPr>
      </w:pPr>
    </w:p>
    <w:p w14:paraId="34EE337D" w14:textId="52B73E3E" w:rsidR="00A23944" w:rsidRPr="006C0953" w:rsidRDefault="008025B9">
      <w:pPr>
        <w:keepNext/>
        <w:keepLines/>
        <w:widowControl/>
        <w:spacing w:before="240" w:line="259" w:lineRule="auto"/>
        <w:rPr>
          <w:rFonts w:ascii="Arial" w:eastAsia="Arial" w:hAnsi="Arial" w:cs="Arial"/>
          <w:sz w:val="28"/>
          <w:szCs w:val="28"/>
        </w:rPr>
      </w:pPr>
      <w:r w:rsidRPr="006C0953">
        <w:rPr>
          <w:rFonts w:ascii="Arial" w:eastAsia="Arial" w:hAnsi="Arial" w:cs="Arial"/>
          <w:sz w:val="28"/>
          <w:szCs w:val="28"/>
        </w:rPr>
        <w:t>Sadržaj</w:t>
      </w:r>
    </w:p>
    <w:sdt>
      <w:sdtPr>
        <w:id w:val="810284164"/>
        <w:docPartObj>
          <w:docPartGallery w:val="Table of Contents"/>
          <w:docPartUnique/>
        </w:docPartObj>
      </w:sdtPr>
      <w:sdtEndPr/>
      <w:sdtContent>
        <w:p w14:paraId="5ED8F1BC" w14:textId="44B434D7" w:rsidR="00691028" w:rsidRPr="006C0953" w:rsidRDefault="008025B9">
          <w:pPr>
            <w:pStyle w:val="Sadraj1"/>
            <w:tabs>
              <w:tab w:val="left" w:pos="440"/>
              <w:tab w:val="right" w:pos="9061"/>
            </w:tabs>
            <w:rPr>
              <w:rFonts w:asciiTheme="minorHAnsi" w:eastAsiaTheme="minorEastAsia" w:hAnsiTheme="minorHAnsi" w:cstheme="minorBidi"/>
              <w:noProof/>
              <w:lang w:bidi="ar-SA"/>
            </w:rPr>
          </w:pPr>
          <w:r w:rsidRPr="006C0953">
            <w:fldChar w:fldCharType="begin"/>
          </w:r>
          <w:r w:rsidRPr="006C0953">
            <w:rPr>
              <w:rStyle w:val="Indeksnapoveznica"/>
              <w:rFonts w:ascii="Arial" w:eastAsia="Arial" w:hAnsi="Arial" w:cs="Arial"/>
              <w:webHidden/>
            </w:rPr>
            <w:instrText>TOC \z \o "1-9" \u \h</w:instrText>
          </w:r>
          <w:r w:rsidRPr="006C0953">
            <w:rPr>
              <w:rStyle w:val="Indeksnapoveznica"/>
              <w:rFonts w:ascii="Arial" w:eastAsia="Arial" w:hAnsi="Arial" w:cs="Arial"/>
            </w:rPr>
            <w:fldChar w:fldCharType="separate"/>
          </w:r>
          <w:hyperlink w:anchor="_Toc145576473" w:history="1">
            <w:r w:rsidR="00691028" w:rsidRPr="006C0953">
              <w:rPr>
                <w:rStyle w:val="Hiperveza"/>
                <w:noProof/>
                <w:color w:val="auto"/>
              </w:rPr>
              <w:t>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U V J E T I     R A D 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_Toc145576473 \h </w:instrText>
            </w:r>
            <w:r w:rsidR="00691028" w:rsidRPr="006C0953">
              <w:rPr>
                <w:noProof/>
                <w:webHidden/>
              </w:rPr>
            </w:r>
            <w:r w:rsidR="00691028" w:rsidRPr="006C0953">
              <w:rPr>
                <w:noProof/>
                <w:webHidden/>
              </w:rPr>
              <w:fldChar w:fldCharType="separate"/>
            </w:r>
            <w:r w:rsidR="007F28A3" w:rsidRPr="006C0953">
              <w:rPr>
                <w:noProof/>
                <w:webHidden/>
              </w:rPr>
              <w:t>4</w:t>
            </w:r>
            <w:r w:rsidR="00691028" w:rsidRPr="006C0953">
              <w:rPr>
                <w:noProof/>
                <w:webHidden/>
              </w:rPr>
              <w:fldChar w:fldCharType="end"/>
            </w:r>
          </w:hyperlink>
        </w:p>
        <w:p w14:paraId="43BEB168" w14:textId="740DEA0A" w:rsidR="00691028" w:rsidRPr="006C0953" w:rsidRDefault="00F465F9">
          <w:pPr>
            <w:pStyle w:val="Sadraj2"/>
            <w:rPr>
              <w:rFonts w:asciiTheme="minorHAnsi" w:eastAsiaTheme="minorEastAsia" w:hAnsiTheme="minorHAnsi" w:cstheme="minorBidi"/>
              <w:noProof/>
              <w:lang w:bidi="ar-SA"/>
            </w:rPr>
          </w:pPr>
          <w:hyperlink w:anchor="_Toc145576474" w:history="1">
            <w:r w:rsidR="00691028" w:rsidRPr="006C0953">
              <w:rPr>
                <w:rStyle w:val="Hiperveza"/>
                <w:rFonts w:ascii="Arial" w:eastAsia="Arial" w:hAnsi="Arial" w:cs="Arial"/>
                <w:noProof/>
                <w:color w:val="auto"/>
              </w:rPr>
              <w:t>1.1 PODACI O ŠKOLSKOM PODRUČJU</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_Toc145576474 \h </w:instrText>
            </w:r>
            <w:r w:rsidR="00691028" w:rsidRPr="006C0953">
              <w:rPr>
                <w:noProof/>
                <w:webHidden/>
              </w:rPr>
            </w:r>
            <w:r w:rsidR="00691028" w:rsidRPr="006C0953">
              <w:rPr>
                <w:noProof/>
                <w:webHidden/>
              </w:rPr>
              <w:fldChar w:fldCharType="separate"/>
            </w:r>
            <w:r w:rsidR="007F28A3" w:rsidRPr="006C0953">
              <w:rPr>
                <w:noProof/>
                <w:webHidden/>
              </w:rPr>
              <w:t>4</w:t>
            </w:r>
            <w:r w:rsidR="00691028" w:rsidRPr="006C0953">
              <w:rPr>
                <w:noProof/>
                <w:webHidden/>
              </w:rPr>
              <w:fldChar w:fldCharType="end"/>
            </w:r>
          </w:hyperlink>
        </w:p>
        <w:p w14:paraId="05A8C325" w14:textId="0E7E7D26" w:rsidR="00691028" w:rsidRPr="006C0953" w:rsidRDefault="00F465F9">
          <w:pPr>
            <w:pStyle w:val="Sadraj2"/>
            <w:rPr>
              <w:rFonts w:asciiTheme="minorHAnsi" w:eastAsiaTheme="minorEastAsia" w:hAnsiTheme="minorHAnsi" w:cstheme="minorBidi"/>
              <w:noProof/>
              <w:lang w:bidi="ar-SA"/>
            </w:rPr>
          </w:pPr>
          <w:hyperlink w:anchor="_Toc145576475" w:history="1">
            <w:r w:rsidR="00691028" w:rsidRPr="006C0953">
              <w:rPr>
                <w:rStyle w:val="Hiperveza"/>
                <w:rFonts w:ascii="Arial" w:eastAsia="Arial" w:hAnsi="Arial" w:cs="Arial"/>
                <w:noProof/>
                <w:color w:val="auto"/>
              </w:rPr>
              <w:t>1.2. MJESTA IZVOĐENJA NASTAVE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_Toc145576475 \h </w:instrText>
            </w:r>
            <w:r w:rsidR="00691028" w:rsidRPr="006C0953">
              <w:rPr>
                <w:noProof/>
                <w:webHidden/>
              </w:rPr>
            </w:r>
            <w:r w:rsidR="00691028" w:rsidRPr="006C0953">
              <w:rPr>
                <w:noProof/>
                <w:webHidden/>
              </w:rPr>
              <w:fldChar w:fldCharType="separate"/>
            </w:r>
            <w:r w:rsidR="007F28A3" w:rsidRPr="006C0953">
              <w:rPr>
                <w:noProof/>
                <w:webHidden/>
              </w:rPr>
              <w:t>4</w:t>
            </w:r>
            <w:r w:rsidR="00691028" w:rsidRPr="006C0953">
              <w:rPr>
                <w:noProof/>
                <w:webHidden/>
              </w:rPr>
              <w:fldChar w:fldCharType="end"/>
            </w:r>
          </w:hyperlink>
        </w:p>
        <w:p w14:paraId="3653062F" w14:textId="32E48BC0"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476" w:history="1">
            <w:r w:rsidR="00691028" w:rsidRPr="006C0953">
              <w:rPr>
                <w:rStyle w:val="Hiperveza"/>
                <w:rFonts w:ascii="Arial" w:eastAsia="Arial" w:hAnsi="Arial" w:cs="Arial"/>
                <w:noProof/>
                <w:color w:val="auto"/>
              </w:rPr>
              <w:t>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ZAPOSLENICIMA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_Toc145576476 \h </w:instrText>
            </w:r>
            <w:r w:rsidR="00691028" w:rsidRPr="006C0953">
              <w:rPr>
                <w:noProof/>
                <w:webHidden/>
              </w:rPr>
            </w:r>
            <w:r w:rsidR="00691028" w:rsidRPr="006C0953">
              <w:rPr>
                <w:noProof/>
                <w:webHidden/>
              </w:rPr>
              <w:fldChar w:fldCharType="separate"/>
            </w:r>
            <w:r w:rsidR="007F28A3" w:rsidRPr="006C0953">
              <w:rPr>
                <w:noProof/>
                <w:webHidden/>
              </w:rPr>
              <w:t>5</w:t>
            </w:r>
            <w:r w:rsidR="00691028" w:rsidRPr="006C0953">
              <w:rPr>
                <w:noProof/>
                <w:webHidden/>
              </w:rPr>
              <w:fldChar w:fldCharType="end"/>
            </w:r>
          </w:hyperlink>
        </w:p>
        <w:p w14:paraId="2A210534" w14:textId="0B933C8A"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77" w:history="1">
            <w:r w:rsidR="00691028" w:rsidRPr="006C0953">
              <w:rPr>
                <w:rStyle w:val="Hiperveza"/>
                <w:noProof/>
                <w:color w:val="auto"/>
              </w:rPr>
              <w:t>1.1.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UČITELJIMA RN</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_Toc145576477 \h </w:instrText>
            </w:r>
            <w:r w:rsidR="00691028" w:rsidRPr="006C0953">
              <w:rPr>
                <w:noProof/>
                <w:webHidden/>
              </w:rPr>
            </w:r>
            <w:r w:rsidR="00691028" w:rsidRPr="006C0953">
              <w:rPr>
                <w:noProof/>
                <w:webHidden/>
              </w:rPr>
              <w:fldChar w:fldCharType="separate"/>
            </w:r>
            <w:r w:rsidR="007F28A3" w:rsidRPr="006C0953">
              <w:rPr>
                <w:noProof/>
                <w:webHidden/>
              </w:rPr>
              <w:t>5</w:t>
            </w:r>
            <w:r w:rsidR="00691028" w:rsidRPr="006C0953">
              <w:rPr>
                <w:noProof/>
                <w:webHidden/>
              </w:rPr>
              <w:fldChar w:fldCharType="end"/>
            </w:r>
          </w:hyperlink>
        </w:p>
        <w:p w14:paraId="4FD16458" w14:textId="7A651643"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78" w:history="1">
            <w:r w:rsidR="00691028" w:rsidRPr="006C0953">
              <w:rPr>
                <w:rStyle w:val="Hiperveza"/>
                <w:noProof/>
                <w:color w:val="auto"/>
              </w:rPr>
              <w:t>1.2.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UČITELJIMA PN</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_Toc145576478 \h </w:instrText>
            </w:r>
            <w:r w:rsidR="00691028" w:rsidRPr="006C0953">
              <w:rPr>
                <w:noProof/>
                <w:webHidden/>
              </w:rPr>
            </w:r>
            <w:r w:rsidR="00691028" w:rsidRPr="006C0953">
              <w:rPr>
                <w:noProof/>
                <w:webHidden/>
              </w:rPr>
              <w:fldChar w:fldCharType="separate"/>
            </w:r>
            <w:r w:rsidR="007F28A3" w:rsidRPr="006C0953">
              <w:rPr>
                <w:noProof/>
                <w:webHidden/>
              </w:rPr>
              <w:t>6</w:t>
            </w:r>
            <w:r w:rsidR="00691028" w:rsidRPr="006C0953">
              <w:rPr>
                <w:noProof/>
                <w:webHidden/>
              </w:rPr>
              <w:fldChar w:fldCharType="end"/>
            </w:r>
          </w:hyperlink>
        </w:p>
        <w:p w14:paraId="2F03769C" w14:textId="7F9910B2"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79" w:history="1">
            <w:r w:rsidR="00691028" w:rsidRPr="006C0953">
              <w:rPr>
                <w:rStyle w:val="Hiperveza"/>
                <w:noProof/>
                <w:color w:val="auto"/>
              </w:rPr>
              <w:t>1.3.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RAVNATELJU I STRUČNIM SURADNICIMA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_Toc145576479 \h </w:instrText>
            </w:r>
            <w:r w:rsidR="00691028" w:rsidRPr="006C0953">
              <w:rPr>
                <w:noProof/>
                <w:webHidden/>
              </w:rPr>
            </w:r>
            <w:r w:rsidR="00691028" w:rsidRPr="006C0953">
              <w:rPr>
                <w:noProof/>
                <w:webHidden/>
              </w:rPr>
              <w:fldChar w:fldCharType="separate"/>
            </w:r>
            <w:r w:rsidR="007F28A3" w:rsidRPr="006C0953">
              <w:rPr>
                <w:noProof/>
                <w:webHidden/>
              </w:rPr>
              <w:t>9</w:t>
            </w:r>
            <w:r w:rsidR="00691028" w:rsidRPr="006C0953">
              <w:rPr>
                <w:noProof/>
                <w:webHidden/>
              </w:rPr>
              <w:fldChar w:fldCharType="end"/>
            </w:r>
          </w:hyperlink>
        </w:p>
        <w:p w14:paraId="32EA1511" w14:textId="7A375853"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0" w:history="1">
            <w:r w:rsidR="00691028" w:rsidRPr="006C0953">
              <w:rPr>
                <w:rStyle w:val="Hiperveza"/>
                <w:noProof/>
                <w:color w:val="auto"/>
              </w:rPr>
              <w:t>1.4.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ADMINISTRATIVNOM OSOBLJU</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_Toc145576480 \h </w:instrText>
            </w:r>
            <w:r w:rsidR="00691028" w:rsidRPr="006C0953">
              <w:rPr>
                <w:noProof/>
                <w:webHidden/>
              </w:rPr>
            </w:r>
            <w:r w:rsidR="00691028" w:rsidRPr="006C0953">
              <w:rPr>
                <w:noProof/>
                <w:webHidden/>
              </w:rPr>
              <w:fldChar w:fldCharType="separate"/>
            </w:r>
            <w:r w:rsidR="007F28A3" w:rsidRPr="006C0953">
              <w:rPr>
                <w:noProof/>
                <w:webHidden/>
              </w:rPr>
              <w:t>9</w:t>
            </w:r>
            <w:r w:rsidR="00691028" w:rsidRPr="006C0953">
              <w:rPr>
                <w:noProof/>
                <w:webHidden/>
              </w:rPr>
              <w:fldChar w:fldCharType="end"/>
            </w:r>
          </w:hyperlink>
        </w:p>
        <w:p w14:paraId="5936F136" w14:textId="308CFD9A"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1" w:history="1">
            <w:r w:rsidR="00691028" w:rsidRPr="006C0953">
              <w:rPr>
                <w:rStyle w:val="Hiperveza"/>
                <w:noProof/>
                <w:color w:val="auto"/>
              </w:rPr>
              <w:t>1.5.</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TEHNIČKOM OSOBLJU – domari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_Toc145576481 \h </w:instrText>
            </w:r>
            <w:r w:rsidR="00691028" w:rsidRPr="006C0953">
              <w:rPr>
                <w:noProof/>
                <w:webHidden/>
              </w:rPr>
            </w:r>
            <w:r w:rsidR="00691028" w:rsidRPr="006C0953">
              <w:rPr>
                <w:noProof/>
                <w:webHidden/>
              </w:rPr>
              <w:fldChar w:fldCharType="separate"/>
            </w:r>
            <w:r w:rsidR="007F28A3" w:rsidRPr="006C0953">
              <w:rPr>
                <w:noProof/>
                <w:webHidden/>
              </w:rPr>
              <w:t>9</w:t>
            </w:r>
            <w:r w:rsidR="00691028" w:rsidRPr="006C0953">
              <w:rPr>
                <w:noProof/>
                <w:webHidden/>
              </w:rPr>
              <w:fldChar w:fldCharType="end"/>
            </w:r>
          </w:hyperlink>
        </w:p>
        <w:p w14:paraId="2BD07BC3" w14:textId="422CEDDC"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2" w:history="1">
            <w:r w:rsidR="00691028" w:rsidRPr="006C0953">
              <w:rPr>
                <w:rStyle w:val="Hiperveza"/>
                <w:noProof/>
                <w:color w:val="auto"/>
              </w:rPr>
              <w:t>1.6.</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TEHNIČKOM OSOBLJU – spremačice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_Toc145576482 \h </w:instrText>
            </w:r>
            <w:r w:rsidR="00691028" w:rsidRPr="006C0953">
              <w:rPr>
                <w:noProof/>
                <w:webHidden/>
              </w:rPr>
            </w:r>
            <w:r w:rsidR="00691028" w:rsidRPr="006C0953">
              <w:rPr>
                <w:noProof/>
                <w:webHidden/>
              </w:rPr>
              <w:fldChar w:fldCharType="separate"/>
            </w:r>
            <w:r w:rsidR="007F28A3" w:rsidRPr="006C0953">
              <w:rPr>
                <w:noProof/>
                <w:webHidden/>
              </w:rPr>
              <w:t>9</w:t>
            </w:r>
            <w:r w:rsidR="00691028" w:rsidRPr="006C0953">
              <w:rPr>
                <w:noProof/>
                <w:webHidden/>
              </w:rPr>
              <w:fldChar w:fldCharType="end"/>
            </w:r>
          </w:hyperlink>
        </w:p>
        <w:p w14:paraId="7828A4D4" w14:textId="3A5EF4A9"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3" w:history="1">
            <w:r w:rsidR="00691028" w:rsidRPr="006C0953">
              <w:rPr>
                <w:rStyle w:val="Hiperveza"/>
                <w:noProof/>
                <w:color w:val="auto"/>
              </w:rPr>
              <w:t>1.7.</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TEHNIČKOM OSOBLJU – kuhari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_Toc145576483 \h </w:instrText>
            </w:r>
            <w:r w:rsidR="00691028" w:rsidRPr="006C0953">
              <w:rPr>
                <w:noProof/>
                <w:webHidden/>
              </w:rPr>
            </w:r>
            <w:r w:rsidR="00691028" w:rsidRPr="006C0953">
              <w:rPr>
                <w:noProof/>
                <w:webHidden/>
              </w:rPr>
              <w:fldChar w:fldCharType="separate"/>
            </w:r>
            <w:r w:rsidR="007F28A3" w:rsidRPr="006C0953">
              <w:rPr>
                <w:noProof/>
                <w:webHidden/>
              </w:rPr>
              <w:t>10</w:t>
            </w:r>
            <w:r w:rsidR="00691028" w:rsidRPr="006C0953">
              <w:rPr>
                <w:noProof/>
                <w:webHidden/>
              </w:rPr>
              <w:fldChar w:fldCharType="end"/>
            </w:r>
          </w:hyperlink>
        </w:p>
        <w:p w14:paraId="4A4853AC" w14:textId="1BEC6CA3"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4" w:history="1">
            <w:r w:rsidR="00691028" w:rsidRPr="006C0953">
              <w:rPr>
                <w:rStyle w:val="Hiperveza"/>
                <w:noProof/>
                <w:color w:val="auto"/>
              </w:rPr>
              <w:t>1.8.</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ZAMJENAMA – RN, PN</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_Toc145576484 \h </w:instrText>
            </w:r>
            <w:r w:rsidR="00691028" w:rsidRPr="006C0953">
              <w:rPr>
                <w:noProof/>
                <w:webHidden/>
              </w:rPr>
            </w:r>
            <w:r w:rsidR="00691028" w:rsidRPr="006C0953">
              <w:rPr>
                <w:noProof/>
                <w:webHidden/>
              </w:rPr>
              <w:fldChar w:fldCharType="separate"/>
            </w:r>
            <w:r w:rsidR="007F28A3" w:rsidRPr="006C0953">
              <w:rPr>
                <w:noProof/>
                <w:webHidden/>
              </w:rPr>
              <w:t>11</w:t>
            </w:r>
            <w:r w:rsidR="00691028" w:rsidRPr="006C0953">
              <w:rPr>
                <w:noProof/>
                <w:webHidden/>
              </w:rPr>
              <w:fldChar w:fldCharType="end"/>
            </w:r>
          </w:hyperlink>
        </w:p>
        <w:p w14:paraId="53BED4A9" w14:textId="0925086E"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85" w:history="1">
            <w:r w:rsidR="00691028" w:rsidRPr="006C0953">
              <w:rPr>
                <w:rStyle w:val="Hiperveza"/>
                <w:noProof/>
                <w:color w:val="auto"/>
              </w:rPr>
              <w:t>1.9.</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PRODUŽENI BORAVAK</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_Toc145576485 \h </w:instrText>
            </w:r>
            <w:r w:rsidR="00691028" w:rsidRPr="006C0953">
              <w:rPr>
                <w:noProof/>
                <w:webHidden/>
              </w:rPr>
            </w:r>
            <w:r w:rsidR="00691028" w:rsidRPr="006C0953">
              <w:rPr>
                <w:noProof/>
                <w:webHidden/>
              </w:rPr>
              <w:fldChar w:fldCharType="separate"/>
            </w:r>
            <w:r w:rsidR="007F28A3" w:rsidRPr="006C0953">
              <w:rPr>
                <w:noProof/>
                <w:webHidden/>
              </w:rPr>
              <w:t>11</w:t>
            </w:r>
            <w:r w:rsidR="00691028" w:rsidRPr="006C0953">
              <w:rPr>
                <w:noProof/>
                <w:webHidden/>
              </w:rPr>
              <w:fldChar w:fldCharType="end"/>
            </w:r>
          </w:hyperlink>
        </w:p>
        <w:p w14:paraId="5AF135CE" w14:textId="474B0E3F"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486" w:history="1">
            <w:r w:rsidR="00691028" w:rsidRPr="006C0953">
              <w:rPr>
                <w:rStyle w:val="Hiperveza"/>
                <w:noProof/>
                <w:color w:val="auto"/>
              </w:rPr>
              <w:t>1.10.</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POMOĆNICI U NASTAVI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_Toc145576486 \h </w:instrText>
            </w:r>
            <w:r w:rsidR="00691028" w:rsidRPr="006C0953">
              <w:rPr>
                <w:noProof/>
                <w:webHidden/>
              </w:rPr>
            </w:r>
            <w:r w:rsidR="00691028" w:rsidRPr="006C0953">
              <w:rPr>
                <w:noProof/>
                <w:webHidden/>
              </w:rPr>
              <w:fldChar w:fldCharType="separate"/>
            </w:r>
            <w:r w:rsidR="007F28A3" w:rsidRPr="006C0953">
              <w:rPr>
                <w:noProof/>
                <w:webHidden/>
              </w:rPr>
              <w:t>11</w:t>
            </w:r>
            <w:r w:rsidR="00691028" w:rsidRPr="006C0953">
              <w:rPr>
                <w:noProof/>
                <w:webHidden/>
              </w:rPr>
              <w:fldChar w:fldCharType="end"/>
            </w:r>
          </w:hyperlink>
        </w:p>
        <w:p w14:paraId="72A9F494" w14:textId="16FA4BD0"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487" w:history="1">
            <w:r w:rsidR="00691028" w:rsidRPr="006C0953">
              <w:rPr>
                <w:rStyle w:val="Hiperveza"/>
                <w:noProof/>
                <w:color w:val="auto"/>
              </w:rPr>
              <w:t>1.11.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NAPREDOVANJE U STRUCI - MENTORI, SAVJETNICI, VODITELJI ŽSV</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_Toc145576487 \h </w:instrText>
            </w:r>
            <w:r w:rsidR="00691028" w:rsidRPr="006C0953">
              <w:rPr>
                <w:noProof/>
                <w:webHidden/>
              </w:rPr>
            </w:r>
            <w:r w:rsidR="00691028" w:rsidRPr="006C0953">
              <w:rPr>
                <w:noProof/>
                <w:webHidden/>
              </w:rPr>
              <w:fldChar w:fldCharType="separate"/>
            </w:r>
            <w:r w:rsidR="007F28A3" w:rsidRPr="006C0953">
              <w:rPr>
                <w:noProof/>
                <w:webHidden/>
              </w:rPr>
              <w:t>12</w:t>
            </w:r>
            <w:r w:rsidR="00691028" w:rsidRPr="006C0953">
              <w:rPr>
                <w:noProof/>
                <w:webHidden/>
              </w:rPr>
              <w:fldChar w:fldCharType="end"/>
            </w:r>
          </w:hyperlink>
        </w:p>
        <w:p w14:paraId="7D18BC4F" w14:textId="48B997C0"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488" w:history="1">
            <w:r w:rsidR="00691028" w:rsidRPr="006C0953">
              <w:rPr>
                <w:rStyle w:val="Hiperveza"/>
                <w:noProof/>
                <w:color w:val="auto"/>
              </w:rPr>
              <w:t>1.12.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ODGOJNO-OBRAZOVNIM RADNICIMA – PRIPRAVNICIMA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_Toc145576488 \h </w:instrText>
            </w:r>
            <w:r w:rsidR="00691028" w:rsidRPr="006C0953">
              <w:rPr>
                <w:noProof/>
                <w:webHidden/>
              </w:rPr>
            </w:r>
            <w:r w:rsidR="00691028" w:rsidRPr="006C0953">
              <w:rPr>
                <w:noProof/>
                <w:webHidden/>
              </w:rPr>
              <w:fldChar w:fldCharType="separate"/>
            </w:r>
            <w:r w:rsidR="007F28A3" w:rsidRPr="006C0953">
              <w:rPr>
                <w:noProof/>
                <w:webHidden/>
              </w:rPr>
              <w:t>12</w:t>
            </w:r>
            <w:r w:rsidR="00691028" w:rsidRPr="006C0953">
              <w:rPr>
                <w:noProof/>
                <w:webHidden/>
              </w:rPr>
              <w:fldChar w:fldCharType="end"/>
            </w:r>
          </w:hyperlink>
        </w:p>
        <w:p w14:paraId="38FD2E4B" w14:textId="6CC71345"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489" w:history="1">
            <w:r w:rsidR="00691028" w:rsidRPr="006C0953">
              <w:rPr>
                <w:rStyle w:val="Hiperveza"/>
                <w:noProof/>
                <w:color w:val="auto"/>
              </w:rPr>
              <w:t>1.13.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MJERA PRIPRAVNIŠTVA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_Toc145576489 \h </w:instrText>
            </w:r>
            <w:r w:rsidR="00691028" w:rsidRPr="006C0953">
              <w:rPr>
                <w:noProof/>
                <w:webHidden/>
              </w:rPr>
            </w:r>
            <w:r w:rsidR="00691028" w:rsidRPr="006C0953">
              <w:rPr>
                <w:noProof/>
                <w:webHidden/>
              </w:rPr>
              <w:fldChar w:fldCharType="separate"/>
            </w:r>
            <w:r w:rsidR="007F28A3" w:rsidRPr="006C0953">
              <w:rPr>
                <w:noProof/>
                <w:webHidden/>
              </w:rPr>
              <w:t>13</w:t>
            </w:r>
            <w:r w:rsidR="00691028" w:rsidRPr="006C0953">
              <w:rPr>
                <w:noProof/>
                <w:webHidden/>
              </w:rPr>
              <w:fldChar w:fldCharType="end"/>
            </w:r>
          </w:hyperlink>
        </w:p>
        <w:p w14:paraId="63E5B601" w14:textId="7369E182"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490" w:history="1">
            <w:r w:rsidR="00691028" w:rsidRPr="006C0953">
              <w:rPr>
                <w:rStyle w:val="Hiperveza"/>
                <w:noProof/>
                <w:color w:val="auto"/>
              </w:rPr>
              <w:t>1.14.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RADNO VRIJEME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_Toc145576490 \h </w:instrText>
            </w:r>
            <w:r w:rsidR="00691028" w:rsidRPr="006C0953">
              <w:rPr>
                <w:noProof/>
                <w:webHidden/>
              </w:rPr>
            </w:r>
            <w:r w:rsidR="00691028" w:rsidRPr="006C0953">
              <w:rPr>
                <w:noProof/>
                <w:webHidden/>
              </w:rPr>
              <w:fldChar w:fldCharType="separate"/>
            </w:r>
            <w:r w:rsidR="007F28A3" w:rsidRPr="006C0953">
              <w:rPr>
                <w:noProof/>
                <w:webHidden/>
              </w:rPr>
              <w:t>13</w:t>
            </w:r>
            <w:r w:rsidR="00691028" w:rsidRPr="006C0953">
              <w:rPr>
                <w:noProof/>
                <w:webHidden/>
              </w:rPr>
              <w:fldChar w:fldCharType="end"/>
            </w:r>
          </w:hyperlink>
        </w:p>
        <w:p w14:paraId="7E843E7E" w14:textId="6C45F580"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491" w:history="1">
            <w:r w:rsidR="00691028" w:rsidRPr="006C0953">
              <w:rPr>
                <w:rStyle w:val="Hiperveza"/>
                <w:rFonts w:ascii="Arial" w:eastAsia="Arial" w:hAnsi="Arial" w:cs="Arial"/>
                <w:noProof/>
                <w:color w:val="auto"/>
              </w:rPr>
              <w:t>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UČENICIMA I RAZREDNIM ODJELIMA NA POČETKU ŠKOLSKE GODINE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_Toc145576491 \h </w:instrText>
            </w:r>
            <w:r w:rsidR="00691028" w:rsidRPr="006C0953">
              <w:rPr>
                <w:noProof/>
                <w:webHidden/>
              </w:rPr>
            </w:r>
            <w:r w:rsidR="00691028" w:rsidRPr="006C0953">
              <w:rPr>
                <w:noProof/>
                <w:webHidden/>
              </w:rPr>
              <w:fldChar w:fldCharType="separate"/>
            </w:r>
            <w:r w:rsidR="007F28A3" w:rsidRPr="006C0953">
              <w:rPr>
                <w:noProof/>
                <w:webHidden/>
              </w:rPr>
              <w:t>15</w:t>
            </w:r>
            <w:r w:rsidR="00691028" w:rsidRPr="006C0953">
              <w:rPr>
                <w:noProof/>
                <w:webHidden/>
              </w:rPr>
              <w:fldChar w:fldCharType="end"/>
            </w:r>
          </w:hyperlink>
        </w:p>
        <w:p w14:paraId="325E6AD3" w14:textId="306C7EDC"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2" w:history="1">
            <w:r w:rsidR="00691028" w:rsidRPr="006C0953">
              <w:rPr>
                <w:rStyle w:val="Hiperveza"/>
                <w:noProof/>
                <w:color w:val="auto"/>
              </w:rPr>
              <w:t>2.1.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ORGANIZACIJA RADA 1. - 8. RAZRED - MATIČNA ŠKOLA U GAJEVOJ ULICI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_Toc145576492 \h </w:instrText>
            </w:r>
            <w:r w:rsidR="00691028" w:rsidRPr="006C0953">
              <w:rPr>
                <w:noProof/>
                <w:webHidden/>
              </w:rPr>
            </w:r>
            <w:r w:rsidR="00691028" w:rsidRPr="006C0953">
              <w:rPr>
                <w:noProof/>
                <w:webHidden/>
              </w:rPr>
              <w:fldChar w:fldCharType="separate"/>
            </w:r>
            <w:r w:rsidR="007F28A3" w:rsidRPr="006C0953">
              <w:rPr>
                <w:noProof/>
                <w:webHidden/>
              </w:rPr>
              <w:t>15</w:t>
            </w:r>
            <w:r w:rsidR="00691028" w:rsidRPr="006C0953">
              <w:rPr>
                <w:noProof/>
                <w:webHidden/>
              </w:rPr>
              <w:fldChar w:fldCharType="end"/>
            </w:r>
          </w:hyperlink>
        </w:p>
        <w:p w14:paraId="6B34EEA6" w14:textId="67660CE2"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3" w:history="1">
            <w:r w:rsidR="00691028" w:rsidRPr="006C0953">
              <w:rPr>
                <w:rStyle w:val="Hiperveza"/>
                <w:noProof/>
                <w:color w:val="auto"/>
              </w:rPr>
              <w:t>2.2.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ORGANIZACIJA RADA 1. - 8. RAZREDA - ŠKOLA U FRANKOPANSKOJ ULICI 80</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_Toc145576493 \h </w:instrText>
            </w:r>
            <w:r w:rsidR="00691028" w:rsidRPr="006C0953">
              <w:rPr>
                <w:noProof/>
                <w:webHidden/>
              </w:rPr>
            </w:r>
            <w:r w:rsidR="00691028" w:rsidRPr="006C0953">
              <w:rPr>
                <w:noProof/>
                <w:webHidden/>
              </w:rPr>
              <w:fldChar w:fldCharType="separate"/>
            </w:r>
            <w:r w:rsidR="007F28A3" w:rsidRPr="006C0953">
              <w:rPr>
                <w:noProof/>
                <w:webHidden/>
              </w:rPr>
              <w:t>16</w:t>
            </w:r>
            <w:r w:rsidR="00691028" w:rsidRPr="006C0953">
              <w:rPr>
                <w:noProof/>
                <w:webHidden/>
              </w:rPr>
              <w:fldChar w:fldCharType="end"/>
            </w:r>
          </w:hyperlink>
        </w:p>
        <w:p w14:paraId="68B459E0" w14:textId="64F2AED9"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4" w:history="1">
            <w:r w:rsidR="00691028" w:rsidRPr="006C0953">
              <w:rPr>
                <w:rStyle w:val="Hiperveza"/>
                <w:noProof/>
                <w:color w:val="auto"/>
              </w:rPr>
              <w:t>2.3.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PODACI O UČENICIMA I RAZREDNIM ODJELIMA U PODRUČNIM ŠKOLAMA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_Toc145576494 \h </w:instrText>
            </w:r>
            <w:r w:rsidR="00691028" w:rsidRPr="006C0953">
              <w:rPr>
                <w:noProof/>
                <w:webHidden/>
              </w:rPr>
            </w:r>
            <w:r w:rsidR="00691028" w:rsidRPr="006C0953">
              <w:rPr>
                <w:noProof/>
                <w:webHidden/>
              </w:rPr>
              <w:fldChar w:fldCharType="separate"/>
            </w:r>
            <w:r w:rsidR="007F28A3" w:rsidRPr="006C0953">
              <w:rPr>
                <w:noProof/>
                <w:webHidden/>
              </w:rPr>
              <w:t>17</w:t>
            </w:r>
            <w:r w:rsidR="00691028" w:rsidRPr="006C0953">
              <w:rPr>
                <w:noProof/>
                <w:webHidden/>
              </w:rPr>
              <w:fldChar w:fldCharType="end"/>
            </w:r>
          </w:hyperlink>
        </w:p>
        <w:p w14:paraId="69E8E514" w14:textId="7A8FC2DD"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5" w:history="1">
            <w:r w:rsidR="00691028" w:rsidRPr="006C0953">
              <w:rPr>
                <w:rStyle w:val="Hiperveza"/>
                <w:noProof/>
                <w:color w:val="auto"/>
              </w:rPr>
              <w:t>2.4.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ORGANIZACIJA SMJENA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_Toc145576495 \h </w:instrText>
            </w:r>
            <w:r w:rsidR="00691028" w:rsidRPr="006C0953">
              <w:rPr>
                <w:noProof/>
                <w:webHidden/>
              </w:rPr>
            </w:r>
            <w:r w:rsidR="00691028" w:rsidRPr="006C0953">
              <w:rPr>
                <w:noProof/>
                <w:webHidden/>
              </w:rPr>
              <w:fldChar w:fldCharType="separate"/>
            </w:r>
            <w:r w:rsidR="007F28A3" w:rsidRPr="006C0953">
              <w:rPr>
                <w:noProof/>
                <w:webHidden/>
              </w:rPr>
              <w:t>18</w:t>
            </w:r>
            <w:r w:rsidR="00691028" w:rsidRPr="006C0953">
              <w:rPr>
                <w:noProof/>
                <w:webHidden/>
              </w:rPr>
              <w:fldChar w:fldCharType="end"/>
            </w:r>
          </w:hyperlink>
        </w:p>
        <w:p w14:paraId="26A91007" w14:textId="6AFB4CC8"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6" w:history="1">
            <w:r w:rsidR="00691028" w:rsidRPr="006C0953">
              <w:rPr>
                <w:rStyle w:val="Hiperveza"/>
                <w:noProof/>
                <w:color w:val="auto"/>
              </w:rPr>
              <w:t>2.5.</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DEŽURSTVO</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_Toc145576496 \h </w:instrText>
            </w:r>
            <w:r w:rsidR="00691028" w:rsidRPr="006C0953">
              <w:rPr>
                <w:noProof/>
                <w:webHidden/>
              </w:rPr>
            </w:r>
            <w:r w:rsidR="00691028" w:rsidRPr="006C0953">
              <w:rPr>
                <w:noProof/>
                <w:webHidden/>
              </w:rPr>
              <w:fldChar w:fldCharType="separate"/>
            </w:r>
            <w:r w:rsidR="007F28A3" w:rsidRPr="006C0953">
              <w:rPr>
                <w:noProof/>
                <w:webHidden/>
              </w:rPr>
              <w:t>18</w:t>
            </w:r>
            <w:r w:rsidR="00691028" w:rsidRPr="006C0953">
              <w:rPr>
                <w:noProof/>
                <w:webHidden/>
              </w:rPr>
              <w:fldChar w:fldCharType="end"/>
            </w:r>
          </w:hyperlink>
        </w:p>
        <w:p w14:paraId="3ED89544" w14:textId="14D68FBE"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7" w:history="1">
            <w:r w:rsidR="00691028" w:rsidRPr="006C0953">
              <w:rPr>
                <w:rStyle w:val="Hiperveza"/>
                <w:noProof/>
                <w:color w:val="auto"/>
              </w:rPr>
              <w:t>2.7.</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PRIJEVOZ UČENIKA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_Toc145576497 \h </w:instrText>
            </w:r>
            <w:r w:rsidR="00691028" w:rsidRPr="006C0953">
              <w:rPr>
                <w:noProof/>
                <w:webHidden/>
              </w:rPr>
            </w:r>
            <w:r w:rsidR="00691028" w:rsidRPr="006C0953">
              <w:rPr>
                <w:noProof/>
                <w:webHidden/>
              </w:rPr>
              <w:fldChar w:fldCharType="separate"/>
            </w:r>
            <w:r w:rsidR="007F28A3" w:rsidRPr="006C0953">
              <w:rPr>
                <w:noProof/>
                <w:webHidden/>
              </w:rPr>
              <w:t>19</w:t>
            </w:r>
            <w:r w:rsidR="00691028" w:rsidRPr="006C0953">
              <w:rPr>
                <w:noProof/>
                <w:webHidden/>
              </w:rPr>
              <w:fldChar w:fldCharType="end"/>
            </w:r>
          </w:hyperlink>
        </w:p>
        <w:p w14:paraId="15E31870" w14:textId="20F378FB"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498" w:history="1">
            <w:r w:rsidR="00691028" w:rsidRPr="006C0953">
              <w:rPr>
                <w:rStyle w:val="Hiperveza"/>
                <w:noProof/>
                <w:color w:val="auto"/>
              </w:rPr>
              <w:t>2.8.</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GODIŠNJI KALENDAR RADA 202</w:t>
            </w:r>
            <w:r w:rsidR="00860BC4" w:rsidRPr="006C0953">
              <w:rPr>
                <w:rStyle w:val="Hiperveza"/>
                <w:rFonts w:ascii="Arial" w:eastAsia="Arial" w:hAnsi="Arial" w:cs="Arial"/>
                <w:noProof/>
                <w:color w:val="auto"/>
              </w:rPr>
              <w:t>3</w:t>
            </w:r>
            <w:r w:rsidR="00691028" w:rsidRPr="006C0953">
              <w:rPr>
                <w:rStyle w:val="Hiperveza"/>
                <w:rFonts w:ascii="Arial" w:eastAsia="Arial" w:hAnsi="Arial" w:cs="Arial"/>
                <w:noProof/>
                <w:color w:val="auto"/>
              </w:rPr>
              <w:t>/202</w:t>
            </w:r>
            <w:r w:rsidR="00860BC4" w:rsidRPr="006C0953">
              <w:rPr>
                <w:rStyle w:val="Hiperveza"/>
                <w:rFonts w:ascii="Arial" w:eastAsia="Arial" w:hAnsi="Arial" w:cs="Arial"/>
                <w:noProof/>
                <w:color w:val="auto"/>
              </w:rPr>
              <w:t>4</w:t>
            </w:r>
            <w:r w:rsidR="00691028" w:rsidRPr="006C0953">
              <w:rPr>
                <w:rStyle w:val="Hiperveza"/>
                <w:rFonts w:ascii="Arial" w:eastAsia="Arial" w:hAnsi="Arial" w:cs="Arial"/>
                <w:noProof/>
                <w:color w:val="auto"/>
              </w:rPr>
              <w:t>.</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_Toc145576498 \h </w:instrText>
            </w:r>
            <w:r w:rsidR="00691028" w:rsidRPr="006C0953">
              <w:rPr>
                <w:noProof/>
                <w:webHidden/>
              </w:rPr>
            </w:r>
            <w:r w:rsidR="00691028" w:rsidRPr="006C0953">
              <w:rPr>
                <w:noProof/>
                <w:webHidden/>
              </w:rPr>
              <w:fldChar w:fldCharType="separate"/>
            </w:r>
            <w:r w:rsidR="007F28A3" w:rsidRPr="006C0953">
              <w:rPr>
                <w:noProof/>
                <w:webHidden/>
              </w:rPr>
              <w:t>19</w:t>
            </w:r>
            <w:r w:rsidR="00691028" w:rsidRPr="006C0953">
              <w:rPr>
                <w:noProof/>
                <w:webHidden/>
              </w:rPr>
              <w:fldChar w:fldCharType="end"/>
            </w:r>
          </w:hyperlink>
        </w:p>
        <w:p w14:paraId="442D4625" w14:textId="30F4FD8B"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499" w:history="1">
            <w:r w:rsidR="00691028" w:rsidRPr="006C0953">
              <w:rPr>
                <w:rStyle w:val="Hiperveza"/>
                <w:rFonts w:ascii="Arial" w:eastAsia="Arial" w:hAnsi="Arial" w:cs="Arial"/>
                <w:noProof/>
                <w:color w:val="auto"/>
              </w:rPr>
              <w:t>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IZVANUČIONIČKE NASTAVE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_Toc145576499 \h </w:instrText>
            </w:r>
            <w:r w:rsidR="00691028" w:rsidRPr="006C0953">
              <w:rPr>
                <w:noProof/>
                <w:webHidden/>
              </w:rPr>
            </w:r>
            <w:r w:rsidR="00691028" w:rsidRPr="006C0953">
              <w:rPr>
                <w:noProof/>
                <w:webHidden/>
              </w:rPr>
              <w:fldChar w:fldCharType="separate"/>
            </w:r>
            <w:r w:rsidR="007F28A3" w:rsidRPr="006C0953">
              <w:rPr>
                <w:noProof/>
                <w:webHidden/>
              </w:rPr>
              <w:t>21</w:t>
            </w:r>
            <w:r w:rsidR="00691028" w:rsidRPr="006C0953">
              <w:rPr>
                <w:noProof/>
                <w:webHidden/>
              </w:rPr>
              <w:fldChar w:fldCharType="end"/>
            </w:r>
          </w:hyperlink>
        </w:p>
        <w:p w14:paraId="17E8E1E5" w14:textId="078738D7"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0" w:history="1">
            <w:r w:rsidR="00691028" w:rsidRPr="006C0953">
              <w:rPr>
                <w:rStyle w:val="Hiperveza"/>
                <w:noProof/>
                <w:color w:val="auto"/>
              </w:rPr>
              <w:t>3.1.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ŠKOLSKIH IZLETA, EKSKURZIJA I ŠKOLE U PRIRODI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_Toc145576500 \h </w:instrText>
            </w:r>
            <w:r w:rsidR="00691028" w:rsidRPr="006C0953">
              <w:rPr>
                <w:noProof/>
                <w:webHidden/>
              </w:rPr>
            </w:r>
            <w:r w:rsidR="00691028" w:rsidRPr="006C0953">
              <w:rPr>
                <w:noProof/>
                <w:webHidden/>
              </w:rPr>
              <w:fldChar w:fldCharType="separate"/>
            </w:r>
            <w:r w:rsidR="007F28A3" w:rsidRPr="006C0953">
              <w:rPr>
                <w:noProof/>
                <w:webHidden/>
              </w:rPr>
              <w:t>21</w:t>
            </w:r>
            <w:r w:rsidR="00691028" w:rsidRPr="006C0953">
              <w:rPr>
                <w:noProof/>
                <w:webHidden/>
              </w:rPr>
              <w:fldChar w:fldCharType="end"/>
            </w:r>
          </w:hyperlink>
        </w:p>
        <w:p w14:paraId="5C2EC99C" w14:textId="2D26C24A"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1" w:history="1">
            <w:r w:rsidR="00691028" w:rsidRPr="006C0953">
              <w:rPr>
                <w:rStyle w:val="Hiperveza"/>
                <w:noProof/>
                <w:color w:val="auto"/>
              </w:rPr>
              <w:t>3.2.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IZVANUČIONIČKE NASTAVE 1. - 4. RAZRED</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_Toc145576501 \h </w:instrText>
            </w:r>
            <w:r w:rsidR="00691028" w:rsidRPr="006C0953">
              <w:rPr>
                <w:noProof/>
                <w:webHidden/>
              </w:rPr>
            </w:r>
            <w:r w:rsidR="00691028" w:rsidRPr="006C0953">
              <w:rPr>
                <w:noProof/>
                <w:webHidden/>
              </w:rPr>
              <w:fldChar w:fldCharType="separate"/>
            </w:r>
            <w:r w:rsidR="007F28A3" w:rsidRPr="006C0953">
              <w:rPr>
                <w:noProof/>
                <w:webHidden/>
              </w:rPr>
              <w:t>21</w:t>
            </w:r>
            <w:r w:rsidR="00691028" w:rsidRPr="006C0953">
              <w:rPr>
                <w:noProof/>
                <w:webHidden/>
              </w:rPr>
              <w:fldChar w:fldCharType="end"/>
            </w:r>
          </w:hyperlink>
        </w:p>
        <w:p w14:paraId="09F94117" w14:textId="4EF22F14"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2" w:history="1">
            <w:r w:rsidR="00691028" w:rsidRPr="006C0953">
              <w:rPr>
                <w:rStyle w:val="Hiperveza"/>
                <w:noProof/>
                <w:color w:val="auto"/>
              </w:rPr>
              <w:t>3.3.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TERENSKE NASTAVE I ŠKOLA U PRIRODI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_Toc145576502 \h </w:instrText>
            </w:r>
            <w:r w:rsidR="00691028" w:rsidRPr="006C0953">
              <w:rPr>
                <w:noProof/>
                <w:webHidden/>
              </w:rPr>
            </w:r>
            <w:r w:rsidR="00691028" w:rsidRPr="006C0953">
              <w:rPr>
                <w:noProof/>
                <w:webHidden/>
              </w:rPr>
              <w:fldChar w:fldCharType="separate"/>
            </w:r>
            <w:r w:rsidR="007F28A3" w:rsidRPr="006C0953">
              <w:rPr>
                <w:noProof/>
                <w:webHidden/>
              </w:rPr>
              <w:t>23</w:t>
            </w:r>
            <w:r w:rsidR="00691028" w:rsidRPr="006C0953">
              <w:rPr>
                <w:noProof/>
                <w:webHidden/>
              </w:rPr>
              <w:fldChar w:fldCharType="end"/>
            </w:r>
          </w:hyperlink>
        </w:p>
        <w:p w14:paraId="3A42B38C" w14:textId="22D185C5"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3" w:history="1">
            <w:r w:rsidR="00691028" w:rsidRPr="006C0953">
              <w:rPr>
                <w:rStyle w:val="Hiperveza"/>
                <w:noProof/>
                <w:color w:val="auto"/>
              </w:rPr>
              <w:t>3.4.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ŠKOLSKIH IZLETA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_Toc145576503 \h </w:instrText>
            </w:r>
            <w:r w:rsidR="00691028" w:rsidRPr="006C0953">
              <w:rPr>
                <w:noProof/>
                <w:webHidden/>
              </w:rPr>
            </w:r>
            <w:r w:rsidR="00691028" w:rsidRPr="006C0953">
              <w:rPr>
                <w:noProof/>
                <w:webHidden/>
              </w:rPr>
              <w:fldChar w:fldCharType="separate"/>
            </w:r>
            <w:r w:rsidR="007F28A3" w:rsidRPr="006C0953">
              <w:rPr>
                <w:noProof/>
                <w:webHidden/>
              </w:rPr>
              <w:t>23</w:t>
            </w:r>
            <w:r w:rsidR="00691028" w:rsidRPr="006C0953">
              <w:rPr>
                <w:noProof/>
                <w:webHidden/>
              </w:rPr>
              <w:fldChar w:fldCharType="end"/>
            </w:r>
          </w:hyperlink>
        </w:p>
        <w:p w14:paraId="2BEED16F" w14:textId="7FAA2CDC"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4" w:history="1">
            <w:r w:rsidR="00691028" w:rsidRPr="006C0953">
              <w:rPr>
                <w:rStyle w:val="Hiperveza"/>
                <w:noProof/>
                <w:color w:val="auto"/>
              </w:rPr>
              <w:t>3.5.</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IZBORNE NASTAVE U ŠKOLI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_Toc145576504 \h </w:instrText>
            </w:r>
            <w:r w:rsidR="00691028" w:rsidRPr="006C0953">
              <w:rPr>
                <w:noProof/>
                <w:webHidden/>
              </w:rPr>
            </w:r>
            <w:r w:rsidR="00691028" w:rsidRPr="006C0953">
              <w:rPr>
                <w:noProof/>
                <w:webHidden/>
              </w:rPr>
              <w:fldChar w:fldCharType="separate"/>
            </w:r>
            <w:r w:rsidR="007F28A3" w:rsidRPr="006C0953">
              <w:rPr>
                <w:noProof/>
                <w:webHidden/>
              </w:rPr>
              <w:t>24</w:t>
            </w:r>
            <w:r w:rsidR="00691028" w:rsidRPr="006C0953">
              <w:rPr>
                <w:noProof/>
                <w:webHidden/>
              </w:rPr>
              <w:fldChar w:fldCharType="end"/>
            </w:r>
          </w:hyperlink>
        </w:p>
        <w:p w14:paraId="03E5656C" w14:textId="02B589E5"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5" w:history="1">
            <w:r w:rsidR="00691028" w:rsidRPr="006C0953">
              <w:rPr>
                <w:rStyle w:val="Hiperveza"/>
                <w:noProof/>
                <w:color w:val="auto"/>
              </w:rPr>
              <w:t>3.6.</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RAD S UČENICIMA S POSEBNIM ODGOJNO-OBRAZOVNIM POTREBAMA (UČENICI S TEŠKOĆAMA U RAZVOJU)</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_Toc145576505 \h </w:instrText>
            </w:r>
            <w:r w:rsidR="00691028" w:rsidRPr="006C0953">
              <w:rPr>
                <w:noProof/>
                <w:webHidden/>
              </w:rPr>
            </w:r>
            <w:r w:rsidR="00691028" w:rsidRPr="006C0953">
              <w:rPr>
                <w:noProof/>
                <w:webHidden/>
              </w:rPr>
              <w:fldChar w:fldCharType="separate"/>
            </w:r>
            <w:r w:rsidR="007F28A3" w:rsidRPr="006C0953">
              <w:rPr>
                <w:noProof/>
                <w:webHidden/>
              </w:rPr>
              <w:t>25</w:t>
            </w:r>
            <w:r w:rsidR="00691028" w:rsidRPr="006C0953">
              <w:rPr>
                <w:noProof/>
                <w:webHidden/>
              </w:rPr>
              <w:fldChar w:fldCharType="end"/>
            </w:r>
          </w:hyperlink>
        </w:p>
        <w:p w14:paraId="12708866" w14:textId="50E2B4ED"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6" w:history="1">
            <w:r w:rsidR="00691028" w:rsidRPr="006C0953">
              <w:rPr>
                <w:rStyle w:val="Hiperveza"/>
                <w:noProof/>
                <w:color w:val="auto"/>
              </w:rPr>
              <w:t>3.7.</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DOPUNSKA NASTAVA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_Toc145576506 \h </w:instrText>
            </w:r>
            <w:r w:rsidR="00691028" w:rsidRPr="006C0953">
              <w:rPr>
                <w:noProof/>
                <w:webHidden/>
              </w:rPr>
            </w:r>
            <w:r w:rsidR="00691028" w:rsidRPr="006C0953">
              <w:rPr>
                <w:noProof/>
                <w:webHidden/>
              </w:rPr>
              <w:fldChar w:fldCharType="separate"/>
            </w:r>
            <w:r w:rsidR="007F28A3" w:rsidRPr="006C0953">
              <w:rPr>
                <w:noProof/>
                <w:webHidden/>
              </w:rPr>
              <w:t>26</w:t>
            </w:r>
            <w:r w:rsidR="00691028" w:rsidRPr="006C0953">
              <w:rPr>
                <w:noProof/>
                <w:webHidden/>
              </w:rPr>
              <w:fldChar w:fldCharType="end"/>
            </w:r>
          </w:hyperlink>
        </w:p>
        <w:p w14:paraId="022D7252" w14:textId="59FFE0FB"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7" w:history="1">
            <w:r w:rsidR="00691028" w:rsidRPr="006C0953">
              <w:rPr>
                <w:rStyle w:val="Hiperveza"/>
                <w:noProof/>
                <w:color w:val="auto"/>
              </w:rPr>
              <w:t>3.8.</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DODATNA NASTAVA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_Toc145576507 \h </w:instrText>
            </w:r>
            <w:r w:rsidR="00691028" w:rsidRPr="006C0953">
              <w:rPr>
                <w:noProof/>
                <w:webHidden/>
              </w:rPr>
            </w:r>
            <w:r w:rsidR="00691028" w:rsidRPr="006C0953">
              <w:rPr>
                <w:noProof/>
                <w:webHidden/>
              </w:rPr>
              <w:fldChar w:fldCharType="separate"/>
            </w:r>
            <w:r w:rsidR="007F28A3" w:rsidRPr="006C0953">
              <w:rPr>
                <w:noProof/>
                <w:webHidden/>
              </w:rPr>
              <w:t>27</w:t>
            </w:r>
            <w:r w:rsidR="00691028" w:rsidRPr="006C0953">
              <w:rPr>
                <w:noProof/>
                <w:webHidden/>
              </w:rPr>
              <w:fldChar w:fldCharType="end"/>
            </w:r>
          </w:hyperlink>
        </w:p>
        <w:p w14:paraId="24876F49" w14:textId="2C4293A1"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08" w:history="1">
            <w:r w:rsidR="00691028" w:rsidRPr="006C0953">
              <w:rPr>
                <w:rStyle w:val="Hiperveza"/>
                <w:noProof/>
                <w:color w:val="auto"/>
              </w:rPr>
              <w:t>3.9.</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IZVANNASTAVNE AKTIVNOSTI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_Toc145576508 \h </w:instrText>
            </w:r>
            <w:r w:rsidR="00691028" w:rsidRPr="006C0953">
              <w:rPr>
                <w:noProof/>
                <w:webHidden/>
              </w:rPr>
            </w:r>
            <w:r w:rsidR="00691028" w:rsidRPr="006C0953">
              <w:rPr>
                <w:noProof/>
                <w:webHidden/>
              </w:rPr>
              <w:fldChar w:fldCharType="separate"/>
            </w:r>
            <w:r w:rsidR="007F28A3" w:rsidRPr="006C0953">
              <w:rPr>
                <w:noProof/>
                <w:webHidden/>
              </w:rPr>
              <w:t>29</w:t>
            </w:r>
            <w:r w:rsidR="00691028" w:rsidRPr="006C0953">
              <w:rPr>
                <w:noProof/>
                <w:webHidden/>
              </w:rPr>
              <w:fldChar w:fldCharType="end"/>
            </w:r>
          </w:hyperlink>
        </w:p>
        <w:p w14:paraId="7AC4FF89" w14:textId="06543D81"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09" w:history="1">
            <w:r w:rsidR="00691028" w:rsidRPr="006C0953">
              <w:rPr>
                <w:rStyle w:val="Hiperveza"/>
                <w:noProof/>
                <w:color w:val="auto"/>
              </w:rPr>
              <w:t>3.10.</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IZVANŠKOLSKE AKTIVNOSTI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_Toc145576509 \h </w:instrText>
            </w:r>
            <w:r w:rsidR="00691028" w:rsidRPr="006C0953">
              <w:rPr>
                <w:noProof/>
                <w:webHidden/>
              </w:rPr>
            </w:r>
            <w:r w:rsidR="00691028" w:rsidRPr="006C0953">
              <w:rPr>
                <w:noProof/>
                <w:webHidden/>
              </w:rPr>
              <w:fldChar w:fldCharType="separate"/>
            </w:r>
            <w:r w:rsidR="007F28A3" w:rsidRPr="006C0953">
              <w:rPr>
                <w:noProof/>
                <w:webHidden/>
              </w:rPr>
              <w:t>32</w:t>
            </w:r>
            <w:r w:rsidR="00691028" w:rsidRPr="006C0953">
              <w:rPr>
                <w:noProof/>
                <w:webHidden/>
              </w:rPr>
              <w:fldChar w:fldCharType="end"/>
            </w:r>
          </w:hyperlink>
        </w:p>
        <w:p w14:paraId="728C2E91" w14:textId="6427DC1E" w:rsidR="00691028" w:rsidRPr="006C0953" w:rsidRDefault="00F465F9">
          <w:pPr>
            <w:pStyle w:val="Sadraj2"/>
            <w:tabs>
              <w:tab w:val="left" w:pos="660"/>
            </w:tabs>
            <w:rPr>
              <w:rFonts w:asciiTheme="minorHAnsi" w:eastAsiaTheme="minorEastAsia" w:hAnsiTheme="minorHAnsi" w:cstheme="minorBidi"/>
              <w:noProof/>
              <w:lang w:bidi="ar-SA"/>
            </w:rPr>
          </w:pPr>
          <w:hyperlink w:anchor="_Toc145576510" w:history="1">
            <w:r w:rsidR="00691028" w:rsidRPr="006C0953">
              <w:rPr>
                <w:rStyle w:val="Hiperveza"/>
                <w:rFonts w:ascii="Arial" w:eastAsia="Arial" w:hAnsi="Arial" w:cs="Arial"/>
                <w:noProof/>
                <w:color w:val="auto"/>
              </w:rPr>
              <w:t>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ŠŠK "P O L E T "</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_Toc145576510 \h </w:instrText>
            </w:r>
            <w:r w:rsidR="00691028" w:rsidRPr="006C0953">
              <w:rPr>
                <w:noProof/>
                <w:webHidden/>
              </w:rPr>
            </w:r>
            <w:r w:rsidR="00691028" w:rsidRPr="006C0953">
              <w:rPr>
                <w:noProof/>
                <w:webHidden/>
              </w:rPr>
              <w:fldChar w:fldCharType="separate"/>
            </w:r>
            <w:r w:rsidR="007F28A3" w:rsidRPr="006C0953">
              <w:rPr>
                <w:noProof/>
                <w:webHidden/>
              </w:rPr>
              <w:t>33</w:t>
            </w:r>
            <w:r w:rsidR="00691028" w:rsidRPr="006C0953">
              <w:rPr>
                <w:noProof/>
                <w:webHidden/>
              </w:rPr>
              <w:fldChar w:fldCharType="end"/>
            </w:r>
          </w:hyperlink>
        </w:p>
        <w:p w14:paraId="06E35E00" w14:textId="3D5C9D5C" w:rsidR="00691028" w:rsidRPr="006C0953" w:rsidRDefault="00F465F9">
          <w:pPr>
            <w:pStyle w:val="Sadraj2"/>
            <w:tabs>
              <w:tab w:val="left" w:pos="660"/>
            </w:tabs>
            <w:rPr>
              <w:rFonts w:asciiTheme="minorHAnsi" w:eastAsiaTheme="minorEastAsia" w:hAnsiTheme="minorHAnsi" w:cstheme="minorBidi"/>
              <w:noProof/>
              <w:lang w:bidi="ar-SA"/>
            </w:rPr>
          </w:pPr>
          <w:hyperlink w:anchor="_Toc145576511" w:history="1">
            <w:r w:rsidR="00691028" w:rsidRPr="006C0953">
              <w:rPr>
                <w:rStyle w:val="Hiperveza"/>
                <w:rFonts w:ascii="Arial" w:eastAsia="Arial" w:hAnsi="Arial" w:cs="Arial"/>
                <w:noProof/>
                <w:color w:val="auto"/>
              </w:rPr>
              <w:t>5.</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UČENIČKA ZADRUGA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_Toc145576511 \h </w:instrText>
            </w:r>
            <w:r w:rsidR="00691028" w:rsidRPr="006C0953">
              <w:rPr>
                <w:noProof/>
                <w:webHidden/>
              </w:rPr>
            </w:r>
            <w:r w:rsidR="00691028" w:rsidRPr="006C0953">
              <w:rPr>
                <w:noProof/>
                <w:webHidden/>
              </w:rPr>
              <w:fldChar w:fldCharType="separate"/>
            </w:r>
            <w:r w:rsidR="007F28A3" w:rsidRPr="006C0953">
              <w:rPr>
                <w:noProof/>
                <w:webHidden/>
              </w:rPr>
              <w:t>34</w:t>
            </w:r>
            <w:r w:rsidR="00691028" w:rsidRPr="006C0953">
              <w:rPr>
                <w:noProof/>
                <w:webHidden/>
              </w:rPr>
              <w:fldChar w:fldCharType="end"/>
            </w:r>
          </w:hyperlink>
        </w:p>
        <w:p w14:paraId="5B99DA13" w14:textId="189C17C1" w:rsidR="00691028" w:rsidRPr="006C0953" w:rsidRDefault="00F465F9">
          <w:pPr>
            <w:pStyle w:val="Sadraj2"/>
            <w:tabs>
              <w:tab w:val="left" w:pos="660"/>
            </w:tabs>
            <w:rPr>
              <w:rFonts w:asciiTheme="minorHAnsi" w:eastAsiaTheme="minorEastAsia" w:hAnsiTheme="minorHAnsi" w:cstheme="minorBidi"/>
              <w:noProof/>
              <w:lang w:bidi="ar-SA"/>
            </w:rPr>
          </w:pPr>
          <w:hyperlink w:anchor="_Toc145576512" w:history="1">
            <w:r w:rsidR="00691028" w:rsidRPr="006C0953">
              <w:rPr>
                <w:rStyle w:val="Hiperveza"/>
                <w:rFonts w:ascii="Arial" w:eastAsia="Arial" w:hAnsi="Arial" w:cs="Arial"/>
                <w:noProof/>
                <w:color w:val="auto"/>
              </w:rPr>
              <w:t>6.</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KLUB MLADIH TEHNIČARA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_Toc145576512 \h </w:instrText>
            </w:r>
            <w:r w:rsidR="00691028" w:rsidRPr="006C0953">
              <w:rPr>
                <w:noProof/>
                <w:webHidden/>
              </w:rPr>
            </w:r>
            <w:r w:rsidR="00691028" w:rsidRPr="006C0953">
              <w:rPr>
                <w:noProof/>
                <w:webHidden/>
              </w:rPr>
              <w:fldChar w:fldCharType="separate"/>
            </w:r>
            <w:r w:rsidR="007F28A3" w:rsidRPr="006C0953">
              <w:rPr>
                <w:noProof/>
                <w:webHidden/>
              </w:rPr>
              <w:t>34</w:t>
            </w:r>
            <w:r w:rsidR="00691028" w:rsidRPr="006C0953">
              <w:rPr>
                <w:noProof/>
                <w:webHidden/>
              </w:rPr>
              <w:fldChar w:fldCharType="end"/>
            </w:r>
          </w:hyperlink>
        </w:p>
        <w:p w14:paraId="384FEDF5" w14:textId="63D79150"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513" w:history="1">
            <w:r w:rsidR="00691028" w:rsidRPr="006C0953">
              <w:rPr>
                <w:rStyle w:val="Hiperveza"/>
                <w:rFonts w:ascii="Arial" w:eastAsia="Arial" w:hAnsi="Arial" w:cs="Arial"/>
                <w:noProof/>
                <w:color w:val="auto"/>
              </w:rPr>
              <w:t>7.</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GRAĐANSKI ODGOJ I OBRAZOVANJE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_Toc145576513 \h </w:instrText>
            </w:r>
            <w:r w:rsidR="00691028" w:rsidRPr="006C0953">
              <w:rPr>
                <w:noProof/>
                <w:webHidden/>
              </w:rPr>
            </w:r>
            <w:r w:rsidR="00691028" w:rsidRPr="006C0953">
              <w:rPr>
                <w:noProof/>
                <w:webHidden/>
              </w:rPr>
              <w:fldChar w:fldCharType="separate"/>
            </w:r>
            <w:r w:rsidR="007F28A3" w:rsidRPr="006C0953">
              <w:rPr>
                <w:noProof/>
                <w:webHidden/>
              </w:rPr>
              <w:t>35</w:t>
            </w:r>
            <w:r w:rsidR="00691028" w:rsidRPr="006C0953">
              <w:rPr>
                <w:noProof/>
                <w:webHidden/>
              </w:rPr>
              <w:fldChar w:fldCharType="end"/>
            </w:r>
          </w:hyperlink>
        </w:p>
        <w:p w14:paraId="6D68AEC9" w14:textId="5EDC28D8"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514" w:history="1">
            <w:r w:rsidR="00691028" w:rsidRPr="006C0953">
              <w:rPr>
                <w:rStyle w:val="Hiperveza"/>
                <w:rFonts w:ascii="Arial" w:eastAsia="Arial" w:hAnsi="Arial" w:cs="Arial"/>
                <w:noProof/>
                <w:color w:val="auto"/>
              </w:rPr>
              <w:t>8.</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KULTURNE I JAVNE DJELATNOSTI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_Toc145576514 \h </w:instrText>
            </w:r>
            <w:r w:rsidR="00691028" w:rsidRPr="006C0953">
              <w:rPr>
                <w:noProof/>
                <w:webHidden/>
              </w:rPr>
            </w:r>
            <w:r w:rsidR="00691028" w:rsidRPr="006C0953">
              <w:rPr>
                <w:noProof/>
                <w:webHidden/>
              </w:rPr>
              <w:fldChar w:fldCharType="separate"/>
            </w:r>
            <w:r w:rsidR="007F28A3" w:rsidRPr="006C0953">
              <w:rPr>
                <w:noProof/>
                <w:webHidden/>
              </w:rPr>
              <w:t>37</w:t>
            </w:r>
            <w:r w:rsidR="00691028" w:rsidRPr="006C0953">
              <w:rPr>
                <w:noProof/>
                <w:webHidden/>
              </w:rPr>
              <w:fldChar w:fldCharType="end"/>
            </w:r>
          </w:hyperlink>
        </w:p>
        <w:p w14:paraId="64064C9A" w14:textId="0ED755C0"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15" w:history="1">
            <w:r w:rsidR="00691028" w:rsidRPr="006C0953">
              <w:rPr>
                <w:rStyle w:val="Hiperveza"/>
                <w:noProof/>
                <w:color w:val="auto"/>
              </w:rPr>
              <w:t>8.1.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I PROGRAM PROFESIONALNOG INFORMIRANJA I USMJERAVANJA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_Toc145576515 \h </w:instrText>
            </w:r>
            <w:r w:rsidR="00691028" w:rsidRPr="006C0953">
              <w:rPr>
                <w:noProof/>
                <w:webHidden/>
              </w:rPr>
            </w:r>
            <w:r w:rsidR="00691028" w:rsidRPr="006C0953">
              <w:rPr>
                <w:noProof/>
                <w:webHidden/>
              </w:rPr>
              <w:fldChar w:fldCharType="separate"/>
            </w:r>
            <w:r w:rsidR="007F28A3" w:rsidRPr="006C0953">
              <w:rPr>
                <w:noProof/>
                <w:webHidden/>
              </w:rPr>
              <w:t>40</w:t>
            </w:r>
            <w:r w:rsidR="00691028" w:rsidRPr="006C0953">
              <w:rPr>
                <w:noProof/>
                <w:webHidden/>
              </w:rPr>
              <w:fldChar w:fldCharType="end"/>
            </w:r>
          </w:hyperlink>
        </w:p>
        <w:p w14:paraId="60B5AC40" w14:textId="2FEBD258" w:rsidR="00691028" w:rsidRPr="006C0953" w:rsidRDefault="00F465F9">
          <w:pPr>
            <w:pStyle w:val="Sadraj1"/>
            <w:tabs>
              <w:tab w:val="left" w:pos="440"/>
              <w:tab w:val="right" w:pos="9061"/>
            </w:tabs>
            <w:rPr>
              <w:rFonts w:asciiTheme="minorHAnsi" w:eastAsiaTheme="minorEastAsia" w:hAnsiTheme="minorHAnsi" w:cstheme="minorBidi"/>
              <w:noProof/>
              <w:lang w:bidi="ar-SA"/>
            </w:rPr>
          </w:pPr>
          <w:hyperlink w:anchor="_Toc145576516" w:history="1">
            <w:r w:rsidR="00691028" w:rsidRPr="006C0953">
              <w:rPr>
                <w:rStyle w:val="Hiperveza"/>
                <w:rFonts w:ascii="Arial" w:eastAsia="Arial" w:hAnsi="Arial" w:cs="Arial"/>
                <w:noProof/>
                <w:color w:val="auto"/>
              </w:rPr>
              <w:t>9.</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BRIGE ŠKOLE ZA ZDRAVSTVENO-SOCIJALNU I EKOLOŠKU ZAŠTITU UČENIKA (OBUHVAĆA I PLAN RADA ŠKOLSKE LIJEČNICE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_Toc145576516 \h </w:instrText>
            </w:r>
            <w:r w:rsidR="00691028" w:rsidRPr="006C0953">
              <w:rPr>
                <w:noProof/>
                <w:webHidden/>
              </w:rPr>
            </w:r>
            <w:r w:rsidR="00691028" w:rsidRPr="006C0953">
              <w:rPr>
                <w:noProof/>
                <w:webHidden/>
              </w:rPr>
              <w:fldChar w:fldCharType="separate"/>
            </w:r>
            <w:r w:rsidR="007F28A3" w:rsidRPr="006C0953">
              <w:rPr>
                <w:noProof/>
                <w:webHidden/>
              </w:rPr>
              <w:t>42</w:t>
            </w:r>
            <w:r w:rsidR="00691028" w:rsidRPr="006C0953">
              <w:rPr>
                <w:noProof/>
                <w:webHidden/>
              </w:rPr>
              <w:fldChar w:fldCharType="end"/>
            </w:r>
          </w:hyperlink>
        </w:p>
        <w:p w14:paraId="349DFA34" w14:textId="35CAA4AB"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17" w:history="1">
            <w:r w:rsidR="00691028" w:rsidRPr="006C0953">
              <w:rPr>
                <w:rStyle w:val="Hiperveza"/>
                <w:noProof/>
                <w:color w:val="auto"/>
              </w:rPr>
              <w:t>9.1.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ŠKOLSKI PREVENTIVNI PROGRAM</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_Toc145576517 \h </w:instrText>
            </w:r>
            <w:r w:rsidR="00691028" w:rsidRPr="006C0953">
              <w:rPr>
                <w:noProof/>
                <w:webHidden/>
              </w:rPr>
            </w:r>
            <w:r w:rsidR="00691028" w:rsidRPr="006C0953">
              <w:rPr>
                <w:noProof/>
                <w:webHidden/>
              </w:rPr>
              <w:fldChar w:fldCharType="separate"/>
            </w:r>
            <w:r w:rsidR="007F28A3" w:rsidRPr="006C0953">
              <w:rPr>
                <w:noProof/>
                <w:webHidden/>
              </w:rPr>
              <w:t>45</w:t>
            </w:r>
            <w:r w:rsidR="00691028" w:rsidRPr="006C0953">
              <w:rPr>
                <w:noProof/>
                <w:webHidden/>
              </w:rPr>
              <w:fldChar w:fldCharType="end"/>
            </w:r>
          </w:hyperlink>
        </w:p>
        <w:p w14:paraId="2B946666" w14:textId="628C99D0" w:rsidR="00691028" w:rsidRPr="006C0953" w:rsidRDefault="00F465F9">
          <w:pPr>
            <w:pStyle w:val="Sadraj2"/>
            <w:tabs>
              <w:tab w:val="left" w:pos="880"/>
            </w:tabs>
            <w:rPr>
              <w:rFonts w:asciiTheme="minorHAnsi" w:eastAsiaTheme="minorEastAsia" w:hAnsiTheme="minorHAnsi" w:cstheme="minorBidi"/>
              <w:noProof/>
              <w:lang w:bidi="ar-SA"/>
            </w:rPr>
          </w:pPr>
          <w:hyperlink w:anchor="_Toc145576518" w:history="1">
            <w:r w:rsidR="00691028" w:rsidRPr="006C0953">
              <w:rPr>
                <w:rStyle w:val="Hiperveza"/>
                <w:noProof/>
                <w:color w:val="auto"/>
              </w:rPr>
              <w:t>9.2.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STRUČNOG VIJEĆA UČITELJA RAZREDNE I PREDMETNE NASTAVE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_Toc145576518 \h </w:instrText>
            </w:r>
            <w:r w:rsidR="00691028" w:rsidRPr="006C0953">
              <w:rPr>
                <w:noProof/>
                <w:webHidden/>
              </w:rPr>
            </w:r>
            <w:r w:rsidR="00691028" w:rsidRPr="006C0953">
              <w:rPr>
                <w:noProof/>
                <w:webHidden/>
              </w:rPr>
              <w:fldChar w:fldCharType="separate"/>
            </w:r>
            <w:r w:rsidR="007F28A3" w:rsidRPr="006C0953">
              <w:rPr>
                <w:noProof/>
                <w:webHidden/>
              </w:rPr>
              <w:t>52</w:t>
            </w:r>
            <w:r w:rsidR="00691028" w:rsidRPr="006C0953">
              <w:rPr>
                <w:noProof/>
                <w:webHidden/>
              </w:rPr>
              <w:fldChar w:fldCharType="end"/>
            </w:r>
          </w:hyperlink>
        </w:p>
        <w:p w14:paraId="772911CC" w14:textId="582E27B5" w:rsidR="00691028" w:rsidRPr="006C0953" w:rsidRDefault="00F465F9">
          <w:pPr>
            <w:pStyle w:val="Sadraj1"/>
            <w:tabs>
              <w:tab w:val="left" w:pos="660"/>
              <w:tab w:val="right" w:pos="9061"/>
            </w:tabs>
            <w:rPr>
              <w:rFonts w:asciiTheme="minorHAnsi" w:eastAsiaTheme="minorEastAsia" w:hAnsiTheme="minorHAnsi" w:cstheme="minorBidi"/>
              <w:noProof/>
              <w:lang w:bidi="ar-SA"/>
            </w:rPr>
          </w:pPr>
          <w:hyperlink w:anchor="_Toc145576519" w:history="1">
            <w:r w:rsidR="00691028" w:rsidRPr="006C0953">
              <w:rPr>
                <w:rStyle w:val="Hiperveza"/>
                <w:rFonts w:ascii="Arial" w:eastAsia="Arial" w:hAnsi="Arial" w:cs="Arial"/>
                <w:noProof/>
                <w:color w:val="auto"/>
              </w:rPr>
              <w:t>10.</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STRUČNIH ORGANA, UČITELJSKOG VIJEĆA, RAZREDNOG VIJEĆA I RAZREDNIKA, VIJEĆA RODITELJA, ŠKOLSKOG ODBORA, RAVNATELJA, STRUČNIH SURADNIKA, TAJNICE, RAČUNOVODSTVA I DOMARA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_Toc145576519 \h </w:instrText>
            </w:r>
            <w:r w:rsidR="00691028" w:rsidRPr="006C0953">
              <w:rPr>
                <w:noProof/>
                <w:webHidden/>
              </w:rPr>
            </w:r>
            <w:r w:rsidR="00691028" w:rsidRPr="006C0953">
              <w:rPr>
                <w:noProof/>
                <w:webHidden/>
              </w:rPr>
              <w:fldChar w:fldCharType="separate"/>
            </w:r>
            <w:r w:rsidR="007F28A3" w:rsidRPr="006C0953">
              <w:rPr>
                <w:noProof/>
                <w:webHidden/>
              </w:rPr>
              <w:t>52</w:t>
            </w:r>
            <w:r w:rsidR="00691028" w:rsidRPr="006C0953">
              <w:rPr>
                <w:noProof/>
                <w:webHidden/>
              </w:rPr>
              <w:fldChar w:fldCharType="end"/>
            </w:r>
          </w:hyperlink>
        </w:p>
        <w:p w14:paraId="7D9CA888" w14:textId="52BA4974"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0" w:history="1">
            <w:r w:rsidR="00691028" w:rsidRPr="006C0953">
              <w:rPr>
                <w:rStyle w:val="Hiperveza"/>
                <w:noProof/>
                <w:color w:val="auto"/>
              </w:rPr>
              <w:t>10.1.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UČITELJSKOG VIJEĆA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_Toc145576520 \h </w:instrText>
            </w:r>
            <w:r w:rsidR="00691028" w:rsidRPr="006C0953">
              <w:rPr>
                <w:noProof/>
                <w:webHidden/>
              </w:rPr>
            </w:r>
            <w:r w:rsidR="00691028" w:rsidRPr="006C0953">
              <w:rPr>
                <w:noProof/>
                <w:webHidden/>
              </w:rPr>
              <w:fldChar w:fldCharType="separate"/>
            </w:r>
            <w:r w:rsidR="007F28A3" w:rsidRPr="006C0953">
              <w:rPr>
                <w:noProof/>
                <w:webHidden/>
              </w:rPr>
              <w:t>52</w:t>
            </w:r>
            <w:r w:rsidR="00691028" w:rsidRPr="006C0953">
              <w:rPr>
                <w:noProof/>
                <w:webHidden/>
              </w:rPr>
              <w:fldChar w:fldCharType="end"/>
            </w:r>
          </w:hyperlink>
        </w:p>
        <w:p w14:paraId="7DFA591F" w14:textId="68488A20"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1" w:history="1">
            <w:r w:rsidR="00691028" w:rsidRPr="006C0953">
              <w:rPr>
                <w:rStyle w:val="Hiperveza"/>
                <w:noProof/>
                <w:color w:val="auto"/>
              </w:rPr>
              <w:t>10.2.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RAZREDNIH VIJEĆA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_Toc145576521 \h </w:instrText>
            </w:r>
            <w:r w:rsidR="00691028" w:rsidRPr="006C0953">
              <w:rPr>
                <w:noProof/>
                <w:webHidden/>
              </w:rPr>
            </w:r>
            <w:r w:rsidR="00691028" w:rsidRPr="006C0953">
              <w:rPr>
                <w:noProof/>
                <w:webHidden/>
              </w:rPr>
              <w:fldChar w:fldCharType="separate"/>
            </w:r>
            <w:r w:rsidR="007F28A3" w:rsidRPr="006C0953">
              <w:rPr>
                <w:noProof/>
                <w:webHidden/>
              </w:rPr>
              <w:t>55</w:t>
            </w:r>
            <w:r w:rsidR="00691028" w:rsidRPr="006C0953">
              <w:rPr>
                <w:noProof/>
                <w:webHidden/>
              </w:rPr>
              <w:fldChar w:fldCharType="end"/>
            </w:r>
          </w:hyperlink>
        </w:p>
        <w:p w14:paraId="0839F3E0" w14:textId="769F1216"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2" w:history="1">
            <w:r w:rsidR="00691028" w:rsidRPr="006C0953">
              <w:rPr>
                <w:rStyle w:val="Hiperveza"/>
                <w:noProof/>
                <w:color w:val="auto"/>
              </w:rPr>
              <w:t>10.3.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RAZREDNIKA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_Toc145576522 \h </w:instrText>
            </w:r>
            <w:r w:rsidR="00691028" w:rsidRPr="006C0953">
              <w:rPr>
                <w:noProof/>
                <w:webHidden/>
              </w:rPr>
            </w:r>
            <w:r w:rsidR="00691028" w:rsidRPr="006C0953">
              <w:rPr>
                <w:noProof/>
                <w:webHidden/>
              </w:rPr>
              <w:fldChar w:fldCharType="separate"/>
            </w:r>
            <w:r w:rsidR="007F28A3" w:rsidRPr="006C0953">
              <w:rPr>
                <w:noProof/>
                <w:webHidden/>
              </w:rPr>
              <w:t>56</w:t>
            </w:r>
            <w:r w:rsidR="00691028" w:rsidRPr="006C0953">
              <w:rPr>
                <w:noProof/>
                <w:webHidden/>
              </w:rPr>
              <w:fldChar w:fldCharType="end"/>
            </w:r>
          </w:hyperlink>
        </w:p>
        <w:p w14:paraId="324D845C" w14:textId="59F32AE1"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3" w:history="1">
            <w:r w:rsidR="00691028" w:rsidRPr="006C0953">
              <w:rPr>
                <w:rStyle w:val="Hiperveza"/>
                <w:noProof/>
                <w:color w:val="auto"/>
              </w:rPr>
              <w:t>10.4.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VIJEĆA RODITELJA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_Toc145576523 \h </w:instrText>
            </w:r>
            <w:r w:rsidR="00691028" w:rsidRPr="006C0953">
              <w:rPr>
                <w:noProof/>
                <w:webHidden/>
              </w:rPr>
            </w:r>
            <w:r w:rsidR="00691028" w:rsidRPr="006C0953">
              <w:rPr>
                <w:noProof/>
                <w:webHidden/>
              </w:rPr>
              <w:fldChar w:fldCharType="separate"/>
            </w:r>
            <w:r w:rsidR="007F28A3" w:rsidRPr="006C0953">
              <w:rPr>
                <w:noProof/>
                <w:webHidden/>
              </w:rPr>
              <w:t>57</w:t>
            </w:r>
            <w:r w:rsidR="00691028" w:rsidRPr="006C0953">
              <w:rPr>
                <w:noProof/>
                <w:webHidden/>
              </w:rPr>
              <w:fldChar w:fldCharType="end"/>
            </w:r>
          </w:hyperlink>
        </w:p>
        <w:p w14:paraId="62DB88CC" w14:textId="61D7B70C"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4" w:history="1">
            <w:r w:rsidR="00691028" w:rsidRPr="006C0953">
              <w:rPr>
                <w:rStyle w:val="Hiperveza"/>
                <w:noProof/>
                <w:color w:val="auto"/>
              </w:rPr>
              <w:t>10.5.</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VIJEĆA UČENIKA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_Toc145576524 \h </w:instrText>
            </w:r>
            <w:r w:rsidR="00691028" w:rsidRPr="006C0953">
              <w:rPr>
                <w:noProof/>
                <w:webHidden/>
              </w:rPr>
            </w:r>
            <w:r w:rsidR="00691028" w:rsidRPr="006C0953">
              <w:rPr>
                <w:noProof/>
                <w:webHidden/>
              </w:rPr>
              <w:fldChar w:fldCharType="separate"/>
            </w:r>
            <w:r w:rsidR="007F28A3" w:rsidRPr="006C0953">
              <w:rPr>
                <w:noProof/>
                <w:webHidden/>
              </w:rPr>
              <w:t>58</w:t>
            </w:r>
            <w:r w:rsidR="00691028" w:rsidRPr="006C0953">
              <w:rPr>
                <w:noProof/>
                <w:webHidden/>
              </w:rPr>
              <w:fldChar w:fldCharType="end"/>
            </w:r>
          </w:hyperlink>
        </w:p>
        <w:p w14:paraId="1B1BEFF9" w14:textId="3AB2459F"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5" w:history="1">
            <w:r w:rsidR="00691028" w:rsidRPr="006C0953">
              <w:rPr>
                <w:rStyle w:val="Hiperveza"/>
                <w:noProof/>
                <w:color w:val="auto"/>
              </w:rPr>
              <w:t>10.6.</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ŠKOLSKOG ODBORA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_Toc145576525 \h </w:instrText>
            </w:r>
            <w:r w:rsidR="00691028" w:rsidRPr="006C0953">
              <w:rPr>
                <w:noProof/>
                <w:webHidden/>
              </w:rPr>
            </w:r>
            <w:r w:rsidR="00691028" w:rsidRPr="006C0953">
              <w:rPr>
                <w:noProof/>
                <w:webHidden/>
              </w:rPr>
              <w:fldChar w:fldCharType="separate"/>
            </w:r>
            <w:r w:rsidR="007F28A3" w:rsidRPr="006C0953">
              <w:rPr>
                <w:noProof/>
                <w:webHidden/>
              </w:rPr>
              <w:t>58</w:t>
            </w:r>
            <w:r w:rsidR="00691028" w:rsidRPr="006C0953">
              <w:rPr>
                <w:noProof/>
                <w:webHidden/>
              </w:rPr>
              <w:fldChar w:fldCharType="end"/>
            </w:r>
          </w:hyperlink>
        </w:p>
        <w:p w14:paraId="19D1F295" w14:textId="15619EE4"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6" w:history="1">
            <w:r w:rsidR="00691028" w:rsidRPr="006C0953">
              <w:rPr>
                <w:rStyle w:val="Hiperveza"/>
                <w:noProof/>
                <w:color w:val="auto"/>
              </w:rPr>
              <w:t>10.7.</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I PROGRAM RADA RAVNATELJICE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_Toc145576526 \h </w:instrText>
            </w:r>
            <w:r w:rsidR="00691028" w:rsidRPr="006C0953">
              <w:rPr>
                <w:noProof/>
                <w:webHidden/>
              </w:rPr>
            </w:r>
            <w:r w:rsidR="00691028" w:rsidRPr="006C0953">
              <w:rPr>
                <w:noProof/>
                <w:webHidden/>
              </w:rPr>
              <w:fldChar w:fldCharType="separate"/>
            </w:r>
            <w:r w:rsidR="007F28A3" w:rsidRPr="006C0953">
              <w:rPr>
                <w:noProof/>
                <w:webHidden/>
              </w:rPr>
              <w:t>60</w:t>
            </w:r>
            <w:r w:rsidR="00691028" w:rsidRPr="006C0953">
              <w:rPr>
                <w:noProof/>
                <w:webHidden/>
              </w:rPr>
              <w:fldChar w:fldCharType="end"/>
            </w:r>
          </w:hyperlink>
        </w:p>
        <w:p w14:paraId="265410C7" w14:textId="2D559666"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27" w:history="1">
            <w:r w:rsidR="00691028" w:rsidRPr="006C0953">
              <w:rPr>
                <w:rStyle w:val="Hiperveza"/>
                <w:noProof/>
                <w:color w:val="auto"/>
              </w:rPr>
              <w:t>10.8.</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PSIHOLOGA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_Toc145576527 \h </w:instrText>
            </w:r>
            <w:r w:rsidR="00691028" w:rsidRPr="006C0953">
              <w:rPr>
                <w:noProof/>
                <w:webHidden/>
              </w:rPr>
            </w:r>
            <w:r w:rsidR="00691028" w:rsidRPr="006C0953">
              <w:rPr>
                <w:noProof/>
                <w:webHidden/>
              </w:rPr>
              <w:fldChar w:fldCharType="separate"/>
            </w:r>
            <w:r w:rsidR="007F28A3" w:rsidRPr="006C0953">
              <w:rPr>
                <w:noProof/>
                <w:webHidden/>
              </w:rPr>
              <w:t>69</w:t>
            </w:r>
            <w:r w:rsidR="00691028" w:rsidRPr="006C0953">
              <w:rPr>
                <w:noProof/>
                <w:webHidden/>
              </w:rPr>
              <w:fldChar w:fldCharType="end"/>
            </w:r>
          </w:hyperlink>
        </w:p>
        <w:p w14:paraId="632DC116" w14:textId="684023A4" w:rsidR="00691028" w:rsidRPr="006C0953" w:rsidRDefault="00F465F9" w:rsidP="007F28A3">
          <w:pPr>
            <w:pStyle w:val="Sadraj2"/>
            <w:tabs>
              <w:tab w:val="left" w:pos="1100"/>
            </w:tabs>
            <w:rPr>
              <w:rFonts w:asciiTheme="minorHAnsi" w:eastAsiaTheme="minorEastAsia" w:hAnsiTheme="minorHAnsi" w:cstheme="minorBidi"/>
              <w:noProof/>
              <w:lang w:bidi="ar-SA"/>
            </w:rPr>
          </w:pPr>
          <w:hyperlink w:anchor="_Toc145576528" w:history="1">
            <w:r w:rsidR="00691028" w:rsidRPr="006C0953">
              <w:rPr>
                <w:rStyle w:val="Hiperveza"/>
                <w:noProof/>
                <w:color w:val="auto"/>
              </w:rPr>
              <w:t>10.9.</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 xml:space="preserve">PLAN I PROGRAM RADA ŠKOLSKE KNJIŽNIČARKE </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_Toc145576528 \h </w:instrText>
            </w:r>
            <w:r w:rsidR="00691028" w:rsidRPr="006C0953">
              <w:rPr>
                <w:noProof/>
                <w:webHidden/>
              </w:rPr>
            </w:r>
            <w:r w:rsidR="00691028" w:rsidRPr="006C0953">
              <w:rPr>
                <w:noProof/>
                <w:webHidden/>
              </w:rPr>
              <w:fldChar w:fldCharType="separate"/>
            </w:r>
            <w:r w:rsidR="007F28A3" w:rsidRPr="006C0953">
              <w:rPr>
                <w:noProof/>
                <w:webHidden/>
              </w:rPr>
              <w:t>74</w:t>
            </w:r>
            <w:r w:rsidR="00691028" w:rsidRPr="006C0953">
              <w:rPr>
                <w:noProof/>
                <w:webHidden/>
              </w:rPr>
              <w:fldChar w:fldCharType="end"/>
            </w:r>
          </w:hyperlink>
        </w:p>
        <w:p w14:paraId="6D555FFA" w14:textId="6EC77B6D"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30" w:history="1">
            <w:r w:rsidR="00691028" w:rsidRPr="006C0953">
              <w:rPr>
                <w:rStyle w:val="Hiperveza"/>
                <w:noProof/>
                <w:color w:val="auto"/>
                <w:lang w:eastAsia="en-US"/>
              </w:rPr>
              <w:t>10.10.</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lang w:eastAsia="en-US"/>
              </w:rPr>
              <w:t>PLAN RADA DEFEKTOL</w:t>
            </w:r>
            <w:r w:rsidR="00F03CB7" w:rsidRPr="006C0953">
              <w:rPr>
                <w:rStyle w:val="Hiperveza"/>
                <w:rFonts w:ascii="Arial" w:eastAsia="Arial" w:hAnsi="Arial" w:cs="Arial"/>
                <w:noProof/>
                <w:color w:val="auto"/>
                <w:lang w:eastAsia="en-US"/>
              </w:rPr>
              <w:t xml:space="preserve"> </w:t>
            </w:r>
            <w:r w:rsidR="00691028" w:rsidRPr="006C0953">
              <w:rPr>
                <w:rStyle w:val="Hiperveza"/>
                <w:rFonts w:ascii="Arial" w:eastAsia="Arial" w:hAnsi="Arial" w:cs="Arial"/>
                <w:noProof/>
                <w:color w:val="auto"/>
                <w:lang w:eastAsia="en-US"/>
              </w:rPr>
              <w:t>OGA - SOCIJALNOG PEDAGOGA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_Toc145576530 \h </w:instrText>
            </w:r>
            <w:r w:rsidR="00691028" w:rsidRPr="006C0953">
              <w:rPr>
                <w:noProof/>
                <w:webHidden/>
              </w:rPr>
            </w:r>
            <w:r w:rsidR="00691028" w:rsidRPr="006C0953">
              <w:rPr>
                <w:noProof/>
                <w:webHidden/>
              </w:rPr>
              <w:fldChar w:fldCharType="separate"/>
            </w:r>
            <w:r w:rsidR="007F28A3" w:rsidRPr="006C0953">
              <w:rPr>
                <w:noProof/>
                <w:webHidden/>
              </w:rPr>
              <w:t>87</w:t>
            </w:r>
            <w:r w:rsidR="00691028" w:rsidRPr="006C0953">
              <w:rPr>
                <w:noProof/>
                <w:webHidden/>
              </w:rPr>
              <w:fldChar w:fldCharType="end"/>
            </w:r>
          </w:hyperlink>
        </w:p>
        <w:p w14:paraId="7F4FFBBE" w14:textId="1CD94CFD"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31" w:history="1">
            <w:r w:rsidR="00691028" w:rsidRPr="006C0953">
              <w:rPr>
                <w:rStyle w:val="Hiperveza"/>
                <w:noProof/>
                <w:color w:val="auto"/>
              </w:rPr>
              <w:t>10.11.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TAJNIŠTVA i ADMINISTRATIVNO-TEHNIČKE SLUŽBE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_Toc145576531 \h </w:instrText>
            </w:r>
            <w:r w:rsidR="00691028" w:rsidRPr="006C0953">
              <w:rPr>
                <w:noProof/>
                <w:webHidden/>
              </w:rPr>
            </w:r>
            <w:r w:rsidR="00691028" w:rsidRPr="006C0953">
              <w:rPr>
                <w:noProof/>
                <w:webHidden/>
              </w:rPr>
              <w:fldChar w:fldCharType="separate"/>
            </w:r>
            <w:r w:rsidR="007F28A3" w:rsidRPr="006C0953">
              <w:rPr>
                <w:noProof/>
                <w:webHidden/>
              </w:rPr>
              <w:t>90</w:t>
            </w:r>
            <w:r w:rsidR="00691028" w:rsidRPr="006C0953">
              <w:rPr>
                <w:noProof/>
                <w:webHidden/>
              </w:rPr>
              <w:fldChar w:fldCharType="end"/>
            </w:r>
          </w:hyperlink>
        </w:p>
        <w:p w14:paraId="3A79A707" w14:textId="4C1FE79D" w:rsidR="00691028" w:rsidRPr="006C0953" w:rsidRDefault="00F465F9">
          <w:pPr>
            <w:pStyle w:val="Sadraj3"/>
            <w:tabs>
              <w:tab w:val="left" w:pos="1540"/>
              <w:tab w:val="right" w:pos="9061"/>
            </w:tabs>
            <w:rPr>
              <w:rFonts w:asciiTheme="minorHAnsi" w:eastAsiaTheme="minorEastAsia" w:hAnsiTheme="minorHAnsi" w:cstheme="minorBidi"/>
              <w:noProof/>
              <w:lang w:bidi="ar-SA"/>
            </w:rPr>
          </w:pPr>
          <w:hyperlink w:anchor="_Toc145576532" w:history="1">
            <w:r w:rsidR="00691028" w:rsidRPr="006C0953">
              <w:rPr>
                <w:rStyle w:val="Hiperveza"/>
                <w:rFonts w:ascii="Arial" w:eastAsia="Arial" w:hAnsi="Arial" w:cs="Arial"/>
                <w:noProof/>
                <w:color w:val="auto"/>
              </w:rPr>
              <w:t>10.11.1.</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TAJNIŠTVA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_Toc145576532 \h </w:instrText>
            </w:r>
            <w:r w:rsidR="00691028" w:rsidRPr="006C0953">
              <w:rPr>
                <w:noProof/>
                <w:webHidden/>
              </w:rPr>
            </w:r>
            <w:r w:rsidR="00691028" w:rsidRPr="006C0953">
              <w:rPr>
                <w:noProof/>
                <w:webHidden/>
              </w:rPr>
              <w:fldChar w:fldCharType="separate"/>
            </w:r>
            <w:r w:rsidR="007F28A3" w:rsidRPr="006C0953">
              <w:rPr>
                <w:noProof/>
                <w:webHidden/>
              </w:rPr>
              <w:t>90</w:t>
            </w:r>
            <w:r w:rsidR="00691028" w:rsidRPr="006C0953">
              <w:rPr>
                <w:noProof/>
                <w:webHidden/>
              </w:rPr>
              <w:fldChar w:fldCharType="end"/>
            </w:r>
          </w:hyperlink>
        </w:p>
        <w:p w14:paraId="68098CE2" w14:textId="08EC25AC" w:rsidR="00691028" w:rsidRPr="006C0953" w:rsidRDefault="00F465F9">
          <w:pPr>
            <w:pStyle w:val="Sadraj3"/>
            <w:tabs>
              <w:tab w:val="left" w:pos="1540"/>
              <w:tab w:val="right" w:pos="9061"/>
            </w:tabs>
            <w:rPr>
              <w:rFonts w:asciiTheme="minorHAnsi" w:eastAsiaTheme="minorEastAsia" w:hAnsiTheme="minorHAnsi" w:cstheme="minorBidi"/>
              <w:noProof/>
              <w:lang w:bidi="ar-SA"/>
            </w:rPr>
          </w:pPr>
          <w:hyperlink w:anchor="_Toc145576533" w:history="1">
            <w:r w:rsidR="00691028" w:rsidRPr="006C0953">
              <w:rPr>
                <w:rStyle w:val="Hiperveza"/>
                <w:rFonts w:ascii="Arial" w:eastAsia="Arial" w:hAnsi="Arial" w:cs="Arial"/>
                <w:noProof/>
                <w:color w:val="auto"/>
              </w:rPr>
              <w:t>10.11.2.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RAČUNOVODSTVENOG REFERENTA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_Toc145576533 \h </w:instrText>
            </w:r>
            <w:r w:rsidR="00691028" w:rsidRPr="006C0953">
              <w:rPr>
                <w:noProof/>
                <w:webHidden/>
              </w:rPr>
            </w:r>
            <w:r w:rsidR="00691028" w:rsidRPr="006C0953">
              <w:rPr>
                <w:noProof/>
                <w:webHidden/>
              </w:rPr>
              <w:fldChar w:fldCharType="separate"/>
            </w:r>
            <w:r w:rsidR="007F28A3" w:rsidRPr="006C0953">
              <w:rPr>
                <w:noProof/>
                <w:webHidden/>
              </w:rPr>
              <w:t>94</w:t>
            </w:r>
            <w:r w:rsidR="00691028" w:rsidRPr="006C0953">
              <w:rPr>
                <w:noProof/>
                <w:webHidden/>
              </w:rPr>
              <w:fldChar w:fldCharType="end"/>
            </w:r>
          </w:hyperlink>
        </w:p>
        <w:p w14:paraId="516EB608" w14:textId="21DBB10B" w:rsidR="00691028" w:rsidRPr="006C0953" w:rsidRDefault="00F465F9">
          <w:pPr>
            <w:pStyle w:val="Sadraj3"/>
            <w:tabs>
              <w:tab w:val="left" w:pos="1540"/>
              <w:tab w:val="right" w:pos="9061"/>
            </w:tabs>
            <w:rPr>
              <w:rFonts w:asciiTheme="minorHAnsi" w:eastAsiaTheme="minorEastAsia" w:hAnsiTheme="minorHAnsi" w:cstheme="minorBidi"/>
              <w:noProof/>
              <w:lang w:bidi="ar-SA"/>
            </w:rPr>
          </w:pPr>
          <w:hyperlink w:anchor="_Toc145576534" w:history="1">
            <w:r w:rsidR="00691028" w:rsidRPr="006C0953">
              <w:rPr>
                <w:rStyle w:val="Hiperveza"/>
                <w:rFonts w:ascii="Arial" w:eastAsia="Arial" w:hAnsi="Arial" w:cs="Arial"/>
                <w:noProof/>
                <w:color w:val="auto"/>
              </w:rPr>
              <w:t>10.11.3.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VODITELJA RAČUNOVODSTVA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_Toc145576534 \h </w:instrText>
            </w:r>
            <w:r w:rsidR="00691028" w:rsidRPr="006C0953">
              <w:rPr>
                <w:noProof/>
                <w:webHidden/>
              </w:rPr>
            </w:r>
            <w:r w:rsidR="00691028" w:rsidRPr="006C0953">
              <w:rPr>
                <w:noProof/>
                <w:webHidden/>
              </w:rPr>
              <w:fldChar w:fldCharType="separate"/>
            </w:r>
            <w:r w:rsidR="007F28A3" w:rsidRPr="006C0953">
              <w:rPr>
                <w:noProof/>
                <w:webHidden/>
              </w:rPr>
              <w:t>98</w:t>
            </w:r>
            <w:r w:rsidR="00691028" w:rsidRPr="006C0953">
              <w:rPr>
                <w:noProof/>
                <w:webHidden/>
              </w:rPr>
              <w:fldChar w:fldCharType="end"/>
            </w:r>
          </w:hyperlink>
        </w:p>
        <w:p w14:paraId="1F4A3B62" w14:textId="66A50267"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35" w:history="1">
            <w:r w:rsidR="00691028" w:rsidRPr="006C0953">
              <w:rPr>
                <w:rStyle w:val="Hiperveza"/>
                <w:rFonts w:ascii="Arial" w:eastAsia="Arial" w:hAnsi="Arial" w:cs="Arial"/>
                <w:noProof/>
                <w:color w:val="auto"/>
              </w:rPr>
              <w:t>10.12.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DOMARA, LOŽAČA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_Toc145576535 \h </w:instrText>
            </w:r>
            <w:r w:rsidR="00691028" w:rsidRPr="006C0953">
              <w:rPr>
                <w:noProof/>
                <w:webHidden/>
              </w:rPr>
            </w:r>
            <w:r w:rsidR="00691028" w:rsidRPr="006C0953">
              <w:rPr>
                <w:noProof/>
                <w:webHidden/>
              </w:rPr>
              <w:fldChar w:fldCharType="separate"/>
            </w:r>
            <w:r w:rsidR="007F28A3" w:rsidRPr="006C0953">
              <w:rPr>
                <w:noProof/>
                <w:webHidden/>
              </w:rPr>
              <w:t>102</w:t>
            </w:r>
            <w:r w:rsidR="00691028" w:rsidRPr="006C0953">
              <w:rPr>
                <w:noProof/>
                <w:webHidden/>
              </w:rPr>
              <w:fldChar w:fldCharType="end"/>
            </w:r>
          </w:hyperlink>
        </w:p>
        <w:p w14:paraId="7DD4D658" w14:textId="12DF22C0"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36" w:history="1">
            <w:r w:rsidR="00691028" w:rsidRPr="006C0953">
              <w:rPr>
                <w:rStyle w:val="Hiperveza"/>
                <w:rFonts w:ascii="Arial" w:eastAsia="Arial" w:hAnsi="Arial" w:cs="Arial"/>
                <w:noProof/>
                <w:color w:val="auto"/>
              </w:rPr>
              <w:t>10.13.</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DJELATNIKA NA ODRŽAVANJU ČISTOĆE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_Toc145576536 \h </w:instrText>
            </w:r>
            <w:r w:rsidR="00691028" w:rsidRPr="006C0953">
              <w:rPr>
                <w:noProof/>
                <w:webHidden/>
              </w:rPr>
            </w:r>
            <w:r w:rsidR="00691028" w:rsidRPr="006C0953">
              <w:rPr>
                <w:noProof/>
                <w:webHidden/>
              </w:rPr>
              <w:fldChar w:fldCharType="separate"/>
            </w:r>
            <w:r w:rsidR="007F28A3" w:rsidRPr="006C0953">
              <w:rPr>
                <w:noProof/>
                <w:webHidden/>
              </w:rPr>
              <w:t>105</w:t>
            </w:r>
            <w:r w:rsidR="00691028" w:rsidRPr="006C0953">
              <w:rPr>
                <w:noProof/>
                <w:webHidden/>
              </w:rPr>
              <w:fldChar w:fldCharType="end"/>
            </w:r>
          </w:hyperlink>
        </w:p>
        <w:p w14:paraId="692FF390" w14:textId="0D765D97" w:rsidR="00691028" w:rsidRPr="006C0953" w:rsidRDefault="00F465F9">
          <w:pPr>
            <w:pStyle w:val="Sadraj2"/>
            <w:tabs>
              <w:tab w:val="left" w:pos="1100"/>
            </w:tabs>
            <w:rPr>
              <w:rFonts w:asciiTheme="minorHAnsi" w:eastAsiaTheme="minorEastAsia" w:hAnsiTheme="minorHAnsi" w:cstheme="minorBidi"/>
              <w:noProof/>
              <w:lang w:bidi="ar-SA"/>
            </w:rPr>
          </w:pPr>
          <w:hyperlink w:anchor="_Toc145576537" w:history="1">
            <w:r w:rsidR="00691028" w:rsidRPr="006C0953">
              <w:rPr>
                <w:rStyle w:val="Hiperveza"/>
                <w:rFonts w:ascii="Arial" w:eastAsia="Arial" w:hAnsi="Arial" w:cs="Arial"/>
                <w:noProof/>
                <w:color w:val="auto"/>
              </w:rPr>
              <w:t>10.14.</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PLAN RADA KUHARSKOG OSOBLJA</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_Toc145576537 \h </w:instrText>
            </w:r>
            <w:r w:rsidR="00691028" w:rsidRPr="006C0953">
              <w:rPr>
                <w:noProof/>
                <w:webHidden/>
              </w:rPr>
            </w:r>
            <w:r w:rsidR="00691028" w:rsidRPr="006C0953">
              <w:rPr>
                <w:noProof/>
                <w:webHidden/>
              </w:rPr>
              <w:fldChar w:fldCharType="separate"/>
            </w:r>
            <w:r w:rsidR="007F28A3" w:rsidRPr="006C0953">
              <w:rPr>
                <w:noProof/>
                <w:webHidden/>
              </w:rPr>
              <w:t>106</w:t>
            </w:r>
            <w:r w:rsidR="00691028" w:rsidRPr="006C0953">
              <w:rPr>
                <w:noProof/>
                <w:webHidden/>
              </w:rPr>
              <w:fldChar w:fldCharType="end"/>
            </w:r>
          </w:hyperlink>
        </w:p>
        <w:p w14:paraId="6F9FD66B" w14:textId="3363062D" w:rsidR="00691028" w:rsidRPr="006C0953" w:rsidRDefault="00F465F9" w:rsidP="007F28A3">
          <w:pPr>
            <w:pStyle w:val="Sadraj2"/>
            <w:tabs>
              <w:tab w:val="left" w:pos="880"/>
            </w:tabs>
            <w:ind w:left="0"/>
            <w:rPr>
              <w:rFonts w:asciiTheme="minorHAnsi" w:eastAsiaTheme="minorEastAsia" w:hAnsiTheme="minorHAnsi" w:cstheme="minorBidi"/>
              <w:noProof/>
              <w:lang w:bidi="ar-SA"/>
            </w:rPr>
          </w:pPr>
          <w:hyperlink w:anchor="_Toc145576538" w:history="1">
            <w:r w:rsidR="00691028" w:rsidRPr="006C0953">
              <w:rPr>
                <w:rStyle w:val="Hiperveza"/>
                <w:rFonts w:ascii="Arial" w:eastAsia="Arial" w:hAnsi="Arial" w:cs="Arial"/>
                <w:noProof/>
                <w:color w:val="auto"/>
              </w:rPr>
              <w:t>11.</w:t>
            </w:r>
            <w:r w:rsidR="007F28A3" w:rsidRPr="006C0953">
              <w:rPr>
                <w:rFonts w:asciiTheme="minorHAnsi" w:eastAsiaTheme="minorEastAsia" w:hAnsiTheme="minorHAnsi" w:cstheme="minorBidi"/>
                <w:noProof/>
                <w:lang w:bidi="ar-SA"/>
              </w:rPr>
              <w:t xml:space="preserve">       </w:t>
            </w:r>
            <w:r w:rsidR="00691028" w:rsidRPr="006C0953">
              <w:rPr>
                <w:rStyle w:val="Hiperveza"/>
                <w:rFonts w:ascii="Arial" w:eastAsia="Arial" w:hAnsi="Arial" w:cs="Arial"/>
                <w:noProof/>
                <w:color w:val="auto"/>
              </w:rPr>
              <w:t>GODIŠNJI SERVISI I PREGLEDI SREDSTAVA RADA I OPREME:</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_Toc145576538 \h </w:instrText>
            </w:r>
            <w:r w:rsidR="00691028" w:rsidRPr="006C0953">
              <w:rPr>
                <w:noProof/>
                <w:webHidden/>
              </w:rPr>
            </w:r>
            <w:r w:rsidR="00691028" w:rsidRPr="006C0953">
              <w:rPr>
                <w:noProof/>
                <w:webHidden/>
              </w:rPr>
              <w:fldChar w:fldCharType="separate"/>
            </w:r>
            <w:r w:rsidR="007F28A3" w:rsidRPr="006C0953">
              <w:rPr>
                <w:noProof/>
                <w:webHidden/>
              </w:rPr>
              <w:t>106</w:t>
            </w:r>
            <w:r w:rsidR="00691028" w:rsidRPr="006C0953">
              <w:rPr>
                <w:noProof/>
                <w:webHidden/>
              </w:rPr>
              <w:fldChar w:fldCharType="end"/>
            </w:r>
          </w:hyperlink>
        </w:p>
        <w:p w14:paraId="61F1B16B" w14:textId="7A2AAAE7" w:rsidR="00691028" w:rsidRPr="006C0953" w:rsidRDefault="00F465F9">
          <w:pPr>
            <w:pStyle w:val="Sadraj1"/>
            <w:tabs>
              <w:tab w:val="left" w:pos="660"/>
              <w:tab w:val="right" w:pos="9061"/>
            </w:tabs>
            <w:rPr>
              <w:rFonts w:asciiTheme="minorHAnsi" w:eastAsiaTheme="minorEastAsia" w:hAnsiTheme="minorHAnsi" w:cstheme="minorBidi"/>
              <w:noProof/>
              <w:lang w:bidi="ar-SA"/>
            </w:rPr>
          </w:pPr>
          <w:hyperlink w:anchor="_Toc145576539" w:history="1">
            <w:r w:rsidR="00691028" w:rsidRPr="006C0953">
              <w:rPr>
                <w:rStyle w:val="Hiperveza"/>
                <w:rFonts w:ascii="Arial" w:eastAsia="Arial" w:hAnsi="Arial" w:cs="Arial"/>
                <w:noProof/>
                <w:color w:val="auto"/>
              </w:rPr>
              <w:t>12.</w:t>
            </w:r>
            <w:r w:rsidR="00691028" w:rsidRPr="006C0953">
              <w:rPr>
                <w:rFonts w:asciiTheme="minorHAnsi" w:eastAsiaTheme="minorEastAsia" w:hAnsiTheme="minorHAnsi" w:cstheme="minorBidi"/>
                <w:noProof/>
                <w:lang w:bidi="ar-SA"/>
              </w:rPr>
              <w:tab/>
            </w:r>
            <w:r w:rsidR="00691028" w:rsidRPr="006C0953">
              <w:rPr>
                <w:rStyle w:val="Hiperveza"/>
                <w:rFonts w:ascii="Arial" w:eastAsia="Arial" w:hAnsi="Arial" w:cs="Arial"/>
                <w:noProof/>
                <w:color w:val="auto"/>
              </w:rPr>
              <w:t>NATJEČAJI I PROJEKTI</w:t>
            </w:r>
            <w:r w:rsidR="00691028" w:rsidRPr="006C0953">
              <w:rPr>
                <w:noProof/>
                <w:webHidden/>
              </w:rPr>
              <w:tab/>
            </w:r>
            <w:r w:rsidR="00691028" w:rsidRPr="006C0953">
              <w:rPr>
                <w:noProof/>
                <w:webHidden/>
              </w:rPr>
              <w:fldChar w:fldCharType="begin"/>
            </w:r>
            <w:r w:rsidR="00691028" w:rsidRPr="006C0953">
              <w:rPr>
                <w:noProof/>
                <w:webHidden/>
              </w:rPr>
              <w:instrText xml:space="preserve"> PAGEREF _Toc145576539 \h </w:instrText>
            </w:r>
            <w:r w:rsidR="00691028" w:rsidRPr="006C0953">
              <w:rPr>
                <w:noProof/>
                <w:webHidden/>
              </w:rPr>
            </w:r>
            <w:r w:rsidR="00691028" w:rsidRPr="006C0953">
              <w:rPr>
                <w:noProof/>
                <w:webHidden/>
              </w:rPr>
              <w:fldChar w:fldCharType="separate"/>
            </w:r>
            <w:r w:rsidR="007F28A3" w:rsidRPr="006C0953">
              <w:rPr>
                <w:noProof/>
                <w:webHidden/>
              </w:rPr>
              <w:t>107</w:t>
            </w:r>
            <w:r w:rsidR="00691028" w:rsidRPr="006C0953">
              <w:rPr>
                <w:noProof/>
                <w:webHidden/>
              </w:rPr>
              <w:fldChar w:fldCharType="end"/>
            </w:r>
          </w:hyperlink>
        </w:p>
        <w:p w14:paraId="6B5C95CA" w14:textId="10303B1A" w:rsidR="00A23944" w:rsidRPr="006C0953" w:rsidRDefault="008025B9">
          <w:pPr>
            <w:tabs>
              <w:tab w:val="left" w:pos="660"/>
              <w:tab w:val="right" w:pos="9061"/>
            </w:tabs>
            <w:spacing w:after="100"/>
            <w:rPr>
              <w:rFonts w:ascii="Arial" w:eastAsia="Arial" w:hAnsi="Arial" w:cs="Arial"/>
            </w:rPr>
          </w:pPr>
          <w:r w:rsidRPr="006C0953">
            <w:rPr>
              <w:rStyle w:val="Indeksnapoveznica"/>
              <w:rFonts w:ascii="Arial" w:eastAsia="Arial" w:hAnsi="Arial" w:cs="Arial"/>
            </w:rPr>
            <w:fldChar w:fldCharType="end"/>
          </w:r>
        </w:p>
      </w:sdtContent>
    </w:sdt>
    <w:p w14:paraId="59EB5EDE" w14:textId="77777777" w:rsidR="00A23944" w:rsidRPr="006C0953" w:rsidRDefault="00A23944">
      <w:pPr>
        <w:rPr>
          <w:rFonts w:ascii="Arial" w:eastAsia="Arial" w:hAnsi="Arial" w:cs="Arial"/>
        </w:rPr>
      </w:pPr>
    </w:p>
    <w:p w14:paraId="35A3477C" w14:textId="77777777" w:rsidR="00A23944" w:rsidRPr="006C0953" w:rsidRDefault="00A23944">
      <w:pPr>
        <w:rPr>
          <w:rFonts w:ascii="Arial" w:eastAsia="Arial" w:hAnsi="Arial" w:cs="Arial"/>
          <w:sz w:val="24"/>
          <w:szCs w:val="24"/>
        </w:rPr>
      </w:pPr>
    </w:p>
    <w:p w14:paraId="53FA3BE8" w14:textId="77777777" w:rsidR="00A23944" w:rsidRPr="006C0953" w:rsidRDefault="00A23944">
      <w:pPr>
        <w:rPr>
          <w:rFonts w:ascii="Arial" w:eastAsia="Arial" w:hAnsi="Arial" w:cs="Arial"/>
          <w:sz w:val="24"/>
          <w:szCs w:val="24"/>
        </w:rPr>
      </w:pPr>
    </w:p>
    <w:p w14:paraId="41D927A5" w14:textId="77777777" w:rsidR="00A23944" w:rsidRPr="006C0953" w:rsidRDefault="00A23944">
      <w:pPr>
        <w:rPr>
          <w:rFonts w:ascii="Arial" w:eastAsia="Arial" w:hAnsi="Arial" w:cs="Arial"/>
          <w:sz w:val="24"/>
          <w:szCs w:val="24"/>
        </w:rPr>
      </w:pPr>
    </w:p>
    <w:p w14:paraId="42D2C227" w14:textId="77777777" w:rsidR="00A23944" w:rsidRPr="006C0953" w:rsidRDefault="008025B9">
      <w:pPr>
        <w:spacing w:before="90"/>
        <w:ind w:left="522" w:right="575"/>
        <w:rPr>
          <w:rFonts w:ascii="Arial" w:eastAsia="Arial" w:hAnsi="Arial" w:cs="Arial"/>
          <w:sz w:val="24"/>
          <w:szCs w:val="24"/>
        </w:rPr>
      </w:pPr>
      <w:r w:rsidRPr="006C0953">
        <w:rPr>
          <w:rFonts w:ascii="Arial" w:eastAsia="Arial" w:hAnsi="Arial" w:cs="Arial"/>
          <w:b/>
          <w:sz w:val="24"/>
          <w:szCs w:val="24"/>
        </w:rPr>
        <w:t xml:space="preserve">Važna napomena: </w:t>
      </w:r>
      <w:r w:rsidRPr="006C0953">
        <w:rPr>
          <w:rFonts w:ascii="Arial" w:eastAsia="Arial" w:hAnsi="Arial" w:cs="Arial"/>
          <w:sz w:val="24"/>
          <w:szCs w:val="24"/>
        </w:rPr>
        <w:t>Gdje god se koristi skupno ime npr. učenik, učitelj, misli se i na muško i na žensko, tj. i na učenice i učiteljice i ostala zvanja.</w:t>
      </w:r>
    </w:p>
    <w:p w14:paraId="2A6F2A83" w14:textId="77777777" w:rsidR="00A23944" w:rsidRPr="006C0953" w:rsidRDefault="00A23944">
      <w:pPr>
        <w:rPr>
          <w:rFonts w:ascii="Arial" w:eastAsia="Arial" w:hAnsi="Arial" w:cs="Arial"/>
          <w:sz w:val="24"/>
          <w:szCs w:val="24"/>
        </w:rPr>
      </w:pPr>
    </w:p>
    <w:p w14:paraId="05BE9CFD" w14:textId="77777777" w:rsidR="00A23944" w:rsidRPr="006C0953" w:rsidRDefault="00A23944">
      <w:pPr>
        <w:rPr>
          <w:rFonts w:ascii="Arial" w:eastAsia="Arial" w:hAnsi="Arial" w:cs="Arial"/>
          <w:sz w:val="24"/>
          <w:szCs w:val="24"/>
        </w:rPr>
      </w:pPr>
    </w:p>
    <w:p w14:paraId="362F93C1" w14:textId="65E94632" w:rsidR="004D3404" w:rsidRPr="006C0953" w:rsidRDefault="004D3404">
      <w:pPr>
        <w:rPr>
          <w:rFonts w:ascii="Arial" w:eastAsia="Arial" w:hAnsi="Arial" w:cs="Arial"/>
          <w:sz w:val="24"/>
          <w:szCs w:val="24"/>
        </w:rPr>
      </w:pPr>
    </w:p>
    <w:p w14:paraId="1324DB5F" w14:textId="77777777" w:rsidR="00A23944" w:rsidRPr="006C0953" w:rsidRDefault="00A23944">
      <w:pPr>
        <w:rPr>
          <w:rFonts w:ascii="Arial" w:eastAsia="Arial" w:hAnsi="Arial" w:cs="Arial"/>
          <w:sz w:val="24"/>
          <w:szCs w:val="24"/>
        </w:rPr>
      </w:pPr>
    </w:p>
    <w:p w14:paraId="080093BF" w14:textId="77777777" w:rsidR="00A23944" w:rsidRPr="006C0953" w:rsidRDefault="008025B9" w:rsidP="003B57AD">
      <w:pPr>
        <w:pStyle w:val="Naslov1"/>
        <w:numPr>
          <w:ilvl w:val="0"/>
          <w:numId w:val="115"/>
        </w:numPr>
        <w:rPr>
          <w:rFonts w:ascii="Arial" w:eastAsia="Arial" w:hAnsi="Arial" w:cs="Arial"/>
          <w:sz w:val="24"/>
          <w:szCs w:val="24"/>
        </w:rPr>
      </w:pPr>
      <w:bookmarkStart w:id="0" w:name="_Toc145576473"/>
      <w:r w:rsidRPr="006C0953">
        <w:rPr>
          <w:rFonts w:ascii="Arial" w:eastAsia="Arial" w:hAnsi="Arial" w:cs="Arial"/>
          <w:sz w:val="24"/>
          <w:szCs w:val="24"/>
        </w:rPr>
        <w:t>U V J E T I</w:t>
      </w:r>
      <w:r w:rsidRPr="006C0953">
        <w:rPr>
          <w:rFonts w:ascii="Arial" w:eastAsia="Arial" w:hAnsi="Arial" w:cs="Arial"/>
          <w:sz w:val="24"/>
          <w:szCs w:val="24"/>
        </w:rPr>
        <w:tab/>
        <w:t xml:space="preserve">    R A D A</w:t>
      </w:r>
      <w:bookmarkEnd w:id="0"/>
    </w:p>
    <w:p w14:paraId="1930BDC3" w14:textId="77777777" w:rsidR="00A23944" w:rsidRPr="006C0953" w:rsidRDefault="00A23944">
      <w:pPr>
        <w:rPr>
          <w:rFonts w:ascii="Arial" w:eastAsia="Arial" w:hAnsi="Arial" w:cs="Arial"/>
          <w:b/>
          <w:sz w:val="24"/>
          <w:szCs w:val="24"/>
        </w:rPr>
      </w:pPr>
    </w:p>
    <w:p w14:paraId="7DEC9E3B" w14:textId="77777777" w:rsidR="00A23944" w:rsidRPr="006C0953" w:rsidRDefault="008025B9">
      <w:pPr>
        <w:pStyle w:val="Naslov2"/>
        <w:ind w:firstLine="522"/>
        <w:rPr>
          <w:rFonts w:ascii="Arial" w:eastAsia="Arial" w:hAnsi="Arial" w:cs="Arial"/>
        </w:rPr>
      </w:pPr>
      <w:bookmarkStart w:id="1" w:name="_Toc145576474"/>
      <w:r w:rsidRPr="006C0953">
        <w:rPr>
          <w:rFonts w:ascii="Arial" w:eastAsia="Arial" w:hAnsi="Arial" w:cs="Arial"/>
        </w:rPr>
        <w:t>1.1 PODACI O ŠKOLSKOM PODRUČJU</w:t>
      </w:r>
      <w:bookmarkEnd w:id="1"/>
    </w:p>
    <w:p w14:paraId="797F26B4" w14:textId="77777777" w:rsidR="00A23944" w:rsidRPr="006C0953" w:rsidRDefault="00A23944">
      <w:pPr>
        <w:spacing w:before="7"/>
        <w:rPr>
          <w:rFonts w:ascii="Arial" w:eastAsia="Arial" w:hAnsi="Arial" w:cs="Arial"/>
          <w:b/>
          <w:sz w:val="24"/>
          <w:szCs w:val="24"/>
        </w:rPr>
      </w:pPr>
    </w:p>
    <w:p w14:paraId="1DFCCF8A" w14:textId="77777777" w:rsidR="00A23944" w:rsidRPr="006C0953" w:rsidRDefault="008025B9">
      <w:pPr>
        <w:ind w:left="522" w:right="521" w:firstLine="478"/>
        <w:jc w:val="both"/>
        <w:rPr>
          <w:rFonts w:ascii="Arial" w:eastAsia="Arial" w:hAnsi="Arial" w:cs="Arial"/>
          <w:sz w:val="24"/>
          <w:szCs w:val="24"/>
        </w:rPr>
      </w:pPr>
      <w:r w:rsidRPr="006C0953">
        <w:rPr>
          <w:rFonts w:ascii="Arial" w:eastAsia="Arial" w:hAnsi="Arial" w:cs="Arial"/>
          <w:sz w:val="24"/>
          <w:szCs w:val="24"/>
        </w:rPr>
        <w:t xml:space="preserve">Prema Odluci našeg osnivača Bjelovarsko-bilogorske županije škola obuhvaća obveznike područja: Daruvar, Batinjani, </w:t>
      </w:r>
      <w:proofErr w:type="spellStart"/>
      <w:r w:rsidRPr="006C0953">
        <w:rPr>
          <w:rFonts w:ascii="Arial" w:eastAsia="Arial" w:hAnsi="Arial" w:cs="Arial"/>
          <w:sz w:val="24"/>
          <w:szCs w:val="24"/>
        </w:rPr>
        <w:t>Vukovje</w:t>
      </w:r>
      <w:proofErr w:type="spellEnd"/>
      <w:r w:rsidRPr="006C0953">
        <w:rPr>
          <w:rFonts w:ascii="Arial" w:eastAsia="Arial" w:hAnsi="Arial" w:cs="Arial"/>
          <w:sz w:val="24"/>
          <w:szCs w:val="24"/>
        </w:rPr>
        <w:t>, Dobra kuća, Doljani, Markovac, Golubinjak, Gornji Sređani, Gornji Daruvar, Donji Daruvar, Ivanovo Polje, Gornja Vrijeska, Lipovac Majur i Ljudevit Selo i vrlo mali dio ostalih rubnih područja.</w:t>
      </w:r>
    </w:p>
    <w:p w14:paraId="563380F4" w14:textId="3429D18E" w:rsidR="00A23944" w:rsidRDefault="00A23944">
      <w:pPr>
        <w:rPr>
          <w:rFonts w:ascii="Arial" w:eastAsia="Arial" w:hAnsi="Arial" w:cs="Arial"/>
          <w:sz w:val="24"/>
          <w:szCs w:val="24"/>
        </w:rPr>
      </w:pPr>
    </w:p>
    <w:p w14:paraId="43590822" w14:textId="77777777" w:rsidR="00595DBF" w:rsidRPr="006C0953" w:rsidRDefault="00595DBF">
      <w:pPr>
        <w:rPr>
          <w:rFonts w:ascii="Arial" w:eastAsia="Arial" w:hAnsi="Arial" w:cs="Arial"/>
          <w:sz w:val="24"/>
          <w:szCs w:val="24"/>
        </w:rPr>
      </w:pPr>
    </w:p>
    <w:p w14:paraId="10E6E71C" w14:textId="77777777" w:rsidR="00A23944" w:rsidRPr="006C0953" w:rsidRDefault="008025B9">
      <w:pPr>
        <w:pStyle w:val="Naslov2"/>
        <w:ind w:firstLine="522"/>
        <w:rPr>
          <w:rFonts w:ascii="Arial" w:eastAsia="Arial" w:hAnsi="Arial" w:cs="Arial"/>
        </w:rPr>
      </w:pPr>
      <w:bookmarkStart w:id="2" w:name="_Toc145576475"/>
      <w:r w:rsidRPr="006C0953">
        <w:rPr>
          <w:rFonts w:ascii="Arial" w:eastAsia="Arial" w:hAnsi="Arial" w:cs="Arial"/>
        </w:rPr>
        <w:t>1.2. MJESTA IZVOĐENJA NASTAVE</w:t>
      </w:r>
      <w:bookmarkEnd w:id="2"/>
    </w:p>
    <w:p w14:paraId="053CE82E" w14:textId="77777777" w:rsidR="00A23944" w:rsidRPr="006C0953" w:rsidRDefault="00A23944">
      <w:pPr>
        <w:spacing w:before="7"/>
        <w:rPr>
          <w:rFonts w:ascii="Arial" w:eastAsia="Arial" w:hAnsi="Arial" w:cs="Arial"/>
          <w:b/>
          <w:sz w:val="24"/>
          <w:szCs w:val="24"/>
        </w:rPr>
      </w:pPr>
    </w:p>
    <w:p w14:paraId="0CA3D95F" w14:textId="77777777" w:rsidR="00A23944" w:rsidRPr="006C0953" w:rsidRDefault="008025B9">
      <w:pPr>
        <w:ind w:left="1001"/>
        <w:rPr>
          <w:rFonts w:ascii="Arial" w:eastAsia="Arial" w:hAnsi="Arial" w:cs="Arial"/>
          <w:sz w:val="24"/>
          <w:szCs w:val="24"/>
        </w:rPr>
      </w:pPr>
      <w:r w:rsidRPr="006C0953">
        <w:rPr>
          <w:rFonts w:ascii="Arial" w:eastAsia="Arial" w:hAnsi="Arial" w:cs="Arial"/>
          <w:sz w:val="24"/>
          <w:szCs w:val="24"/>
        </w:rPr>
        <w:t>Osnovna škola Vladimira Nazora Daruvar izvodi nastavu u sljedećim mjestima:</w:t>
      </w:r>
    </w:p>
    <w:p w14:paraId="04D6CEE2" w14:textId="77777777" w:rsidR="00A23944" w:rsidRPr="006C0953" w:rsidRDefault="00A23944">
      <w:pPr>
        <w:rPr>
          <w:rFonts w:ascii="Arial" w:eastAsia="Arial" w:hAnsi="Arial" w:cs="Arial"/>
          <w:sz w:val="24"/>
          <w:szCs w:val="24"/>
        </w:rPr>
      </w:pPr>
    </w:p>
    <w:p w14:paraId="3FCB5E83" w14:textId="77777777" w:rsidR="00A23944" w:rsidRPr="006C0953" w:rsidRDefault="008025B9" w:rsidP="003B57AD">
      <w:pPr>
        <w:numPr>
          <w:ilvl w:val="0"/>
          <w:numId w:val="85"/>
        </w:numPr>
        <w:ind w:right="145"/>
        <w:rPr>
          <w:rFonts w:ascii="Arial" w:eastAsia="Arial" w:hAnsi="Arial" w:cs="Arial"/>
          <w:sz w:val="24"/>
          <w:szCs w:val="24"/>
        </w:rPr>
      </w:pPr>
      <w:r w:rsidRPr="006C0953">
        <w:rPr>
          <w:rFonts w:ascii="Arial" w:eastAsia="Arial" w:hAnsi="Arial" w:cs="Arial"/>
          <w:sz w:val="24"/>
          <w:szCs w:val="24"/>
        </w:rPr>
        <w:t xml:space="preserve">Matična škola u Daruvaru, Gajeva 24, za učenike 1.-8. razreda </w:t>
      </w:r>
    </w:p>
    <w:p w14:paraId="77F59A15" w14:textId="48E1BDB6" w:rsidR="00A23944" w:rsidRPr="006C0953" w:rsidRDefault="008025B9" w:rsidP="003B57AD">
      <w:pPr>
        <w:pStyle w:val="Odlomakpopisa"/>
        <w:numPr>
          <w:ilvl w:val="0"/>
          <w:numId w:val="85"/>
        </w:numPr>
        <w:ind w:right="145"/>
        <w:rPr>
          <w:rFonts w:ascii="Arial" w:eastAsia="Arial" w:hAnsi="Arial" w:cs="Arial"/>
          <w:sz w:val="24"/>
          <w:szCs w:val="24"/>
        </w:rPr>
      </w:pPr>
      <w:r w:rsidRPr="006C0953">
        <w:rPr>
          <w:rFonts w:ascii="Arial" w:eastAsia="Arial" w:hAnsi="Arial" w:cs="Arial"/>
          <w:sz w:val="24"/>
          <w:szCs w:val="24"/>
        </w:rPr>
        <w:t>Područna škola u Daruvaru, Frankopanska 80</w:t>
      </w:r>
      <w:r w:rsidR="00407966" w:rsidRPr="006C0953">
        <w:rPr>
          <w:rFonts w:ascii="Arial" w:eastAsia="Arial" w:hAnsi="Arial" w:cs="Arial"/>
          <w:sz w:val="24"/>
          <w:szCs w:val="24"/>
        </w:rPr>
        <w:t>,</w:t>
      </w:r>
      <w:r w:rsidRPr="006C0953">
        <w:rPr>
          <w:rFonts w:ascii="Arial" w:eastAsia="Arial" w:hAnsi="Arial" w:cs="Arial"/>
          <w:sz w:val="24"/>
          <w:szCs w:val="24"/>
        </w:rPr>
        <w:t xml:space="preserve"> za učenike 1.-8. razreda</w:t>
      </w:r>
    </w:p>
    <w:p w14:paraId="2425174F" w14:textId="77777777" w:rsidR="00A23944" w:rsidRPr="006C0953" w:rsidRDefault="008025B9" w:rsidP="003B57AD">
      <w:pPr>
        <w:numPr>
          <w:ilvl w:val="0"/>
          <w:numId w:val="85"/>
        </w:numPr>
        <w:tabs>
          <w:tab w:val="left" w:pos="763"/>
        </w:tabs>
        <w:rPr>
          <w:rFonts w:ascii="Arial" w:eastAsia="Arial" w:hAnsi="Arial" w:cs="Arial"/>
          <w:sz w:val="24"/>
          <w:szCs w:val="24"/>
        </w:rPr>
      </w:pPr>
      <w:r w:rsidRPr="006C0953">
        <w:rPr>
          <w:rFonts w:ascii="Arial" w:eastAsia="Arial" w:hAnsi="Arial" w:cs="Arial"/>
          <w:sz w:val="24"/>
          <w:szCs w:val="24"/>
        </w:rPr>
        <w:t>Područna škola u Doljanima, Hrvatskih branitelja 55, za učenike 1.-4. razreda</w:t>
      </w:r>
    </w:p>
    <w:p w14:paraId="3DFBF8F5" w14:textId="77777777" w:rsidR="00A23944" w:rsidRPr="006C0953" w:rsidRDefault="008025B9" w:rsidP="003B57AD">
      <w:pPr>
        <w:numPr>
          <w:ilvl w:val="0"/>
          <w:numId w:val="85"/>
        </w:numPr>
        <w:tabs>
          <w:tab w:val="left" w:pos="763"/>
        </w:tabs>
        <w:rPr>
          <w:rFonts w:ascii="Arial" w:eastAsia="Arial" w:hAnsi="Arial" w:cs="Arial"/>
          <w:sz w:val="24"/>
          <w:szCs w:val="24"/>
        </w:rPr>
      </w:pPr>
      <w:r w:rsidRPr="006C0953">
        <w:rPr>
          <w:rFonts w:ascii="Arial" w:eastAsia="Arial" w:hAnsi="Arial" w:cs="Arial"/>
          <w:sz w:val="24"/>
          <w:szCs w:val="24"/>
        </w:rPr>
        <w:t xml:space="preserve">Područna škola u Gornjim </w:t>
      </w:r>
      <w:proofErr w:type="spellStart"/>
      <w:r w:rsidRPr="006C0953">
        <w:rPr>
          <w:rFonts w:ascii="Arial" w:eastAsia="Arial" w:hAnsi="Arial" w:cs="Arial"/>
          <w:sz w:val="24"/>
          <w:szCs w:val="24"/>
        </w:rPr>
        <w:t>Sređanima</w:t>
      </w:r>
      <w:proofErr w:type="spellEnd"/>
      <w:r w:rsidRPr="006C0953">
        <w:rPr>
          <w:rFonts w:ascii="Arial" w:eastAsia="Arial" w:hAnsi="Arial" w:cs="Arial"/>
          <w:sz w:val="24"/>
          <w:szCs w:val="24"/>
        </w:rPr>
        <w:t>, kbr. 68, za učenike 1.-4. razreda</w:t>
      </w:r>
    </w:p>
    <w:p w14:paraId="068A9EE2" w14:textId="6CFD1CB4" w:rsidR="00A23944" w:rsidRPr="006C0953" w:rsidRDefault="008025B9" w:rsidP="003B57AD">
      <w:pPr>
        <w:numPr>
          <w:ilvl w:val="0"/>
          <w:numId w:val="85"/>
        </w:numPr>
        <w:tabs>
          <w:tab w:val="left" w:pos="763"/>
        </w:tabs>
        <w:rPr>
          <w:rFonts w:ascii="Arial" w:eastAsia="Arial" w:hAnsi="Arial" w:cs="Arial"/>
          <w:sz w:val="24"/>
          <w:szCs w:val="24"/>
        </w:rPr>
      </w:pPr>
      <w:r w:rsidRPr="006C0953">
        <w:rPr>
          <w:rFonts w:ascii="Arial" w:eastAsia="Arial" w:hAnsi="Arial" w:cs="Arial"/>
          <w:sz w:val="24"/>
          <w:szCs w:val="24"/>
        </w:rPr>
        <w:t xml:space="preserve">Područna škola u Gornjem Daruvaru, </w:t>
      </w:r>
      <w:proofErr w:type="spellStart"/>
      <w:r w:rsidRPr="006C0953">
        <w:rPr>
          <w:rFonts w:ascii="Arial" w:eastAsia="Arial" w:hAnsi="Arial" w:cs="Arial"/>
          <w:sz w:val="24"/>
          <w:szCs w:val="24"/>
        </w:rPr>
        <w:t>Podborska</w:t>
      </w:r>
      <w:proofErr w:type="spellEnd"/>
      <w:r w:rsidRPr="006C0953">
        <w:rPr>
          <w:rFonts w:ascii="Arial" w:eastAsia="Arial" w:hAnsi="Arial" w:cs="Arial"/>
          <w:sz w:val="24"/>
          <w:szCs w:val="24"/>
        </w:rPr>
        <w:t xml:space="preserve"> 9b, za učenike 1.-4. razreda</w:t>
      </w:r>
    </w:p>
    <w:p w14:paraId="0EFDE958" w14:textId="77777777" w:rsidR="00A23944" w:rsidRPr="006C0953" w:rsidRDefault="008025B9" w:rsidP="003B57AD">
      <w:pPr>
        <w:numPr>
          <w:ilvl w:val="0"/>
          <w:numId w:val="85"/>
        </w:numPr>
        <w:tabs>
          <w:tab w:val="left" w:pos="763"/>
        </w:tabs>
        <w:rPr>
          <w:rFonts w:ascii="Arial" w:eastAsia="Arial" w:hAnsi="Arial" w:cs="Arial"/>
          <w:sz w:val="24"/>
          <w:szCs w:val="24"/>
        </w:rPr>
      </w:pPr>
      <w:r w:rsidRPr="006C0953">
        <w:rPr>
          <w:rFonts w:ascii="Arial" w:eastAsia="Arial" w:hAnsi="Arial" w:cs="Arial"/>
          <w:sz w:val="24"/>
          <w:szCs w:val="24"/>
        </w:rPr>
        <w:t xml:space="preserve">Područna škola u </w:t>
      </w:r>
      <w:proofErr w:type="spellStart"/>
      <w:r w:rsidRPr="006C0953">
        <w:rPr>
          <w:rFonts w:ascii="Arial" w:eastAsia="Arial" w:hAnsi="Arial" w:cs="Arial"/>
          <w:sz w:val="24"/>
          <w:szCs w:val="24"/>
        </w:rPr>
        <w:t>Batinjanima</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kbr</w:t>
      </w:r>
      <w:proofErr w:type="spellEnd"/>
      <w:r w:rsidRPr="006C0953">
        <w:rPr>
          <w:rFonts w:ascii="Arial" w:eastAsia="Arial" w:hAnsi="Arial" w:cs="Arial"/>
          <w:sz w:val="24"/>
          <w:szCs w:val="24"/>
        </w:rPr>
        <w:t xml:space="preserve"> 138, za učenike 1.-4. razreda</w:t>
      </w:r>
    </w:p>
    <w:p w14:paraId="3DED9303" w14:textId="77777777" w:rsidR="00A23944" w:rsidRPr="006C0953" w:rsidRDefault="00A23944">
      <w:pPr>
        <w:rPr>
          <w:rFonts w:ascii="Arial" w:eastAsia="Arial" w:hAnsi="Arial" w:cs="Arial"/>
          <w:sz w:val="24"/>
          <w:szCs w:val="24"/>
        </w:rPr>
      </w:pPr>
    </w:p>
    <w:p w14:paraId="5E2D9CD9" w14:textId="77777777" w:rsidR="00A23944" w:rsidRPr="006C0953" w:rsidRDefault="00A23944">
      <w:pPr>
        <w:rPr>
          <w:rFonts w:ascii="Arial" w:eastAsia="Arial" w:hAnsi="Arial" w:cs="Arial"/>
          <w:sz w:val="24"/>
          <w:szCs w:val="24"/>
        </w:rPr>
      </w:pPr>
    </w:p>
    <w:p w14:paraId="16E72AF8" w14:textId="3A317EF9" w:rsidR="00A23944" w:rsidRPr="006C0953" w:rsidRDefault="008025B9">
      <w:pPr>
        <w:ind w:left="522" w:right="521" w:firstLine="719"/>
        <w:jc w:val="both"/>
        <w:rPr>
          <w:rFonts w:ascii="Arial" w:eastAsia="Arial" w:hAnsi="Arial" w:cs="Arial"/>
          <w:sz w:val="24"/>
          <w:szCs w:val="24"/>
        </w:rPr>
      </w:pPr>
      <w:r w:rsidRPr="006C0953">
        <w:rPr>
          <w:rFonts w:ascii="Arial" w:eastAsia="Arial" w:hAnsi="Arial" w:cs="Arial"/>
          <w:sz w:val="24"/>
          <w:szCs w:val="24"/>
        </w:rPr>
        <w:t xml:space="preserve">Učenici u svim školama idu u prvu smjenu osim učenika od 1. do 4. razreda u Daruvaru koji pohađaju nastavu smjenski. Razlog je taj što nedostaju četiri učionice razredne nastave </w:t>
      </w:r>
      <w:r w:rsidR="00407966" w:rsidRPr="006C0953">
        <w:rPr>
          <w:rFonts w:ascii="Arial" w:eastAsia="Arial" w:hAnsi="Arial" w:cs="Arial"/>
          <w:sz w:val="24"/>
          <w:szCs w:val="24"/>
        </w:rPr>
        <w:t>u</w:t>
      </w:r>
      <w:r w:rsidRPr="006C0953">
        <w:rPr>
          <w:rFonts w:ascii="Arial" w:eastAsia="Arial" w:hAnsi="Arial" w:cs="Arial"/>
          <w:sz w:val="24"/>
          <w:szCs w:val="24"/>
        </w:rPr>
        <w:t xml:space="preserve"> Gajevoj i četiri učionice u Frankopanskoj ulici.</w:t>
      </w:r>
    </w:p>
    <w:p w14:paraId="3D68226B" w14:textId="77777777" w:rsidR="00A23944" w:rsidRPr="006C0953" w:rsidRDefault="00A23944">
      <w:pPr>
        <w:ind w:left="522" w:right="521" w:firstLine="719"/>
        <w:jc w:val="both"/>
        <w:rPr>
          <w:rFonts w:ascii="Arial" w:eastAsia="Arial" w:hAnsi="Arial" w:cs="Arial"/>
          <w:sz w:val="24"/>
          <w:szCs w:val="24"/>
        </w:rPr>
      </w:pPr>
    </w:p>
    <w:p w14:paraId="5EFD30CC" w14:textId="77777777" w:rsidR="00A23944" w:rsidRPr="006C0953" w:rsidRDefault="00A23944">
      <w:pPr>
        <w:spacing w:before="1"/>
        <w:rPr>
          <w:rFonts w:ascii="Arial" w:eastAsia="Arial" w:hAnsi="Arial" w:cs="Arial"/>
          <w:sz w:val="24"/>
          <w:szCs w:val="24"/>
        </w:rPr>
      </w:pPr>
    </w:p>
    <w:p w14:paraId="3245D85A" w14:textId="38378FCC" w:rsidR="00A23944" w:rsidRPr="006C0953" w:rsidRDefault="008025B9">
      <w:pPr>
        <w:ind w:left="522" w:right="525" w:firstLine="719"/>
        <w:jc w:val="both"/>
        <w:rPr>
          <w:rFonts w:ascii="Arial" w:eastAsia="Arial" w:hAnsi="Arial" w:cs="Arial"/>
          <w:sz w:val="24"/>
          <w:szCs w:val="24"/>
        </w:rPr>
      </w:pPr>
      <w:r w:rsidRPr="006C0953">
        <w:rPr>
          <w:rFonts w:ascii="Arial" w:eastAsia="Arial" w:hAnsi="Arial" w:cs="Arial"/>
          <w:sz w:val="24"/>
          <w:szCs w:val="24"/>
        </w:rPr>
        <w:t xml:space="preserve">MŠ i PŠ u Daruvaru imaju svaka dvoranu za TZK, dva asfaltirana igrališta i prateći prostor za TZK te informatičku učionicu i knjižnicu. Male dvorane za TZK imaju PŠ Batinjani i PŠ Doljani, s tim da PŠ Doljani ima i asfaltirano igralište. PŠ Gornji Sređani i Gornji Daruvar nemaju uz školu </w:t>
      </w:r>
      <w:r w:rsidR="00407966" w:rsidRPr="006C0953">
        <w:rPr>
          <w:rFonts w:ascii="Arial" w:eastAsia="Arial" w:hAnsi="Arial" w:cs="Arial"/>
          <w:sz w:val="24"/>
          <w:szCs w:val="24"/>
        </w:rPr>
        <w:t xml:space="preserve">niti </w:t>
      </w:r>
      <w:r w:rsidRPr="006C0953">
        <w:rPr>
          <w:rFonts w:ascii="Arial" w:eastAsia="Arial" w:hAnsi="Arial" w:cs="Arial"/>
          <w:sz w:val="24"/>
          <w:szCs w:val="24"/>
        </w:rPr>
        <w:t>kvalitetno travnato igralište.</w:t>
      </w:r>
    </w:p>
    <w:p w14:paraId="3C89D128" w14:textId="77777777" w:rsidR="00A23944" w:rsidRPr="006C0953" w:rsidRDefault="00A23944">
      <w:pPr>
        <w:rPr>
          <w:rFonts w:ascii="Arial" w:eastAsia="Arial" w:hAnsi="Arial" w:cs="Arial"/>
          <w:sz w:val="24"/>
          <w:szCs w:val="24"/>
        </w:rPr>
      </w:pPr>
    </w:p>
    <w:p w14:paraId="0E29CAEB" w14:textId="77777777" w:rsidR="00A23944" w:rsidRPr="006C0953" w:rsidRDefault="00A23944">
      <w:pPr>
        <w:rPr>
          <w:rFonts w:ascii="Arial" w:eastAsia="Arial" w:hAnsi="Arial" w:cs="Arial"/>
          <w:b/>
          <w:sz w:val="24"/>
          <w:szCs w:val="24"/>
        </w:rPr>
      </w:pPr>
    </w:p>
    <w:p w14:paraId="745A559C" w14:textId="77777777" w:rsidR="00A23944" w:rsidRPr="006C0953" w:rsidRDefault="00A23944">
      <w:pPr>
        <w:rPr>
          <w:rFonts w:ascii="Arial" w:eastAsia="Arial" w:hAnsi="Arial" w:cs="Arial"/>
          <w:sz w:val="24"/>
          <w:szCs w:val="24"/>
        </w:rPr>
      </w:pPr>
    </w:p>
    <w:p w14:paraId="4893435F" w14:textId="77777777" w:rsidR="00A23944" w:rsidRPr="006C0953" w:rsidRDefault="00A23944">
      <w:pPr>
        <w:rPr>
          <w:rFonts w:ascii="Arial" w:eastAsia="Arial" w:hAnsi="Arial" w:cs="Arial"/>
          <w:sz w:val="24"/>
          <w:szCs w:val="24"/>
        </w:rPr>
      </w:pPr>
    </w:p>
    <w:p w14:paraId="548C7D89" w14:textId="77777777" w:rsidR="00A23944" w:rsidRPr="006C0953" w:rsidRDefault="00A23944">
      <w:pPr>
        <w:rPr>
          <w:rFonts w:ascii="Arial" w:eastAsia="Arial" w:hAnsi="Arial" w:cs="Arial"/>
          <w:sz w:val="24"/>
          <w:szCs w:val="24"/>
        </w:rPr>
      </w:pPr>
    </w:p>
    <w:p w14:paraId="2CB8CB6F" w14:textId="77777777" w:rsidR="00A23944" w:rsidRPr="006C0953" w:rsidRDefault="00A23944">
      <w:pPr>
        <w:rPr>
          <w:rFonts w:ascii="Arial" w:eastAsia="Arial" w:hAnsi="Arial" w:cs="Arial"/>
          <w:sz w:val="24"/>
          <w:szCs w:val="24"/>
        </w:rPr>
      </w:pPr>
    </w:p>
    <w:p w14:paraId="486132EC" w14:textId="77777777" w:rsidR="00A23944" w:rsidRPr="006C0953" w:rsidRDefault="00A23944">
      <w:pPr>
        <w:rPr>
          <w:rFonts w:ascii="Arial" w:eastAsia="Arial" w:hAnsi="Arial" w:cs="Arial"/>
          <w:sz w:val="24"/>
          <w:szCs w:val="24"/>
        </w:rPr>
      </w:pPr>
    </w:p>
    <w:p w14:paraId="53EB5A28" w14:textId="77777777" w:rsidR="00A23944" w:rsidRPr="006C0953" w:rsidRDefault="00A23944">
      <w:pPr>
        <w:rPr>
          <w:rFonts w:ascii="Arial" w:eastAsia="Arial" w:hAnsi="Arial" w:cs="Arial"/>
          <w:sz w:val="24"/>
          <w:szCs w:val="24"/>
        </w:rPr>
      </w:pPr>
    </w:p>
    <w:p w14:paraId="06EE82E2" w14:textId="77777777" w:rsidR="00A23944" w:rsidRPr="006C0953" w:rsidRDefault="00A23944">
      <w:pPr>
        <w:rPr>
          <w:rFonts w:ascii="Arial" w:eastAsia="Arial" w:hAnsi="Arial" w:cs="Arial"/>
          <w:sz w:val="24"/>
          <w:szCs w:val="24"/>
        </w:rPr>
      </w:pPr>
    </w:p>
    <w:p w14:paraId="071FBD1F" w14:textId="77777777" w:rsidR="00A23944" w:rsidRPr="006C0953" w:rsidRDefault="00A23944">
      <w:pPr>
        <w:rPr>
          <w:rFonts w:ascii="Arial" w:eastAsia="Arial" w:hAnsi="Arial" w:cs="Arial"/>
          <w:sz w:val="24"/>
          <w:szCs w:val="24"/>
        </w:rPr>
      </w:pPr>
    </w:p>
    <w:p w14:paraId="67A6F765" w14:textId="77777777" w:rsidR="00A23944" w:rsidRPr="006C0953" w:rsidRDefault="00A23944">
      <w:pPr>
        <w:rPr>
          <w:rFonts w:ascii="Arial" w:eastAsia="Arial" w:hAnsi="Arial" w:cs="Arial"/>
          <w:sz w:val="24"/>
          <w:szCs w:val="24"/>
        </w:rPr>
      </w:pPr>
    </w:p>
    <w:p w14:paraId="0B6DD32F" w14:textId="77777777" w:rsidR="00A23944" w:rsidRPr="006C0953" w:rsidRDefault="00A23944">
      <w:pPr>
        <w:rPr>
          <w:rFonts w:ascii="Arial" w:eastAsia="Arial" w:hAnsi="Arial" w:cs="Arial"/>
          <w:sz w:val="24"/>
          <w:szCs w:val="24"/>
        </w:rPr>
      </w:pPr>
    </w:p>
    <w:p w14:paraId="0F4B5E5C" w14:textId="77777777" w:rsidR="00A23944" w:rsidRPr="006C0953" w:rsidRDefault="00A23944">
      <w:pPr>
        <w:rPr>
          <w:rFonts w:ascii="Arial" w:eastAsia="Arial" w:hAnsi="Arial" w:cs="Arial"/>
          <w:sz w:val="24"/>
          <w:szCs w:val="24"/>
        </w:rPr>
      </w:pPr>
    </w:p>
    <w:p w14:paraId="596FB04F" w14:textId="77777777" w:rsidR="00A23944" w:rsidRPr="006C0953" w:rsidRDefault="00A23944">
      <w:pPr>
        <w:rPr>
          <w:rFonts w:ascii="Arial" w:eastAsia="Arial" w:hAnsi="Arial" w:cs="Arial"/>
          <w:sz w:val="24"/>
          <w:szCs w:val="24"/>
        </w:rPr>
      </w:pPr>
    </w:p>
    <w:p w14:paraId="2CCBAC14" w14:textId="77777777" w:rsidR="00A23944" w:rsidRPr="006C0953" w:rsidRDefault="00A23944">
      <w:pPr>
        <w:rPr>
          <w:rFonts w:ascii="Arial" w:eastAsia="Arial" w:hAnsi="Arial" w:cs="Arial"/>
          <w:sz w:val="24"/>
          <w:szCs w:val="24"/>
        </w:rPr>
      </w:pPr>
    </w:p>
    <w:p w14:paraId="1C954BE4" w14:textId="77777777" w:rsidR="00A23944" w:rsidRPr="006C0953" w:rsidRDefault="008025B9">
      <w:pPr>
        <w:pStyle w:val="Naslov1"/>
        <w:numPr>
          <w:ilvl w:val="0"/>
          <w:numId w:val="3"/>
        </w:numPr>
        <w:ind w:right="4398"/>
        <w:rPr>
          <w:rFonts w:ascii="Arial" w:eastAsia="Arial" w:hAnsi="Arial" w:cs="Arial"/>
          <w:sz w:val="24"/>
          <w:szCs w:val="24"/>
        </w:rPr>
      </w:pPr>
      <w:bookmarkStart w:id="3" w:name="_Toc145576476"/>
      <w:r w:rsidRPr="006C0953">
        <w:rPr>
          <w:rFonts w:ascii="Arial" w:eastAsia="Arial" w:hAnsi="Arial" w:cs="Arial"/>
          <w:sz w:val="24"/>
          <w:szCs w:val="24"/>
        </w:rPr>
        <w:lastRenderedPageBreak/>
        <w:t>PODACI O ZAPOSLENICIMA</w:t>
      </w:r>
      <w:bookmarkEnd w:id="3"/>
    </w:p>
    <w:p w14:paraId="268D2E64" w14:textId="77777777" w:rsidR="00A23944" w:rsidRPr="006C0953" w:rsidRDefault="00A23944">
      <w:pPr>
        <w:rPr>
          <w:rFonts w:ascii="Arial" w:eastAsia="Arial" w:hAnsi="Arial" w:cs="Arial"/>
          <w:b/>
          <w:sz w:val="24"/>
          <w:szCs w:val="24"/>
        </w:rPr>
      </w:pPr>
    </w:p>
    <w:p w14:paraId="11396D86" w14:textId="77777777" w:rsidR="00A23944" w:rsidRPr="006C0953" w:rsidRDefault="008025B9">
      <w:pPr>
        <w:pStyle w:val="Naslov2"/>
        <w:numPr>
          <w:ilvl w:val="1"/>
          <w:numId w:val="3"/>
        </w:numPr>
        <w:rPr>
          <w:rFonts w:ascii="Arial" w:eastAsia="Arial" w:hAnsi="Arial" w:cs="Arial"/>
        </w:rPr>
      </w:pPr>
      <w:bookmarkStart w:id="4" w:name="_Toc145576477"/>
      <w:r w:rsidRPr="006C0953">
        <w:rPr>
          <w:rFonts w:ascii="Arial" w:eastAsia="Arial" w:hAnsi="Arial" w:cs="Arial"/>
        </w:rPr>
        <w:t>PODACI O UČITELJIMA RN</w:t>
      </w:r>
      <w:bookmarkEnd w:id="4"/>
    </w:p>
    <w:p w14:paraId="632B742F" w14:textId="77777777" w:rsidR="00A23944" w:rsidRPr="006C0953" w:rsidRDefault="00A23944">
      <w:pPr>
        <w:spacing w:before="3" w:after="1"/>
        <w:rPr>
          <w:rFonts w:ascii="Arial" w:eastAsia="Arial" w:hAnsi="Arial" w:cs="Arial"/>
          <w:b/>
          <w:sz w:val="24"/>
          <w:szCs w:val="24"/>
        </w:rPr>
      </w:pPr>
    </w:p>
    <w:tbl>
      <w:tblPr>
        <w:tblW w:w="8647" w:type="dxa"/>
        <w:tblInd w:w="-150" w:type="dxa"/>
        <w:tblLayout w:type="fixed"/>
        <w:tblLook w:val="0000" w:firstRow="0" w:lastRow="0" w:firstColumn="0" w:lastColumn="0" w:noHBand="0" w:noVBand="0"/>
      </w:tblPr>
      <w:tblGrid>
        <w:gridCol w:w="850"/>
        <w:gridCol w:w="2409"/>
        <w:gridCol w:w="1986"/>
        <w:gridCol w:w="1273"/>
        <w:gridCol w:w="2129"/>
      </w:tblGrid>
      <w:tr w:rsidR="006C0953" w:rsidRPr="006C0953" w14:paraId="62C965F6" w14:textId="77777777">
        <w:trPr>
          <w:trHeight w:val="730"/>
        </w:trPr>
        <w:tc>
          <w:tcPr>
            <w:tcW w:w="850" w:type="dxa"/>
            <w:tcBorders>
              <w:top w:val="single" w:sz="6" w:space="0" w:color="000000"/>
              <w:left w:val="single" w:sz="6" w:space="0" w:color="000000"/>
              <w:bottom w:val="single" w:sz="6" w:space="0" w:color="000000"/>
              <w:right w:val="single" w:sz="6" w:space="0" w:color="000000"/>
            </w:tcBorders>
            <w:shd w:val="clear" w:color="auto" w:fill="C0C0C0"/>
          </w:tcPr>
          <w:p w14:paraId="15152C5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Red.</w:t>
            </w:r>
          </w:p>
          <w:p w14:paraId="68536D8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br.</w:t>
            </w:r>
          </w:p>
        </w:tc>
        <w:tc>
          <w:tcPr>
            <w:tcW w:w="2409" w:type="dxa"/>
            <w:tcBorders>
              <w:top w:val="single" w:sz="6" w:space="0" w:color="000000"/>
              <w:left w:val="single" w:sz="6" w:space="0" w:color="000000"/>
              <w:bottom w:val="single" w:sz="6" w:space="0" w:color="000000"/>
              <w:right w:val="single" w:sz="6" w:space="0" w:color="000000"/>
            </w:tcBorders>
            <w:shd w:val="clear" w:color="auto" w:fill="C0C0C0"/>
          </w:tcPr>
          <w:p w14:paraId="639CF4E2" w14:textId="77777777" w:rsidR="00A23944" w:rsidRPr="006C0953" w:rsidRDefault="00A23944">
            <w:pPr>
              <w:spacing w:before="3"/>
              <w:rPr>
                <w:rFonts w:ascii="Arial" w:eastAsia="Arial" w:hAnsi="Arial" w:cs="Arial"/>
                <w:b/>
                <w:sz w:val="24"/>
                <w:szCs w:val="24"/>
              </w:rPr>
            </w:pPr>
          </w:p>
          <w:p w14:paraId="176B6815" w14:textId="77777777" w:rsidR="00A23944" w:rsidRPr="006C0953" w:rsidRDefault="008025B9">
            <w:pPr>
              <w:spacing w:line="264" w:lineRule="auto"/>
              <w:ind w:left="169"/>
              <w:rPr>
                <w:rFonts w:ascii="Arial" w:eastAsia="Arial" w:hAnsi="Arial" w:cs="Arial"/>
                <w:sz w:val="24"/>
                <w:szCs w:val="24"/>
              </w:rPr>
            </w:pPr>
            <w:r w:rsidRPr="006C0953">
              <w:rPr>
                <w:rFonts w:ascii="Arial" w:eastAsia="Arial" w:hAnsi="Arial" w:cs="Arial"/>
                <w:sz w:val="24"/>
                <w:szCs w:val="24"/>
              </w:rPr>
              <w:t>PREZIME I IME</w:t>
            </w:r>
          </w:p>
        </w:tc>
        <w:tc>
          <w:tcPr>
            <w:tcW w:w="1986" w:type="dxa"/>
            <w:tcBorders>
              <w:top w:val="single" w:sz="6" w:space="0" w:color="000000"/>
              <w:left w:val="single" w:sz="6" w:space="0" w:color="000000"/>
              <w:bottom w:val="single" w:sz="6" w:space="0" w:color="000000"/>
              <w:right w:val="single" w:sz="6" w:space="0" w:color="000000"/>
            </w:tcBorders>
            <w:shd w:val="clear" w:color="auto" w:fill="C0C0C0"/>
          </w:tcPr>
          <w:p w14:paraId="0E84A946" w14:textId="77777777" w:rsidR="00A23944" w:rsidRPr="006C0953" w:rsidRDefault="008025B9">
            <w:pPr>
              <w:spacing w:line="264" w:lineRule="auto"/>
              <w:ind w:left="22" w:right="839"/>
              <w:jc w:val="center"/>
              <w:rPr>
                <w:rFonts w:ascii="Arial" w:eastAsia="Arial" w:hAnsi="Arial" w:cs="Arial"/>
                <w:sz w:val="24"/>
                <w:szCs w:val="24"/>
              </w:rPr>
            </w:pPr>
            <w:r w:rsidRPr="006C0953">
              <w:rPr>
                <w:rFonts w:ascii="Arial" w:eastAsia="Arial" w:hAnsi="Arial" w:cs="Arial"/>
                <w:sz w:val="24"/>
                <w:szCs w:val="24"/>
              </w:rPr>
              <w:t>Zvanje</w:t>
            </w:r>
          </w:p>
        </w:tc>
        <w:tc>
          <w:tcPr>
            <w:tcW w:w="1273" w:type="dxa"/>
            <w:tcBorders>
              <w:top w:val="single" w:sz="6" w:space="0" w:color="000000"/>
              <w:left w:val="single" w:sz="6" w:space="0" w:color="000000"/>
              <w:bottom w:val="single" w:sz="6" w:space="0" w:color="000000"/>
              <w:right w:val="single" w:sz="6" w:space="0" w:color="000000"/>
            </w:tcBorders>
            <w:shd w:val="clear" w:color="auto" w:fill="C0C0C0"/>
          </w:tcPr>
          <w:p w14:paraId="125EAC63"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Sprema</w:t>
            </w:r>
          </w:p>
        </w:tc>
        <w:tc>
          <w:tcPr>
            <w:tcW w:w="2129" w:type="dxa"/>
            <w:tcBorders>
              <w:top w:val="single" w:sz="6" w:space="0" w:color="000000"/>
              <w:left w:val="single" w:sz="6" w:space="0" w:color="000000"/>
              <w:bottom w:val="single" w:sz="6" w:space="0" w:color="000000"/>
              <w:right w:val="single" w:sz="6" w:space="0" w:color="000000"/>
            </w:tcBorders>
            <w:shd w:val="clear" w:color="auto" w:fill="C0C0C0"/>
          </w:tcPr>
          <w:p w14:paraId="55081028" w14:textId="77777777" w:rsidR="00A23944" w:rsidRPr="006C0953" w:rsidRDefault="008025B9">
            <w:pPr>
              <w:spacing w:line="264" w:lineRule="auto"/>
              <w:ind w:left="169"/>
              <w:rPr>
                <w:rFonts w:ascii="Arial" w:eastAsia="Arial" w:hAnsi="Arial" w:cs="Arial"/>
                <w:sz w:val="24"/>
                <w:szCs w:val="24"/>
              </w:rPr>
            </w:pPr>
            <w:r w:rsidRPr="006C0953">
              <w:rPr>
                <w:rFonts w:ascii="Arial" w:eastAsia="Arial" w:hAnsi="Arial" w:cs="Arial"/>
                <w:sz w:val="24"/>
                <w:szCs w:val="24"/>
              </w:rPr>
              <w:t>PREDMET</w:t>
            </w:r>
          </w:p>
          <w:p w14:paraId="31609F3B" w14:textId="77777777" w:rsidR="00A23944" w:rsidRPr="006C0953" w:rsidRDefault="008025B9">
            <w:pPr>
              <w:spacing w:line="264" w:lineRule="auto"/>
              <w:ind w:left="169"/>
              <w:rPr>
                <w:rFonts w:ascii="Arial" w:eastAsia="Arial" w:hAnsi="Arial" w:cs="Arial"/>
                <w:sz w:val="24"/>
                <w:szCs w:val="24"/>
              </w:rPr>
            </w:pPr>
            <w:r w:rsidRPr="006C0953">
              <w:rPr>
                <w:rFonts w:ascii="Arial" w:eastAsia="Arial" w:hAnsi="Arial" w:cs="Arial"/>
                <w:sz w:val="24"/>
                <w:szCs w:val="24"/>
              </w:rPr>
              <w:t>koji predaje</w:t>
            </w:r>
          </w:p>
        </w:tc>
      </w:tr>
      <w:tr w:rsidR="006C0953" w:rsidRPr="006C0953" w14:paraId="7AF29D09"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63596BCD"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788984B7"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BILJAN TAJANA</w:t>
            </w:r>
          </w:p>
        </w:tc>
        <w:tc>
          <w:tcPr>
            <w:tcW w:w="1986" w:type="dxa"/>
            <w:tcBorders>
              <w:top w:val="single" w:sz="6" w:space="0" w:color="000000"/>
              <w:left w:val="single" w:sz="6" w:space="0" w:color="000000"/>
              <w:bottom w:val="single" w:sz="6" w:space="0" w:color="000000"/>
              <w:right w:val="single" w:sz="6" w:space="0" w:color="000000"/>
            </w:tcBorders>
          </w:tcPr>
          <w:p w14:paraId="4EB55A3D"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1E53B672"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0C8AF68E"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4A214F78"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30ACA459"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487F586E"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8705F08"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BINGULA BRANKA</w:t>
            </w:r>
          </w:p>
        </w:tc>
        <w:tc>
          <w:tcPr>
            <w:tcW w:w="1986" w:type="dxa"/>
            <w:tcBorders>
              <w:top w:val="single" w:sz="6" w:space="0" w:color="000000"/>
              <w:left w:val="single" w:sz="6" w:space="0" w:color="000000"/>
              <w:bottom w:val="single" w:sz="6" w:space="0" w:color="000000"/>
              <w:right w:val="single" w:sz="6" w:space="0" w:color="000000"/>
            </w:tcBorders>
          </w:tcPr>
          <w:p w14:paraId="69FAA566"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4FA81EAF"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7FADF73D"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4FF2CCEE"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6E5F90A4"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6A29B4A9"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D04986D"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BUBLIĆ SLAVICA</w:t>
            </w:r>
          </w:p>
        </w:tc>
        <w:tc>
          <w:tcPr>
            <w:tcW w:w="1986" w:type="dxa"/>
            <w:tcBorders>
              <w:top w:val="single" w:sz="6" w:space="0" w:color="000000"/>
              <w:left w:val="single" w:sz="6" w:space="0" w:color="000000"/>
              <w:bottom w:val="single" w:sz="6" w:space="0" w:color="000000"/>
              <w:right w:val="single" w:sz="6" w:space="0" w:color="000000"/>
            </w:tcBorders>
          </w:tcPr>
          <w:p w14:paraId="1458700E"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1FCF967D"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79CD053C"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494EC81B"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18BC90D6"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633CE5CD"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3248DDFD"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ĆULIBRK ANITA</w:t>
            </w:r>
          </w:p>
        </w:tc>
        <w:tc>
          <w:tcPr>
            <w:tcW w:w="1986" w:type="dxa"/>
            <w:tcBorders>
              <w:top w:val="single" w:sz="6" w:space="0" w:color="000000"/>
              <w:left w:val="single" w:sz="6" w:space="0" w:color="000000"/>
              <w:bottom w:val="single" w:sz="6" w:space="0" w:color="000000"/>
              <w:right w:val="single" w:sz="6" w:space="0" w:color="000000"/>
            </w:tcBorders>
          </w:tcPr>
          <w:p w14:paraId="3078F7B2"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2BC337C4"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7B3F1458"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3DFC7260"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13C17FC4"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150D31EB"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3640C57C"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ĆULIBRK SINIŠA</w:t>
            </w:r>
          </w:p>
        </w:tc>
        <w:tc>
          <w:tcPr>
            <w:tcW w:w="1986" w:type="dxa"/>
            <w:tcBorders>
              <w:top w:val="single" w:sz="6" w:space="0" w:color="000000"/>
              <w:left w:val="single" w:sz="6" w:space="0" w:color="000000"/>
              <w:bottom w:val="single" w:sz="6" w:space="0" w:color="000000"/>
              <w:right w:val="single" w:sz="6" w:space="0" w:color="000000"/>
            </w:tcBorders>
          </w:tcPr>
          <w:p w14:paraId="6DE4F9F7"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0456635B" w14:textId="77777777" w:rsidR="00A23944" w:rsidRPr="006C0953" w:rsidRDefault="008025B9">
            <w:pPr>
              <w:spacing w:before="1"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012E5FD2"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6B1EB2E2"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6811B389" w14:textId="77777777">
        <w:trPr>
          <w:trHeight w:val="457"/>
        </w:trPr>
        <w:tc>
          <w:tcPr>
            <w:tcW w:w="850" w:type="dxa"/>
            <w:tcBorders>
              <w:top w:val="single" w:sz="6" w:space="0" w:color="000000"/>
              <w:left w:val="single" w:sz="6" w:space="0" w:color="000000"/>
              <w:bottom w:val="single" w:sz="6" w:space="0" w:color="000000"/>
              <w:right w:val="single" w:sz="6" w:space="0" w:color="000000"/>
            </w:tcBorders>
          </w:tcPr>
          <w:p w14:paraId="014F445E"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8FE8C89"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DELAČ ALENKA</w:t>
            </w:r>
          </w:p>
        </w:tc>
        <w:tc>
          <w:tcPr>
            <w:tcW w:w="1986" w:type="dxa"/>
            <w:tcBorders>
              <w:top w:val="single" w:sz="6" w:space="0" w:color="000000"/>
              <w:left w:val="single" w:sz="6" w:space="0" w:color="000000"/>
              <w:bottom w:val="single" w:sz="6" w:space="0" w:color="000000"/>
              <w:right w:val="single" w:sz="6" w:space="0" w:color="000000"/>
            </w:tcBorders>
          </w:tcPr>
          <w:p w14:paraId="38623B10"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Dipl. učitelj s pojačanim</w:t>
            </w:r>
          </w:p>
          <w:p w14:paraId="2B80AB35" w14:textId="77777777" w:rsidR="00A23944" w:rsidRPr="006C0953" w:rsidRDefault="008025B9">
            <w:pPr>
              <w:spacing w:line="208" w:lineRule="auto"/>
              <w:ind w:left="106"/>
              <w:rPr>
                <w:rFonts w:ascii="Arial" w:eastAsia="Arial" w:hAnsi="Arial" w:cs="Arial"/>
                <w:sz w:val="24"/>
                <w:szCs w:val="24"/>
              </w:rPr>
            </w:pPr>
            <w:r w:rsidRPr="006C0953">
              <w:rPr>
                <w:rFonts w:ascii="Arial" w:eastAsia="Arial" w:hAnsi="Arial" w:cs="Arial"/>
                <w:sz w:val="24"/>
                <w:szCs w:val="24"/>
              </w:rPr>
              <w:t>programom iz matematike</w:t>
            </w:r>
          </w:p>
        </w:tc>
        <w:tc>
          <w:tcPr>
            <w:tcW w:w="1273" w:type="dxa"/>
            <w:tcBorders>
              <w:top w:val="single" w:sz="6" w:space="0" w:color="000000"/>
              <w:left w:val="single" w:sz="6" w:space="0" w:color="000000"/>
              <w:bottom w:val="single" w:sz="6" w:space="0" w:color="000000"/>
              <w:right w:val="single" w:sz="6" w:space="0" w:color="000000"/>
            </w:tcBorders>
          </w:tcPr>
          <w:p w14:paraId="0234D44B"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VSS</w:t>
            </w:r>
          </w:p>
        </w:tc>
        <w:tc>
          <w:tcPr>
            <w:tcW w:w="2129" w:type="dxa"/>
            <w:tcBorders>
              <w:top w:val="single" w:sz="6" w:space="0" w:color="000000"/>
              <w:left w:val="single" w:sz="6" w:space="0" w:color="000000"/>
              <w:bottom w:val="single" w:sz="6" w:space="0" w:color="000000"/>
              <w:right w:val="single" w:sz="6" w:space="0" w:color="000000"/>
            </w:tcBorders>
          </w:tcPr>
          <w:p w14:paraId="3FC0F206"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6B4A4D5B"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0A217A12"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4154BC36"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FARKAŠ LIDA</w:t>
            </w:r>
          </w:p>
        </w:tc>
        <w:tc>
          <w:tcPr>
            <w:tcW w:w="1986" w:type="dxa"/>
            <w:tcBorders>
              <w:top w:val="single" w:sz="6" w:space="0" w:color="000000"/>
              <w:left w:val="single" w:sz="6" w:space="0" w:color="000000"/>
              <w:bottom w:val="single" w:sz="6" w:space="0" w:color="000000"/>
              <w:right w:val="single" w:sz="6" w:space="0" w:color="000000"/>
            </w:tcBorders>
          </w:tcPr>
          <w:p w14:paraId="6AC53BE1"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2B9725E5"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60957F1B"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623A227F"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34231B4B"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1C86997E"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72BB2CF2"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FARKAŠ RENATA</w:t>
            </w:r>
          </w:p>
        </w:tc>
        <w:tc>
          <w:tcPr>
            <w:tcW w:w="1986" w:type="dxa"/>
            <w:tcBorders>
              <w:top w:val="single" w:sz="6" w:space="0" w:color="000000"/>
              <w:left w:val="single" w:sz="6" w:space="0" w:color="000000"/>
              <w:bottom w:val="single" w:sz="6" w:space="0" w:color="000000"/>
              <w:right w:val="single" w:sz="6" w:space="0" w:color="000000"/>
            </w:tcBorders>
          </w:tcPr>
          <w:p w14:paraId="11B82645"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60A0DD56"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165815E5"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4C4CAA03"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7D66B6F8" w14:textId="77777777">
        <w:trPr>
          <w:trHeight w:val="455"/>
        </w:trPr>
        <w:tc>
          <w:tcPr>
            <w:tcW w:w="850" w:type="dxa"/>
            <w:tcBorders>
              <w:top w:val="single" w:sz="6" w:space="0" w:color="000000"/>
              <w:left w:val="single" w:sz="6" w:space="0" w:color="000000"/>
              <w:bottom w:val="single" w:sz="6" w:space="0" w:color="000000"/>
              <w:right w:val="single" w:sz="6" w:space="0" w:color="000000"/>
            </w:tcBorders>
          </w:tcPr>
          <w:p w14:paraId="41DADCCB"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04553BB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HREŠIĆ BISERKA</w:t>
            </w:r>
          </w:p>
        </w:tc>
        <w:tc>
          <w:tcPr>
            <w:tcW w:w="1986" w:type="dxa"/>
            <w:tcBorders>
              <w:top w:val="single" w:sz="6" w:space="0" w:color="000000"/>
              <w:left w:val="single" w:sz="6" w:space="0" w:color="000000"/>
              <w:bottom w:val="single" w:sz="6" w:space="0" w:color="000000"/>
              <w:right w:val="single" w:sz="6" w:space="0" w:color="000000"/>
            </w:tcBorders>
          </w:tcPr>
          <w:p w14:paraId="54E027B4"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Diplomirani učitelj</w:t>
            </w:r>
          </w:p>
        </w:tc>
        <w:tc>
          <w:tcPr>
            <w:tcW w:w="1273" w:type="dxa"/>
            <w:tcBorders>
              <w:top w:val="single" w:sz="6" w:space="0" w:color="000000"/>
              <w:left w:val="single" w:sz="6" w:space="0" w:color="000000"/>
              <w:bottom w:val="single" w:sz="6" w:space="0" w:color="000000"/>
              <w:right w:val="single" w:sz="6" w:space="0" w:color="000000"/>
            </w:tcBorders>
          </w:tcPr>
          <w:p w14:paraId="366010E3"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VSS</w:t>
            </w:r>
          </w:p>
        </w:tc>
        <w:tc>
          <w:tcPr>
            <w:tcW w:w="2129" w:type="dxa"/>
            <w:tcBorders>
              <w:top w:val="single" w:sz="6" w:space="0" w:color="000000"/>
              <w:left w:val="single" w:sz="6" w:space="0" w:color="000000"/>
              <w:bottom w:val="single" w:sz="6" w:space="0" w:color="000000"/>
              <w:right w:val="single" w:sz="6" w:space="0" w:color="000000"/>
            </w:tcBorders>
          </w:tcPr>
          <w:p w14:paraId="1E74AEE8"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5D5AA133"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68864D3D"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034E14D3"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JEŽABEK ANKICA</w:t>
            </w:r>
          </w:p>
        </w:tc>
        <w:tc>
          <w:tcPr>
            <w:tcW w:w="1986" w:type="dxa"/>
            <w:tcBorders>
              <w:top w:val="single" w:sz="6" w:space="0" w:color="000000"/>
              <w:left w:val="single" w:sz="6" w:space="0" w:color="000000"/>
              <w:bottom w:val="single" w:sz="6" w:space="0" w:color="000000"/>
              <w:right w:val="single" w:sz="6" w:space="0" w:color="000000"/>
            </w:tcBorders>
          </w:tcPr>
          <w:p w14:paraId="65819933"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37DF1C5C"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054FD64F"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62DD42DA"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1F9D3C73"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78E712F7"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3CF8E15"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KUBEŠ ŽELJKA</w:t>
            </w:r>
          </w:p>
        </w:tc>
        <w:tc>
          <w:tcPr>
            <w:tcW w:w="1986" w:type="dxa"/>
            <w:tcBorders>
              <w:top w:val="single" w:sz="6" w:space="0" w:color="000000"/>
              <w:left w:val="single" w:sz="6" w:space="0" w:color="000000"/>
              <w:bottom w:val="single" w:sz="6" w:space="0" w:color="000000"/>
              <w:right w:val="single" w:sz="6" w:space="0" w:color="000000"/>
            </w:tcBorders>
          </w:tcPr>
          <w:p w14:paraId="5C8A9B50"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4C75242E"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44F9C390"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3CD056C3"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0ED8D3AF"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6E24D7CC"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1677AD0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LALIĆ JASMINA</w:t>
            </w:r>
          </w:p>
        </w:tc>
        <w:tc>
          <w:tcPr>
            <w:tcW w:w="1986" w:type="dxa"/>
            <w:tcBorders>
              <w:top w:val="single" w:sz="6" w:space="0" w:color="000000"/>
              <w:left w:val="single" w:sz="6" w:space="0" w:color="000000"/>
              <w:bottom w:val="single" w:sz="6" w:space="0" w:color="000000"/>
              <w:right w:val="single" w:sz="6" w:space="0" w:color="000000"/>
            </w:tcBorders>
          </w:tcPr>
          <w:p w14:paraId="08352855"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7A58E8FE"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3FEF473E"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598CEFD0"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362628B3"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2F3DA13D"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6A5F71A2"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LAZIĆ NADA</w:t>
            </w:r>
          </w:p>
        </w:tc>
        <w:tc>
          <w:tcPr>
            <w:tcW w:w="1986" w:type="dxa"/>
            <w:tcBorders>
              <w:top w:val="single" w:sz="6" w:space="0" w:color="000000"/>
              <w:left w:val="single" w:sz="6" w:space="0" w:color="000000"/>
              <w:bottom w:val="single" w:sz="6" w:space="0" w:color="000000"/>
              <w:right w:val="single" w:sz="6" w:space="0" w:color="000000"/>
            </w:tcBorders>
          </w:tcPr>
          <w:p w14:paraId="6A9730D6"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45396B8A"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46DF7941"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063B9094"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3AEA2FA1"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70F437F0"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6412D50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MIK BOŽENKA</w:t>
            </w:r>
          </w:p>
        </w:tc>
        <w:tc>
          <w:tcPr>
            <w:tcW w:w="1986" w:type="dxa"/>
            <w:tcBorders>
              <w:top w:val="single" w:sz="6" w:space="0" w:color="000000"/>
              <w:left w:val="single" w:sz="6" w:space="0" w:color="000000"/>
              <w:bottom w:val="single" w:sz="6" w:space="0" w:color="000000"/>
              <w:right w:val="single" w:sz="6" w:space="0" w:color="000000"/>
            </w:tcBorders>
          </w:tcPr>
          <w:p w14:paraId="4182EAC5"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56756C1E"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71C1B1F5"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2ED4F5E5"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51B26E1D"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4531FA5F"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295EE1E9"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PETRANOVIĆ VESNA</w:t>
            </w:r>
          </w:p>
        </w:tc>
        <w:tc>
          <w:tcPr>
            <w:tcW w:w="1986" w:type="dxa"/>
            <w:tcBorders>
              <w:top w:val="single" w:sz="6" w:space="0" w:color="000000"/>
              <w:left w:val="single" w:sz="6" w:space="0" w:color="000000"/>
              <w:bottom w:val="single" w:sz="6" w:space="0" w:color="000000"/>
              <w:right w:val="single" w:sz="6" w:space="0" w:color="000000"/>
            </w:tcBorders>
          </w:tcPr>
          <w:p w14:paraId="380D617D"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7461DAF0"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691923EB"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0483DC98"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009FB79A"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45371F88"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6EC18BCE"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RUŽIČKA MIRJANA</w:t>
            </w:r>
          </w:p>
        </w:tc>
        <w:tc>
          <w:tcPr>
            <w:tcW w:w="1986" w:type="dxa"/>
            <w:tcBorders>
              <w:top w:val="single" w:sz="6" w:space="0" w:color="000000"/>
              <w:left w:val="single" w:sz="6" w:space="0" w:color="000000"/>
              <w:bottom w:val="single" w:sz="6" w:space="0" w:color="000000"/>
              <w:right w:val="single" w:sz="6" w:space="0" w:color="000000"/>
            </w:tcBorders>
          </w:tcPr>
          <w:p w14:paraId="121D5127"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09BF0DA1"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017A7F68"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537668CF"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491093BC"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1A6EAEBA"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2331C6F3"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VLAHOVAC LJILJANA</w:t>
            </w:r>
          </w:p>
        </w:tc>
        <w:tc>
          <w:tcPr>
            <w:tcW w:w="1986" w:type="dxa"/>
            <w:tcBorders>
              <w:top w:val="single" w:sz="6" w:space="0" w:color="000000"/>
              <w:left w:val="single" w:sz="6" w:space="0" w:color="000000"/>
              <w:bottom w:val="single" w:sz="6" w:space="0" w:color="000000"/>
              <w:right w:val="single" w:sz="6" w:space="0" w:color="000000"/>
            </w:tcBorders>
          </w:tcPr>
          <w:p w14:paraId="47AA26A7"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6599AE5B"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53C2C328"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71C5B729"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1C441275"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1C00663F"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65F3549"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ŽUGER ANDREJA</w:t>
            </w:r>
          </w:p>
        </w:tc>
        <w:tc>
          <w:tcPr>
            <w:tcW w:w="1986" w:type="dxa"/>
            <w:tcBorders>
              <w:top w:val="single" w:sz="6" w:space="0" w:color="000000"/>
              <w:left w:val="single" w:sz="6" w:space="0" w:color="000000"/>
              <w:bottom w:val="single" w:sz="6" w:space="0" w:color="000000"/>
              <w:right w:val="single" w:sz="6" w:space="0" w:color="000000"/>
            </w:tcBorders>
          </w:tcPr>
          <w:p w14:paraId="1D8C066A"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1FDEE2A2"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44A91753"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25F0A704"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r w:rsidR="006C0953" w:rsidRPr="006C0953" w14:paraId="0C56CC07" w14:textId="77777777">
        <w:trPr>
          <w:trHeight w:val="460"/>
        </w:trPr>
        <w:tc>
          <w:tcPr>
            <w:tcW w:w="850" w:type="dxa"/>
            <w:tcBorders>
              <w:top w:val="single" w:sz="6" w:space="0" w:color="000000"/>
              <w:left w:val="single" w:sz="6" w:space="0" w:color="000000"/>
              <w:bottom w:val="single" w:sz="6" w:space="0" w:color="000000"/>
              <w:right w:val="single" w:sz="6" w:space="0" w:color="000000"/>
            </w:tcBorders>
          </w:tcPr>
          <w:p w14:paraId="7A84C959" w14:textId="77777777" w:rsidR="00A23944" w:rsidRPr="006C0953" w:rsidRDefault="00A23944" w:rsidP="003B57AD">
            <w:pPr>
              <w:numPr>
                <w:ilvl w:val="0"/>
                <w:numId w:val="59"/>
              </w:numPr>
              <w:spacing w:line="264" w:lineRule="auto"/>
              <w:rPr>
                <w:rFonts w:ascii="Arial" w:eastAsia="Arial" w:hAnsi="Arial" w:cs="Arial"/>
                <w:sz w:val="24"/>
                <w:szCs w:val="24"/>
              </w:rPr>
            </w:pPr>
          </w:p>
        </w:tc>
        <w:tc>
          <w:tcPr>
            <w:tcW w:w="2409" w:type="dxa"/>
            <w:tcBorders>
              <w:top w:val="single" w:sz="6" w:space="0" w:color="000000"/>
              <w:left w:val="single" w:sz="6" w:space="0" w:color="000000"/>
              <w:bottom w:val="single" w:sz="6" w:space="0" w:color="000000"/>
              <w:right w:val="single" w:sz="6" w:space="0" w:color="000000"/>
            </w:tcBorders>
          </w:tcPr>
          <w:p w14:paraId="532D5A09"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ŽUPIĆ INGA</w:t>
            </w:r>
          </w:p>
        </w:tc>
        <w:tc>
          <w:tcPr>
            <w:tcW w:w="1986" w:type="dxa"/>
            <w:tcBorders>
              <w:top w:val="single" w:sz="6" w:space="0" w:color="000000"/>
              <w:left w:val="single" w:sz="6" w:space="0" w:color="000000"/>
              <w:bottom w:val="single" w:sz="6" w:space="0" w:color="000000"/>
              <w:right w:val="single" w:sz="6" w:space="0" w:color="000000"/>
            </w:tcBorders>
          </w:tcPr>
          <w:p w14:paraId="0DE3EB1B"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Nastavnik razredne</w:t>
            </w:r>
          </w:p>
          <w:p w14:paraId="7BBF2A7F" w14:textId="77777777" w:rsidR="00A23944" w:rsidRPr="006C0953" w:rsidRDefault="008025B9">
            <w:pPr>
              <w:spacing w:line="216" w:lineRule="auto"/>
              <w:ind w:left="106"/>
              <w:rPr>
                <w:rFonts w:ascii="Arial" w:eastAsia="Arial" w:hAnsi="Arial" w:cs="Arial"/>
                <w:sz w:val="24"/>
                <w:szCs w:val="24"/>
              </w:rPr>
            </w:pPr>
            <w:r w:rsidRPr="006C0953">
              <w:rPr>
                <w:rFonts w:ascii="Arial" w:eastAsia="Arial" w:hAnsi="Arial" w:cs="Arial"/>
                <w:sz w:val="24"/>
                <w:szCs w:val="24"/>
              </w:rPr>
              <w:t>nastave</w:t>
            </w:r>
          </w:p>
        </w:tc>
        <w:tc>
          <w:tcPr>
            <w:tcW w:w="1273" w:type="dxa"/>
            <w:tcBorders>
              <w:top w:val="single" w:sz="6" w:space="0" w:color="000000"/>
              <w:left w:val="single" w:sz="6" w:space="0" w:color="000000"/>
              <w:bottom w:val="single" w:sz="6" w:space="0" w:color="000000"/>
              <w:right w:val="single" w:sz="6" w:space="0" w:color="000000"/>
            </w:tcBorders>
          </w:tcPr>
          <w:p w14:paraId="6FCE331C"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VŠS</w:t>
            </w:r>
          </w:p>
        </w:tc>
        <w:tc>
          <w:tcPr>
            <w:tcW w:w="2129" w:type="dxa"/>
            <w:tcBorders>
              <w:top w:val="single" w:sz="6" w:space="0" w:color="000000"/>
              <w:left w:val="single" w:sz="6" w:space="0" w:color="000000"/>
              <w:bottom w:val="single" w:sz="6" w:space="0" w:color="000000"/>
              <w:right w:val="single" w:sz="6" w:space="0" w:color="000000"/>
            </w:tcBorders>
          </w:tcPr>
          <w:p w14:paraId="548BA571"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razredna nastava</w:t>
            </w:r>
          </w:p>
        </w:tc>
      </w:tr>
    </w:tbl>
    <w:p w14:paraId="78DDD233" w14:textId="77777777" w:rsidR="00A23944" w:rsidRPr="006C0953" w:rsidRDefault="00A23944">
      <w:pPr>
        <w:rPr>
          <w:rFonts w:ascii="Arial" w:eastAsia="Arial" w:hAnsi="Arial" w:cs="Arial"/>
          <w:sz w:val="24"/>
          <w:szCs w:val="24"/>
        </w:rPr>
      </w:pPr>
    </w:p>
    <w:p w14:paraId="70D5EE6D" w14:textId="77777777" w:rsidR="00A23944" w:rsidRPr="006C0953" w:rsidRDefault="008025B9">
      <w:pPr>
        <w:pStyle w:val="Naslov2"/>
        <w:numPr>
          <w:ilvl w:val="1"/>
          <w:numId w:val="3"/>
        </w:numPr>
        <w:rPr>
          <w:rFonts w:ascii="Arial" w:eastAsia="Arial" w:hAnsi="Arial" w:cs="Arial"/>
        </w:rPr>
      </w:pPr>
      <w:bookmarkStart w:id="5" w:name="_Toc145576478"/>
      <w:r w:rsidRPr="006C0953">
        <w:rPr>
          <w:rFonts w:ascii="Arial" w:eastAsia="Arial" w:hAnsi="Arial" w:cs="Arial"/>
        </w:rPr>
        <w:t>PODACI O UČITELJIMA PN</w:t>
      </w:r>
      <w:bookmarkEnd w:id="5"/>
    </w:p>
    <w:p w14:paraId="5A28CE32" w14:textId="77777777" w:rsidR="00A23944" w:rsidRPr="006C0953" w:rsidRDefault="00A23944">
      <w:pPr>
        <w:spacing w:before="3"/>
        <w:rPr>
          <w:rFonts w:ascii="Arial" w:eastAsia="Arial" w:hAnsi="Arial" w:cs="Arial"/>
          <w:b/>
          <w:sz w:val="24"/>
          <w:szCs w:val="24"/>
        </w:rPr>
      </w:pPr>
    </w:p>
    <w:tbl>
      <w:tblPr>
        <w:tblW w:w="8771" w:type="dxa"/>
        <w:tblInd w:w="-135" w:type="dxa"/>
        <w:tblLayout w:type="fixed"/>
        <w:tblLook w:val="0000" w:firstRow="0" w:lastRow="0" w:firstColumn="0" w:lastColumn="0" w:noHBand="0" w:noVBand="0"/>
      </w:tblPr>
      <w:tblGrid>
        <w:gridCol w:w="834"/>
        <w:gridCol w:w="2549"/>
        <w:gridCol w:w="2268"/>
        <w:gridCol w:w="990"/>
        <w:gridCol w:w="2130"/>
      </w:tblGrid>
      <w:tr w:rsidR="006C0953" w:rsidRPr="006C0953" w14:paraId="2E6FC5BD" w14:textId="77777777">
        <w:trPr>
          <w:trHeight w:val="551"/>
        </w:trPr>
        <w:tc>
          <w:tcPr>
            <w:tcW w:w="834" w:type="dxa"/>
            <w:tcBorders>
              <w:top w:val="single" w:sz="6" w:space="0" w:color="000000"/>
              <w:left w:val="single" w:sz="6" w:space="0" w:color="000000"/>
              <w:bottom w:val="single" w:sz="6" w:space="0" w:color="000000"/>
              <w:right w:val="single" w:sz="6" w:space="0" w:color="000000"/>
            </w:tcBorders>
            <w:shd w:val="clear" w:color="auto" w:fill="C0C0C0"/>
          </w:tcPr>
          <w:p w14:paraId="6A7B451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Red.</w:t>
            </w:r>
          </w:p>
          <w:p w14:paraId="1616063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br.</w:t>
            </w:r>
          </w:p>
        </w:tc>
        <w:tc>
          <w:tcPr>
            <w:tcW w:w="2549" w:type="dxa"/>
            <w:tcBorders>
              <w:top w:val="single" w:sz="6" w:space="0" w:color="000000"/>
              <w:left w:val="single" w:sz="6" w:space="0" w:color="000000"/>
              <w:bottom w:val="single" w:sz="6" w:space="0" w:color="000000"/>
              <w:right w:val="single" w:sz="6" w:space="0" w:color="000000"/>
            </w:tcBorders>
            <w:shd w:val="clear" w:color="auto" w:fill="C0C0C0"/>
          </w:tcPr>
          <w:p w14:paraId="65F8CEFB" w14:textId="77777777" w:rsidR="00A23944" w:rsidRPr="006C0953" w:rsidRDefault="00A23944">
            <w:pPr>
              <w:spacing w:before="3"/>
              <w:rPr>
                <w:rFonts w:ascii="Arial" w:eastAsia="Arial" w:hAnsi="Arial" w:cs="Arial"/>
                <w:b/>
                <w:sz w:val="24"/>
                <w:szCs w:val="24"/>
              </w:rPr>
            </w:pPr>
          </w:p>
          <w:p w14:paraId="15296813"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PREZIME I IME</w:t>
            </w:r>
          </w:p>
        </w:tc>
        <w:tc>
          <w:tcPr>
            <w:tcW w:w="2268" w:type="dxa"/>
            <w:tcBorders>
              <w:top w:val="single" w:sz="6" w:space="0" w:color="000000"/>
              <w:left w:val="single" w:sz="6" w:space="0" w:color="000000"/>
              <w:bottom w:val="single" w:sz="6" w:space="0" w:color="000000"/>
              <w:right w:val="single" w:sz="6" w:space="0" w:color="000000"/>
            </w:tcBorders>
            <w:shd w:val="clear" w:color="auto" w:fill="C0C0C0"/>
          </w:tcPr>
          <w:p w14:paraId="708A622A" w14:textId="77777777" w:rsidR="00A23944" w:rsidRPr="006C0953" w:rsidRDefault="008025B9">
            <w:pPr>
              <w:spacing w:line="264" w:lineRule="auto"/>
              <w:ind w:right="134"/>
              <w:jc w:val="center"/>
              <w:rPr>
                <w:rFonts w:ascii="Arial" w:eastAsia="Arial" w:hAnsi="Arial" w:cs="Arial"/>
                <w:sz w:val="24"/>
                <w:szCs w:val="24"/>
              </w:rPr>
            </w:pPr>
            <w:r w:rsidRPr="006C0953">
              <w:rPr>
                <w:rFonts w:ascii="Arial" w:eastAsia="Arial" w:hAnsi="Arial" w:cs="Arial"/>
                <w:sz w:val="24"/>
                <w:szCs w:val="24"/>
              </w:rPr>
              <w:t>Zvanje</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07E4C71E" w14:textId="77777777" w:rsidR="00A23944" w:rsidRPr="006C0953" w:rsidRDefault="008025B9">
            <w:pPr>
              <w:spacing w:line="264" w:lineRule="auto"/>
              <w:ind w:left="107"/>
              <w:rPr>
                <w:rFonts w:ascii="Arial" w:eastAsia="Arial" w:hAnsi="Arial" w:cs="Arial"/>
                <w:sz w:val="24"/>
                <w:szCs w:val="24"/>
              </w:rPr>
            </w:pPr>
            <w:proofErr w:type="spellStart"/>
            <w:r w:rsidRPr="006C0953">
              <w:rPr>
                <w:rFonts w:ascii="Arial" w:eastAsia="Arial" w:hAnsi="Arial" w:cs="Arial"/>
                <w:sz w:val="24"/>
                <w:szCs w:val="24"/>
              </w:rPr>
              <w:t>Spre</w:t>
            </w:r>
            <w:proofErr w:type="spellEnd"/>
          </w:p>
          <w:p w14:paraId="6EB7861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-ma</w:t>
            </w:r>
          </w:p>
        </w:tc>
        <w:tc>
          <w:tcPr>
            <w:tcW w:w="2130" w:type="dxa"/>
            <w:tcBorders>
              <w:top w:val="single" w:sz="6" w:space="0" w:color="000000"/>
              <w:left w:val="single" w:sz="6" w:space="0" w:color="000000"/>
              <w:bottom w:val="single" w:sz="6" w:space="0" w:color="000000"/>
              <w:right w:val="single" w:sz="6" w:space="0" w:color="000000"/>
            </w:tcBorders>
            <w:shd w:val="clear" w:color="auto" w:fill="C0C0C0"/>
          </w:tcPr>
          <w:p w14:paraId="119F0E8C" w14:textId="77777777" w:rsidR="00A23944" w:rsidRPr="006C0953" w:rsidRDefault="008025B9">
            <w:pPr>
              <w:spacing w:line="264" w:lineRule="auto"/>
              <w:ind w:left="408"/>
              <w:rPr>
                <w:rFonts w:ascii="Arial" w:eastAsia="Arial" w:hAnsi="Arial" w:cs="Arial"/>
                <w:sz w:val="24"/>
                <w:szCs w:val="24"/>
              </w:rPr>
            </w:pPr>
            <w:r w:rsidRPr="006C0953">
              <w:rPr>
                <w:rFonts w:ascii="Arial" w:eastAsia="Arial" w:hAnsi="Arial" w:cs="Arial"/>
                <w:sz w:val="24"/>
                <w:szCs w:val="24"/>
              </w:rPr>
              <w:t>PREDMET</w:t>
            </w:r>
          </w:p>
          <w:p w14:paraId="1DFDD8B8" w14:textId="77777777" w:rsidR="00A23944" w:rsidRPr="006C0953" w:rsidRDefault="008025B9">
            <w:pPr>
              <w:spacing w:line="264" w:lineRule="auto"/>
              <w:ind w:left="528"/>
              <w:rPr>
                <w:rFonts w:ascii="Arial" w:eastAsia="Arial" w:hAnsi="Arial" w:cs="Arial"/>
                <w:sz w:val="24"/>
                <w:szCs w:val="24"/>
              </w:rPr>
            </w:pPr>
            <w:r w:rsidRPr="006C0953">
              <w:rPr>
                <w:rFonts w:ascii="Arial" w:eastAsia="Arial" w:hAnsi="Arial" w:cs="Arial"/>
                <w:sz w:val="24"/>
                <w:szCs w:val="24"/>
              </w:rPr>
              <w:t>koji predaje</w:t>
            </w:r>
          </w:p>
        </w:tc>
      </w:tr>
      <w:tr w:rsidR="006C0953" w:rsidRPr="006C0953" w14:paraId="50FF8D8B"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1101B4A9"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097C7870"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AŠČIĆ ŠIMUN</w:t>
            </w:r>
          </w:p>
        </w:tc>
        <w:tc>
          <w:tcPr>
            <w:tcW w:w="2268" w:type="dxa"/>
            <w:tcBorders>
              <w:top w:val="single" w:sz="6" w:space="0" w:color="000000"/>
              <w:left w:val="single" w:sz="6" w:space="0" w:color="000000"/>
              <w:bottom w:val="single" w:sz="6" w:space="0" w:color="000000"/>
              <w:right w:val="single" w:sz="6" w:space="0" w:color="000000"/>
            </w:tcBorders>
          </w:tcPr>
          <w:p w14:paraId="07250748"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 xml:space="preserve">Nastavnik </w:t>
            </w:r>
            <w:proofErr w:type="spellStart"/>
            <w:r w:rsidRPr="006C0953">
              <w:rPr>
                <w:rFonts w:ascii="Arial" w:eastAsia="Arial" w:hAnsi="Arial" w:cs="Arial"/>
                <w:sz w:val="24"/>
                <w:szCs w:val="24"/>
              </w:rPr>
              <w:t>istorije</w:t>
            </w:r>
            <w:proofErr w:type="spellEnd"/>
            <w:r w:rsidRPr="006C0953">
              <w:rPr>
                <w:rFonts w:ascii="Arial" w:eastAsia="Arial" w:hAnsi="Arial" w:cs="Arial"/>
                <w:sz w:val="24"/>
                <w:szCs w:val="24"/>
              </w:rPr>
              <w:t xml:space="preserve"> i geografije</w:t>
            </w:r>
          </w:p>
        </w:tc>
        <w:tc>
          <w:tcPr>
            <w:tcW w:w="990" w:type="dxa"/>
            <w:tcBorders>
              <w:top w:val="single" w:sz="6" w:space="0" w:color="000000"/>
              <w:left w:val="single" w:sz="6" w:space="0" w:color="000000"/>
              <w:bottom w:val="single" w:sz="6" w:space="0" w:color="000000"/>
              <w:right w:val="single" w:sz="6" w:space="0" w:color="000000"/>
            </w:tcBorders>
          </w:tcPr>
          <w:p w14:paraId="3294F72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VŠS</w:t>
            </w:r>
          </w:p>
        </w:tc>
        <w:tc>
          <w:tcPr>
            <w:tcW w:w="2130" w:type="dxa"/>
            <w:tcBorders>
              <w:top w:val="single" w:sz="6" w:space="0" w:color="000000"/>
              <w:left w:val="single" w:sz="6" w:space="0" w:color="000000"/>
              <w:bottom w:val="single" w:sz="6" w:space="0" w:color="000000"/>
              <w:right w:val="single" w:sz="6" w:space="0" w:color="000000"/>
            </w:tcBorders>
          </w:tcPr>
          <w:p w14:paraId="17DB3EA9"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Geografija</w:t>
            </w:r>
          </w:p>
        </w:tc>
      </w:tr>
      <w:tr w:rsidR="006C0953" w:rsidRPr="006C0953" w14:paraId="63B1C5B5"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76E5F784"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F5583F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BAKARIĆ IVANA</w:t>
            </w:r>
          </w:p>
        </w:tc>
        <w:tc>
          <w:tcPr>
            <w:tcW w:w="2268" w:type="dxa"/>
            <w:tcBorders>
              <w:top w:val="single" w:sz="6" w:space="0" w:color="000000"/>
              <w:left w:val="single" w:sz="6" w:space="0" w:color="000000"/>
              <w:bottom w:val="single" w:sz="6" w:space="0" w:color="000000"/>
              <w:right w:val="single" w:sz="6" w:space="0" w:color="000000"/>
            </w:tcBorders>
          </w:tcPr>
          <w:p w14:paraId="3EB505EE"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Profesor geografije i povijesti</w:t>
            </w:r>
          </w:p>
        </w:tc>
        <w:tc>
          <w:tcPr>
            <w:tcW w:w="990" w:type="dxa"/>
            <w:tcBorders>
              <w:top w:val="single" w:sz="6" w:space="0" w:color="000000"/>
              <w:left w:val="single" w:sz="6" w:space="0" w:color="000000"/>
              <w:bottom w:val="single" w:sz="6" w:space="0" w:color="000000"/>
              <w:right w:val="single" w:sz="6" w:space="0" w:color="000000"/>
            </w:tcBorders>
          </w:tcPr>
          <w:p w14:paraId="41B15BE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C1F3143"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Povijest</w:t>
            </w:r>
          </w:p>
        </w:tc>
      </w:tr>
      <w:tr w:rsidR="006C0953" w:rsidRPr="006C0953" w14:paraId="15CB33D8" w14:textId="77777777">
        <w:trPr>
          <w:trHeight w:val="460"/>
        </w:trPr>
        <w:tc>
          <w:tcPr>
            <w:tcW w:w="834" w:type="dxa"/>
            <w:tcBorders>
              <w:left w:val="single" w:sz="6" w:space="0" w:color="000000"/>
              <w:bottom w:val="single" w:sz="6" w:space="0" w:color="000000"/>
              <w:right w:val="single" w:sz="6" w:space="0" w:color="000000"/>
            </w:tcBorders>
          </w:tcPr>
          <w:p w14:paraId="35FA9FF3"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left w:val="single" w:sz="6" w:space="0" w:color="000000"/>
              <w:bottom w:val="single" w:sz="6" w:space="0" w:color="000000"/>
              <w:right w:val="single" w:sz="6" w:space="0" w:color="000000"/>
            </w:tcBorders>
          </w:tcPr>
          <w:p w14:paraId="6AD6F608"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BARTOŠ DALIBOR</w:t>
            </w:r>
          </w:p>
        </w:tc>
        <w:tc>
          <w:tcPr>
            <w:tcW w:w="2268" w:type="dxa"/>
            <w:tcBorders>
              <w:left w:val="single" w:sz="6" w:space="0" w:color="000000"/>
              <w:bottom w:val="single" w:sz="6" w:space="0" w:color="000000"/>
              <w:right w:val="single" w:sz="6" w:space="0" w:color="000000"/>
            </w:tcBorders>
          </w:tcPr>
          <w:p w14:paraId="53A9790E"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diplomirani inženjer građevinarstva</w:t>
            </w:r>
          </w:p>
        </w:tc>
        <w:tc>
          <w:tcPr>
            <w:tcW w:w="990" w:type="dxa"/>
            <w:tcBorders>
              <w:left w:val="single" w:sz="6" w:space="0" w:color="000000"/>
              <w:bottom w:val="single" w:sz="6" w:space="0" w:color="000000"/>
              <w:right w:val="single" w:sz="6" w:space="0" w:color="000000"/>
            </w:tcBorders>
          </w:tcPr>
          <w:p w14:paraId="2795FA8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left w:val="single" w:sz="6" w:space="0" w:color="000000"/>
              <w:bottom w:val="single" w:sz="6" w:space="0" w:color="000000"/>
              <w:right w:val="single" w:sz="6" w:space="0" w:color="000000"/>
            </w:tcBorders>
          </w:tcPr>
          <w:p w14:paraId="3FB820B2"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Tehnička kultura</w:t>
            </w:r>
          </w:p>
        </w:tc>
      </w:tr>
      <w:tr w:rsidR="006C0953" w:rsidRPr="006C0953" w14:paraId="3D653656"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2F909D84"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9F7A5B2"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BORJAN LANA</w:t>
            </w:r>
          </w:p>
        </w:tc>
        <w:tc>
          <w:tcPr>
            <w:tcW w:w="2268" w:type="dxa"/>
            <w:tcBorders>
              <w:top w:val="single" w:sz="6" w:space="0" w:color="000000"/>
              <w:left w:val="single" w:sz="6" w:space="0" w:color="000000"/>
              <w:bottom w:val="single" w:sz="6" w:space="0" w:color="000000"/>
              <w:right w:val="single" w:sz="6" w:space="0" w:color="000000"/>
            </w:tcBorders>
          </w:tcPr>
          <w:p w14:paraId="0C9C8837"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 xml:space="preserve">Dipl. knjižničar i prof. hrv. jezika i </w:t>
            </w:r>
            <w:proofErr w:type="spellStart"/>
            <w:r w:rsidRPr="006C0953">
              <w:rPr>
                <w:rFonts w:ascii="Arial" w:eastAsia="Arial" w:hAnsi="Arial" w:cs="Arial"/>
                <w:sz w:val="24"/>
                <w:szCs w:val="24"/>
              </w:rPr>
              <w:t>knjiž</w:t>
            </w:r>
            <w:proofErr w:type="spellEnd"/>
            <w:r w:rsidRPr="006C0953">
              <w:rPr>
                <w:rFonts w:ascii="Arial" w:eastAsia="Arial" w:hAnsi="Arial" w:cs="Arial"/>
                <w:sz w:val="24"/>
                <w:szCs w:val="24"/>
              </w:rPr>
              <w:t>.</w:t>
            </w:r>
          </w:p>
        </w:tc>
        <w:tc>
          <w:tcPr>
            <w:tcW w:w="990" w:type="dxa"/>
            <w:tcBorders>
              <w:top w:val="single" w:sz="6" w:space="0" w:color="000000"/>
              <w:left w:val="single" w:sz="6" w:space="0" w:color="000000"/>
              <w:bottom w:val="single" w:sz="6" w:space="0" w:color="000000"/>
              <w:right w:val="single" w:sz="6" w:space="0" w:color="000000"/>
            </w:tcBorders>
          </w:tcPr>
          <w:p w14:paraId="6C2264B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7E7DDBC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3380B209"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6EE2615F"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7DBE7B6F"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BRLETIĆ SONJA</w:t>
            </w:r>
          </w:p>
        </w:tc>
        <w:tc>
          <w:tcPr>
            <w:tcW w:w="2268" w:type="dxa"/>
            <w:tcBorders>
              <w:top w:val="single" w:sz="6" w:space="0" w:color="000000"/>
              <w:left w:val="single" w:sz="6" w:space="0" w:color="000000"/>
              <w:bottom w:val="single" w:sz="6" w:space="0" w:color="000000"/>
              <w:right w:val="single" w:sz="6" w:space="0" w:color="000000"/>
            </w:tcBorders>
          </w:tcPr>
          <w:p w14:paraId="0F925055" w14:textId="77777777" w:rsidR="00A23944" w:rsidRPr="006C0953" w:rsidRDefault="008025B9">
            <w:pPr>
              <w:spacing w:line="216" w:lineRule="auto"/>
              <w:ind w:right="134"/>
              <w:rPr>
                <w:rFonts w:ascii="Arial" w:eastAsia="Arial" w:hAnsi="Arial" w:cs="Arial"/>
                <w:sz w:val="24"/>
                <w:szCs w:val="24"/>
              </w:rPr>
            </w:pPr>
            <w:proofErr w:type="spellStart"/>
            <w:r w:rsidRPr="006C0953">
              <w:rPr>
                <w:rFonts w:ascii="Arial" w:eastAsia="Arial" w:hAnsi="Arial" w:cs="Arial"/>
                <w:sz w:val="24"/>
                <w:szCs w:val="24"/>
              </w:rPr>
              <w:t>prof.matematike</w:t>
            </w:r>
            <w:proofErr w:type="spellEnd"/>
          </w:p>
        </w:tc>
        <w:tc>
          <w:tcPr>
            <w:tcW w:w="990" w:type="dxa"/>
            <w:tcBorders>
              <w:top w:val="single" w:sz="6" w:space="0" w:color="000000"/>
              <w:left w:val="single" w:sz="6" w:space="0" w:color="000000"/>
              <w:bottom w:val="single" w:sz="6" w:space="0" w:color="000000"/>
              <w:right w:val="single" w:sz="6" w:space="0" w:color="000000"/>
            </w:tcBorders>
          </w:tcPr>
          <w:p w14:paraId="7B207BD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83C7C7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Matematika</w:t>
            </w:r>
          </w:p>
        </w:tc>
      </w:tr>
      <w:tr w:rsidR="006C0953" w:rsidRPr="006C0953" w14:paraId="599864CD" w14:textId="77777777">
        <w:trPr>
          <w:trHeight w:val="691"/>
        </w:trPr>
        <w:tc>
          <w:tcPr>
            <w:tcW w:w="834" w:type="dxa"/>
            <w:tcBorders>
              <w:top w:val="single" w:sz="6" w:space="0" w:color="000000"/>
              <w:left w:val="single" w:sz="6" w:space="0" w:color="000000"/>
              <w:bottom w:val="single" w:sz="6" w:space="0" w:color="000000"/>
              <w:right w:val="single" w:sz="6" w:space="0" w:color="000000"/>
            </w:tcBorders>
          </w:tcPr>
          <w:p w14:paraId="6B3AC8F3"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93C0FA2"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DEVALD SILVIJE</w:t>
            </w:r>
          </w:p>
        </w:tc>
        <w:tc>
          <w:tcPr>
            <w:tcW w:w="2268" w:type="dxa"/>
            <w:tcBorders>
              <w:top w:val="single" w:sz="6" w:space="0" w:color="000000"/>
              <w:left w:val="single" w:sz="6" w:space="0" w:color="000000"/>
              <w:bottom w:val="single" w:sz="6" w:space="0" w:color="000000"/>
              <w:right w:val="single" w:sz="6" w:space="0" w:color="000000"/>
            </w:tcBorders>
          </w:tcPr>
          <w:p w14:paraId="20308F59"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Magistar edukacije</w:t>
            </w:r>
          </w:p>
          <w:p w14:paraId="01F8067A" w14:textId="77777777" w:rsidR="00A23944" w:rsidRPr="006C0953" w:rsidRDefault="008025B9">
            <w:pPr>
              <w:spacing w:before="5" w:line="228" w:lineRule="auto"/>
              <w:ind w:right="470"/>
              <w:rPr>
                <w:rFonts w:ascii="Arial" w:eastAsia="Arial" w:hAnsi="Arial" w:cs="Arial"/>
                <w:sz w:val="24"/>
                <w:szCs w:val="24"/>
              </w:rPr>
            </w:pPr>
            <w:r w:rsidRPr="006C0953">
              <w:rPr>
                <w:rFonts w:ascii="Arial" w:eastAsia="Arial" w:hAnsi="Arial" w:cs="Arial"/>
                <w:sz w:val="24"/>
                <w:szCs w:val="24"/>
              </w:rPr>
              <w:t>povijesti i engleskog jezika i književnosti</w:t>
            </w:r>
          </w:p>
        </w:tc>
        <w:tc>
          <w:tcPr>
            <w:tcW w:w="990" w:type="dxa"/>
            <w:tcBorders>
              <w:top w:val="single" w:sz="6" w:space="0" w:color="000000"/>
              <w:left w:val="single" w:sz="6" w:space="0" w:color="000000"/>
              <w:bottom w:val="single" w:sz="6" w:space="0" w:color="000000"/>
              <w:right w:val="single" w:sz="6" w:space="0" w:color="000000"/>
            </w:tcBorders>
          </w:tcPr>
          <w:p w14:paraId="231D323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321B3A4D"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6C330233" w14:textId="77777777">
        <w:trPr>
          <w:trHeight w:val="551"/>
        </w:trPr>
        <w:tc>
          <w:tcPr>
            <w:tcW w:w="834" w:type="dxa"/>
            <w:tcBorders>
              <w:top w:val="single" w:sz="6" w:space="0" w:color="000000"/>
              <w:left w:val="single" w:sz="6" w:space="0" w:color="000000"/>
              <w:bottom w:val="single" w:sz="6" w:space="0" w:color="000000"/>
              <w:right w:val="single" w:sz="6" w:space="0" w:color="000000"/>
            </w:tcBorders>
          </w:tcPr>
          <w:p w14:paraId="465FFB97"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B43B801"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DOLJANIN MARINA</w:t>
            </w:r>
          </w:p>
          <w:p w14:paraId="1FF6EAA3" w14:textId="77777777" w:rsidR="00A23944" w:rsidRPr="006C0953" w:rsidRDefault="00A23944">
            <w:pPr>
              <w:spacing w:line="264" w:lineRule="auto"/>
              <w:rPr>
                <w:rFonts w:ascii="Arial" w:eastAsia="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tcPr>
          <w:p w14:paraId="5E9434D2" w14:textId="77777777" w:rsidR="00A23944" w:rsidRPr="006C0953" w:rsidRDefault="008025B9">
            <w:pPr>
              <w:ind w:firstLine="40"/>
              <w:rPr>
                <w:rFonts w:ascii="Arial" w:eastAsia="Arial" w:hAnsi="Arial" w:cs="Arial"/>
                <w:sz w:val="24"/>
                <w:szCs w:val="24"/>
              </w:rPr>
            </w:pPr>
            <w:r w:rsidRPr="006C0953">
              <w:rPr>
                <w:rFonts w:ascii="Arial" w:eastAsia="Arial" w:hAnsi="Arial" w:cs="Arial"/>
                <w:sz w:val="24"/>
                <w:szCs w:val="24"/>
              </w:rPr>
              <w:t>Dipl. učitelj s pojačanim programom iz eng. jezika</w:t>
            </w:r>
          </w:p>
        </w:tc>
        <w:tc>
          <w:tcPr>
            <w:tcW w:w="990" w:type="dxa"/>
            <w:tcBorders>
              <w:top w:val="single" w:sz="6" w:space="0" w:color="000000"/>
              <w:left w:val="single" w:sz="6" w:space="0" w:color="000000"/>
              <w:bottom w:val="single" w:sz="6" w:space="0" w:color="000000"/>
              <w:right w:val="single" w:sz="6" w:space="0" w:color="000000"/>
            </w:tcBorders>
          </w:tcPr>
          <w:p w14:paraId="76BB52A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0B5F906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2DD1673F" w14:textId="77777777">
        <w:trPr>
          <w:trHeight w:val="551"/>
        </w:trPr>
        <w:tc>
          <w:tcPr>
            <w:tcW w:w="834" w:type="dxa"/>
            <w:tcBorders>
              <w:top w:val="single" w:sz="6" w:space="0" w:color="000000"/>
              <w:left w:val="single" w:sz="6" w:space="0" w:color="000000"/>
              <w:bottom w:val="single" w:sz="6" w:space="0" w:color="000000"/>
              <w:right w:val="single" w:sz="6" w:space="0" w:color="000000"/>
            </w:tcBorders>
          </w:tcPr>
          <w:p w14:paraId="7BE84F5E"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A39B845"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FARKAŠ TENA</w:t>
            </w:r>
          </w:p>
        </w:tc>
        <w:tc>
          <w:tcPr>
            <w:tcW w:w="2268" w:type="dxa"/>
            <w:tcBorders>
              <w:top w:val="single" w:sz="6" w:space="0" w:color="000000"/>
              <w:left w:val="single" w:sz="6" w:space="0" w:color="000000"/>
              <w:bottom w:val="single" w:sz="6" w:space="0" w:color="000000"/>
              <w:right w:val="single" w:sz="6" w:space="0" w:color="000000"/>
            </w:tcBorders>
          </w:tcPr>
          <w:p w14:paraId="335EF0EE" w14:textId="77777777" w:rsidR="00A23944" w:rsidRPr="006C0953" w:rsidRDefault="008025B9">
            <w:pPr>
              <w:ind w:firstLine="40"/>
              <w:rPr>
                <w:rFonts w:ascii="Arial" w:eastAsia="Arial" w:hAnsi="Arial" w:cs="Arial"/>
                <w:sz w:val="24"/>
                <w:szCs w:val="24"/>
              </w:rPr>
            </w:pPr>
            <w:r w:rsidRPr="006C0953">
              <w:rPr>
                <w:rFonts w:ascii="Arial" w:eastAsia="Arial" w:hAnsi="Arial" w:cs="Arial"/>
                <w:sz w:val="24"/>
                <w:szCs w:val="24"/>
              </w:rPr>
              <w:t>Magistra primarnog obrazovanja</w:t>
            </w:r>
          </w:p>
        </w:tc>
        <w:tc>
          <w:tcPr>
            <w:tcW w:w="990" w:type="dxa"/>
            <w:tcBorders>
              <w:top w:val="single" w:sz="6" w:space="0" w:color="000000"/>
              <w:left w:val="single" w:sz="6" w:space="0" w:color="000000"/>
              <w:bottom w:val="single" w:sz="6" w:space="0" w:color="000000"/>
              <w:right w:val="single" w:sz="6" w:space="0" w:color="000000"/>
            </w:tcBorders>
          </w:tcPr>
          <w:p w14:paraId="5C4DA75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A197605"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Likovna kultura</w:t>
            </w:r>
          </w:p>
        </w:tc>
      </w:tr>
      <w:tr w:rsidR="006C0953" w:rsidRPr="006C0953" w14:paraId="1607D5D4" w14:textId="77777777">
        <w:trPr>
          <w:trHeight w:val="690"/>
        </w:trPr>
        <w:tc>
          <w:tcPr>
            <w:tcW w:w="834" w:type="dxa"/>
            <w:tcBorders>
              <w:top w:val="single" w:sz="6" w:space="0" w:color="000000"/>
              <w:left w:val="single" w:sz="6" w:space="0" w:color="000000"/>
              <w:bottom w:val="single" w:sz="6" w:space="0" w:color="000000"/>
              <w:right w:val="single" w:sz="6" w:space="0" w:color="000000"/>
            </w:tcBorders>
          </w:tcPr>
          <w:p w14:paraId="5572B606"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2CBDF1B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GOLUBIĆ MAJA</w:t>
            </w:r>
          </w:p>
        </w:tc>
        <w:tc>
          <w:tcPr>
            <w:tcW w:w="2268" w:type="dxa"/>
            <w:tcBorders>
              <w:top w:val="single" w:sz="6" w:space="0" w:color="000000"/>
              <w:left w:val="single" w:sz="6" w:space="0" w:color="000000"/>
              <w:bottom w:val="single" w:sz="6" w:space="0" w:color="000000"/>
              <w:right w:val="single" w:sz="6" w:space="0" w:color="000000"/>
            </w:tcBorders>
          </w:tcPr>
          <w:p w14:paraId="0DEF357B"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Dipl. učitelj s pojačanim programom iz nastavnog predmeta informatika</w:t>
            </w:r>
          </w:p>
        </w:tc>
        <w:tc>
          <w:tcPr>
            <w:tcW w:w="990" w:type="dxa"/>
            <w:tcBorders>
              <w:top w:val="single" w:sz="6" w:space="0" w:color="000000"/>
              <w:left w:val="single" w:sz="6" w:space="0" w:color="000000"/>
              <w:bottom w:val="single" w:sz="6" w:space="0" w:color="000000"/>
              <w:right w:val="single" w:sz="6" w:space="0" w:color="000000"/>
            </w:tcBorders>
          </w:tcPr>
          <w:p w14:paraId="2CE3590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8DBDF07"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Informatika</w:t>
            </w:r>
          </w:p>
        </w:tc>
      </w:tr>
      <w:tr w:rsidR="006C0953" w:rsidRPr="006C0953" w14:paraId="75A04383" w14:textId="77777777">
        <w:trPr>
          <w:trHeight w:val="690"/>
        </w:trPr>
        <w:tc>
          <w:tcPr>
            <w:tcW w:w="834" w:type="dxa"/>
            <w:tcBorders>
              <w:top w:val="single" w:sz="6" w:space="0" w:color="000000"/>
              <w:left w:val="single" w:sz="6" w:space="0" w:color="000000"/>
              <w:bottom w:val="single" w:sz="6" w:space="0" w:color="000000"/>
              <w:right w:val="single" w:sz="6" w:space="0" w:color="000000"/>
            </w:tcBorders>
          </w:tcPr>
          <w:p w14:paraId="45A2E807"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5AC2F5C"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GRABAR DARKO</w:t>
            </w:r>
          </w:p>
        </w:tc>
        <w:tc>
          <w:tcPr>
            <w:tcW w:w="2268" w:type="dxa"/>
            <w:tcBorders>
              <w:top w:val="single" w:sz="6" w:space="0" w:color="000000"/>
              <w:left w:val="single" w:sz="6" w:space="0" w:color="000000"/>
              <w:bottom w:val="single" w:sz="6" w:space="0" w:color="000000"/>
              <w:right w:val="single" w:sz="6" w:space="0" w:color="000000"/>
            </w:tcBorders>
          </w:tcPr>
          <w:p w14:paraId="09A19599" w14:textId="77777777" w:rsidR="00A23944" w:rsidRPr="006C0953" w:rsidRDefault="008025B9">
            <w:pPr>
              <w:spacing w:line="235" w:lineRule="auto"/>
              <w:ind w:right="134"/>
              <w:rPr>
                <w:rFonts w:ascii="Arial" w:eastAsia="Arial" w:hAnsi="Arial" w:cs="Arial"/>
                <w:sz w:val="24"/>
                <w:szCs w:val="24"/>
              </w:rPr>
            </w:pPr>
            <w:r w:rsidRPr="006C0953">
              <w:rPr>
                <w:rFonts w:ascii="Arial" w:eastAsia="Arial" w:hAnsi="Arial" w:cs="Arial"/>
                <w:sz w:val="24"/>
                <w:szCs w:val="24"/>
              </w:rPr>
              <w:t>Dipl. učitelj s pojačanim programom iz</w:t>
            </w:r>
          </w:p>
          <w:p w14:paraId="16F4B267" w14:textId="77777777" w:rsidR="00A23944" w:rsidRPr="006C0953" w:rsidRDefault="008025B9">
            <w:pPr>
              <w:spacing w:line="216" w:lineRule="auto"/>
              <w:ind w:right="134"/>
              <w:rPr>
                <w:rFonts w:ascii="Arial" w:eastAsia="Arial" w:hAnsi="Arial" w:cs="Arial"/>
                <w:sz w:val="24"/>
                <w:szCs w:val="24"/>
              </w:rPr>
            </w:pPr>
            <w:r w:rsidRPr="006C0953">
              <w:rPr>
                <w:rFonts w:ascii="Arial" w:eastAsia="Arial" w:hAnsi="Arial" w:cs="Arial"/>
                <w:sz w:val="24"/>
                <w:szCs w:val="24"/>
              </w:rPr>
              <w:t>matematike</w:t>
            </w:r>
          </w:p>
        </w:tc>
        <w:tc>
          <w:tcPr>
            <w:tcW w:w="990" w:type="dxa"/>
            <w:tcBorders>
              <w:top w:val="single" w:sz="6" w:space="0" w:color="000000"/>
              <w:left w:val="single" w:sz="6" w:space="0" w:color="000000"/>
              <w:bottom w:val="single" w:sz="6" w:space="0" w:color="000000"/>
              <w:right w:val="single" w:sz="6" w:space="0" w:color="000000"/>
            </w:tcBorders>
          </w:tcPr>
          <w:p w14:paraId="446CC62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BFA8A81"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Matematika</w:t>
            </w:r>
          </w:p>
        </w:tc>
      </w:tr>
      <w:tr w:rsidR="006C0953" w:rsidRPr="006C0953" w14:paraId="239C9BED"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204AF1D3"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762C0198"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GRABAR IVANA</w:t>
            </w:r>
          </w:p>
        </w:tc>
        <w:tc>
          <w:tcPr>
            <w:tcW w:w="2268" w:type="dxa"/>
            <w:tcBorders>
              <w:top w:val="single" w:sz="6" w:space="0" w:color="000000"/>
              <w:left w:val="single" w:sz="6" w:space="0" w:color="000000"/>
              <w:bottom w:val="single" w:sz="6" w:space="0" w:color="000000"/>
              <w:right w:val="single" w:sz="6" w:space="0" w:color="000000"/>
            </w:tcBorders>
          </w:tcPr>
          <w:p w14:paraId="11460B2C"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Dipl. učitelj s pojačanim</w:t>
            </w:r>
          </w:p>
          <w:p w14:paraId="472760A4" w14:textId="0FCE3BBA" w:rsidR="00A23944" w:rsidRPr="006C0953" w:rsidRDefault="008025B9">
            <w:pPr>
              <w:spacing w:line="216" w:lineRule="auto"/>
              <w:ind w:hanging="174"/>
              <w:rPr>
                <w:rFonts w:ascii="Arial" w:eastAsia="Arial" w:hAnsi="Arial" w:cs="Arial"/>
                <w:sz w:val="24"/>
                <w:szCs w:val="24"/>
              </w:rPr>
            </w:pPr>
            <w:r w:rsidRPr="006C0953">
              <w:rPr>
                <w:rFonts w:ascii="Arial" w:eastAsia="Arial" w:hAnsi="Arial" w:cs="Arial"/>
                <w:sz w:val="24"/>
                <w:szCs w:val="24"/>
              </w:rPr>
              <w:t xml:space="preserve">  programom iz eng. </w:t>
            </w:r>
            <w:r w:rsidR="003D2986" w:rsidRPr="006C0953">
              <w:rPr>
                <w:rFonts w:ascii="Arial" w:eastAsia="Arial" w:hAnsi="Arial" w:cs="Arial"/>
                <w:sz w:val="24"/>
                <w:szCs w:val="24"/>
              </w:rPr>
              <w:t>J</w:t>
            </w:r>
            <w:r w:rsidRPr="006C0953">
              <w:rPr>
                <w:rFonts w:ascii="Arial" w:eastAsia="Arial" w:hAnsi="Arial" w:cs="Arial"/>
                <w:sz w:val="24"/>
                <w:szCs w:val="24"/>
              </w:rPr>
              <w:t>ezika</w:t>
            </w:r>
          </w:p>
        </w:tc>
        <w:tc>
          <w:tcPr>
            <w:tcW w:w="990" w:type="dxa"/>
            <w:tcBorders>
              <w:top w:val="single" w:sz="6" w:space="0" w:color="000000"/>
              <w:left w:val="single" w:sz="6" w:space="0" w:color="000000"/>
              <w:bottom w:val="single" w:sz="6" w:space="0" w:color="000000"/>
              <w:right w:val="single" w:sz="6" w:space="0" w:color="000000"/>
            </w:tcBorders>
          </w:tcPr>
          <w:p w14:paraId="4CB33C4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31B9129"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083A2D05"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4A169842" w14:textId="77777777" w:rsidR="00A23944" w:rsidRPr="006C0953" w:rsidRDefault="00A23944" w:rsidP="003B57AD">
            <w:pPr>
              <w:pStyle w:val="Odlomakpopisa"/>
              <w:numPr>
                <w:ilvl w:val="0"/>
                <w:numId w:val="118"/>
              </w:numPr>
              <w:spacing w:line="264" w:lineRule="auto"/>
              <w:ind w:right="-400"/>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FDBE88D"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HORVATIN DAVOR</w:t>
            </w:r>
          </w:p>
        </w:tc>
        <w:tc>
          <w:tcPr>
            <w:tcW w:w="2268" w:type="dxa"/>
            <w:tcBorders>
              <w:top w:val="single" w:sz="6" w:space="0" w:color="000000"/>
              <w:left w:val="single" w:sz="6" w:space="0" w:color="000000"/>
              <w:bottom w:val="single" w:sz="6" w:space="0" w:color="000000"/>
              <w:right w:val="single" w:sz="6" w:space="0" w:color="000000"/>
            </w:tcBorders>
          </w:tcPr>
          <w:p w14:paraId="12755B7E"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 xml:space="preserve">Prof. fizike i </w:t>
            </w:r>
            <w:r w:rsidRPr="006C0953">
              <w:rPr>
                <w:rFonts w:ascii="Arial" w:eastAsia="Arial" w:hAnsi="Arial" w:cs="Arial"/>
                <w:sz w:val="24"/>
                <w:szCs w:val="24"/>
              </w:rPr>
              <w:lastRenderedPageBreak/>
              <w:t>tehnike s informatikom</w:t>
            </w:r>
          </w:p>
        </w:tc>
        <w:tc>
          <w:tcPr>
            <w:tcW w:w="990" w:type="dxa"/>
            <w:tcBorders>
              <w:top w:val="single" w:sz="6" w:space="0" w:color="000000"/>
              <w:left w:val="single" w:sz="6" w:space="0" w:color="000000"/>
              <w:bottom w:val="single" w:sz="6" w:space="0" w:color="000000"/>
              <w:right w:val="single" w:sz="6" w:space="0" w:color="000000"/>
            </w:tcBorders>
          </w:tcPr>
          <w:p w14:paraId="3B43A453"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VSS</w:t>
            </w:r>
          </w:p>
        </w:tc>
        <w:tc>
          <w:tcPr>
            <w:tcW w:w="2130" w:type="dxa"/>
            <w:tcBorders>
              <w:top w:val="single" w:sz="6" w:space="0" w:color="000000"/>
              <w:left w:val="single" w:sz="6" w:space="0" w:color="000000"/>
              <w:bottom w:val="single" w:sz="6" w:space="0" w:color="000000"/>
              <w:right w:val="single" w:sz="6" w:space="0" w:color="000000"/>
            </w:tcBorders>
          </w:tcPr>
          <w:p w14:paraId="2D03DCC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Fizika</w:t>
            </w:r>
          </w:p>
        </w:tc>
      </w:tr>
      <w:tr w:rsidR="006C0953" w:rsidRPr="006C0953" w14:paraId="38C7F679"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3ADDC10E"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843FE51"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HUBAK MARIJA</w:t>
            </w:r>
          </w:p>
        </w:tc>
        <w:tc>
          <w:tcPr>
            <w:tcW w:w="2268" w:type="dxa"/>
            <w:tcBorders>
              <w:top w:val="single" w:sz="6" w:space="0" w:color="000000"/>
              <w:left w:val="single" w:sz="6" w:space="0" w:color="000000"/>
              <w:bottom w:val="single" w:sz="6" w:space="0" w:color="000000"/>
              <w:right w:val="single" w:sz="6" w:space="0" w:color="000000"/>
            </w:tcBorders>
          </w:tcPr>
          <w:p w14:paraId="1380472A"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magistra teologije</w:t>
            </w:r>
          </w:p>
        </w:tc>
        <w:tc>
          <w:tcPr>
            <w:tcW w:w="990" w:type="dxa"/>
            <w:tcBorders>
              <w:top w:val="single" w:sz="6" w:space="0" w:color="000000"/>
              <w:left w:val="single" w:sz="6" w:space="0" w:color="000000"/>
              <w:bottom w:val="single" w:sz="6" w:space="0" w:color="000000"/>
              <w:right w:val="single" w:sz="6" w:space="0" w:color="000000"/>
            </w:tcBorders>
          </w:tcPr>
          <w:p w14:paraId="3B36D2A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13C139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tc>
      </w:tr>
      <w:tr w:rsidR="006C0953" w:rsidRPr="006C0953" w14:paraId="1EE68233" w14:textId="77777777">
        <w:trPr>
          <w:trHeight w:val="275"/>
        </w:trPr>
        <w:tc>
          <w:tcPr>
            <w:tcW w:w="834" w:type="dxa"/>
            <w:tcBorders>
              <w:top w:val="single" w:sz="6" w:space="0" w:color="000000"/>
              <w:left w:val="single" w:sz="6" w:space="0" w:color="000000"/>
              <w:bottom w:val="single" w:sz="6" w:space="0" w:color="000000"/>
              <w:right w:val="single" w:sz="6" w:space="0" w:color="000000"/>
            </w:tcBorders>
          </w:tcPr>
          <w:p w14:paraId="6A475466" w14:textId="77777777" w:rsidR="00A23944" w:rsidRPr="006C0953" w:rsidRDefault="00A23944" w:rsidP="003B57AD">
            <w:pPr>
              <w:pStyle w:val="Odlomakpopisa"/>
              <w:numPr>
                <w:ilvl w:val="0"/>
                <w:numId w:val="118"/>
              </w:numPr>
              <w:spacing w:line="252"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D7DC218"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IVANČIĆ TATJANA</w:t>
            </w:r>
          </w:p>
        </w:tc>
        <w:tc>
          <w:tcPr>
            <w:tcW w:w="2268" w:type="dxa"/>
            <w:tcBorders>
              <w:top w:val="single" w:sz="6" w:space="0" w:color="000000"/>
              <w:left w:val="single" w:sz="6" w:space="0" w:color="000000"/>
              <w:bottom w:val="single" w:sz="6" w:space="0" w:color="000000"/>
              <w:right w:val="single" w:sz="6" w:space="0" w:color="000000"/>
            </w:tcBorders>
          </w:tcPr>
          <w:p w14:paraId="6C8BE1EA" w14:textId="77777777" w:rsidR="00A23944" w:rsidRPr="006C0953" w:rsidRDefault="008025B9">
            <w:pPr>
              <w:spacing w:line="218" w:lineRule="auto"/>
              <w:ind w:right="319"/>
              <w:rPr>
                <w:rFonts w:ascii="Arial" w:eastAsia="Arial" w:hAnsi="Arial" w:cs="Arial"/>
                <w:sz w:val="24"/>
                <w:szCs w:val="24"/>
              </w:rPr>
            </w:pPr>
            <w:r w:rsidRPr="006C0953">
              <w:rPr>
                <w:rFonts w:ascii="Arial" w:eastAsia="Arial" w:hAnsi="Arial" w:cs="Arial"/>
                <w:sz w:val="24"/>
                <w:szCs w:val="24"/>
              </w:rPr>
              <w:t xml:space="preserve">Prof. fizičke </w:t>
            </w:r>
          </w:p>
          <w:p w14:paraId="4D66CDFC" w14:textId="77777777" w:rsidR="00A23944" w:rsidRPr="006C0953" w:rsidRDefault="008025B9">
            <w:pPr>
              <w:spacing w:line="218" w:lineRule="auto"/>
              <w:ind w:right="319"/>
              <w:rPr>
                <w:rFonts w:ascii="Arial" w:eastAsia="Arial" w:hAnsi="Arial" w:cs="Arial"/>
                <w:sz w:val="24"/>
                <w:szCs w:val="24"/>
              </w:rPr>
            </w:pPr>
            <w:r w:rsidRPr="006C0953">
              <w:rPr>
                <w:rFonts w:ascii="Arial" w:eastAsia="Arial" w:hAnsi="Arial" w:cs="Arial"/>
                <w:sz w:val="24"/>
                <w:szCs w:val="24"/>
              </w:rPr>
              <w:t>kulture</w:t>
            </w:r>
          </w:p>
        </w:tc>
        <w:tc>
          <w:tcPr>
            <w:tcW w:w="990" w:type="dxa"/>
            <w:tcBorders>
              <w:top w:val="single" w:sz="6" w:space="0" w:color="000000"/>
              <w:left w:val="single" w:sz="6" w:space="0" w:color="000000"/>
              <w:bottom w:val="single" w:sz="6" w:space="0" w:color="000000"/>
              <w:right w:val="single" w:sz="6" w:space="0" w:color="000000"/>
            </w:tcBorders>
          </w:tcPr>
          <w:p w14:paraId="7BF91FA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F41159A"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TZK</w:t>
            </w:r>
          </w:p>
        </w:tc>
      </w:tr>
      <w:tr w:rsidR="006C0953" w:rsidRPr="006C0953" w14:paraId="5F92E81C"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0C1D9C6C"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706900F"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IVKOVIĆ VLADAN</w:t>
            </w:r>
          </w:p>
        </w:tc>
        <w:tc>
          <w:tcPr>
            <w:tcW w:w="2268" w:type="dxa"/>
            <w:tcBorders>
              <w:top w:val="single" w:sz="6" w:space="0" w:color="000000"/>
              <w:left w:val="single" w:sz="6" w:space="0" w:color="000000"/>
              <w:bottom w:val="single" w:sz="6" w:space="0" w:color="000000"/>
              <w:right w:val="single" w:sz="6" w:space="0" w:color="000000"/>
            </w:tcBorders>
          </w:tcPr>
          <w:p w14:paraId="01D16B77" w14:textId="77777777" w:rsidR="00A23944" w:rsidRPr="006C0953" w:rsidRDefault="008025B9">
            <w:pPr>
              <w:spacing w:line="218" w:lineRule="auto"/>
              <w:rPr>
                <w:rFonts w:ascii="Arial" w:eastAsia="Arial" w:hAnsi="Arial" w:cs="Arial"/>
                <w:sz w:val="24"/>
                <w:szCs w:val="24"/>
              </w:rPr>
            </w:pPr>
            <w:proofErr w:type="spellStart"/>
            <w:r w:rsidRPr="006C0953">
              <w:rPr>
                <w:rFonts w:ascii="Arial" w:eastAsia="Arial" w:hAnsi="Arial" w:cs="Arial"/>
                <w:sz w:val="24"/>
                <w:szCs w:val="24"/>
              </w:rPr>
              <w:t>Dipl</w:t>
            </w:r>
            <w:proofErr w:type="spellEnd"/>
            <w:r w:rsidRPr="006C0953">
              <w:rPr>
                <w:rFonts w:ascii="Arial" w:eastAsia="Arial" w:hAnsi="Arial" w:cs="Arial"/>
                <w:sz w:val="24"/>
                <w:szCs w:val="24"/>
              </w:rPr>
              <w:t xml:space="preserve"> učit. s pojačanim</w:t>
            </w:r>
          </w:p>
          <w:p w14:paraId="5A1469CE" w14:textId="77777777" w:rsidR="00A23944" w:rsidRPr="006C0953" w:rsidRDefault="008025B9">
            <w:pPr>
              <w:spacing w:line="216" w:lineRule="auto"/>
              <w:rPr>
                <w:rFonts w:ascii="Arial" w:eastAsia="Arial" w:hAnsi="Arial" w:cs="Arial"/>
                <w:sz w:val="24"/>
                <w:szCs w:val="24"/>
              </w:rPr>
            </w:pPr>
            <w:r w:rsidRPr="006C0953">
              <w:rPr>
                <w:rFonts w:ascii="Arial" w:eastAsia="Arial" w:hAnsi="Arial" w:cs="Arial"/>
                <w:sz w:val="24"/>
                <w:szCs w:val="24"/>
              </w:rPr>
              <w:t>programom iz hrv. jezika</w:t>
            </w:r>
          </w:p>
        </w:tc>
        <w:tc>
          <w:tcPr>
            <w:tcW w:w="990" w:type="dxa"/>
            <w:tcBorders>
              <w:top w:val="single" w:sz="6" w:space="0" w:color="000000"/>
              <w:left w:val="single" w:sz="6" w:space="0" w:color="000000"/>
              <w:bottom w:val="single" w:sz="6" w:space="0" w:color="000000"/>
              <w:right w:val="single" w:sz="6" w:space="0" w:color="000000"/>
            </w:tcBorders>
          </w:tcPr>
          <w:p w14:paraId="5C2BD8CE"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92946E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24EFF32F"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21DF573C"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0226334"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KEŠIĆ DRAŽENKA</w:t>
            </w:r>
          </w:p>
        </w:tc>
        <w:tc>
          <w:tcPr>
            <w:tcW w:w="2268" w:type="dxa"/>
            <w:tcBorders>
              <w:top w:val="single" w:sz="6" w:space="0" w:color="000000"/>
              <w:left w:val="single" w:sz="6" w:space="0" w:color="000000"/>
              <w:bottom w:val="single" w:sz="6" w:space="0" w:color="000000"/>
              <w:right w:val="single" w:sz="6" w:space="0" w:color="000000"/>
            </w:tcBorders>
          </w:tcPr>
          <w:p w14:paraId="12448388"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 eng. jezika i</w:t>
            </w:r>
          </w:p>
          <w:p w14:paraId="6976B060" w14:textId="77777777" w:rsidR="00A23944" w:rsidRPr="006C0953" w:rsidRDefault="008025B9">
            <w:pPr>
              <w:spacing w:line="216" w:lineRule="auto"/>
              <w:rPr>
                <w:rFonts w:ascii="Arial" w:eastAsia="Arial" w:hAnsi="Arial" w:cs="Arial"/>
                <w:sz w:val="24"/>
                <w:szCs w:val="24"/>
              </w:rPr>
            </w:pPr>
            <w:r w:rsidRPr="006C0953">
              <w:rPr>
                <w:rFonts w:ascii="Arial" w:eastAsia="Arial" w:hAnsi="Arial" w:cs="Arial"/>
                <w:sz w:val="24"/>
                <w:szCs w:val="24"/>
              </w:rPr>
              <w:t>književnosti</w:t>
            </w:r>
          </w:p>
        </w:tc>
        <w:tc>
          <w:tcPr>
            <w:tcW w:w="990" w:type="dxa"/>
            <w:tcBorders>
              <w:top w:val="single" w:sz="6" w:space="0" w:color="000000"/>
              <w:left w:val="single" w:sz="6" w:space="0" w:color="000000"/>
              <w:bottom w:val="single" w:sz="6" w:space="0" w:color="000000"/>
              <w:right w:val="single" w:sz="6" w:space="0" w:color="000000"/>
            </w:tcBorders>
          </w:tcPr>
          <w:p w14:paraId="0959470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1062CC2"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28D85E8E" w14:textId="77777777">
        <w:trPr>
          <w:trHeight w:val="278"/>
        </w:trPr>
        <w:tc>
          <w:tcPr>
            <w:tcW w:w="834" w:type="dxa"/>
            <w:tcBorders>
              <w:top w:val="single" w:sz="6" w:space="0" w:color="000000"/>
              <w:left w:val="single" w:sz="6" w:space="0" w:color="000000"/>
              <w:bottom w:val="single" w:sz="6" w:space="0" w:color="000000"/>
              <w:right w:val="single" w:sz="6" w:space="0" w:color="000000"/>
            </w:tcBorders>
          </w:tcPr>
          <w:p w14:paraId="24510A59"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406BB9E"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KOPREK DANIJELA</w:t>
            </w:r>
          </w:p>
        </w:tc>
        <w:tc>
          <w:tcPr>
            <w:tcW w:w="2268" w:type="dxa"/>
            <w:tcBorders>
              <w:top w:val="single" w:sz="6" w:space="0" w:color="000000"/>
              <w:left w:val="single" w:sz="6" w:space="0" w:color="000000"/>
              <w:bottom w:val="single" w:sz="6" w:space="0" w:color="000000"/>
              <w:right w:val="single" w:sz="6" w:space="0" w:color="000000"/>
            </w:tcBorders>
          </w:tcPr>
          <w:p w14:paraId="21587A96"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Diplomirani kateheta</w:t>
            </w:r>
          </w:p>
        </w:tc>
        <w:tc>
          <w:tcPr>
            <w:tcW w:w="990" w:type="dxa"/>
            <w:tcBorders>
              <w:top w:val="single" w:sz="6" w:space="0" w:color="000000"/>
              <w:left w:val="single" w:sz="6" w:space="0" w:color="000000"/>
              <w:bottom w:val="single" w:sz="6" w:space="0" w:color="000000"/>
              <w:right w:val="single" w:sz="6" w:space="0" w:color="000000"/>
            </w:tcBorders>
          </w:tcPr>
          <w:p w14:paraId="5A638C5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380B696D"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tc>
      </w:tr>
      <w:tr w:rsidR="006C0953" w:rsidRPr="006C0953" w14:paraId="61F605EC" w14:textId="77777777">
        <w:trPr>
          <w:trHeight w:val="254"/>
        </w:trPr>
        <w:tc>
          <w:tcPr>
            <w:tcW w:w="834" w:type="dxa"/>
            <w:tcBorders>
              <w:top w:val="single" w:sz="6" w:space="0" w:color="000000"/>
              <w:left w:val="single" w:sz="6" w:space="0" w:color="000000"/>
              <w:bottom w:val="single" w:sz="6" w:space="0" w:color="000000"/>
              <w:right w:val="single" w:sz="6" w:space="0" w:color="000000"/>
            </w:tcBorders>
          </w:tcPr>
          <w:p w14:paraId="0FB02CE7"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74B7600C"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KRASNIĆ HANA</w:t>
            </w:r>
          </w:p>
        </w:tc>
        <w:tc>
          <w:tcPr>
            <w:tcW w:w="2268" w:type="dxa"/>
            <w:tcBorders>
              <w:top w:val="single" w:sz="6" w:space="0" w:color="000000"/>
              <w:left w:val="single" w:sz="6" w:space="0" w:color="000000"/>
              <w:bottom w:val="single" w:sz="6" w:space="0" w:color="000000"/>
              <w:right w:val="single" w:sz="6" w:space="0" w:color="000000"/>
            </w:tcBorders>
          </w:tcPr>
          <w:p w14:paraId="39ECAD29"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Dipl. kateheta</w:t>
            </w:r>
          </w:p>
        </w:tc>
        <w:tc>
          <w:tcPr>
            <w:tcW w:w="990" w:type="dxa"/>
            <w:tcBorders>
              <w:top w:val="single" w:sz="6" w:space="0" w:color="000000"/>
              <w:left w:val="single" w:sz="6" w:space="0" w:color="000000"/>
              <w:bottom w:val="single" w:sz="6" w:space="0" w:color="000000"/>
              <w:right w:val="single" w:sz="6" w:space="0" w:color="000000"/>
            </w:tcBorders>
          </w:tcPr>
          <w:p w14:paraId="47BBE10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0DB488F0"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tc>
      </w:tr>
      <w:tr w:rsidR="006C0953" w:rsidRPr="006C0953" w14:paraId="2AD0F688" w14:textId="77777777">
        <w:trPr>
          <w:trHeight w:val="690"/>
        </w:trPr>
        <w:tc>
          <w:tcPr>
            <w:tcW w:w="834" w:type="dxa"/>
            <w:tcBorders>
              <w:top w:val="single" w:sz="6" w:space="0" w:color="000000"/>
              <w:left w:val="single" w:sz="6" w:space="0" w:color="000000"/>
              <w:bottom w:val="single" w:sz="6" w:space="0" w:color="000000"/>
              <w:right w:val="single" w:sz="6" w:space="0" w:color="000000"/>
            </w:tcBorders>
          </w:tcPr>
          <w:p w14:paraId="1011F6D5"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C370673"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KUFNER KLJAIĆ MAJA</w:t>
            </w:r>
          </w:p>
          <w:p w14:paraId="05FF1EAE" w14:textId="77777777" w:rsidR="00A23944" w:rsidRPr="006C0953" w:rsidRDefault="00A23944">
            <w:pPr>
              <w:rPr>
                <w:rFonts w:ascii="Arial" w:eastAsia="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tcPr>
          <w:p w14:paraId="2748B5D4" w14:textId="77777777" w:rsidR="00A23944" w:rsidRPr="006C0953" w:rsidRDefault="008025B9">
            <w:pPr>
              <w:spacing w:line="218" w:lineRule="auto"/>
              <w:ind w:firstLine="28"/>
              <w:rPr>
                <w:rFonts w:ascii="Arial" w:eastAsia="Arial" w:hAnsi="Arial" w:cs="Arial"/>
                <w:sz w:val="24"/>
                <w:szCs w:val="24"/>
              </w:rPr>
            </w:pPr>
            <w:r w:rsidRPr="006C0953">
              <w:rPr>
                <w:rFonts w:ascii="Arial" w:eastAsia="Arial" w:hAnsi="Arial" w:cs="Arial"/>
                <w:sz w:val="24"/>
                <w:szCs w:val="24"/>
              </w:rPr>
              <w:t>Dipl. učitelj s</w:t>
            </w:r>
          </w:p>
          <w:p w14:paraId="2B745DD5" w14:textId="77777777" w:rsidR="00A23944" w:rsidRPr="006C0953" w:rsidRDefault="008025B9">
            <w:pPr>
              <w:spacing w:line="218" w:lineRule="auto"/>
              <w:ind w:firstLine="28"/>
              <w:rPr>
                <w:rFonts w:ascii="Arial" w:eastAsia="Arial" w:hAnsi="Arial" w:cs="Arial"/>
                <w:sz w:val="24"/>
                <w:szCs w:val="24"/>
              </w:rPr>
            </w:pPr>
            <w:r w:rsidRPr="006C0953">
              <w:rPr>
                <w:rFonts w:ascii="Arial" w:eastAsia="Arial" w:hAnsi="Arial" w:cs="Arial"/>
                <w:sz w:val="24"/>
                <w:szCs w:val="24"/>
              </w:rPr>
              <w:t>pojačanim</w:t>
            </w:r>
          </w:p>
          <w:p w14:paraId="2A4089B9"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programom iz matematike</w:t>
            </w:r>
          </w:p>
        </w:tc>
        <w:tc>
          <w:tcPr>
            <w:tcW w:w="990" w:type="dxa"/>
            <w:tcBorders>
              <w:top w:val="single" w:sz="6" w:space="0" w:color="000000"/>
              <w:left w:val="single" w:sz="6" w:space="0" w:color="000000"/>
              <w:bottom w:val="single" w:sz="6" w:space="0" w:color="000000"/>
              <w:right w:val="single" w:sz="6" w:space="0" w:color="000000"/>
            </w:tcBorders>
          </w:tcPr>
          <w:p w14:paraId="08F053C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06CABD68"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Matematika</w:t>
            </w:r>
          </w:p>
        </w:tc>
      </w:tr>
      <w:tr w:rsidR="006C0953" w:rsidRPr="006C0953" w14:paraId="4153EB96" w14:textId="77777777">
        <w:trPr>
          <w:trHeight w:val="460"/>
        </w:trPr>
        <w:tc>
          <w:tcPr>
            <w:tcW w:w="834" w:type="dxa"/>
            <w:tcBorders>
              <w:top w:val="single" w:sz="6" w:space="0" w:color="000000"/>
              <w:left w:val="single" w:sz="6" w:space="0" w:color="000000"/>
              <w:bottom w:val="single" w:sz="6" w:space="0" w:color="000000"/>
              <w:right w:val="single" w:sz="6" w:space="0" w:color="000000"/>
            </w:tcBorders>
          </w:tcPr>
          <w:p w14:paraId="2D8E7847"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DA91076"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KUZLE JASMINKA</w:t>
            </w:r>
          </w:p>
        </w:tc>
        <w:tc>
          <w:tcPr>
            <w:tcW w:w="2268" w:type="dxa"/>
            <w:tcBorders>
              <w:top w:val="single" w:sz="6" w:space="0" w:color="000000"/>
              <w:left w:val="single" w:sz="6" w:space="0" w:color="000000"/>
              <w:bottom w:val="single" w:sz="6" w:space="0" w:color="000000"/>
              <w:right w:val="single" w:sz="6" w:space="0" w:color="000000"/>
            </w:tcBorders>
          </w:tcPr>
          <w:p w14:paraId="69E96272"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Prof. hrvatskog jezika i</w:t>
            </w:r>
          </w:p>
          <w:p w14:paraId="3972989D" w14:textId="77777777" w:rsidR="00A23944" w:rsidRPr="006C0953" w:rsidRDefault="008025B9">
            <w:pPr>
              <w:spacing w:line="216" w:lineRule="auto"/>
              <w:ind w:right="134"/>
              <w:rPr>
                <w:rFonts w:ascii="Arial" w:eastAsia="Arial" w:hAnsi="Arial" w:cs="Arial"/>
                <w:sz w:val="24"/>
                <w:szCs w:val="24"/>
              </w:rPr>
            </w:pPr>
            <w:r w:rsidRPr="006C0953">
              <w:rPr>
                <w:rFonts w:ascii="Arial" w:eastAsia="Arial" w:hAnsi="Arial" w:cs="Arial"/>
                <w:sz w:val="24"/>
                <w:szCs w:val="24"/>
              </w:rPr>
              <w:t>književnosti</w:t>
            </w:r>
          </w:p>
        </w:tc>
        <w:tc>
          <w:tcPr>
            <w:tcW w:w="990" w:type="dxa"/>
            <w:tcBorders>
              <w:top w:val="single" w:sz="6" w:space="0" w:color="000000"/>
              <w:left w:val="single" w:sz="6" w:space="0" w:color="000000"/>
              <w:bottom w:val="single" w:sz="6" w:space="0" w:color="000000"/>
              <w:right w:val="single" w:sz="6" w:space="0" w:color="000000"/>
            </w:tcBorders>
          </w:tcPr>
          <w:p w14:paraId="7C5599C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7AF9197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01A77218" w14:textId="77777777">
        <w:trPr>
          <w:trHeight w:val="277"/>
        </w:trPr>
        <w:tc>
          <w:tcPr>
            <w:tcW w:w="834" w:type="dxa"/>
            <w:tcBorders>
              <w:top w:val="single" w:sz="6" w:space="0" w:color="000000"/>
              <w:left w:val="single" w:sz="6" w:space="0" w:color="000000"/>
              <w:bottom w:val="single" w:sz="6" w:space="0" w:color="000000"/>
              <w:right w:val="single" w:sz="6" w:space="0" w:color="000000"/>
            </w:tcBorders>
          </w:tcPr>
          <w:p w14:paraId="4B81BA39" w14:textId="77777777" w:rsidR="00A23944" w:rsidRPr="006C0953" w:rsidRDefault="00A23944" w:rsidP="003B57AD">
            <w:pPr>
              <w:pStyle w:val="Odlomakpopisa"/>
              <w:numPr>
                <w:ilvl w:val="0"/>
                <w:numId w:val="118"/>
              </w:numPr>
              <w:spacing w:line="252"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AD209A7"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LIPOVAC SUZANA</w:t>
            </w:r>
          </w:p>
        </w:tc>
        <w:tc>
          <w:tcPr>
            <w:tcW w:w="2268" w:type="dxa"/>
            <w:tcBorders>
              <w:top w:val="single" w:sz="6" w:space="0" w:color="000000"/>
              <w:left w:val="single" w:sz="6" w:space="0" w:color="000000"/>
              <w:bottom w:val="single" w:sz="6" w:space="0" w:color="000000"/>
              <w:right w:val="single" w:sz="6" w:space="0" w:color="000000"/>
            </w:tcBorders>
          </w:tcPr>
          <w:p w14:paraId="76C9298D"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Dipl. kateheta</w:t>
            </w:r>
          </w:p>
        </w:tc>
        <w:tc>
          <w:tcPr>
            <w:tcW w:w="990" w:type="dxa"/>
            <w:tcBorders>
              <w:top w:val="single" w:sz="6" w:space="0" w:color="000000"/>
              <w:left w:val="single" w:sz="6" w:space="0" w:color="000000"/>
              <w:bottom w:val="single" w:sz="6" w:space="0" w:color="000000"/>
              <w:right w:val="single" w:sz="6" w:space="0" w:color="000000"/>
            </w:tcBorders>
          </w:tcPr>
          <w:p w14:paraId="1E4BF6EB"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634C500A"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Vjeronauk</w:t>
            </w:r>
          </w:p>
        </w:tc>
      </w:tr>
      <w:tr w:rsidR="006C0953" w:rsidRPr="006C0953" w14:paraId="36DA24BB" w14:textId="77777777">
        <w:trPr>
          <w:trHeight w:val="551"/>
        </w:trPr>
        <w:tc>
          <w:tcPr>
            <w:tcW w:w="834" w:type="dxa"/>
            <w:tcBorders>
              <w:top w:val="single" w:sz="6" w:space="0" w:color="000000"/>
              <w:left w:val="single" w:sz="6" w:space="0" w:color="000000"/>
              <w:bottom w:val="single" w:sz="6" w:space="0" w:color="000000"/>
              <w:right w:val="single" w:sz="6" w:space="0" w:color="000000"/>
            </w:tcBorders>
          </w:tcPr>
          <w:p w14:paraId="0FD0A9C2"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30D434E" w14:textId="77777777" w:rsidR="00A23944" w:rsidRPr="006C0953" w:rsidRDefault="008025B9">
            <w:pPr>
              <w:tabs>
                <w:tab w:val="left" w:pos="1882"/>
              </w:tabs>
              <w:spacing w:line="264" w:lineRule="auto"/>
              <w:rPr>
                <w:rFonts w:ascii="Arial" w:eastAsia="Arial" w:hAnsi="Arial" w:cs="Arial"/>
                <w:sz w:val="24"/>
                <w:szCs w:val="24"/>
              </w:rPr>
            </w:pPr>
            <w:r w:rsidRPr="006C0953">
              <w:rPr>
                <w:rFonts w:ascii="Arial" w:eastAsia="Arial" w:hAnsi="Arial" w:cs="Arial"/>
                <w:sz w:val="24"/>
                <w:szCs w:val="24"/>
              </w:rPr>
              <w:t>MALEŠEVIĆ BUKAČ</w:t>
            </w:r>
          </w:p>
          <w:p w14:paraId="3EDBE5C9"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ALEKSANDRA</w:t>
            </w:r>
          </w:p>
        </w:tc>
        <w:tc>
          <w:tcPr>
            <w:tcW w:w="2268" w:type="dxa"/>
            <w:tcBorders>
              <w:top w:val="single" w:sz="6" w:space="0" w:color="000000"/>
              <w:left w:val="single" w:sz="6" w:space="0" w:color="000000"/>
              <w:bottom w:val="single" w:sz="6" w:space="0" w:color="000000"/>
              <w:right w:val="single" w:sz="6" w:space="0" w:color="000000"/>
            </w:tcBorders>
          </w:tcPr>
          <w:p w14:paraId="150B151B"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Profesor biologije</w:t>
            </w:r>
          </w:p>
        </w:tc>
        <w:tc>
          <w:tcPr>
            <w:tcW w:w="990" w:type="dxa"/>
            <w:tcBorders>
              <w:top w:val="single" w:sz="6" w:space="0" w:color="000000"/>
              <w:left w:val="single" w:sz="6" w:space="0" w:color="000000"/>
              <w:bottom w:val="single" w:sz="6" w:space="0" w:color="000000"/>
              <w:right w:val="single" w:sz="6" w:space="0" w:color="000000"/>
            </w:tcBorders>
          </w:tcPr>
          <w:p w14:paraId="6535726A"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E7342E5"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Priroda</w:t>
            </w:r>
          </w:p>
        </w:tc>
      </w:tr>
      <w:tr w:rsidR="006C0953" w:rsidRPr="006C0953" w14:paraId="4B09BB1C" w14:textId="77777777">
        <w:trPr>
          <w:trHeight w:val="551"/>
        </w:trPr>
        <w:tc>
          <w:tcPr>
            <w:tcW w:w="834" w:type="dxa"/>
            <w:tcBorders>
              <w:top w:val="single" w:sz="6" w:space="0" w:color="000000"/>
              <w:left w:val="single" w:sz="6" w:space="0" w:color="000000"/>
              <w:bottom w:val="single" w:sz="6" w:space="0" w:color="000000"/>
              <w:right w:val="single" w:sz="6" w:space="0" w:color="000000"/>
            </w:tcBorders>
          </w:tcPr>
          <w:p w14:paraId="69BFF618"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0450E099"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MATOUŠEK ŽMEGAČ</w:t>
            </w:r>
          </w:p>
          <w:p w14:paraId="2DC4F3F2"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JASNA</w:t>
            </w:r>
          </w:p>
        </w:tc>
        <w:tc>
          <w:tcPr>
            <w:tcW w:w="2268" w:type="dxa"/>
            <w:tcBorders>
              <w:top w:val="single" w:sz="6" w:space="0" w:color="000000"/>
              <w:left w:val="single" w:sz="6" w:space="0" w:color="000000"/>
              <w:bottom w:val="single" w:sz="6" w:space="0" w:color="000000"/>
              <w:right w:val="single" w:sz="6" w:space="0" w:color="000000"/>
            </w:tcBorders>
          </w:tcPr>
          <w:p w14:paraId="77CF64C0" w14:textId="77777777" w:rsidR="00A23944" w:rsidRPr="006C0953" w:rsidRDefault="008025B9">
            <w:pPr>
              <w:ind w:right="261"/>
              <w:rPr>
                <w:rFonts w:ascii="Arial" w:eastAsia="Arial" w:hAnsi="Arial" w:cs="Arial"/>
                <w:sz w:val="24"/>
                <w:szCs w:val="24"/>
              </w:rPr>
            </w:pPr>
            <w:r w:rsidRPr="006C0953">
              <w:rPr>
                <w:rFonts w:ascii="Arial" w:eastAsia="Arial" w:hAnsi="Arial" w:cs="Arial"/>
                <w:sz w:val="24"/>
                <w:szCs w:val="24"/>
              </w:rPr>
              <w:t>Prof. kemije</w:t>
            </w:r>
          </w:p>
        </w:tc>
        <w:tc>
          <w:tcPr>
            <w:tcW w:w="990" w:type="dxa"/>
            <w:tcBorders>
              <w:top w:val="single" w:sz="6" w:space="0" w:color="000000"/>
              <w:left w:val="single" w:sz="6" w:space="0" w:color="000000"/>
              <w:bottom w:val="single" w:sz="6" w:space="0" w:color="000000"/>
              <w:right w:val="single" w:sz="6" w:space="0" w:color="000000"/>
            </w:tcBorders>
          </w:tcPr>
          <w:p w14:paraId="6A5911C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760C258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Kemija</w:t>
            </w:r>
          </w:p>
        </w:tc>
      </w:tr>
      <w:tr w:rsidR="006C0953" w:rsidRPr="006C0953" w14:paraId="221B0DA5" w14:textId="77777777">
        <w:trPr>
          <w:trHeight w:val="551"/>
        </w:trPr>
        <w:tc>
          <w:tcPr>
            <w:tcW w:w="834" w:type="dxa"/>
            <w:tcBorders>
              <w:top w:val="single" w:sz="6" w:space="0" w:color="000000"/>
              <w:left w:val="single" w:sz="6" w:space="0" w:color="000000"/>
              <w:bottom w:val="single" w:sz="6" w:space="0" w:color="000000"/>
              <w:right w:val="single" w:sz="6" w:space="0" w:color="000000"/>
            </w:tcBorders>
          </w:tcPr>
          <w:p w14:paraId="4F5C0B32"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92657D4"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NESTINGER SANTO MARINA</w:t>
            </w:r>
          </w:p>
          <w:p w14:paraId="6F04319C"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(rad s polovicom punog radnog vremena)</w:t>
            </w:r>
          </w:p>
        </w:tc>
        <w:tc>
          <w:tcPr>
            <w:tcW w:w="2268" w:type="dxa"/>
            <w:tcBorders>
              <w:top w:val="single" w:sz="6" w:space="0" w:color="000000"/>
              <w:left w:val="single" w:sz="6" w:space="0" w:color="000000"/>
              <w:bottom w:val="single" w:sz="6" w:space="0" w:color="000000"/>
              <w:right w:val="single" w:sz="6" w:space="0" w:color="000000"/>
            </w:tcBorders>
          </w:tcPr>
          <w:p w14:paraId="0EF02676" w14:textId="77777777" w:rsidR="00A23944" w:rsidRPr="006C0953" w:rsidRDefault="008025B9">
            <w:pPr>
              <w:ind w:right="106"/>
              <w:rPr>
                <w:rFonts w:ascii="Arial" w:eastAsia="Arial" w:hAnsi="Arial" w:cs="Arial"/>
                <w:sz w:val="24"/>
                <w:szCs w:val="24"/>
              </w:rPr>
            </w:pPr>
            <w:r w:rsidRPr="006C0953">
              <w:rPr>
                <w:rFonts w:ascii="Arial" w:eastAsia="Arial" w:hAnsi="Arial" w:cs="Arial"/>
                <w:sz w:val="24"/>
                <w:szCs w:val="24"/>
              </w:rPr>
              <w:t>Dipl. učitelj s pojačanim programom iz nastavnog</w:t>
            </w:r>
          </w:p>
          <w:p w14:paraId="2E0028DA" w14:textId="77777777" w:rsidR="00A23944" w:rsidRPr="006C0953" w:rsidRDefault="008025B9">
            <w:pPr>
              <w:spacing w:line="208" w:lineRule="auto"/>
              <w:rPr>
                <w:rFonts w:ascii="Arial" w:eastAsia="Arial" w:hAnsi="Arial" w:cs="Arial"/>
                <w:sz w:val="24"/>
                <w:szCs w:val="24"/>
              </w:rPr>
            </w:pPr>
            <w:r w:rsidRPr="006C0953">
              <w:rPr>
                <w:rFonts w:ascii="Arial" w:eastAsia="Arial" w:hAnsi="Arial" w:cs="Arial"/>
                <w:sz w:val="24"/>
                <w:szCs w:val="24"/>
              </w:rPr>
              <w:t xml:space="preserve">predmeta engleski   </w:t>
            </w:r>
          </w:p>
          <w:p w14:paraId="572BFE92" w14:textId="77777777" w:rsidR="00A23944" w:rsidRPr="006C0953" w:rsidRDefault="008025B9">
            <w:pPr>
              <w:ind w:right="261"/>
              <w:rPr>
                <w:rFonts w:ascii="Arial" w:eastAsia="Arial" w:hAnsi="Arial" w:cs="Arial"/>
                <w:sz w:val="24"/>
                <w:szCs w:val="24"/>
              </w:rPr>
            </w:pPr>
            <w:r w:rsidRPr="006C0953">
              <w:rPr>
                <w:rFonts w:ascii="Arial" w:eastAsia="Arial" w:hAnsi="Arial" w:cs="Arial"/>
                <w:sz w:val="24"/>
                <w:szCs w:val="24"/>
              </w:rPr>
              <w:t>jezik</w:t>
            </w:r>
          </w:p>
        </w:tc>
        <w:tc>
          <w:tcPr>
            <w:tcW w:w="990" w:type="dxa"/>
            <w:tcBorders>
              <w:top w:val="single" w:sz="6" w:space="0" w:color="000000"/>
              <w:left w:val="single" w:sz="6" w:space="0" w:color="000000"/>
              <w:bottom w:val="single" w:sz="6" w:space="0" w:color="000000"/>
              <w:right w:val="single" w:sz="6" w:space="0" w:color="000000"/>
            </w:tcBorders>
          </w:tcPr>
          <w:p w14:paraId="4DD21CE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0AB990C"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048C528A" w14:textId="77777777">
        <w:trPr>
          <w:trHeight w:val="282"/>
        </w:trPr>
        <w:tc>
          <w:tcPr>
            <w:tcW w:w="834" w:type="dxa"/>
            <w:tcBorders>
              <w:top w:val="single" w:sz="6" w:space="0" w:color="000000"/>
              <w:left w:val="single" w:sz="6" w:space="0" w:color="000000"/>
              <w:bottom w:val="single" w:sz="6" w:space="0" w:color="000000"/>
              <w:right w:val="single" w:sz="6" w:space="0" w:color="000000"/>
            </w:tcBorders>
          </w:tcPr>
          <w:p w14:paraId="02E733D5" w14:textId="77777777" w:rsidR="00A23944" w:rsidRPr="006C0953" w:rsidRDefault="00A23944" w:rsidP="003B57AD">
            <w:pPr>
              <w:pStyle w:val="Odlomakpopisa"/>
              <w:numPr>
                <w:ilvl w:val="0"/>
                <w:numId w:val="118"/>
              </w:numPr>
              <w:spacing w:line="259"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7ABC3164" w14:textId="77777777"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NJEGOVAC ALENKA</w:t>
            </w:r>
          </w:p>
        </w:tc>
        <w:tc>
          <w:tcPr>
            <w:tcW w:w="2268" w:type="dxa"/>
            <w:tcBorders>
              <w:top w:val="single" w:sz="6" w:space="0" w:color="000000"/>
              <w:left w:val="single" w:sz="6" w:space="0" w:color="000000"/>
              <w:bottom w:val="single" w:sz="6" w:space="0" w:color="000000"/>
              <w:right w:val="single" w:sz="6" w:space="0" w:color="000000"/>
            </w:tcBorders>
          </w:tcPr>
          <w:p w14:paraId="20BFC052" w14:textId="77777777" w:rsidR="00A23944" w:rsidRPr="006C0953" w:rsidRDefault="008025B9">
            <w:pPr>
              <w:spacing w:line="218" w:lineRule="auto"/>
              <w:ind w:right="297"/>
              <w:rPr>
                <w:rFonts w:ascii="Arial" w:eastAsia="Arial" w:hAnsi="Arial" w:cs="Arial"/>
                <w:sz w:val="24"/>
                <w:szCs w:val="24"/>
              </w:rPr>
            </w:pPr>
            <w:r w:rsidRPr="006C0953">
              <w:rPr>
                <w:rFonts w:ascii="Arial" w:eastAsia="Arial" w:hAnsi="Arial" w:cs="Arial"/>
                <w:sz w:val="24"/>
                <w:szCs w:val="24"/>
              </w:rPr>
              <w:t xml:space="preserve">Dipl. ing.  </w:t>
            </w:r>
          </w:p>
          <w:p w14:paraId="7741BF0F" w14:textId="77777777" w:rsidR="00A23944" w:rsidRPr="006C0953" w:rsidRDefault="008025B9">
            <w:pPr>
              <w:spacing w:line="218" w:lineRule="auto"/>
              <w:ind w:right="297"/>
              <w:rPr>
                <w:rFonts w:ascii="Arial" w:eastAsia="Arial" w:hAnsi="Arial" w:cs="Arial"/>
                <w:sz w:val="24"/>
                <w:szCs w:val="24"/>
              </w:rPr>
            </w:pPr>
            <w:r w:rsidRPr="006C0953">
              <w:rPr>
                <w:rFonts w:ascii="Arial" w:eastAsia="Arial" w:hAnsi="Arial" w:cs="Arial"/>
                <w:sz w:val="24"/>
                <w:szCs w:val="24"/>
              </w:rPr>
              <w:t>strojarstva</w:t>
            </w:r>
          </w:p>
        </w:tc>
        <w:tc>
          <w:tcPr>
            <w:tcW w:w="990" w:type="dxa"/>
            <w:tcBorders>
              <w:top w:val="single" w:sz="6" w:space="0" w:color="000000"/>
              <w:left w:val="single" w:sz="6" w:space="0" w:color="000000"/>
              <w:bottom w:val="single" w:sz="6" w:space="0" w:color="000000"/>
              <w:right w:val="single" w:sz="6" w:space="0" w:color="000000"/>
            </w:tcBorders>
          </w:tcPr>
          <w:p w14:paraId="304BA846" w14:textId="77777777" w:rsidR="00A23944" w:rsidRPr="006C0953" w:rsidRDefault="008025B9">
            <w:pPr>
              <w:spacing w:line="259"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618348CA" w14:textId="77777777" w:rsidR="00A23944" w:rsidRPr="006C0953" w:rsidRDefault="008025B9">
            <w:pPr>
              <w:spacing w:line="259" w:lineRule="auto"/>
              <w:ind w:left="137"/>
              <w:rPr>
                <w:rFonts w:ascii="Arial" w:eastAsia="Arial" w:hAnsi="Arial" w:cs="Arial"/>
                <w:sz w:val="24"/>
                <w:szCs w:val="24"/>
              </w:rPr>
            </w:pPr>
            <w:r w:rsidRPr="006C0953">
              <w:rPr>
                <w:rFonts w:ascii="Arial" w:eastAsia="Arial" w:hAnsi="Arial" w:cs="Arial"/>
                <w:sz w:val="24"/>
                <w:szCs w:val="24"/>
              </w:rPr>
              <w:t>Tehnička kult. Informatika</w:t>
            </w:r>
          </w:p>
        </w:tc>
      </w:tr>
      <w:tr w:rsidR="006C0953" w:rsidRPr="006C0953" w14:paraId="1D3EA423"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164733DB"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49D031E"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PAVIĆ ANDREA</w:t>
            </w:r>
          </w:p>
        </w:tc>
        <w:tc>
          <w:tcPr>
            <w:tcW w:w="2268" w:type="dxa"/>
            <w:tcBorders>
              <w:top w:val="single" w:sz="6" w:space="0" w:color="000000"/>
              <w:left w:val="single" w:sz="6" w:space="0" w:color="000000"/>
              <w:bottom w:val="single" w:sz="6" w:space="0" w:color="000000"/>
              <w:right w:val="single" w:sz="6" w:space="0" w:color="000000"/>
            </w:tcBorders>
          </w:tcPr>
          <w:p w14:paraId="568D7655"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Magistra glazbene pedagogije</w:t>
            </w:r>
          </w:p>
        </w:tc>
        <w:tc>
          <w:tcPr>
            <w:tcW w:w="990" w:type="dxa"/>
            <w:tcBorders>
              <w:top w:val="single" w:sz="6" w:space="0" w:color="000000"/>
              <w:left w:val="single" w:sz="6" w:space="0" w:color="000000"/>
              <w:bottom w:val="single" w:sz="6" w:space="0" w:color="000000"/>
              <w:right w:val="single" w:sz="6" w:space="0" w:color="000000"/>
            </w:tcBorders>
          </w:tcPr>
          <w:p w14:paraId="0C016BF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D9737A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Glazbena kultura</w:t>
            </w:r>
          </w:p>
        </w:tc>
      </w:tr>
      <w:tr w:rsidR="006C0953" w:rsidRPr="006C0953" w14:paraId="6EF37CCA"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072B9B79"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2EF832BF"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PETKOVIĆ TIHANA</w:t>
            </w:r>
          </w:p>
        </w:tc>
        <w:tc>
          <w:tcPr>
            <w:tcW w:w="2268" w:type="dxa"/>
            <w:tcBorders>
              <w:top w:val="single" w:sz="6" w:space="0" w:color="000000"/>
              <w:left w:val="single" w:sz="6" w:space="0" w:color="000000"/>
              <w:bottom w:val="single" w:sz="6" w:space="0" w:color="000000"/>
              <w:right w:val="single" w:sz="6" w:space="0" w:color="000000"/>
            </w:tcBorders>
          </w:tcPr>
          <w:p w14:paraId="02BF8F4D"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Dipl. teolog</w:t>
            </w:r>
          </w:p>
        </w:tc>
        <w:tc>
          <w:tcPr>
            <w:tcW w:w="990" w:type="dxa"/>
            <w:tcBorders>
              <w:top w:val="single" w:sz="6" w:space="0" w:color="000000"/>
              <w:left w:val="single" w:sz="6" w:space="0" w:color="000000"/>
              <w:bottom w:val="single" w:sz="6" w:space="0" w:color="000000"/>
              <w:right w:val="single" w:sz="6" w:space="0" w:color="000000"/>
            </w:tcBorders>
          </w:tcPr>
          <w:p w14:paraId="09E91C2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EE98080"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tc>
      </w:tr>
      <w:tr w:rsidR="006C0953" w:rsidRPr="006C0953" w14:paraId="34907FD9"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0E073B2F"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6763FD5"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PIHIR GORAN</w:t>
            </w:r>
          </w:p>
        </w:tc>
        <w:tc>
          <w:tcPr>
            <w:tcW w:w="2268" w:type="dxa"/>
            <w:tcBorders>
              <w:top w:val="single" w:sz="6" w:space="0" w:color="000000"/>
              <w:left w:val="single" w:sz="6" w:space="0" w:color="000000"/>
              <w:bottom w:val="single" w:sz="6" w:space="0" w:color="000000"/>
              <w:right w:val="single" w:sz="6" w:space="0" w:color="000000"/>
            </w:tcBorders>
          </w:tcPr>
          <w:p w14:paraId="417BAC57"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Magistar primarnog obrazovanja s pojačanim programom njemačkog jezika</w:t>
            </w:r>
          </w:p>
        </w:tc>
        <w:tc>
          <w:tcPr>
            <w:tcW w:w="990" w:type="dxa"/>
            <w:tcBorders>
              <w:top w:val="single" w:sz="6" w:space="0" w:color="000000"/>
              <w:left w:val="single" w:sz="6" w:space="0" w:color="000000"/>
              <w:bottom w:val="single" w:sz="6" w:space="0" w:color="000000"/>
              <w:right w:val="single" w:sz="6" w:space="0" w:color="000000"/>
            </w:tcBorders>
          </w:tcPr>
          <w:p w14:paraId="408F56E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5605B8D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Njemački</w:t>
            </w:r>
          </w:p>
        </w:tc>
      </w:tr>
      <w:tr w:rsidR="006C0953" w:rsidRPr="006C0953" w14:paraId="7077C05C"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268571B7" w14:textId="77777777" w:rsidR="00A23944" w:rsidRPr="006C0953" w:rsidRDefault="00A23944" w:rsidP="003B57AD">
            <w:pPr>
              <w:pStyle w:val="Odlomakpopisa"/>
              <w:numPr>
                <w:ilvl w:val="0"/>
                <w:numId w:val="118"/>
              </w:numPr>
              <w:spacing w:line="259"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86830B3" w14:textId="341A78EF"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PIZERAK</w:t>
            </w:r>
            <w:r w:rsidR="00B45714" w:rsidRPr="006C0953">
              <w:rPr>
                <w:rFonts w:ascii="Arial" w:eastAsia="Arial" w:hAnsi="Arial" w:cs="Arial"/>
                <w:sz w:val="24"/>
                <w:szCs w:val="24"/>
              </w:rPr>
              <w:t xml:space="preserve"> TRUBELJA</w:t>
            </w:r>
            <w:r w:rsidRPr="006C0953">
              <w:rPr>
                <w:rFonts w:ascii="Arial" w:eastAsia="Arial" w:hAnsi="Arial" w:cs="Arial"/>
                <w:sz w:val="24"/>
                <w:szCs w:val="24"/>
              </w:rPr>
              <w:t xml:space="preserve"> MARINA</w:t>
            </w:r>
            <w:r w:rsidR="00B45714" w:rsidRPr="006C0953">
              <w:rPr>
                <w:rFonts w:ascii="Arial" w:eastAsia="Arial" w:hAnsi="Arial" w:cs="Arial"/>
                <w:sz w:val="24"/>
                <w:szCs w:val="24"/>
              </w:rPr>
              <w:t xml:space="preserve"> (bolovanje </w:t>
            </w:r>
            <w:proofErr w:type="spellStart"/>
            <w:r w:rsidR="00B45714" w:rsidRPr="006C0953">
              <w:rPr>
                <w:rFonts w:ascii="Arial" w:eastAsia="Arial" w:hAnsi="Arial" w:cs="Arial"/>
                <w:sz w:val="24"/>
                <w:szCs w:val="24"/>
              </w:rPr>
              <w:t>rodiljni</w:t>
            </w:r>
            <w:proofErr w:type="spellEnd"/>
            <w:r w:rsidR="00B45714" w:rsidRPr="006C0953">
              <w:rPr>
                <w:rFonts w:ascii="Arial" w:eastAsia="Arial" w:hAnsi="Arial" w:cs="Arial"/>
                <w:sz w:val="24"/>
                <w:szCs w:val="24"/>
              </w:rPr>
              <w:t>/roditeljski dopust)</w:t>
            </w:r>
          </w:p>
        </w:tc>
        <w:tc>
          <w:tcPr>
            <w:tcW w:w="2268" w:type="dxa"/>
            <w:tcBorders>
              <w:top w:val="single" w:sz="6" w:space="0" w:color="000000"/>
              <w:left w:val="single" w:sz="6" w:space="0" w:color="000000"/>
              <w:bottom w:val="single" w:sz="6" w:space="0" w:color="000000"/>
              <w:right w:val="single" w:sz="6" w:space="0" w:color="000000"/>
            </w:tcBorders>
          </w:tcPr>
          <w:p w14:paraId="00213E37"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Magistra    primarnog</w:t>
            </w:r>
          </w:p>
          <w:p w14:paraId="165C68C6"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obrazovanja</w:t>
            </w:r>
          </w:p>
        </w:tc>
        <w:tc>
          <w:tcPr>
            <w:tcW w:w="990" w:type="dxa"/>
            <w:tcBorders>
              <w:top w:val="single" w:sz="6" w:space="0" w:color="000000"/>
              <w:left w:val="single" w:sz="6" w:space="0" w:color="000000"/>
              <w:bottom w:val="single" w:sz="6" w:space="0" w:color="000000"/>
              <w:right w:val="single" w:sz="6" w:space="0" w:color="000000"/>
            </w:tcBorders>
          </w:tcPr>
          <w:p w14:paraId="722C2E86" w14:textId="77777777" w:rsidR="00A23944" w:rsidRPr="006C0953" w:rsidRDefault="008025B9">
            <w:pPr>
              <w:spacing w:line="259"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401B489" w14:textId="77777777" w:rsidR="00A23944" w:rsidRPr="006C0953" w:rsidRDefault="008025B9">
            <w:pPr>
              <w:spacing w:line="259"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4D753E96"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3D1B8C66" w14:textId="77777777" w:rsidR="00A23944" w:rsidRPr="006C0953" w:rsidRDefault="00A23944" w:rsidP="003B57AD">
            <w:pPr>
              <w:pStyle w:val="Odlomakpopisa"/>
              <w:numPr>
                <w:ilvl w:val="0"/>
                <w:numId w:val="118"/>
              </w:numPr>
              <w:spacing w:line="259"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4E5EC03" w14:textId="77777777"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POŠTEK ZRINKA</w:t>
            </w:r>
          </w:p>
        </w:tc>
        <w:tc>
          <w:tcPr>
            <w:tcW w:w="2268" w:type="dxa"/>
            <w:tcBorders>
              <w:top w:val="single" w:sz="6" w:space="0" w:color="000000"/>
              <w:left w:val="single" w:sz="6" w:space="0" w:color="000000"/>
              <w:bottom w:val="single" w:sz="6" w:space="0" w:color="000000"/>
              <w:right w:val="single" w:sz="6" w:space="0" w:color="000000"/>
            </w:tcBorders>
          </w:tcPr>
          <w:p w14:paraId="639C0974" w14:textId="77777777" w:rsidR="00A23944" w:rsidRPr="006C0953" w:rsidRDefault="008025B9">
            <w:pPr>
              <w:spacing w:line="218" w:lineRule="auto"/>
              <w:ind w:right="193"/>
              <w:rPr>
                <w:rFonts w:ascii="Arial" w:eastAsia="Arial" w:hAnsi="Arial" w:cs="Arial"/>
                <w:sz w:val="24"/>
                <w:szCs w:val="24"/>
              </w:rPr>
            </w:pPr>
            <w:r w:rsidRPr="006C0953">
              <w:rPr>
                <w:rFonts w:ascii="Arial" w:eastAsia="Arial" w:hAnsi="Arial" w:cs="Arial"/>
                <w:sz w:val="24"/>
                <w:szCs w:val="24"/>
              </w:rPr>
              <w:t xml:space="preserve">Prof. biologije i  </w:t>
            </w:r>
          </w:p>
          <w:p w14:paraId="7423833A" w14:textId="77777777" w:rsidR="00A23944" w:rsidRPr="006C0953" w:rsidRDefault="008025B9">
            <w:pPr>
              <w:spacing w:line="218" w:lineRule="auto"/>
              <w:ind w:right="193"/>
              <w:rPr>
                <w:rFonts w:ascii="Arial" w:eastAsia="Arial" w:hAnsi="Arial" w:cs="Arial"/>
                <w:sz w:val="24"/>
                <w:szCs w:val="24"/>
              </w:rPr>
            </w:pPr>
            <w:r w:rsidRPr="006C0953">
              <w:rPr>
                <w:rFonts w:ascii="Arial" w:eastAsia="Arial" w:hAnsi="Arial" w:cs="Arial"/>
                <w:sz w:val="24"/>
                <w:szCs w:val="24"/>
              </w:rPr>
              <w:t>kemije</w:t>
            </w:r>
          </w:p>
        </w:tc>
        <w:tc>
          <w:tcPr>
            <w:tcW w:w="990" w:type="dxa"/>
            <w:tcBorders>
              <w:top w:val="single" w:sz="6" w:space="0" w:color="000000"/>
              <w:left w:val="single" w:sz="6" w:space="0" w:color="000000"/>
              <w:bottom w:val="single" w:sz="6" w:space="0" w:color="000000"/>
              <w:right w:val="single" w:sz="6" w:space="0" w:color="000000"/>
            </w:tcBorders>
          </w:tcPr>
          <w:p w14:paraId="116E2AFB" w14:textId="77777777" w:rsidR="00A23944" w:rsidRPr="006C0953" w:rsidRDefault="008025B9">
            <w:pPr>
              <w:spacing w:line="259"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A7389AB" w14:textId="77777777" w:rsidR="00A23944" w:rsidRPr="006C0953" w:rsidRDefault="008025B9">
            <w:pPr>
              <w:spacing w:line="259" w:lineRule="auto"/>
              <w:ind w:left="108"/>
              <w:rPr>
                <w:rFonts w:ascii="Arial" w:eastAsia="Arial" w:hAnsi="Arial" w:cs="Arial"/>
                <w:sz w:val="24"/>
                <w:szCs w:val="24"/>
              </w:rPr>
            </w:pPr>
            <w:r w:rsidRPr="006C0953">
              <w:rPr>
                <w:rFonts w:ascii="Arial" w:eastAsia="Arial" w:hAnsi="Arial" w:cs="Arial"/>
                <w:sz w:val="24"/>
                <w:szCs w:val="24"/>
              </w:rPr>
              <w:t xml:space="preserve">Priroda, </w:t>
            </w:r>
            <w:r w:rsidRPr="006C0953">
              <w:rPr>
                <w:rFonts w:ascii="Arial" w:eastAsia="Arial" w:hAnsi="Arial" w:cs="Arial"/>
                <w:sz w:val="24"/>
                <w:szCs w:val="24"/>
              </w:rPr>
              <w:lastRenderedPageBreak/>
              <w:t>Biologija, Kemija</w:t>
            </w:r>
          </w:p>
        </w:tc>
      </w:tr>
      <w:tr w:rsidR="006C0953" w:rsidRPr="006C0953" w14:paraId="459C7025"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25EED5B0"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6888891"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RENDIĆ DALIJA</w:t>
            </w:r>
          </w:p>
        </w:tc>
        <w:tc>
          <w:tcPr>
            <w:tcW w:w="2268" w:type="dxa"/>
            <w:tcBorders>
              <w:top w:val="single" w:sz="6" w:space="0" w:color="000000"/>
              <w:left w:val="single" w:sz="6" w:space="0" w:color="000000"/>
              <w:bottom w:val="single" w:sz="6" w:space="0" w:color="000000"/>
              <w:right w:val="single" w:sz="6" w:space="0" w:color="000000"/>
            </w:tcBorders>
          </w:tcPr>
          <w:p w14:paraId="4EEC1564"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 xml:space="preserve">Dipl. učitelj s </w:t>
            </w:r>
          </w:p>
          <w:p w14:paraId="51FD7AB0"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pojačanim</w:t>
            </w:r>
          </w:p>
          <w:p w14:paraId="04589838" w14:textId="77777777" w:rsidR="00A23944" w:rsidRPr="006C0953" w:rsidRDefault="008025B9">
            <w:pPr>
              <w:spacing w:line="216" w:lineRule="auto"/>
              <w:rPr>
                <w:rFonts w:ascii="Arial" w:eastAsia="Arial" w:hAnsi="Arial" w:cs="Arial"/>
                <w:sz w:val="24"/>
                <w:szCs w:val="24"/>
              </w:rPr>
            </w:pPr>
            <w:r w:rsidRPr="006C0953">
              <w:rPr>
                <w:rFonts w:ascii="Arial" w:eastAsia="Arial" w:hAnsi="Arial" w:cs="Arial"/>
                <w:sz w:val="24"/>
                <w:szCs w:val="24"/>
              </w:rPr>
              <w:t>programom iz eng. jezika</w:t>
            </w:r>
          </w:p>
        </w:tc>
        <w:tc>
          <w:tcPr>
            <w:tcW w:w="990" w:type="dxa"/>
            <w:tcBorders>
              <w:top w:val="single" w:sz="6" w:space="0" w:color="000000"/>
              <w:left w:val="single" w:sz="6" w:space="0" w:color="000000"/>
              <w:bottom w:val="single" w:sz="6" w:space="0" w:color="000000"/>
              <w:right w:val="single" w:sz="6" w:space="0" w:color="000000"/>
            </w:tcBorders>
          </w:tcPr>
          <w:p w14:paraId="55D44D7F"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CADE0F8"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r w:rsidR="006C0953" w:rsidRPr="006C0953" w14:paraId="46AC53D6" w14:textId="77777777">
        <w:trPr>
          <w:trHeight w:val="259"/>
        </w:trPr>
        <w:tc>
          <w:tcPr>
            <w:tcW w:w="834" w:type="dxa"/>
            <w:tcBorders>
              <w:top w:val="single" w:sz="6" w:space="0" w:color="000000"/>
              <w:left w:val="single" w:sz="6" w:space="0" w:color="000000"/>
              <w:bottom w:val="single" w:sz="6" w:space="0" w:color="000000"/>
              <w:right w:val="single" w:sz="6" w:space="0" w:color="000000"/>
            </w:tcBorders>
          </w:tcPr>
          <w:p w14:paraId="1D87246B" w14:textId="77777777" w:rsidR="00A23944" w:rsidRPr="006C0953" w:rsidRDefault="00A23944" w:rsidP="003B57AD">
            <w:pPr>
              <w:pStyle w:val="Odlomakpopisa"/>
              <w:numPr>
                <w:ilvl w:val="0"/>
                <w:numId w:val="118"/>
              </w:numPr>
              <w:spacing w:line="259"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648CE2B4" w14:textId="77777777"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SINGER DENIS</w:t>
            </w:r>
          </w:p>
        </w:tc>
        <w:tc>
          <w:tcPr>
            <w:tcW w:w="2268" w:type="dxa"/>
            <w:tcBorders>
              <w:top w:val="single" w:sz="6" w:space="0" w:color="000000"/>
              <w:left w:val="single" w:sz="6" w:space="0" w:color="000000"/>
              <w:bottom w:val="single" w:sz="6" w:space="0" w:color="000000"/>
              <w:right w:val="single" w:sz="6" w:space="0" w:color="000000"/>
            </w:tcBorders>
          </w:tcPr>
          <w:p w14:paraId="0BE1F853"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Profesor geografije</w:t>
            </w:r>
          </w:p>
        </w:tc>
        <w:tc>
          <w:tcPr>
            <w:tcW w:w="990" w:type="dxa"/>
            <w:tcBorders>
              <w:top w:val="single" w:sz="6" w:space="0" w:color="000000"/>
              <w:left w:val="single" w:sz="6" w:space="0" w:color="000000"/>
              <w:bottom w:val="single" w:sz="6" w:space="0" w:color="000000"/>
              <w:right w:val="single" w:sz="6" w:space="0" w:color="000000"/>
            </w:tcBorders>
          </w:tcPr>
          <w:p w14:paraId="77002EF6" w14:textId="77777777" w:rsidR="00A23944" w:rsidRPr="006C0953" w:rsidRDefault="008025B9">
            <w:pPr>
              <w:spacing w:line="259"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5D169704" w14:textId="77777777" w:rsidR="00A23944" w:rsidRPr="006C0953" w:rsidRDefault="008025B9">
            <w:pPr>
              <w:spacing w:line="259" w:lineRule="auto"/>
              <w:ind w:left="108"/>
              <w:rPr>
                <w:rFonts w:ascii="Arial" w:eastAsia="Arial" w:hAnsi="Arial" w:cs="Arial"/>
                <w:sz w:val="24"/>
                <w:szCs w:val="24"/>
              </w:rPr>
            </w:pPr>
            <w:r w:rsidRPr="006C0953">
              <w:rPr>
                <w:rFonts w:ascii="Arial" w:eastAsia="Arial" w:hAnsi="Arial" w:cs="Arial"/>
                <w:sz w:val="24"/>
                <w:szCs w:val="24"/>
              </w:rPr>
              <w:t>Geografija</w:t>
            </w:r>
          </w:p>
        </w:tc>
      </w:tr>
      <w:tr w:rsidR="006C0953" w:rsidRPr="006C0953" w14:paraId="1A64B6A2"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5C191B59"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4A3B00AB"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SINGER MARINA</w:t>
            </w:r>
          </w:p>
        </w:tc>
        <w:tc>
          <w:tcPr>
            <w:tcW w:w="2268" w:type="dxa"/>
            <w:tcBorders>
              <w:top w:val="single" w:sz="6" w:space="0" w:color="000000"/>
              <w:left w:val="single" w:sz="6" w:space="0" w:color="000000"/>
              <w:bottom w:val="single" w:sz="6" w:space="0" w:color="000000"/>
              <w:right w:val="single" w:sz="6" w:space="0" w:color="000000"/>
            </w:tcBorders>
          </w:tcPr>
          <w:p w14:paraId="54958A12"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Dipl. učitelj s</w:t>
            </w:r>
          </w:p>
          <w:p w14:paraId="07DEA83D"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pojačanim</w:t>
            </w:r>
          </w:p>
          <w:p w14:paraId="03E8DB85"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programom iz   hrvatskog jezika</w:t>
            </w:r>
          </w:p>
        </w:tc>
        <w:tc>
          <w:tcPr>
            <w:tcW w:w="990" w:type="dxa"/>
            <w:tcBorders>
              <w:top w:val="single" w:sz="6" w:space="0" w:color="000000"/>
              <w:left w:val="single" w:sz="6" w:space="0" w:color="000000"/>
              <w:bottom w:val="single" w:sz="6" w:space="0" w:color="000000"/>
              <w:right w:val="single" w:sz="6" w:space="0" w:color="000000"/>
            </w:tcBorders>
          </w:tcPr>
          <w:p w14:paraId="173A290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D43BADF"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48A4611E" w14:textId="77777777">
        <w:trPr>
          <w:trHeight w:val="353"/>
        </w:trPr>
        <w:tc>
          <w:tcPr>
            <w:tcW w:w="834" w:type="dxa"/>
            <w:tcBorders>
              <w:top w:val="single" w:sz="6" w:space="0" w:color="000000"/>
              <w:left w:val="single" w:sz="6" w:space="0" w:color="000000"/>
              <w:bottom w:val="single" w:sz="6" w:space="0" w:color="000000"/>
              <w:right w:val="single" w:sz="6" w:space="0" w:color="000000"/>
            </w:tcBorders>
          </w:tcPr>
          <w:p w14:paraId="24BF327B"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600530D" w14:textId="77777777"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SUDAR VIOLETA</w:t>
            </w:r>
          </w:p>
        </w:tc>
        <w:tc>
          <w:tcPr>
            <w:tcW w:w="2268" w:type="dxa"/>
            <w:tcBorders>
              <w:top w:val="single" w:sz="6" w:space="0" w:color="000000"/>
              <w:left w:val="single" w:sz="6" w:space="0" w:color="000000"/>
              <w:bottom w:val="single" w:sz="6" w:space="0" w:color="000000"/>
              <w:right w:val="single" w:sz="6" w:space="0" w:color="000000"/>
            </w:tcBorders>
          </w:tcPr>
          <w:p w14:paraId="657F06AB"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 matematike</w:t>
            </w:r>
          </w:p>
        </w:tc>
        <w:tc>
          <w:tcPr>
            <w:tcW w:w="990" w:type="dxa"/>
            <w:tcBorders>
              <w:top w:val="single" w:sz="6" w:space="0" w:color="000000"/>
              <w:left w:val="single" w:sz="6" w:space="0" w:color="000000"/>
              <w:bottom w:val="single" w:sz="6" w:space="0" w:color="000000"/>
              <w:right w:val="single" w:sz="6" w:space="0" w:color="000000"/>
            </w:tcBorders>
          </w:tcPr>
          <w:p w14:paraId="552FAC01" w14:textId="77777777" w:rsidR="00A23944" w:rsidRPr="006C0953" w:rsidRDefault="008025B9">
            <w:pPr>
              <w:spacing w:line="259"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0E6930F" w14:textId="77777777" w:rsidR="00A23944" w:rsidRPr="006C0953" w:rsidRDefault="008025B9">
            <w:pPr>
              <w:spacing w:line="259" w:lineRule="auto"/>
              <w:ind w:left="108"/>
              <w:rPr>
                <w:rFonts w:ascii="Arial" w:eastAsia="Arial" w:hAnsi="Arial" w:cs="Arial"/>
                <w:sz w:val="24"/>
                <w:szCs w:val="24"/>
              </w:rPr>
            </w:pPr>
            <w:r w:rsidRPr="006C0953">
              <w:rPr>
                <w:rFonts w:ascii="Arial" w:eastAsia="Arial" w:hAnsi="Arial" w:cs="Arial"/>
                <w:sz w:val="24"/>
                <w:szCs w:val="24"/>
              </w:rPr>
              <w:t>Matematika</w:t>
            </w:r>
          </w:p>
        </w:tc>
      </w:tr>
      <w:tr w:rsidR="006C0953" w:rsidRPr="006C0953" w14:paraId="44137676" w14:textId="77777777">
        <w:trPr>
          <w:trHeight w:val="259"/>
        </w:trPr>
        <w:tc>
          <w:tcPr>
            <w:tcW w:w="834" w:type="dxa"/>
            <w:tcBorders>
              <w:top w:val="single" w:sz="6" w:space="0" w:color="000000"/>
              <w:left w:val="single" w:sz="6" w:space="0" w:color="000000"/>
              <w:bottom w:val="single" w:sz="6" w:space="0" w:color="000000"/>
              <w:right w:val="single" w:sz="6" w:space="0" w:color="000000"/>
            </w:tcBorders>
          </w:tcPr>
          <w:p w14:paraId="18924936" w14:textId="77777777" w:rsidR="00A23944" w:rsidRPr="006C0953" w:rsidRDefault="00A23944" w:rsidP="003B57AD">
            <w:pPr>
              <w:pStyle w:val="Odlomakpopisa"/>
              <w:numPr>
                <w:ilvl w:val="0"/>
                <w:numId w:val="118"/>
              </w:numPr>
              <w:spacing w:line="252"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3F0F4AD9"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ŠOKAC DARIO</w:t>
            </w:r>
          </w:p>
        </w:tc>
        <w:tc>
          <w:tcPr>
            <w:tcW w:w="2268" w:type="dxa"/>
            <w:tcBorders>
              <w:top w:val="single" w:sz="6" w:space="0" w:color="000000"/>
              <w:left w:val="single" w:sz="6" w:space="0" w:color="000000"/>
              <w:bottom w:val="single" w:sz="6" w:space="0" w:color="000000"/>
              <w:right w:val="single" w:sz="6" w:space="0" w:color="000000"/>
            </w:tcBorders>
          </w:tcPr>
          <w:p w14:paraId="48B74371"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Prof. kineziologije</w:t>
            </w:r>
          </w:p>
        </w:tc>
        <w:tc>
          <w:tcPr>
            <w:tcW w:w="990" w:type="dxa"/>
            <w:tcBorders>
              <w:top w:val="single" w:sz="6" w:space="0" w:color="000000"/>
              <w:left w:val="single" w:sz="6" w:space="0" w:color="000000"/>
              <w:bottom w:val="single" w:sz="6" w:space="0" w:color="000000"/>
              <w:right w:val="single" w:sz="6" w:space="0" w:color="000000"/>
            </w:tcBorders>
          </w:tcPr>
          <w:p w14:paraId="39A3335F"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4F69DE0"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TZK</w:t>
            </w:r>
          </w:p>
        </w:tc>
      </w:tr>
      <w:tr w:rsidR="006C0953" w:rsidRPr="006C0953" w14:paraId="41279640" w14:textId="77777777">
        <w:trPr>
          <w:trHeight w:val="684"/>
        </w:trPr>
        <w:tc>
          <w:tcPr>
            <w:tcW w:w="834" w:type="dxa"/>
            <w:tcBorders>
              <w:top w:val="single" w:sz="6" w:space="0" w:color="000000"/>
              <w:left w:val="single" w:sz="6" w:space="0" w:color="000000"/>
              <w:bottom w:val="single" w:sz="6" w:space="0" w:color="000000"/>
              <w:right w:val="single" w:sz="6" w:space="0" w:color="000000"/>
            </w:tcBorders>
          </w:tcPr>
          <w:p w14:paraId="39B46FC6" w14:textId="77777777" w:rsidR="00A23944" w:rsidRPr="006C0953" w:rsidRDefault="00A23944" w:rsidP="003B57AD">
            <w:pPr>
              <w:pStyle w:val="Odlomakpopisa"/>
              <w:numPr>
                <w:ilvl w:val="0"/>
                <w:numId w:val="118"/>
              </w:numPr>
              <w:spacing w:line="252"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A30CFC7"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ŠPIRANAC VERONIKA</w:t>
            </w:r>
          </w:p>
        </w:tc>
        <w:tc>
          <w:tcPr>
            <w:tcW w:w="2268" w:type="dxa"/>
            <w:tcBorders>
              <w:top w:val="single" w:sz="6" w:space="0" w:color="000000"/>
              <w:left w:val="single" w:sz="6" w:space="0" w:color="000000"/>
              <w:bottom w:val="single" w:sz="6" w:space="0" w:color="000000"/>
              <w:right w:val="single" w:sz="6" w:space="0" w:color="000000"/>
            </w:tcBorders>
          </w:tcPr>
          <w:p w14:paraId="1D9FDEC3"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 xml:space="preserve">Profesor </w:t>
            </w:r>
            <w:proofErr w:type="spellStart"/>
            <w:r w:rsidRPr="006C0953">
              <w:rPr>
                <w:rFonts w:ascii="Arial" w:eastAsia="Arial" w:hAnsi="Arial" w:cs="Arial"/>
                <w:sz w:val="24"/>
                <w:szCs w:val="24"/>
              </w:rPr>
              <w:t>glaz</w:t>
            </w:r>
            <w:proofErr w:type="spellEnd"/>
            <w:r w:rsidRPr="006C0953">
              <w:rPr>
                <w:rFonts w:ascii="Arial" w:eastAsia="Arial" w:hAnsi="Arial" w:cs="Arial"/>
                <w:sz w:val="24"/>
                <w:szCs w:val="24"/>
              </w:rPr>
              <w:t>. kulture</w:t>
            </w:r>
          </w:p>
        </w:tc>
        <w:tc>
          <w:tcPr>
            <w:tcW w:w="990" w:type="dxa"/>
            <w:tcBorders>
              <w:top w:val="single" w:sz="6" w:space="0" w:color="000000"/>
              <w:left w:val="single" w:sz="6" w:space="0" w:color="000000"/>
              <w:bottom w:val="single" w:sz="6" w:space="0" w:color="000000"/>
              <w:right w:val="single" w:sz="6" w:space="0" w:color="000000"/>
            </w:tcBorders>
          </w:tcPr>
          <w:p w14:paraId="19318DA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1D14C71E" w14:textId="77777777" w:rsidR="00A23944" w:rsidRPr="006C0953" w:rsidRDefault="008025B9">
            <w:pPr>
              <w:spacing w:line="252" w:lineRule="auto"/>
              <w:ind w:left="125"/>
              <w:rPr>
                <w:rFonts w:ascii="Arial" w:eastAsia="Arial" w:hAnsi="Arial" w:cs="Arial"/>
                <w:sz w:val="24"/>
                <w:szCs w:val="24"/>
              </w:rPr>
            </w:pPr>
            <w:r w:rsidRPr="006C0953">
              <w:rPr>
                <w:rFonts w:ascii="Arial" w:eastAsia="Arial" w:hAnsi="Arial" w:cs="Arial"/>
                <w:sz w:val="24"/>
                <w:szCs w:val="24"/>
              </w:rPr>
              <w:t>Glazbena kultura</w:t>
            </w:r>
          </w:p>
        </w:tc>
      </w:tr>
      <w:tr w:rsidR="006C0953" w:rsidRPr="006C0953" w14:paraId="4A3258C0"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26BBF29D"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135730F4"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TOMAŠEK MARINA</w:t>
            </w:r>
          </w:p>
          <w:p w14:paraId="12FDB1CC" w14:textId="18FDE9C1"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w:t>
            </w:r>
            <w:r w:rsidR="00B45714" w:rsidRPr="006C0953">
              <w:rPr>
                <w:rFonts w:ascii="Arial" w:eastAsia="Arial" w:hAnsi="Arial" w:cs="Arial"/>
                <w:sz w:val="24"/>
                <w:szCs w:val="24"/>
              </w:rPr>
              <w:t>dopust radi njege djeteta s težim smetnjama u razvoju</w:t>
            </w:r>
            <w:r w:rsidRPr="006C0953">
              <w:rPr>
                <w:rFonts w:ascii="Arial" w:eastAsia="Arial" w:hAnsi="Arial" w:cs="Arial"/>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14:paraId="299A9895" w14:textId="77777777"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Mag. edukacije hrv.  jezika i književnosti</w:t>
            </w:r>
          </w:p>
        </w:tc>
        <w:tc>
          <w:tcPr>
            <w:tcW w:w="990" w:type="dxa"/>
            <w:tcBorders>
              <w:top w:val="single" w:sz="6" w:space="0" w:color="000000"/>
              <w:left w:val="single" w:sz="6" w:space="0" w:color="000000"/>
              <w:bottom w:val="single" w:sz="6" w:space="0" w:color="000000"/>
              <w:right w:val="single" w:sz="6" w:space="0" w:color="000000"/>
            </w:tcBorders>
          </w:tcPr>
          <w:p w14:paraId="2ADC4BD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605579E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Hrvatski jezik</w:t>
            </w:r>
          </w:p>
        </w:tc>
      </w:tr>
      <w:tr w:rsidR="006C0953" w:rsidRPr="006C0953" w14:paraId="1D42DDF4"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0883A2AF"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3D04BA63"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TOMLJENOVIĆ IVAN</w:t>
            </w:r>
          </w:p>
        </w:tc>
        <w:tc>
          <w:tcPr>
            <w:tcW w:w="2268" w:type="dxa"/>
            <w:tcBorders>
              <w:top w:val="single" w:sz="6" w:space="0" w:color="000000"/>
              <w:left w:val="single" w:sz="6" w:space="0" w:color="000000"/>
              <w:bottom w:val="single" w:sz="6" w:space="0" w:color="000000"/>
              <w:right w:val="single" w:sz="6" w:space="0" w:color="000000"/>
            </w:tcBorders>
          </w:tcPr>
          <w:p w14:paraId="796F453F" w14:textId="77777777" w:rsidR="00A23944" w:rsidRPr="006C0953" w:rsidRDefault="008025B9">
            <w:pPr>
              <w:spacing w:line="218" w:lineRule="auto"/>
              <w:ind w:right="134"/>
              <w:rPr>
                <w:rFonts w:ascii="Arial" w:eastAsia="Arial" w:hAnsi="Arial" w:cs="Arial"/>
                <w:sz w:val="24"/>
                <w:szCs w:val="24"/>
              </w:rPr>
            </w:pPr>
            <w:r w:rsidRPr="006C0953">
              <w:rPr>
                <w:rFonts w:ascii="Arial" w:eastAsia="Arial" w:hAnsi="Arial" w:cs="Arial"/>
                <w:sz w:val="24"/>
                <w:szCs w:val="24"/>
              </w:rPr>
              <w:t>Profesor povijesti i geografije</w:t>
            </w:r>
          </w:p>
        </w:tc>
        <w:tc>
          <w:tcPr>
            <w:tcW w:w="990" w:type="dxa"/>
            <w:tcBorders>
              <w:top w:val="single" w:sz="6" w:space="0" w:color="000000"/>
              <w:left w:val="single" w:sz="6" w:space="0" w:color="000000"/>
              <w:bottom w:val="single" w:sz="6" w:space="0" w:color="000000"/>
              <w:right w:val="single" w:sz="6" w:space="0" w:color="000000"/>
            </w:tcBorders>
          </w:tcPr>
          <w:p w14:paraId="3CC0878F"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11D549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Povijest</w:t>
            </w:r>
          </w:p>
        </w:tc>
      </w:tr>
      <w:tr w:rsidR="006C0953" w:rsidRPr="006C0953" w14:paraId="5F60DCB8"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29499CDA"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08132E6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TRAKO RANKA</w:t>
            </w:r>
          </w:p>
        </w:tc>
        <w:tc>
          <w:tcPr>
            <w:tcW w:w="2268" w:type="dxa"/>
            <w:tcBorders>
              <w:top w:val="single" w:sz="6" w:space="0" w:color="000000"/>
              <w:left w:val="single" w:sz="6" w:space="0" w:color="000000"/>
              <w:bottom w:val="single" w:sz="6" w:space="0" w:color="000000"/>
              <w:right w:val="single" w:sz="6" w:space="0" w:color="000000"/>
            </w:tcBorders>
          </w:tcPr>
          <w:p w14:paraId="62E85C77" w14:textId="77777777" w:rsidR="00A23944" w:rsidRPr="006C0953" w:rsidRDefault="008025B9">
            <w:pPr>
              <w:spacing w:line="218" w:lineRule="auto"/>
              <w:ind w:right="185"/>
              <w:rPr>
                <w:rFonts w:ascii="Arial" w:eastAsia="Arial" w:hAnsi="Arial" w:cs="Arial"/>
                <w:sz w:val="24"/>
                <w:szCs w:val="24"/>
              </w:rPr>
            </w:pPr>
            <w:r w:rsidRPr="006C0953">
              <w:rPr>
                <w:rFonts w:ascii="Arial" w:eastAsia="Arial" w:hAnsi="Arial" w:cs="Arial"/>
                <w:sz w:val="24"/>
                <w:szCs w:val="24"/>
              </w:rPr>
              <w:t xml:space="preserve">Odg. predškolske </w:t>
            </w:r>
          </w:p>
          <w:p w14:paraId="073037C5" w14:textId="77777777" w:rsidR="00A23944" w:rsidRPr="006C0953" w:rsidRDefault="008025B9">
            <w:pPr>
              <w:spacing w:line="218" w:lineRule="auto"/>
              <w:ind w:right="185"/>
              <w:rPr>
                <w:rFonts w:ascii="Arial" w:eastAsia="Arial" w:hAnsi="Arial" w:cs="Arial"/>
                <w:sz w:val="24"/>
                <w:szCs w:val="24"/>
              </w:rPr>
            </w:pPr>
            <w:r w:rsidRPr="006C0953">
              <w:rPr>
                <w:rFonts w:ascii="Arial" w:eastAsia="Arial" w:hAnsi="Arial" w:cs="Arial"/>
                <w:sz w:val="24"/>
                <w:szCs w:val="24"/>
              </w:rPr>
              <w:t>djece</w:t>
            </w:r>
          </w:p>
        </w:tc>
        <w:tc>
          <w:tcPr>
            <w:tcW w:w="990" w:type="dxa"/>
            <w:tcBorders>
              <w:top w:val="single" w:sz="6" w:space="0" w:color="000000"/>
              <w:left w:val="single" w:sz="6" w:space="0" w:color="000000"/>
              <w:bottom w:val="single" w:sz="6" w:space="0" w:color="000000"/>
              <w:right w:val="single" w:sz="6" w:space="0" w:color="000000"/>
            </w:tcBorders>
          </w:tcPr>
          <w:p w14:paraId="5FD841A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VŠS</w:t>
            </w:r>
          </w:p>
        </w:tc>
        <w:tc>
          <w:tcPr>
            <w:tcW w:w="2130" w:type="dxa"/>
            <w:tcBorders>
              <w:top w:val="single" w:sz="6" w:space="0" w:color="000000"/>
              <w:left w:val="single" w:sz="6" w:space="0" w:color="000000"/>
              <w:bottom w:val="single" w:sz="6" w:space="0" w:color="000000"/>
              <w:right w:val="single" w:sz="6" w:space="0" w:color="000000"/>
            </w:tcBorders>
          </w:tcPr>
          <w:p w14:paraId="065C8422"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p w14:paraId="2645D09D"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(Baptistički)</w:t>
            </w:r>
          </w:p>
        </w:tc>
      </w:tr>
      <w:tr w:rsidR="006C0953" w:rsidRPr="006C0953" w14:paraId="3D93E325" w14:textId="77777777">
        <w:trPr>
          <w:trHeight w:val="462"/>
        </w:trPr>
        <w:tc>
          <w:tcPr>
            <w:tcW w:w="834" w:type="dxa"/>
            <w:tcBorders>
              <w:top w:val="single" w:sz="6" w:space="0" w:color="000000"/>
              <w:left w:val="single" w:sz="6" w:space="0" w:color="000000"/>
              <w:bottom w:val="single" w:sz="6" w:space="0" w:color="000000"/>
              <w:right w:val="single" w:sz="6" w:space="0" w:color="000000"/>
            </w:tcBorders>
          </w:tcPr>
          <w:p w14:paraId="220055D6"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01E9C82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TEODOROVIĆ BORKA</w:t>
            </w:r>
          </w:p>
        </w:tc>
        <w:tc>
          <w:tcPr>
            <w:tcW w:w="2268" w:type="dxa"/>
            <w:tcBorders>
              <w:top w:val="single" w:sz="6" w:space="0" w:color="000000"/>
              <w:left w:val="single" w:sz="6" w:space="0" w:color="000000"/>
              <w:bottom w:val="single" w:sz="6" w:space="0" w:color="000000"/>
              <w:right w:val="single" w:sz="6" w:space="0" w:color="000000"/>
            </w:tcBorders>
          </w:tcPr>
          <w:p w14:paraId="00B0A96F" w14:textId="77777777" w:rsidR="00A23944" w:rsidRPr="006C0953" w:rsidRDefault="008025B9">
            <w:pPr>
              <w:spacing w:line="218" w:lineRule="auto"/>
              <w:ind w:right="185"/>
              <w:rPr>
                <w:rFonts w:ascii="Arial" w:eastAsia="Arial" w:hAnsi="Arial" w:cs="Arial"/>
                <w:sz w:val="24"/>
                <w:szCs w:val="24"/>
              </w:rPr>
            </w:pPr>
            <w:r w:rsidRPr="006C0953">
              <w:rPr>
                <w:rFonts w:ascii="Arial" w:eastAsia="Arial" w:hAnsi="Arial" w:cs="Arial"/>
                <w:sz w:val="24"/>
                <w:szCs w:val="24"/>
              </w:rPr>
              <w:t>Dipl. teolog</w:t>
            </w:r>
          </w:p>
        </w:tc>
        <w:tc>
          <w:tcPr>
            <w:tcW w:w="990" w:type="dxa"/>
            <w:tcBorders>
              <w:top w:val="single" w:sz="6" w:space="0" w:color="000000"/>
              <w:left w:val="single" w:sz="6" w:space="0" w:color="000000"/>
              <w:bottom w:val="single" w:sz="6" w:space="0" w:color="000000"/>
              <w:right w:val="single" w:sz="6" w:space="0" w:color="000000"/>
            </w:tcBorders>
          </w:tcPr>
          <w:p w14:paraId="1460C75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5FCB3D8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Vjeronauk</w:t>
            </w:r>
          </w:p>
          <w:p w14:paraId="1304E362"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 pravoslavni )</w:t>
            </w:r>
          </w:p>
        </w:tc>
      </w:tr>
      <w:tr w:rsidR="006C0953" w:rsidRPr="006C0953" w14:paraId="39B0EE5A" w14:textId="77777777">
        <w:trPr>
          <w:trHeight w:val="278"/>
        </w:trPr>
        <w:tc>
          <w:tcPr>
            <w:tcW w:w="834" w:type="dxa"/>
            <w:tcBorders>
              <w:top w:val="single" w:sz="6" w:space="0" w:color="000000"/>
              <w:left w:val="single" w:sz="6" w:space="0" w:color="000000"/>
              <w:bottom w:val="single" w:sz="6" w:space="0" w:color="000000"/>
              <w:right w:val="single" w:sz="6" w:space="0" w:color="000000"/>
            </w:tcBorders>
          </w:tcPr>
          <w:p w14:paraId="6D7DD349"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0F1F975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TUREK INA</w:t>
            </w:r>
          </w:p>
          <w:p w14:paraId="49FE06AD" w14:textId="77777777" w:rsidR="00A23944" w:rsidRPr="006C0953" w:rsidRDefault="00A23944">
            <w:pPr>
              <w:spacing w:line="264" w:lineRule="auto"/>
              <w:rPr>
                <w:rFonts w:ascii="Arial" w:eastAsia="Arial" w:hAnsi="Arial" w:cs="Arial"/>
                <w:sz w:val="24"/>
                <w:szCs w:val="24"/>
              </w:rPr>
            </w:pPr>
          </w:p>
        </w:tc>
        <w:tc>
          <w:tcPr>
            <w:tcW w:w="2268" w:type="dxa"/>
            <w:tcBorders>
              <w:top w:val="single" w:sz="6" w:space="0" w:color="000000"/>
              <w:left w:val="single" w:sz="6" w:space="0" w:color="000000"/>
              <w:bottom w:val="single" w:sz="6" w:space="0" w:color="000000"/>
              <w:right w:val="single" w:sz="6" w:space="0" w:color="000000"/>
            </w:tcBorders>
          </w:tcPr>
          <w:p w14:paraId="3152F06B"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Dipl. učitelj s pojačanim programom iz</w:t>
            </w:r>
          </w:p>
          <w:p w14:paraId="55DDFCFB" w14:textId="77777777" w:rsidR="00A23944" w:rsidRPr="006C0953" w:rsidRDefault="008025B9">
            <w:pPr>
              <w:spacing w:line="216" w:lineRule="auto"/>
              <w:ind w:right="134"/>
              <w:rPr>
                <w:rFonts w:ascii="Arial" w:eastAsia="Arial" w:hAnsi="Arial" w:cs="Arial"/>
                <w:sz w:val="24"/>
                <w:szCs w:val="24"/>
              </w:rPr>
            </w:pPr>
            <w:r w:rsidRPr="006C0953">
              <w:rPr>
                <w:rFonts w:ascii="Arial" w:eastAsia="Arial" w:hAnsi="Arial" w:cs="Arial"/>
                <w:sz w:val="24"/>
                <w:szCs w:val="24"/>
              </w:rPr>
              <w:t>njemačkog jezika</w:t>
            </w:r>
          </w:p>
        </w:tc>
        <w:tc>
          <w:tcPr>
            <w:tcW w:w="990" w:type="dxa"/>
            <w:tcBorders>
              <w:top w:val="single" w:sz="6" w:space="0" w:color="000000"/>
              <w:left w:val="single" w:sz="6" w:space="0" w:color="000000"/>
              <w:bottom w:val="single" w:sz="6" w:space="0" w:color="000000"/>
              <w:right w:val="single" w:sz="6" w:space="0" w:color="000000"/>
            </w:tcBorders>
          </w:tcPr>
          <w:p w14:paraId="403F074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D07A77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Njemački jezik</w:t>
            </w:r>
          </w:p>
        </w:tc>
      </w:tr>
      <w:tr w:rsidR="006C0953" w:rsidRPr="006C0953" w14:paraId="33FDE5AD" w14:textId="77777777">
        <w:trPr>
          <w:trHeight w:val="278"/>
        </w:trPr>
        <w:tc>
          <w:tcPr>
            <w:tcW w:w="834" w:type="dxa"/>
            <w:tcBorders>
              <w:top w:val="single" w:sz="6" w:space="0" w:color="000000"/>
              <w:left w:val="single" w:sz="6" w:space="0" w:color="000000"/>
              <w:bottom w:val="single" w:sz="6" w:space="0" w:color="000000"/>
              <w:right w:val="single" w:sz="6" w:space="0" w:color="000000"/>
            </w:tcBorders>
          </w:tcPr>
          <w:p w14:paraId="53B4D646"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B8D24A1"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TOPALOVIĆ NINA</w:t>
            </w:r>
          </w:p>
        </w:tc>
        <w:tc>
          <w:tcPr>
            <w:tcW w:w="2268" w:type="dxa"/>
            <w:tcBorders>
              <w:top w:val="single" w:sz="6" w:space="0" w:color="000000"/>
              <w:left w:val="single" w:sz="6" w:space="0" w:color="000000"/>
              <w:bottom w:val="single" w:sz="6" w:space="0" w:color="000000"/>
              <w:right w:val="single" w:sz="6" w:space="0" w:color="000000"/>
            </w:tcBorders>
          </w:tcPr>
          <w:p w14:paraId="50C30F3A" w14:textId="77777777" w:rsidR="00A23944" w:rsidRPr="006C0953" w:rsidRDefault="008025B9">
            <w:pPr>
              <w:ind w:right="134"/>
              <w:rPr>
                <w:rFonts w:ascii="Arial" w:eastAsia="Arial" w:hAnsi="Arial" w:cs="Arial"/>
                <w:sz w:val="24"/>
                <w:szCs w:val="24"/>
              </w:rPr>
            </w:pPr>
            <w:r w:rsidRPr="006C0953">
              <w:rPr>
                <w:rFonts w:ascii="Arial" w:eastAsia="Arial" w:hAnsi="Arial" w:cs="Arial"/>
                <w:sz w:val="24"/>
                <w:szCs w:val="24"/>
              </w:rPr>
              <w:t xml:space="preserve">mag. prim. </w:t>
            </w:r>
            <w:proofErr w:type="spellStart"/>
            <w:r w:rsidRPr="006C0953">
              <w:rPr>
                <w:rFonts w:ascii="Arial" w:eastAsia="Arial" w:hAnsi="Arial" w:cs="Arial"/>
                <w:sz w:val="24"/>
                <w:szCs w:val="24"/>
              </w:rPr>
              <w:t>educ</w:t>
            </w:r>
            <w:proofErr w:type="spellEnd"/>
            <w:r w:rsidRPr="006C0953">
              <w:rPr>
                <w:rFonts w:ascii="Arial" w:eastAsia="Arial" w:hAnsi="Arial" w:cs="Arial"/>
                <w:sz w:val="24"/>
                <w:szCs w:val="24"/>
              </w:rPr>
              <w:t>.</w:t>
            </w:r>
          </w:p>
        </w:tc>
        <w:tc>
          <w:tcPr>
            <w:tcW w:w="990" w:type="dxa"/>
            <w:tcBorders>
              <w:top w:val="single" w:sz="6" w:space="0" w:color="000000"/>
              <w:left w:val="single" w:sz="6" w:space="0" w:color="000000"/>
              <w:bottom w:val="single" w:sz="6" w:space="0" w:color="000000"/>
              <w:right w:val="single" w:sz="6" w:space="0" w:color="000000"/>
            </w:tcBorders>
          </w:tcPr>
          <w:p w14:paraId="662BFCA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4087C78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Informatika</w:t>
            </w:r>
          </w:p>
        </w:tc>
      </w:tr>
      <w:tr w:rsidR="006C0953" w:rsidRPr="006C0953" w14:paraId="0786135E" w14:textId="77777777" w:rsidTr="00595DBF">
        <w:trPr>
          <w:trHeight w:val="1540"/>
        </w:trPr>
        <w:tc>
          <w:tcPr>
            <w:tcW w:w="834" w:type="dxa"/>
            <w:tcBorders>
              <w:top w:val="single" w:sz="6" w:space="0" w:color="000000"/>
              <w:left w:val="single" w:sz="6" w:space="0" w:color="000000"/>
              <w:bottom w:val="single" w:sz="6" w:space="0" w:color="000000"/>
              <w:right w:val="single" w:sz="6" w:space="0" w:color="000000"/>
            </w:tcBorders>
          </w:tcPr>
          <w:p w14:paraId="2E60E5B5" w14:textId="77777777" w:rsidR="00A23944" w:rsidRPr="006C0953" w:rsidRDefault="00A2394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56590BA6"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VOREL HEROUT IVANA</w:t>
            </w:r>
          </w:p>
        </w:tc>
        <w:tc>
          <w:tcPr>
            <w:tcW w:w="2268" w:type="dxa"/>
            <w:tcBorders>
              <w:top w:val="single" w:sz="6" w:space="0" w:color="000000"/>
              <w:left w:val="single" w:sz="6" w:space="0" w:color="000000"/>
              <w:bottom w:val="single" w:sz="6" w:space="0" w:color="000000"/>
              <w:right w:val="single" w:sz="6" w:space="0" w:color="000000"/>
            </w:tcBorders>
          </w:tcPr>
          <w:p w14:paraId="4E186160" w14:textId="5B833ABF" w:rsidR="00A23944" w:rsidRPr="006C0953" w:rsidRDefault="00B45714">
            <w:pPr>
              <w:ind w:right="134"/>
              <w:rPr>
                <w:rFonts w:ascii="Arial" w:eastAsia="Arial" w:hAnsi="Arial" w:cs="Arial"/>
                <w:sz w:val="24"/>
                <w:szCs w:val="24"/>
              </w:rPr>
            </w:pPr>
            <w:r w:rsidRPr="006C0953">
              <w:rPr>
                <w:rFonts w:ascii="Arial" w:eastAsia="Arial" w:hAnsi="Arial" w:cs="Arial"/>
                <w:sz w:val="24"/>
                <w:szCs w:val="24"/>
              </w:rPr>
              <w:t>d</w:t>
            </w:r>
            <w:r w:rsidR="008025B9" w:rsidRPr="006C0953">
              <w:rPr>
                <w:rFonts w:ascii="Arial" w:eastAsia="Arial" w:hAnsi="Arial" w:cs="Arial"/>
                <w:sz w:val="24"/>
                <w:szCs w:val="24"/>
              </w:rPr>
              <w:t>ipl. učitelj s pojačanim programom iz nastavnog predmeta informatika</w:t>
            </w:r>
          </w:p>
        </w:tc>
        <w:tc>
          <w:tcPr>
            <w:tcW w:w="990" w:type="dxa"/>
            <w:tcBorders>
              <w:top w:val="single" w:sz="6" w:space="0" w:color="000000"/>
              <w:left w:val="single" w:sz="6" w:space="0" w:color="000000"/>
              <w:bottom w:val="single" w:sz="6" w:space="0" w:color="000000"/>
              <w:right w:val="single" w:sz="6" w:space="0" w:color="000000"/>
            </w:tcBorders>
          </w:tcPr>
          <w:p w14:paraId="185C6CD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2CC7C96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Informatika</w:t>
            </w:r>
          </w:p>
        </w:tc>
      </w:tr>
      <w:tr w:rsidR="00B45714" w:rsidRPr="006C0953" w14:paraId="6B1525CB" w14:textId="77777777">
        <w:trPr>
          <w:trHeight w:val="278"/>
        </w:trPr>
        <w:tc>
          <w:tcPr>
            <w:tcW w:w="834" w:type="dxa"/>
            <w:tcBorders>
              <w:top w:val="single" w:sz="6" w:space="0" w:color="000000"/>
              <w:left w:val="single" w:sz="6" w:space="0" w:color="000000"/>
              <w:bottom w:val="single" w:sz="6" w:space="0" w:color="000000"/>
              <w:right w:val="single" w:sz="6" w:space="0" w:color="000000"/>
            </w:tcBorders>
          </w:tcPr>
          <w:p w14:paraId="506E646C" w14:textId="77777777" w:rsidR="00B45714" w:rsidRPr="006C0953" w:rsidRDefault="00B45714" w:rsidP="003B57AD">
            <w:pPr>
              <w:pStyle w:val="Odlomakpopisa"/>
              <w:numPr>
                <w:ilvl w:val="0"/>
                <w:numId w:val="118"/>
              </w:numPr>
              <w:spacing w:line="264" w:lineRule="auto"/>
              <w:rPr>
                <w:rFonts w:ascii="Arial" w:eastAsia="Arial" w:hAnsi="Arial" w:cs="Arial"/>
                <w:sz w:val="24"/>
                <w:szCs w:val="24"/>
              </w:rPr>
            </w:pPr>
          </w:p>
        </w:tc>
        <w:tc>
          <w:tcPr>
            <w:tcW w:w="2549" w:type="dxa"/>
            <w:tcBorders>
              <w:top w:val="single" w:sz="6" w:space="0" w:color="000000"/>
              <w:left w:val="single" w:sz="6" w:space="0" w:color="000000"/>
              <w:bottom w:val="single" w:sz="6" w:space="0" w:color="000000"/>
              <w:right w:val="single" w:sz="6" w:space="0" w:color="000000"/>
            </w:tcBorders>
          </w:tcPr>
          <w:p w14:paraId="360F6B9C" w14:textId="290A2208" w:rsidR="00B45714" w:rsidRPr="006C0953" w:rsidRDefault="00B45714">
            <w:pPr>
              <w:spacing w:line="264" w:lineRule="auto"/>
              <w:rPr>
                <w:rFonts w:ascii="Arial" w:eastAsia="Arial" w:hAnsi="Arial" w:cs="Arial"/>
                <w:sz w:val="24"/>
                <w:szCs w:val="24"/>
              </w:rPr>
            </w:pPr>
            <w:r w:rsidRPr="006C0953">
              <w:rPr>
                <w:rFonts w:ascii="Arial" w:eastAsia="Arial" w:hAnsi="Arial" w:cs="Arial"/>
                <w:sz w:val="24"/>
                <w:szCs w:val="24"/>
              </w:rPr>
              <w:t>VUKOVIĆ GLORIJA</w:t>
            </w:r>
          </w:p>
        </w:tc>
        <w:tc>
          <w:tcPr>
            <w:tcW w:w="2268" w:type="dxa"/>
            <w:tcBorders>
              <w:top w:val="single" w:sz="6" w:space="0" w:color="000000"/>
              <w:left w:val="single" w:sz="6" w:space="0" w:color="000000"/>
              <w:bottom w:val="single" w:sz="6" w:space="0" w:color="000000"/>
              <w:right w:val="single" w:sz="6" w:space="0" w:color="000000"/>
            </w:tcBorders>
          </w:tcPr>
          <w:p w14:paraId="08A01A7D" w14:textId="4E073019" w:rsidR="00B45714" w:rsidRPr="006C0953" w:rsidRDefault="00B45714">
            <w:pPr>
              <w:ind w:right="134"/>
              <w:rPr>
                <w:rFonts w:ascii="Arial" w:eastAsia="Arial" w:hAnsi="Arial" w:cs="Arial"/>
                <w:sz w:val="24"/>
                <w:szCs w:val="24"/>
              </w:rPr>
            </w:pPr>
            <w:r w:rsidRPr="006C0953">
              <w:rPr>
                <w:rFonts w:ascii="Arial" w:eastAsia="Arial" w:hAnsi="Arial" w:cs="Arial"/>
                <w:sz w:val="24"/>
                <w:szCs w:val="24"/>
              </w:rPr>
              <w:t>magistra primarnog obrazovanja</w:t>
            </w:r>
          </w:p>
        </w:tc>
        <w:tc>
          <w:tcPr>
            <w:tcW w:w="990" w:type="dxa"/>
            <w:tcBorders>
              <w:top w:val="single" w:sz="6" w:space="0" w:color="000000"/>
              <w:left w:val="single" w:sz="6" w:space="0" w:color="000000"/>
              <w:bottom w:val="single" w:sz="6" w:space="0" w:color="000000"/>
              <w:right w:val="single" w:sz="6" w:space="0" w:color="000000"/>
            </w:tcBorders>
          </w:tcPr>
          <w:p w14:paraId="0124E696" w14:textId="0C0741BF" w:rsidR="00B45714" w:rsidRPr="006C0953" w:rsidRDefault="00B45714">
            <w:pPr>
              <w:spacing w:line="264" w:lineRule="auto"/>
              <w:ind w:left="107"/>
              <w:rPr>
                <w:rFonts w:ascii="Arial" w:eastAsia="Arial" w:hAnsi="Arial" w:cs="Arial"/>
                <w:sz w:val="24"/>
                <w:szCs w:val="24"/>
              </w:rPr>
            </w:pPr>
            <w:r w:rsidRPr="006C0953">
              <w:rPr>
                <w:rFonts w:ascii="Arial" w:eastAsia="Arial" w:hAnsi="Arial" w:cs="Arial"/>
                <w:sz w:val="24"/>
                <w:szCs w:val="24"/>
              </w:rPr>
              <w:t>VSS</w:t>
            </w:r>
          </w:p>
        </w:tc>
        <w:tc>
          <w:tcPr>
            <w:tcW w:w="2130" w:type="dxa"/>
            <w:tcBorders>
              <w:top w:val="single" w:sz="6" w:space="0" w:color="000000"/>
              <w:left w:val="single" w:sz="6" w:space="0" w:color="000000"/>
              <w:bottom w:val="single" w:sz="6" w:space="0" w:color="000000"/>
              <w:right w:val="single" w:sz="6" w:space="0" w:color="000000"/>
            </w:tcBorders>
          </w:tcPr>
          <w:p w14:paraId="7FAEAC4E" w14:textId="40C746D5" w:rsidR="00B45714" w:rsidRPr="006C0953" w:rsidRDefault="00B45714">
            <w:pPr>
              <w:spacing w:line="264" w:lineRule="auto"/>
              <w:ind w:left="108"/>
              <w:rPr>
                <w:rFonts w:ascii="Arial" w:eastAsia="Arial" w:hAnsi="Arial" w:cs="Arial"/>
                <w:sz w:val="24"/>
                <w:szCs w:val="24"/>
              </w:rPr>
            </w:pPr>
            <w:r w:rsidRPr="006C0953">
              <w:rPr>
                <w:rFonts w:ascii="Arial" w:eastAsia="Arial" w:hAnsi="Arial" w:cs="Arial"/>
                <w:sz w:val="24"/>
                <w:szCs w:val="24"/>
              </w:rPr>
              <w:t>Engleski jezik</w:t>
            </w:r>
          </w:p>
        </w:tc>
      </w:tr>
    </w:tbl>
    <w:p w14:paraId="2EB4438A" w14:textId="440B00B5" w:rsidR="00A23944" w:rsidRPr="006C0953" w:rsidRDefault="00A23944">
      <w:pPr>
        <w:rPr>
          <w:rFonts w:ascii="Arial" w:eastAsia="Arial" w:hAnsi="Arial" w:cs="Arial"/>
          <w:sz w:val="24"/>
          <w:szCs w:val="24"/>
        </w:rPr>
      </w:pPr>
    </w:p>
    <w:p w14:paraId="7526F997" w14:textId="0DFCA802" w:rsidR="000D61A0" w:rsidRPr="006C0953" w:rsidRDefault="000D61A0">
      <w:pPr>
        <w:rPr>
          <w:rFonts w:ascii="Arial" w:eastAsia="Arial" w:hAnsi="Arial" w:cs="Arial"/>
          <w:sz w:val="24"/>
          <w:szCs w:val="24"/>
        </w:rPr>
      </w:pPr>
    </w:p>
    <w:p w14:paraId="30C5FD90" w14:textId="6E2AE8C9" w:rsidR="000D61A0" w:rsidRPr="006C0953" w:rsidRDefault="000D61A0">
      <w:pPr>
        <w:rPr>
          <w:rFonts w:ascii="Arial" w:eastAsia="Arial" w:hAnsi="Arial" w:cs="Arial"/>
          <w:sz w:val="24"/>
          <w:szCs w:val="24"/>
        </w:rPr>
      </w:pPr>
    </w:p>
    <w:p w14:paraId="7F3154DC" w14:textId="16BB6581" w:rsidR="000D61A0" w:rsidRDefault="000D61A0">
      <w:pPr>
        <w:rPr>
          <w:rFonts w:ascii="Arial" w:eastAsia="Arial" w:hAnsi="Arial" w:cs="Arial"/>
          <w:sz w:val="24"/>
          <w:szCs w:val="24"/>
        </w:rPr>
      </w:pPr>
    </w:p>
    <w:p w14:paraId="2E31CA46" w14:textId="523ED626" w:rsidR="00595DBF" w:rsidRDefault="00595DBF">
      <w:pPr>
        <w:rPr>
          <w:rFonts w:ascii="Arial" w:eastAsia="Arial" w:hAnsi="Arial" w:cs="Arial"/>
          <w:sz w:val="24"/>
          <w:szCs w:val="24"/>
        </w:rPr>
      </w:pPr>
    </w:p>
    <w:p w14:paraId="4FAA4898" w14:textId="1446AE05" w:rsidR="00595DBF" w:rsidRDefault="00595DBF">
      <w:pPr>
        <w:rPr>
          <w:rFonts w:ascii="Arial" w:eastAsia="Arial" w:hAnsi="Arial" w:cs="Arial"/>
          <w:sz w:val="24"/>
          <w:szCs w:val="24"/>
        </w:rPr>
      </w:pPr>
    </w:p>
    <w:p w14:paraId="768EBC05" w14:textId="1464145E" w:rsidR="00595DBF" w:rsidRDefault="00595DBF">
      <w:pPr>
        <w:rPr>
          <w:rFonts w:ascii="Arial" w:eastAsia="Arial" w:hAnsi="Arial" w:cs="Arial"/>
          <w:sz w:val="24"/>
          <w:szCs w:val="24"/>
        </w:rPr>
      </w:pPr>
    </w:p>
    <w:p w14:paraId="5E6E27FF" w14:textId="77777777" w:rsidR="00595DBF" w:rsidRPr="006C0953" w:rsidRDefault="00595DBF">
      <w:pPr>
        <w:rPr>
          <w:rFonts w:ascii="Arial" w:eastAsia="Arial" w:hAnsi="Arial" w:cs="Arial"/>
          <w:sz w:val="24"/>
          <w:szCs w:val="24"/>
        </w:rPr>
      </w:pPr>
    </w:p>
    <w:p w14:paraId="367711B2" w14:textId="77777777" w:rsidR="000D61A0" w:rsidRPr="006C0953" w:rsidRDefault="000D61A0">
      <w:pPr>
        <w:rPr>
          <w:rFonts w:ascii="Arial" w:eastAsia="Arial" w:hAnsi="Arial" w:cs="Arial"/>
          <w:sz w:val="24"/>
          <w:szCs w:val="24"/>
        </w:rPr>
      </w:pPr>
    </w:p>
    <w:p w14:paraId="548FD71A" w14:textId="77777777" w:rsidR="00A23944" w:rsidRPr="006C0953" w:rsidRDefault="00A23944">
      <w:pPr>
        <w:rPr>
          <w:rFonts w:ascii="Arial" w:eastAsia="Arial" w:hAnsi="Arial" w:cs="Arial"/>
          <w:sz w:val="24"/>
          <w:szCs w:val="24"/>
        </w:rPr>
      </w:pPr>
    </w:p>
    <w:p w14:paraId="2D3BF5B6" w14:textId="77777777" w:rsidR="00A23944" w:rsidRPr="006C0953" w:rsidRDefault="008025B9">
      <w:pPr>
        <w:pStyle w:val="Naslov2"/>
        <w:numPr>
          <w:ilvl w:val="1"/>
          <w:numId w:val="3"/>
        </w:numPr>
        <w:rPr>
          <w:rFonts w:ascii="Arial" w:eastAsia="Arial" w:hAnsi="Arial" w:cs="Arial"/>
        </w:rPr>
      </w:pPr>
      <w:bookmarkStart w:id="6" w:name="_Toc145576479"/>
      <w:r w:rsidRPr="006C0953">
        <w:rPr>
          <w:rFonts w:ascii="Arial" w:eastAsia="Arial" w:hAnsi="Arial" w:cs="Arial"/>
        </w:rPr>
        <w:lastRenderedPageBreak/>
        <w:t>PODACI O RAVNATELJU I STRUČNIM SURADNICIMA</w:t>
      </w:r>
      <w:bookmarkEnd w:id="6"/>
    </w:p>
    <w:p w14:paraId="704E04DB" w14:textId="77777777" w:rsidR="00A23944" w:rsidRPr="006C0953" w:rsidRDefault="00A23944">
      <w:pPr>
        <w:tabs>
          <w:tab w:val="left" w:pos="1003"/>
        </w:tabs>
        <w:spacing w:before="90" w:after="3"/>
        <w:ind w:left="1002"/>
        <w:rPr>
          <w:rFonts w:ascii="Arial" w:eastAsia="Arial" w:hAnsi="Arial" w:cs="Arial"/>
          <w:b/>
          <w:sz w:val="24"/>
          <w:szCs w:val="24"/>
        </w:rPr>
      </w:pPr>
    </w:p>
    <w:tbl>
      <w:tblPr>
        <w:tblW w:w="8647" w:type="dxa"/>
        <w:tblInd w:w="-150" w:type="dxa"/>
        <w:tblLayout w:type="fixed"/>
        <w:tblLook w:val="0000" w:firstRow="0" w:lastRow="0" w:firstColumn="0" w:lastColumn="0" w:noHBand="0" w:noVBand="0"/>
      </w:tblPr>
      <w:tblGrid>
        <w:gridCol w:w="709"/>
        <w:gridCol w:w="2550"/>
        <w:gridCol w:w="2269"/>
        <w:gridCol w:w="1277"/>
        <w:gridCol w:w="1842"/>
      </w:tblGrid>
      <w:tr w:rsidR="006C0953" w:rsidRPr="006C0953" w14:paraId="380BFDD3" w14:textId="77777777">
        <w:trPr>
          <w:trHeight w:val="837"/>
        </w:trPr>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7C1D392B" w14:textId="77777777" w:rsidR="00A23944" w:rsidRPr="006C0953" w:rsidRDefault="00A23944">
            <w:pPr>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shd w:val="clear" w:color="auto" w:fill="C0C0C0"/>
          </w:tcPr>
          <w:p w14:paraId="08273151" w14:textId="77777777" w:rsidR="00A23944" w:rsidRPr="006C0953" w:rsidRDefault="008025B9">
            <w:pPr>
              <w:spacing w:line="264" w:lineRule="auto"/>
              <w:ind w:left="35"/>
              <w:rPr>
                <w:rFonts w:ascii="Arial" w:eastAsia="Arial" w:hAnsi="Arial" w:cs="Arial"/>
                <w:sz w:val="24"/>
                <w:szCs w:val="24"/>
              </w:rPr>
            </w:pPr>
            <w:r w:rsidRPr="006C0953">
              <w:rPr>
                <w:rFonts w:ascii="Arial" w:eastAsia="Arial" w:hAnsi="Arial" w:cs="Arial"/>
                <w:sz w:val="24"/>
                <w:szCs w:val="24"/>
              </w:rPr>
              <w:t>IME I PREZIME</w:t>
            </w:r>
          </w:p>
        </w:tc>
        <w:tc>
          <w:tcPr>
            <w:tcW w:w="2269" w:type="dxa"/>
            <w:tcBorders>
              <w:top w:val="single" w:sz="6" w:space="0" w:color="000000"/>
              <w:left w:val="single" w:sz="6" w:space="0" w:color="000000"/>
              <w:bottom w:val="single" w:sz="6" w:space="0" w:color="000000"/>
              <w:right w:val="single" w:sz="6" w:space="0" w:color="000000"/>
            </w:tcBorders>
            <w:shd w:val="clear" w:color="auto" w:fill="C0C0C0"/>
          </w:tcPr>
          <w:p w14:paraId="629BAC4B" w14:textId="77777777" w:rsidR="00A23944" w:rsidRPr="006C0953" w:rsidRDefault="008025B9">
            <w:pPr>
              <w:spacing w:line="264" w:lineRule="auto"/>
              <w:ind w:left="22" w:right="769"/>
              <w:jc w:val="center"/>
              <w:rPr>
                <w:rFonts w:ascii="Arial" w:eastAsia="Arial" w:hAnsi="Arial" w:cs="Arial"/>
                <w:sz w:val="24"/>
                <w:szCs w:val="24"/>
              </w:rPr>
            </w:pPr>
            <w:r w:rsidRPr="006C0953">
              <w:rPr>
                <w:rFonts w:ascii="Arial" w:eastAsia="Arial" w:hAnsi="Arial" w:cs="Arial"/>
                <w:sz w:val="24"/>
                <w:szCs w:val="24"/>
              </w:rPr>
              <w:t>Zvanje</w:t>
            </w:r>
          </w:p>
        </w:tc>
        <w:tc>
          <w:tcPr>
            <w:tcW w:w="1277" w:type="dxa"/>
            <w:tcBorders>
              <w:top w:val="single" w:sz="6" w:space="0" w:color="000000"/>
              <w:left w:val="single" w:sz="6" w:space="0" w:color="000000"/>
              <w:bottom w:val="single" w:sz="6" w:space="0" w:color="000000"/>
              <w:right w:val="single" w:sz="6" w:space="0" w:color="000000"/>
            </w:tcBorders>
            <w:shd w:val="clear" w:color="auto" w:fill="C0C0C0"/>
          </w:tcPr>
          <w:p w14:paraId="092D981C" w14:textId="77777777" w:rsidR="00A23944" w:rsidRPr="006C0953" w:rsidRDefault="008025B9">
            <w:pPr>
              <w:spacing w:line="264" w:lineRule="auto"/>
              <w:ind w:left="25"/>
              <w:rPr>
                <w:rFonts w:ascii="Arial" w:eastAsia="Arial" w:hAnsi="Arial" w:cs="Arial"/>
                <w:sz w:val="24"/>
                <w:szCs w:val="24"/>
              </w:rPr>
            </w:pPr>
            <w:r w:rsidRPr="006C0953">
              <w:rPr>
                <w:rFonts w:ascii="Arial" w:eastAsia="Arial" w:hAnsi="Arial" w:cs="Arial"/>
                <w:sz w:val="24"/>
                <w:szCs w:val="24"/>
              </w:rPr>
              <w:t>Sprema</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14:paraId="35311C00" w14:textId="77777777" w:rsidR="00A23944" w:rsidRPr="006C0953" w:rsidRDefault="008025B9">
            <w:pPr>
              <w:ind w:right="164" w:firstLine="26"/>
              <w:rPr>
                <w:rFonts w:ascii="Arial" w:eastAsia="Arial" w:hAnsi="Arial" w:cs="Arial"/>
                <w:sz w:val="24"/>
                <w:szCs w:val="24"/>
              </w:rPr>
            </w:pPr>
            <w:r w:rsidRPr="006C0953">
              <w:rPr>
                <w:rFonts w:ascii="Arial" w:eastAsia="Arial" w:hAnsi="Arial" w:cs="Arial"/>
                <w:sz w:val="24"/>
                <w:szCs w:val="24"/>
              </w:rPr>
              <w:t>RADNO MJESTO</w:t>
            </w:r>
          </w:p>
        </w:tc>
      </w:tr>
      <w:tr w:rsidR="006C0953" w:rsidRPr="006C0953" w14:paraId="54C4F9B7"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3F15489E" w14:textId="77777777" w:rsidR="00A23944" w:rsidRPr="006C0953" w:rsidRDefault="008025B9">
            <w:pPr>
              <w:spacing w:line="252" w:lineRule="auto"/>
              <w:ind w:left="155"/>
              <w:rPr>
                <w:rFonts w:ascii="Arial" w:eastAsia="Arial" w:hAnsi="Arial" w:cs="Arial"/>
                <w:b/>
                <w:sz w:val="24"/>
                <w:szCs w:val="24"/>
              </w:rPr>
            </w:pPr>
            <w:r w:rsidRPr="006C0953">
              <w:rPr>
                <w:rFonts w:ascii="Arial" w:eastAsia="Arial" w:hAnsi="Arial" w:cs="Arial"/>
                <w:b/>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14:paraId="2E8F9B62"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KORNELIJA ČASTEK</w:t>
            </w:r>
          </w:p>
        </w:tc>
        <w:tc>
          <w:tcPr>
            <w:tcW w:w="2269" w:type="dxa"/>
            <w:tcBorders>
              <w:top w:val="single" w:sz="6" w:space="0" w:color="000000"/>
              <w:left w:val="single" w:sz="6" w:space="0" w:color="000000"/>
              <w:bottom w:val="single" w:sz="6" w:space="0" w:color="000000"/>
              <w:right w:val="single" w:sz="6" w:space="0" w:color="000000"/>
            </w:tcBorders>
          </w:tcPr>
          <w:p w14:paraId="5648CB1A" w14:textId="1021BE94" w:rsidR="00A23944" w:rsidRPr="006C0953" w:rsidRDefault="005455A5">
            <w:pPr>
              <w:spacing w:line="218" w:lineRule="auto"/>
              <w:ind w:left="106"/>
              <w:rPr>
                <w:rFonts w:ascii="Arial" w:eastAsia="Arial" w:hAnsi="Arial" w:cs="Arial"/>
                <w:sz w:val="24"/>
                <w:szCs w:val="24"/>
              </w:rPr>
            </w:pPr>
            <w:r w:rsidRPr="006C0953">
              <w:rPr>
                <w:rFonts w:ascii="Arial" w:eastAsia="Arial" w:hAnsi="Arial" w:cs="Arial"/>
                <w:sz w:val="24"/>
                <w:szCs w:val="24"/>
              </w:rPr>
              <w:t>d</w:t>
            </w:r>
            <w:r w:rsidR="008025B9" w:rsidRPr="006C0953">
              <w:rPr>
                <w:rFonts w:ascii="Arial" w:eastAsia="Arial" w:hAnsi="Arial" w:cs="Arial"/>
                <w:sz w:val="24"/>
                <w:szCs w:val="24"/>
              </w:rPr>
              <w:t xml:space="preserve">ipl. def. – </w:t>
            </w:r>
            <w:proofErr w:type="spellStart"/>
            <w:r w:rsidR="008025B9" w:rsidRPr="006C0953">
              <w:rPr>
                <w:rFonts w:ascii="Arial" w:eastAsia="Arial" w:hAnsi="Arial" w:cs="Arial"/>
                <w:sz w:val="24"/>
                <w:szCs w:val="24"/>
              </w:rPr>
              <w:t>soc</w:t>
            </w:r>
            <w:proofErr w:type="spellEnd"/>
            <w:r w:rsidR="008025B9" w:rsidRPr="006C0953">
              <w:rPr>
                <w:rFonts w:ascii="Arial" w:eastAsia="Arial" w:hAnsi="Arial" w:cs="Arial"/>
                <w:sz w:val="24"/>
                <w:szCs w:val="24"/>
              </w:rPr>
              <w:t xml:space="preserve">. </w:t>
            </w:r>
            <w:proofErr w:type="spellStart"/>
            <w:r w:rsidR="008025B9" w:rsidRPr="006C0953">
              <w:rPr>
                <w:rFonts w:ascii="Arial" w:eastAsia="Arial" w:hAnsi="Arial" w:cs="Arial"/>
                <w:sz w:val="24"/>
                <w:szCs w:val="24"/>
              </w:rPr>
              <w:t>ped</w:t>
            </w:r>
            <w:proofErr w:type="spellEnd"/>
            <w:r w:rsidR="008025B9" w:rsidRPr="006C0953">
              <w:rPr>
                <w:rFonts w:ascii="Arial" w:eastAsia="Arial" w:hAnsi="Arial" w:cs="Arial"/>
                <w:sz w:val="24"/>
                <w:szCs w:val="24"/>
              </w:rPr>
              <w:t>.</w:t>
            </w:r>
          </w:p>
        </w:tc>
        <w:tc>
          <w:tcPr>
            <w:tcW w:w="1277" w:type="dxa"/>
            <w:tcBorders>
              <w:top w:val="single" w:sz="6" w:space="0" w:color="000000"/>
              <w:left w:val="single" w:sz="6" w:space="0" w:color="000000"/>
              <w:bottom w:val="single" w:sz="6" w:space="0" w:color="000000"/>
              <w:right w:val="single" w:sz="6" w:space="0" w:color="000000"/>
            </w:tcBorders>
          </w:tcPr>
          <w:p w14:paraId="41A48FBE" w14:textId="77777777" w:rsidR="00A23944" w:rsidRPr="006C0953" w:rsidRDefault="008025B9">
            <w:pPr>
              <w:spacing w:line="252" w:lineRule="auto"/>
              <w:ind w:left="253" w:right="242"/>
              <w:jc w:val="center"/>
              <w:rPr>
                <w:rFonts w:ascii="Arial" w:eastAsia="Arial" w:hAnsi="Arial" w:cs="Arial"/>
                <w:sz w:val="24"/>
                <w:szCs w:val="24"/>
              </w:rPr>
            </w:pPr>
            <w:r w:rsidRPr="006C0953">
              <w:rPr>
                <w:rFonts w:ascii="Arial" w:eastAsia="Arial" w:hAnsi="Arial" w:cs="Arial"/>
                <w:sz w:val="24"/>
                <w:szCs w:val="24"/>
              </w:rPr>
              <w:t>VSS</w:t>
            </w:r>
          </w:p>
        </w:tc>
        <w:tc>
          <w:tcPr>
            <w:tcW w:w="1842" w:type="dxa"/>
            <w:tcBorders>
              <w:top w:val="single" w:sz="6" w:space="0" w:color="000000"/>
              <w:left w:val="single" w:sz="6" w:space="0" w:color="000000"/>
              <w:bottom w:val="single" w:sz="6" w:space="0" w:color="000000"/>
              <w:right w:val="single" w:sz="6" w:space="0" w:color="000000"/>
            </w:tcBorders>
          </w:tcPr>
          <w:p w14:paraId="612B4A0F"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ravnateljica</w:t>
            </w:r>
          </w:p>
        </w:tc>
      </w:tr>
      <w:tr w:rsidR="006C0953" w:rsidRPr="006C0953" w14:paraId="6BF9EF3A" w14:textId="77777777">
        <w:trPr>
          <w:trHeight w:val="277"/>
        </w:trPr>
        <w:tc>
          <w:tcPr>
            <w:tcW w:w="709" w:type="dxa"/>
            <w:tcBorders>
              <w:top w:val="single" w:sz="6" w:space="0" w:color="000000"/>
              <w:left w:val="single" w:sz="6" w:space="0" w:color="000000"/>
              <w:bottom w:val="single" w:sz="6" w:space="0" w:color="000000"/>
              <w:right w:val="single" w:sz="6" w:space="0" w:color="000000"/>
            </w:tcBorders>
          </w:tcPr>
          <w:p w14:paraId="23ACBA46" w14:textId="77777777" w:rsidR="00A23944" w:rsidRPr="006C0953" w:rsidRDefault="008025B9">
            <w:pPr>
              <w:spacing w:line="252" w:lineRule="auto"/>
              <w:ind w:left="155"/>
              <w:rPr>
                <w:rFonts w:ascii="Arial" w:eastAsia="Arial" w:hAnsi="Arial" w:cs="Arial"/>
                <w:b/>
                <w:sz w:val="24"/>
                <w:szCs w:val="24"/>
              </w:rPr>
            </w:pPr>
            <w:r w:rsidRPr="006C0953">
              <w:rPr>
                <w:rFonts w:ascii="Arial" w:eastAsia="Arial" w:hAnsi="Arial" w:cs="Arial"/>
                <w:b/>
                <w:sz w:val="24"/>
                <w:szCs w:val="24"/>
              </w:rPr>
              <w:t>2.</w:t>
            </w:r>
          </w:p>
        </w:tc>
        <w:tc>
          <w:tcPr>
            <w:tcW w:w="2550" w:type="dxa"/>
            <w:tcBorders>
              <w:top w:val="single" w:sz="6" w:space="0" w:color="000000"/>
              <w:left w:val="single" w:sz="6" w:space="0" w:color="000000"/>
              <w:bottom w:val="single" w:sz="6" w:space="0" w:color="000000"/>
              <w:right w:val="single" w:sz="6" w:space="0" w:color="000000"/>
            </w:tcBorders>
          </w:tcPr>
          <w:p w14:paraId="3472CC4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RENATA HAŠPL</w:t>
            </w:r>
          </w:p>
        </w:tc>
        <w:tc>
          <w:tcPr>
            <w:tcW w:w="2269" w:type="dxa"/>
            <w:tcBorders>
              <w:top w:val="single" w:sz="6" w:space="0" w:color="000000"/>
              <w:left w:val="single" w:sz="6" w:space="0" w:color="000000"/>
              <w:bottom w:val="single" w:sz="6" w:space="0" w:color="000000"/>
              <w:right w:val="single" w:sz="6" w:space="0" w:color="000000"/>
            </w:tcBorders>
          </w:tcPr>
          <w:p w14:paraId="33135FCA" w14:textId="1AC26CA1" w:rsidR="00A23944" w:rsidRPr="006C0953" w:rsidRDefault="005455A5">
            <w:pPr>
              <w:spacing w:line="218" w:lineRule="auto"/>
              <w:ind w:left="106"/>
              <w:rPr>
                <w:rFonts w:ascii="Arial" w:eastAsia="Arial" w:hAnsi="Arial" w:cs="Arial"/>
                <w:sz w:val="24"/>
                <w:szCs w:val="24"/>
              </w:rPr>
            </w:pPr>
            <w:r w:rsidRPr="006C0953">
              <w:rPr>
                <w:rFonts w:ascii="Arial" w:eastAsia="Arial" w:hAnsi="Arial" w:cs="Arial"/>
                <w:sz w:val="24"/>
                <w:szCs w:val="24"/>
              </w:rPr>
              <w:t>d</w:t>
            </w:r>
            <w:r w:rsidR="008025B9" w:rsidRPr="006C0953">
              <w:rPr>
                <w:rFonts w:ascii="Arial" w:eastAsia="Arial" w:hAnsi="Arial" w:cs="Arial"/>
                <w:sz w:val="24"/>
                <w:szCs w:val="24"/>
              </w:rPr>
              <w:t>ipl. psiholog</w:t>
            </w:r>
          </w:p>
        </w:tc>
        <w:tc>
          <w:tcPr>
            <w:tcW w:w="1277" w:type="dxa"/>
            <w:tcBorders>
              <w:top w:val="single" w:sz="6" w:space="0" w:color="000000"/>
              <w:left w:val="single" w:sz="6" w:space="0" w:color="000000"/>
              <w:bottom w:val="single" w:sz="6" w:space="0" w:color="000000"/>
              <w:right w:val="single" w:sz="6" w:space="0" w:color="000000"/>
            </w:tcBorders>
          </w:tcPr>
          <w:p w14:paraId="094E915E" w14:textId="77777777" w:rsidR="00A23944" w:rsidRPr="006C0953" w:rsidRDefault="008025B9">
            <w:pPr>
              <w:spacing w:line="252" w:lineRule="auto"/>
              <w:ind w:left="253" w:right="242"/>
              <w:jc w:val="center"/>
              <w:rPr>
                <w:rFonts w:ascii="Arial" w:eastAsia="Arial" w:hAnsi="Arial" w:cs="Arial"/>
                <w:sz w:val="24"/>
                <w:szCs w:val="24"/>
              </w:rPr>
            </w:pPr>
            <w:r w:rsidRPr="006C0953">
              <w:rPr>
                <w:rFonts w:ascii="Arial" w:eastAsia="Arial" w:hAnsi="Arial" w:cs="Arial"/>
                <w:sz w:val="24"/>
                <w:szCs w:val="24"/>
              </w:rPr>
              <w:t>VSS</w:t>
            </w:r>
          </w:p>
        </w:tc>
        <w:tc>
          <w:tcPr>
            <w:tcW w:w="1842" w:type="dxa"/>
            <w:tcBorders>
              <w:top w:val="single" w:sz="6" w:space="0" w:color="000000"/>
              <w:left w:val="single" w:sz="6" w:space="0" w:color="000000"/>
              <w:bottom w:val="single" w:sz="6" w:space="0" w:color="000000"/>
              <w:right w:val="single" w:sz="6" w:space="0" w:color="000000"/>
            </w:tcBorders>
          </w:tcPr>
          <w:p w14:paraId="262B737B"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psiholog</w:t>
            </w:r>
          </w:p>
        </w:tc>
      </w:tr>
      <w:tr w:rsidR="006C0953" w:rsidRPr="006C0953" w14:paraId="0E771169"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6E5B7117" w14:textId="77777777" w:rsidR="00A23944" w:rsidRPr="006C0953" w:rsidRDefault="008025B9">
            <w:pPr>
              <w:spacing w:line="252" w:lineRule="auto"/>
              <w:ind w:left="155"/>
              <w:rPr>
                <w:rFonts w:ascii="Arial" w:eastAsia="Arial" w:hAnsi="Arial" w:cs="Arial"/>
                <w:b/>
                <w:sz w:val="24"/>
                <w:szCs w:val="24"/>
              </w:rPr>
            </w:pPr>
            <w:r w:rsidRPr="006C0953">
              <w:rPr>
                <w:rFonts w:ascii="Arial" w:eastAsia="Arial" w:hAnsi="Arial" w:cs="Arial"/>
                <w:b/>
                <w:sz w:val="24"/>
                <w:szCs w:val="24"/>
              </w:rPr>
              <w:t>3.</w:t>
            </w:r>
          </w:p>
        </w:tc>
        <w:tc>
          <w:tcPr>
            <w:tcW w:w="2550" w:type="dxa"/>
            <w:tcBorders>
              <w:top w:val="single" w:sz="6" w:space="0" w:color="000000"/>
              <w:left w:val="single" w:sz="6" w:space="0" w:color="000000"/>
              <w:bottom w:val="single" w:sz="6" w:space="0" w:color="000000"/>
              <w:right w:val="single" w:sz="6" w:space="0" w:color="000000"/>
            </w:tcBorders>
          </w:tcPr>
          <w:p w14:paraId="450E6449" w14:textId="65234482"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 xml:space="preserve">MARTINA DEMETER FRANJIĆ </w:t>
            </w:r>
            <w:r w:rsidR="006804F7" w:rsidRPr="006C0953">
              <w:rPr>
                <w:rFonts w:ascii="Arial" w:eastAsia="Arial" w:hAnsi="Arial" w:cs="Arial"/>
                <w:sz w:val="24"/>
                <w:szCs w:val="24"/>
              </w:rPr>
              <w:t xml:space="preserve">(bolovanje- </w:t>
            </w:r>
            <w:proofErr w:type="spellStart"/>
            <w:r w:rsidR="006804F7" w:rsidRPr="006C0953">
              <w:rPr>
                <w:rFonts w:ascii="Arial" w:eastAsia="Arial" w:hAnsi="Arial" w:cs="Arial"/>
                <w:sz w:val="24"/>
                <w:szCs w:val="24"/>
              </w:rPr>
              <w:t>rodiljni</w:t>
            </w:r>
            <w:proofErr w:type="spellEnd"/>
            <w:r w:rsidR="006804F7" w:rsidRPr="006C0953">
              <w:rPr>
                <w:rFonts w:ascii="Arial" w:eastAsia="Arial" w:hAnsi="Arial" w:cs="Arial"/>
                <w:sz w:val="24"/>
                <w:szCs w:val="24"/>
              </w:rPr>
              <w:t>/roditeljski dopust)</w:t>
            </w:r>
          </w:p>
        </w:tc>
        <w:tc>
          <w:tcPr>
            <w:tcW w:w="2269" w:type="dxa"/>
            <w:tcBorders>
              <w:top w:val="single" w:sz="6" w:space="0" w:color="000000"/>
              <w:left w:val="single" w:sz="6" w:space="0" w:color="000000"/>
              <w:bottom w:val="single" w:sz="6" w:space="0" w:color="000000"/>
              <w:right w:val="single" w:sz="6" w:space="0" w:color="000000"/>
            </w:tcBorders>
          </w:tcPr>
          <w:p w14:paraId="542A11C5" w14:textId="41A4D9FA" w:rsidR="00A23944" w:rsidRPr="006C0953" w:rsidRDefault="005455A5">
            <w:pPr>
              <w:spacing w:line="218" w:lineRule="auto"/>
              <w:ind w:left="106"/>
              <w:rPr>
                <w:rFonts w:ascii="Arial" w:eastAsia="Arial" w:hAnsi="Arial" w:cs="Arial"/>
                <w:sz w:val="24"/>
                <w:szCs w:val="24"/>
              </w:rPr>
            </w:pPr>
            <w:r w:rsidRPr="006C0953">
              <w:rPr>
                <w:rFonts w:ascii="Arial" w:eastAsia="Arial" w:hAnsi="Arial" w:cs="Arial"/>
                <w:sz w:val="24"/>
                <w:szCs w:val="24"/>
              </w:rPr>
              <w:t>m</w:t>
            </w:r>
            <w:r w:rsidR="008025B9" w:rsidRPr="006C0953">
              <w:rPr>
                <w:rFonts w:ascii="Arial" w:eastAsia="Arial" w:hAnsi="Arial" w:cs="Arial"/>
                <w:sz w:val="24"/>
                <w:szCs w:val="24"/>
              </w:rPr>
              <w:t xml:space="preserve">ag. paed. </w:t>
            </w:r>
            <w:proofErr w:type="spellStart"/>
            <w:r w:rsidR="008025B9" w:rsidRPr="006C0953">
              <w:rPr>
                <w:rFonts w:ascii="Arial" w:eastAsia="Arial" w:hAnsi="Arial" w:cs="Arial"/>
                <w:sz w:val="24"/>
                <w:szCs w:val="24"/>
              </w:rPr>
              <w:t>soc</w:t>
            </w:r>
            <w:proofErr w:type="spellEnd"/>
            <w:r w:rsidR="008025B9" w:rsidRPr="006C0953">
              <w:rPr>
                <w:rFonts w:ascii="Arial" w:eastAsia="Arial" w:hAnsi="Arial" w:cs="Arial"/>
                <w:sz w:val="24"/>
                <w:szCs w:val="24"/>
              </w:rPr>
              <w:t xml:space="preserve">. </w:t>
            </w:r>
          </w:p>
        </w:tc>
        <w:tc>
          <w:tcPr>
            <w:tcW w:w="1277" w:type="dxa"/>
            <w:tcBorders>
              <w:top w:val="single" w:sz="6" w:space="0" w:color="000000"/>
              <w:left w:val="single" w:sz="6" w:space="0" w:color="000000"/>
              <w:bottom w:val="single" w:sz="6" w:space="0" w:color="000000"/>
              <w:right w:val="single" w:sz="6" w:space="0" w:color="000000"/>
            </w:tcBorders>
          </w:tcPr>
          <w:p w14:paraId="6CF896D1" w14:textId="77777777" w:rsidR="00A23944" w:rsidRPr="006C0953" w:rsidRDefault="008025B9">
            <w:pPr>
              <w:spacing w:line="252" w:lineRule="auto"/>
              <w:ind w:left="253" w:right="242"/>
              <w:jc w:val="center"/>
              <w:rPr>
                <w:rFonts w:ascii="Arial" w:eastAsia="Arial" w:hAnsi="Arial" w:cs="Arial"/>
                <w:sz w:val="24"/>
                <w:szCs w:val="24"/>
              </w:rPr>
            </w:pPr>
            <w:r w:rsidRPr="006C0953">
              <w:rPr>
                <w:rFonts w:ascii="Arial" w:eastAsia="Arial" w:hAnsi="Arial" w:cs="Arial"/>
                <w:sz w:val="24"/>
                <w:szCs w:val="24"/>
              </w:rPr>
              <w:t>VSS</w:t>
            </w:r>
          </w:p>
        </w:tc>
        <w:tc>
          <w:tcPr>
            <w:tcW w:w="1842" w:type="dxa"/>
            <w:tcBorders>
              <w:top w:val="single" w:sz="6" w:space="0" w:color="000000"/>
              <w:left w:val="single" w:sz="6" w:space="0" w:color="000000"/>
              <w:bottom w:val="single" w:sz="6" w:space="0" w:color="000000"/>
              <w:right w:val="single" w:sz="6" w:space="0" w:color="000000"/>
            </w:tcBorders>
          </w:tcPr>
          <w:p w14:paraId="17BED17B" w14:textId="437E5524" w:rsidR="00A23944" w:rsidRPr="006C0953" w:rsidRDefault="001B0217">
            <w:pPr>
              <w:spacing w:line="252" w:lineRule="auto"/>
              <w:ind w:left="106"/>
              <w:rPr>
                <w:rFonts w:ascii="Arial" w:eastAsia="Arial" w:hAnsi="Arial" w:cs="Arial"/>
                <w:sz w:val="24"/>
                <w:szCs w:val="24"/>
              </w:rPr>
            </w:pPr>
            <w:r w:rsidRPr="006C0953">
              <w:rPr>
                <w:rFonts w:ascii="Arial" w:eastAsia="Arial" w:hAnsi="Arial" w:cs="Arial"/>
                <w:sz w:val="24"/>
                <w:szCs w:val="24"/>
              </w:rPr>
              <w:t>socijalni pedagog</w:t>
            </w:r>
          </w:p>
        </w:tc>
      </w:tr>
      <w:tr w:rsidR="006C0953" w:rsidRPr="006C0953" w14:paraId="4A8337D4"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08E3A5B1" w14:textId="77777777" w:rsidR="00A23944" w:rsidRPr="006C0953" w:rsidRDefault="008025B9">
            <w:pPr>
              <w:spacing w:line="252" w:lineRule="auto"/>
              <w:ind w:left="155"/>
              <w:rPr>
                <w:rFonts w:ascii="Arial" w:eastAsia="Arial" w:hAnsi="Arial" w:cs="Arial"/>
                <w:b/>
                <w:sz w:val="24"/>
                <w:szCs w:val="24"/>
              </w:rPr>
            </w:pPr>
            <w:r w:rsidRPr="006C0953">
              <w:rPr>
                <w:rFonts w:ascii="Arial" w:eastAsia="Arial" w:hAnsi="Arial" w:cs="Arial"/>
                <w:b/>
                <w:sz w:val="24"/>
                <w:szCs w:val="24"/>
              </w:rPr>
              <w:t>4.</w:t>
            </w:r>
          </w:p>
        </w:tc>
        <w:tc>
          <w:tcPr>
            <w:tcW w:w="2550" w:type="dxa"/>
            <w:tcBorders>
              <w:top w:val="single" w:sz="6" w:space="0" w:color="000000"/>
              <w:left w:val="single" w:sz="6" w:space="0" w:color="000000"/>
              <w:bottom w:val="single" w:sz="6" w:space="0" w:color="000000"/>
              <w:right w:val="single" w:sz="6" w:space="0" w:color="000000"/>
            </w:tcBorders>
          </w:tcPr>
          <w:p w14:paraId="205821CA" w14:textId="3AD1E0F3" w:rsidR="00A23944" w:rsidRPr="006C0953" w:rsidRDefault="006804F7" w:rsidP="006804F7">
            <w:pPr>
              <w:spacing w:line="252" w:lineRule="auto"/>
              <w:rPr>
                <w:rFonts w:ascii="Arial" w:eastAsia="Arial" w:hAnsi="Arial" w:cs="Arial"/>
                <w:sz w:val="24"/>
                <w:szCs w:val="24"/>
              </w:rPr>
            </w:pPr>
            <w:r w:rsidRPr="006C0953">
              <w:rPr>
                <w:rFonts w:ascii="Arial" w:eastAsia="Arial" w:hAnsi="Arial" w:cs="Arial"/>
                <w:sz w:val="24"/>
                <w:szCs w:val="24"/>
              </w:rPr>
              <w:t>MIHAELA HORVAT</w:t>
            </w:r>
          </w:p>
        </w:tc>
        <w:tc>
          <w:tcPr>
            <w:tcW w:w="2269" w:type="dxa"/>
            <w:tcBorders>
              <w:top w:val="single" w:sz="6" w:space="0" w:color="000000"/>
              <w:left w:val="single" w:sz="6" w:space="0" w:color="000000"/>
              <w:bottom w:val="single" w:sz="6" w:space="0" w:color="000000"/>
              <w:right w:val="single" w:sz="6" w:space="0" w:color="000000"/>
            </w:tcBorders>
          </w:tcPr>
          <w:p w14:paraId="7014F57B" w14:textId="71B74304" w:rsidR="00A23944" w:rsidRPr="006C0953" w:rsidRDefault="005455A5">
            <w:pPr>
              <w:spacing w:line="218" w:lineRule="auto"/>
              <w:ind w:left="106"/>
              <w:rPr>
                <w:rFonts w:ascii="Arial" w:eastAsia="Arial" w:hAnsi="Arial" w:cs="Arial"/>
                <w:sz w:val="24"/>
                <w:szCs w:val="24"/>
              </w:rPr>
            </w:pPr>
            <w:r w:rsidRPr="006C0953">
              <w:rPr>
                <w:rFonts w:ascii="Arial" w:eastAsia="Arial" w:hAnsi="Arial" w:cs="Arial"/>
                <w:sz w:val="24"/>
                <w:szCs w:val="24"/>
              </w:rPr>
              <w:t>m</w:t>
            </w:r>
            <w:r w:rsidR="008025B9" w:rsidRPr="006C0953">
              <w:rPr>
                <w:rFonts w:ascii="Arial" w:eastAsia="Arial" w:hAnsi="Arial" w:cs="Arial"/>
                <w:sz w:val="24"/>
                <w:szCs w:val="24"/>
              </w:rPr>
              <w:t xml:space="preserve">ag. </w:t>
            </w:r>
            <w:proofErr w:type="spellStart"/>
            <w:r w:rsidRPr="006C0953">
              <w:rPr>
                <w:rFonts w:ascii="Arial" w:eastAsia="Arial" w:hAnsi="Arial" w:cs="Arial"/>
                <w:sz w:val="24"/>
                <w:szCs w:val="24"/>
              </w:rPr>
              <w:t>educ</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philol</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croat</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et</w:t>
            </w:r>
            <w:proofErr w:type="spellEnd"/>
            <w:r w:rsidRPr="006C0953">
              <w:rPr>
                <w:rFonts w:ascii="Arial" w:eastAsia="Arial" w:hAnsi="Arial" w:cs="Arial"/>
                <w:sz w:val="24"/>
                <w:szCs w:val="24"/>
              </w:rPr>
              <w:t xml:space="preserve"> mag. paed.</w:t>
            </w:r>
          </w:p>
        </w:tc>
        <w:tc>
          <w:tcPr>
            <w:tcW w:w="1277" w:type="dxa"/>
            <w:tcBorders>
              <w:top w:val="single" w:sz="6" w:space="0" w:color="000000"/>
              <w:left w:val="single" w:sz="6" w:space="0" w:color="000000"/>
              <w:bottom w:val="single" w:sz="6" w:space="0" w:color="000000"/>
              <w:right w:val="single" w:sz="6" w:space="0" w:color="000000"/>
            </w:tcBorders>
          </w:tcPr>
          <w:p w14:paraId="6F1A6B3D" w14:textId="77777777" w:rsidR="00A23944" w:rsidRPr="006C0953" w:rsidRDefault="008025B9">
            <w:pPr>
              <w:spacing w:line="252" w:lineRule="auto"/>
              <w:ind w:left="253" w:right="242"/>
              <w:jc w:val="center"/>
              <w:rPr>
                <w:rFonts w:ascii="Arial" w:eastAsia="Arial" w:hAnsi="Arial" w:cs="Arial"/>
                <w:sz w:val="24"/>
                <w:szCs w:val="24"/>
              </w:rPr>
            </w:pPr>
            <w:r w:rsidRPr="006C0953">
              <w:rPr>
                <w:rFonts w:ascii="Arial" w:eastAsia="Arial" w:hAnsi="Arial" w:cs="Arial"/>
                <w:sz w:val="24"/>
                <w:szCs w:val="24"/>
              </w:rPr>
              <w:t>VSS</w:t>
            </w:r>
          </w:p>
        </w:tc>
        <w:tc>
          <w:tcPr>
            <w:tcW w:w="1842" w:type="dxa"/>
            <w:tcBorders>
              <w:top w:val="single" w:sz="6" w:space="0" w:color="000000"/>
              <w:left w:val="single" w:sz="6" w:space="0" w:color="000000"/>
              <w:bottom w:val="single" w:sz="6" w:space="0" w:color="000000"/>
              <w:right w:val="single" w:sz="6" w:space="0" w:color="000000"/>
            </w:tcBorders>
          </w:tcPr>
          <w:p w14:paraId="6390F13A" w14:textId="3FD66698" w:rsidR="00A23944" w:rsidRPr="006C0953" w:rsidRDefault="005455A5">
            <w:pPr>
              <w:spacing w:line="252" w:lineRule="auto"/>
              <w:ind w:left="106"/>
              <w:rPr>
                <w:rFonts w:ascii="Arial" w:eastAsia="Arial" w:hAnsi="Arial" w:cs="Arial"/>
                <w:sz w:val="24"/>
                <w:szCs w:val="24"/>
              </w:rPr>
            </w:pPr>
            <w:r w:rsidRPr="006C0953">
              <w:rPr>
                <w:rFonts w:ascii="Arial" w:eastAsia="Arial" w:hAnsi="Arial" w:cs="Arial"/>
                <w:sz w:val="24"/>
                <w:szCs w:val="24"/>
              </w:rPr>
              <w:t>socijalni pedagog</w:t>
            </w:r>
          </w:p>
        </w:tc>
      </w:tr>
      <w:tr w:rsidR="006C0953" w:rsidRPr="006C0953" w14:paraId="5EA26FCC" w14:textId="77777777">
        <w:trPr>
          <w:trHeight w:val="321"/>
        </w:trPr>
        <w:tc>
          <w:tcPr>
            <w:tcW w:w="709" w:type="dxa"/>
            <w:tcBorders>
              <w:top w:val="single" w:sz="6" w:space="0" w:color="000000"/>
              <w:left w:val="single" w:sz="6" w:space="0" w:color="000000"/>
              <w:bottom w:val="single" w:sz="6" w:space="0" w:color="000000"/>
              <w:right w:val="single" w:sz="6" w:space="0" w:color="000000"/>
            </w:tcBorders>
          </w:tcPr>
          <w:p w14:paraId="2701A03A" w14:textId="77777777" w:rsidR="00A23944" w:rsidRPr="006C0953" w:rsidRDefault="008025B9">
            <w:pPr>
              <w:spacing w:line="264" w:lineRule="auto"/>
              <w:ind w:left="155"/>
              <w:rPr>
                <w:rFonts w:ascii="Arial" w:eastAsia="Arial" w:hAnsi="Arial" w:cs="Arial"/>
                <w:b/>
                <w:sz w:val="24"/>
                <w:szCs w:val="24"/>
              </w:rPr>
            </w:pPr>
            <w:r w:rsidRPr="006C0953">
              <w:rPr>
                <w:rFonts w:ascii="Arial" w:eastAsia="Arial" w:hAnsi="Arial" w:cs="Arial"/>
                <w:b/>
                <w:sz w:val="24"/>
                <w:szCs w:val="24"/>
              </w:rPr>
              <w:t>5.</w:t>
            </w:r>
          </w:p>
        </w:tc>
        <w:tc>
          <w:tcPr>
            <w:tcW w:w="2550" w:type="dxa"/>
            <w:tcBorders>
              <w:top w:val="single" w:sz="6" w:space="0" w:color="000000"/>
              <w:left w:val="single" w:sz="6" w:space="0" w:color="000000"/>
              <w:bottom w:val="single" w:sz="6" w:space="0" w:color="000000"/>
              <w:right w:val="single" w:sz="6" w:space="0" w:color="000000"/>
            </w:tcBorders>
          </w:tcPr>
          <w:p w14:paraId="046C8D3E"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IRENA IVKOVIĆ</w:t>
            </w:r>
          </w:p>
        </w:tc>
        <w:tc>
          <w:tcPr>
            <w:tcW w:w="2269" w:type="dxa"/>
            <w:tcBorders>
              <w:top w:val="single" w:sz="6" w:space="0" w:color="000000"/>
              <w:left w:val="single" w:sz="6" w:space="0" w:color="000000"/>
              <w:bottom w:val="single" w:sz="6" w:space="0" w:color="000000"/>
              <w:right w:val="single" w:sz="6" w:space="0" w:color="000000"/>
            </w:tcBorders>
          </w:tcPr>
          <w:p w14:paraId="53733187" w14:textId="52A5FB2C" w:rsidR="00A23944" w:rsidRPr="006C0953" w:rsidRDefault="001B0217">
            <w:pPr>
              <w:spacing w:line="216" w:lineRule="auto"/>
              <w:ind w:left="106"/>
              <w:rPr>
                <w:rFonts w:ascii="Arial" w:eastAsia="Arial" w:hAnsi="Arial" w:cs="Arial"/>
                <w:sz w:val="24"/>
                <w:szCs w:val="24"/>
              </w:rPr>
            </w:pPr>
            <w:r w:rsidRPr="006C0953">
              <w:rPr>
                <w:rFonts w:ascii="Arial" w:eastAsia="Arial" w:hAnsi="Arial" w:cs="Arial"/>
                <w:sz w:val="24"/>
                <w:szCs w:val="24"/>
              </w:rPr>
              <w:t>m</w:t>
            </w:r>
            <w:r w:rsidR="008025B9" w:rsidRPr="006C0953">
              <w:rPr>
                <w:rFonts w:ascii="Arial" w:eastAsia="Arial" w:hAnsi="Arial" w:cs="Arial"/>
                <w:sz w:val="24"/>
                <w:szCs w:val="24"/>
              </w:rPr>
              <w:t>ag. bibl.</w:t>
            </w:r>
          </w:p>
        </w:tc>
        <w:tc>
          <w:tcPr>
            <w:tcW w:w="1277" w:type="dxa"/>
            <w:tcBorders>
              <w:top w:val="single" w:sz="6" w:space="0" w:color="000000"/>
              <w:left w:val="single" w:sz="6" w:space="0" w:color="000000"/>
              <w:bottom w:val="single" w:sz="6" w:space="0" w:color="000000"/>
              <w:right w:val="single" w:sz="6" w:space="0" w:color="000000"/>
            </w:tcBorders>
          </w:tcPr>
          <w:p w14:paraId="053FF61E" w14:textId="77777777" w:rsidR="00A23944" w:rsidRPr="006C0953" w:rsidRDefault="008025B9">
            <w:pPr>
              <w:spacing w:line="264" w:lineRule="auto"/>
              <w:ind w:left="253" w:right="242"/>
              <w:jc w:val="center"/>
              <w:rPr>
                <w:rFonts w:ascii="Arial" w:eastAsia="Arial" w:hAnsi="Arial" w:cs="Arial"/>
                <w:sz w:val="24"/>
                <w:szCs w:val="24"/>
              </w:rPr>
            </w:pPr>
            <w:r w:rsidRPr="006C0953">
              <w:rPr>
                <w:rFonts w:ascii="Arial" w:eastAsia="Arial" w:hAnsi="Arial" w:cs="Arial"/>
                <w:sz w:val="24"/>
                <w:szCs w:val="24"/>
              </w:rPr>
              <w:t>VSS</w:t>
            </w:r>
          </w:p>
        </w:tc>
        <w:tc>
          <w:tcPr>
            <w:tcW w:w="1842" w:type="dxa"/>
            <w:tcBorders>
              <w:top w:val="single" w:sz="6" w:space="0" w:color="000000"/>
              <w:left w:val="single" w:sz="6" w:space="0" w:color="000000"/>
              <w:bottom w:val="single" w:sz="6" w:space="0" w:color="000000"/>
              <w:right w:val="single" w:sz="6" w:space="0" w:color="000000"/>
            </w:tcBorders>
          </w:tcPr>
          <w:p w14:paraId="01D189DC"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školska knjižničarka</w:t>
            </w:r>
          </w:p>
        </w:tc>
      </w:tr>
    </w:tbl>
    <w:p w14:paraId="18A7CBC4" w14:textId="77777777" w:rsidR="00A23944" w:rsidRPr="006C0953" w:rsidRDefault="00A23944">
      <w:pPr>
        <w:rPr>
          <w:rFonts w:ascii="Arial" w:eastAsia="Arial" w:hAnsi="Arial" w:cs="Arial"/>
          <w:sz w:val="24"/>
          <w:szCs w:val="24"/>
        </w:rPr>
      </w:pPr>
    </w:p>
    <w:p w14:paraId="7840E2D6" w14:textId="77777777" w:rsidR="00A23944" w:rsidRPr="006C0953" w:rsidRDefault="00A23944">
      <w:pPr>
        <w:rPr>
          <w:rFonts w:ascii="Arial" w:eastAsia="Arial" w:hAnsi="Arial" w:cs="Arial"/>
          <w:sz w:val="24"/>
          <w:szCs w:val="24"/>
        </w:rPr>
      </w:pPr>
    </w:p>
    <w:p w14:paraId="6C4B1444" w14:textId="77777777" w:rsidR="00A23944" w:rsidRPr="006C0953" w:rsidRDefault="008025B9">
      <w:pPr>
        <w:pStyle w:val="Naslov2"/>
        <w:numPr>
          <w:ilvl w:val="1"/>
          <w:numId w:val="3"/>
        </w:numPr>
        <w:rPr>
          <w:rFonts w:ascii="Arial" w:eastAsia="Arial" w:hAnsi="Arial" w:cs="Arial"/>
        </w:rPr>
      </w:pPr>
      <w:bookmarkStart w:id="7" w:name="_Toc145576480"/>
      <w:r w:rsidRPr="006C0953">
        <w:rPr>
          <w:rFonts w:ascii="Arial" w:eastAsia="Arial" w:hAnsi="Arial" w:cs="Arial"/>
        </w:rPr>
        <w:t>PODACI O ADMINISTRATIVNOM OSOBLJU</w:t>
      </w:r>
      <w:bookmarkEnd w:id="7"/>
    </w:p>
    <w:p w14:paraId="17555D88" w14:textId="77777777" w:rsidR="00A23944" w:rsidRPr="006C0953" w:rsidRDefault="00A23944">
      <w:pPr>
        <w:tabs>
          <w:tab w:val="left" w:pos="943"/>
        </w:tabs>
        <w:spacing w:before="226" w:after="4"/>
        <w:ind w:left="1002"/>
        <w:rPr>
          <w:rFonts w:ascii="Arial" w:eastAsia="Arial" w:hAnsi="Arial" w:cs="Arial"/>
          <w:b/>
          <w:sz w:val="24"/>
          <w:szCs w:val="24"/>
        </w:rPr>
      </w:pPr>
    </w:p>
    <w:tbl>
      <w:tblPr>
        <w:tblW w:w="8647" w:type="dxa"/>
        <w:tblInd w:w="-150" w:type="dxa"/>
        <w:tblLayout w:type="fixed"/>
        <w:tblLook w:val="0000" w:firstRow="0" w:lastRow="0" w:firstColumn="0" w:lastColumn="0" w:noHBand="0" w:noVBand="0"/>
      </w:tblPr>
      <w:tblGrid>
        <w:gridCol w:w="709"/>
        <w:gridCol w:w="2550"/>
        <w:gridCol w:w="2269"/>
        <w:gridCol w:w="990"/>
        <w:gridCol w:w="2129"/>
      </w:tblGrid>
      <w:tr w:rsidR="006C0953" w:rsidRPr="006C0953" w14:paraId="0BECA656" w14:textId="77777777">
        <w:trPr>
          <w:trHeight w:val="551"/>
        </w:trPr>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40F1E261" w14:textId="77777777" w:rsidR="00A23944" w:rsidRPr="006C0953" w:rsidRDefault="00A23944">
            <w:pPr>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shd w:val="clear" w:color="auto" w:fill="C0C0C0"/>
          </w:tcPr>
          <w:p w14:paraId="1A867104"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IME I PREZIME</w:t>
            </w:r>
          </w:p>
        </w:tc>
        <w:tc>
          <w:tcPr>
            <w:tcW w:w="2269" w:type="dxa"/>
            <w:tcBorders>
              <w:top w:val="single" w:sz="6" w:space="0" w:color="000000"/>
              <w:left w:val="single" w:sz="6" w:space="0" w:color="000000"/>
              <w:bottom w:val="single" w:sz="6" w:space="0" w:color="000000"/>
              <w:right w:val="single" w:sz="6" w:space="0" w:color="000000"/>
            </w:tcBorders>
            <w:shd w:val="clear" w:color="auto" w:fill="C0C0C0"/>
          </w:tcPr>
          <w:p w14:paraId="32AA6EC3"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Zvanje</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4F67ED2E" w14:textId="77777777" w:rsidR="00A23944" w:rsidRPr="006C0953" w:rsidRDefault="008025B9">
            <w:pPr>
              <w:spacing w:line="264" w:lineRule="auto"/>
              <w:ind w:left="106"/>
              <w:rPr>
                <w:rFonts w:ascii="Arial" w:eastAsia="Arial" w:hAnsi="Arial" w:cs="Arial"/>
                <w:sz w:val="24"/>
                <w:szCs w:val="24"/>
              </w:rPr>
            </w:pPr>
            <w:proofErr w:type="spellStart"/>
            <w:r w:rsidRPr="006C0953">
              <w:rPr>
                <w:rFonts w:ascii="Arial" w:eastAsia="Arial" w:hAnsi="Arial" w:cs="Arial"/>
                <w:sz w:val="24"/>
                <w:szCs w:val="24"/>
              </w:rPr>
              <w:t>Spre</w:t>
            </w:r>
            <w:proofErr w:type="spellEnd"/>
          </w:p>
          <w:p w14:paraId="6102DC58"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-ma</w:t>
            </w:r>
          </w:p>
        </w:tc>
        <w:tc>
          <w:tcPr>
            <w:tcW w:w="2129" w:type="dxa"/>
            <w:tcBorders>
              <w:top w:val="single" w:sz="6" w:space="0" w:color="000000"/>
              <w:left w:val="single" w:sz="6" w:space="0" w:color="000000"/>
              <w:bottom w:val="single" w:sz="6" w:space="0" w:color="000000"/>
              <w:right w:val="single" w:sz="6" w:space="0" w:color="000000"/>
            </w:tcBorders>
            <w:shd w:val="clear" w:color="auto" w:fill="C0C0C0"/>
          </w:tcPr>
          <w:p w14:paraId="45CC059E" w14:textId="77777777" w:rsidR="00A23944" w:rsidRPr="006C0953" w:rsidRDefault="008025B9">
            <w:pPr>
              <w:spacing w:line="264" w:lineRule="auto"/>
              <w:ind w:left="103"/>
              <w:rPr>
                <w:rFonts w:ascii="Arial" w:eastAsia="Arial" w:hAnsi="Arial" w:cs="Arial"/>
                <w:sz w:val="24"/>
                <w:szCs w:val="24"/>
              </w:rPr>
            </w:pPr>
            <w:r w:rsidRPr="006C0953">
              <w:rPr>
                <w:rFonts w:ascii="Arial" w:eastAsia="Arial" w:hAnsi="Arial" w:cs="Arial"/>
                <w:sz w:val="24"/>
                <w:szCs w:val="24"/>
              </w:rPr>
              <w:t>RADNO</w:t>
            </w:r>
          </w:p>
          <w:p w14:paraId="3F005C95" w14:textId="77777777" w:rsidR="00A23944" w:rsidRPr="006C0953" w:rsidRDefault="008025B9">
            <w:pPr>
              <w:spacing w:line="264" w:lineRule="auto"/>
              <w:ind w:left="103"/>
              <w:rPr>
                <w:rFonts w:ascii="Arial" w:eastAsia="Arial" w:hAnsi="Arial" w:cs="Arial"/>
                <w:sz w:val="24"/>
                <w:szCs w:val="24"/>
              </w:rPr>
            </w:pPr>
            <w:r w:rsidRPr="006C0953">
              <w:rPr>
                <w:rFonts w:ascii="Arial" w:eastAsia="Arial" w:hAnsi="Arial" w:cs="Arial"/>
                <w:sz w:val="24"/>
                <w:szCs w:val="24"/>
              </w:rPr>
              <w:t>MJESTO</w:t>
            </w:r>
          </w:p>
        </w:tc>
      </w:tr>
      <w:tr w:rsidR="006C0953" w:rsidRPr="006C0953" w14:paraId="053F6AF4"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10B5DB6E"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14:paraId="2BAFC88E"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ŽELJKA ZNAMENAČEK MARTIĆ</w:t>
            </w:r>
          </w:p>
        </w:tc>
        <w:tc>
          <w:tcPr>
            <w:tcW w:w="2269" w:type="dxa"/>
            <w:tcBorders>
              <w:top w:val="single" w:sz="6" w:space="0" w:color="000000"/>
              <w:left w:val="single" w:sz="6" w:space="0" w:color="000000"/>
              <w:bottom w:val="single" w:sz="6" w:space="0" w:color="000000"/>
              <w:right w:val="single" w:sz="6" w:space="0" w:color="000000"/>
            </w:tcBorders>
          </w:tcPr>
          <w:p w14:paraId="11ADAEE7" w14:textId="74C1685E" w:rsidR="00A23944" w:rsidRPr="006C0953" w:rsidRDefault="006804F7">
            <w:pPr>
              <w:spacing w:line="218" w:lineRule="auto"/>
              <w:ind w:left="106"/>
              <w:rPr>
                <w:rFonts w:ascii="Arial" w:eastAsia="Arial" w:hAnsi="Arial" w:cs="Arial"/>
                <w:sz w:val="24"/>
                <w:szCs w:val="24"/>
              </w:rPr>
            </w:pPr>
            <w:proofErr w:type="spellStart"/>
            <w:r w:rsidRPr="006C0953">
              <w:rPr>
                <w:rFonts w:ascii="Arial" w:eastAsia="Arial" w:hAnsi="Arial" w:cs="Arial"/>
                <w:sz w:val="24"/>
                <w:szCs w:val="24"/>
              </w:rPr>
              <w:t>mag.</w:t>
            </w:r>
            <w:r w:rsidR="008025B9" w:rsidRPr="006C0953">
              <w:rPr>
                <w:rFonts w:ascii="Arial" w:eastAsia="Arial" w:hAnsi="Arial" w:cs="Arial"/>
                <w:sz w:val="24"/>
                <w:szCs w:val="24"/>
              </w:rPr>
              <w:t>admin</w:t>
            </w:r>
            <w:proofErr w:type="spellEnd"/>
            <w:r w:rsidR="008025B9" w:rsidRPr="006C0953">
              <w:rPr>
                <w:rFonts w:ascii="Arial" w:eastAsia="Arial" w:hAnsi="Arial" w:cs="Arial"/>
                <w:sz w:val="24"/>
                <w:szCs w:val="24"/>
              </w:rPr>
              <w:t xml:space="preserve">. </w:t>
            </w:r>
            <w:proofErr w:type="spellStart"/>
            <w:r w:rsidR="008025B9" w:rsidRPr="006C0953">
              <w:rPr>
                <w:rFonts w:ascii="Arial" w:eastAsia="Arial" w:hAnsi="Arial" w:cs="Arial"/>
                <w:sz w:val="24"/>
                <w:szCs w:val="24"/>
              </w:rPr>
              <w:t>publ</w:t>
            </w:r>
            <w:proofErr w:type="spellEnd"/>
            <w:r w:rsidR="008025B9" w:rsidRPr="006C0953">
              <w:rPr>
                <w:rFonts w:ascii="Arial" w:eastAsia="Arial" w:hAnsi="Arial" w:cs="Arial"/>
                <w:sz w:val="24"/>
                <w:szCs w:val="24"/>
              </w:rPr>
              <w:t>.</w:t>
            </w:r>
          </w:p>
        </w:tc>
        <w:tc>
          <w:tcPr>
            <w:tcW w:w="990" w:type="dxa"/>
            <w:tcBorders>
              <w:top w:val="single" w:sz="6" w:space="0" w:color="000000"/>
              <w:left w:val="single" w:sz="6" w:space="0" w:color="000000"/>
              <w:bottom w:val="single" w:sz="6" w:space="0" w:color="000000"/>
              <w:right w:val="single" w:sz="6" w:space="0" w:color="000000"/>
            </w:tcBorders>
          </w:tcPr>
          <w:p w14:paraId="4F1B9A0D"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VSS</w:t>
            </w:r>
          </w:p>
        </w:tc>
        <w:tc>
          <w:tcPr>
            <w:tcW w:w="2129" w:type="dxa"/>
            <w:tcBorders>
              <w:top w:val="single" w:sz="6" w:space="0" w:color="000000"/>
              <w:left w:val="single" w:sz="6" w:space="0" w:color="000000"/>
              <w:bottom w:val="single" w:sz="6" w:space="0" w:color="000000"/>
              <w:right w:val="single" w:sz="6" w:space="0" w:color="000000"/>
            </w:tcBorders>
          </w:tcPr>
          <w:p w14:paraId="70F1BF29" w14:textId="77777777" w:rsidR="00A23944" w:rsidRPr="006C0953" w:rsidRDefault="008025B9">
            <w:pPr>
              <w:spacing w:line="252" w:lineRule="auto"/>
              <w:ind w:left="103"/>
              <w:rPr>
                <w:rFonts w:ascii="Arial" w:eastAsia="Arial" w:hAnsi="Arial" w:cs="Arial"/>
                <w:sz w:val="24"/>
                <w:szCs w:val="24"/>
              </w:rPr>
            </w:pPr>
            <w:r w:rsidRPr="006C0953">
              <w:rPr>
                <w:rFonts w:ascii="Arial" w:eastAsia="Arial" w:hAnsi="Arial" w:cs="Arial"/>
                <w:sz w:val="24"/>
                <w:szCs w:val="24"/>
              </w:rPr>
              <w:t>tajnik</w:t>
            </w:r>
          </w:p>
        </w:tc>
      </w:tr>
      <w:tr w:rsidR="006C0953" w:rsidRPr="006C0953" w14:paraId="7F75CCD1" w14:textId="77777777">
        <w:trPr>
          <w:trHeight w:val="277"/>
        </w:trPr>
        <w:tc>
          <w:tcPr>
            <w:tcW w:w="709" w:type="dxa"/>
            <w:tcBorders>
              <w:top w:val="single" w:sz="6" w:space="0" w:color="000000"/>
              <w:left w:val="single" w:sz="6" w:space="0" w:color="000000"/>
              <w:bottom w:val="single" w:sz="6" w:space="0" w:color="000000"/>
              <w:right w:val="single" w:sz="6" w:space="0" w:color="000000"/>
            </w:tcBorders>
          </w:tcPr>
          <w:p w14:paraId="6CF6CB36"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2.</w:t>
            </w:r>
          </w:p>
        </w:tc>
        <w:tc>
          <w:tcPr>
            <w:tcW w:w="2550" w:type="dxa"/>
            <w:tcBorders>
              <w:top w:val="single" w:sz="6" w:space="0" w:color="000000"/>
              <w:left w:val="single" w:sz="6" w:space="0" w:color="000000"/>
              <w:bottom w:val="single" w:sz="6" w:space="0" w:color="000000"/>
              <w:right w:val="single" w:sz="6" w:space="0" w:color="000000"/>
            </w:tcBorders>
          </w:tcPr>
          <w:p w14:paraId="52DEB5C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SANDRA LANGER</w:t>
            </w:r>
          </w:p>
        </w:tc>
        <w:tc>
          <w:tcPr>
            <w:tcW w:w="2269" w:type="dxa"/>
            <w:tcBorders>
              <w:top w:val="single" w:sz="6" w:space="0" w:color="000000"/>
              <w:left w:val="single" w:sz="6" w:space="0" w:color="000000"/>
              <w:bottom w:val="single" w:sz="6" w:space="0" w:color="000000"/>
              <w:right w:val="single" w:sz="6" w:space="0" w:color="000000"/>
            </w:tcBorders>
          </w:tcPr>
          <w:p w14:paraId="44F06125"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ekonomski stručni radnik</w:t>
            </w:r>
          </w:p>
        </w:tc>
        <w:tc>
          <w:tcPr>
            <w:tcW w:w="990" w:type="dxa"/>
            <w:tcBorders>
              <w:top w:val="single" w:sz="6" w:space="0" w:color="000000"/>
              <w:left w:val="single" w:sz="6" w:space="0" w:color="000000"/>
              <w:bottom w:val="single" w:sz="6" w:space="0" w:color="000000"/>
              <w:right w:val="single" w:sz="6" w:space="0" w:color="000000"/>
            </w:tcBorders>
          </w:tcPr>
          <w:p w14:paraId="54CB97B7"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SSS</w:t>
            </w:r>
          </w:p>
        </w:tc>
        <w:tc>
          <w:tcPr>
            <w:tcW w:w="2129" w:type="dxa"/>
            <w:tcBorders>
              <w:top w:val="single" w:sz="6" w:space="0" w:color="000000"/>
              <w:left w:val="single" w:sz="6" w:space="0" w:color="000000"/>
              <w:bottom w:val="single" w:sz="6" w:space="0" w:color="000000"/>
              <w:right w:val="single" w:sz="6" w:space="0" w:color="000000"/>
            </w:tcBorders>
          </w:tcPr>
          <w:p w14:paraId="21882811" w14:textId="77777777" w:rsidR="00A23944" w:rsidRPr="006C0953" w:rsidRDefault="008025B9">
            <w:pPr>
              <w:spacing w:line="252" w:lineRule="auto"/>
              <w:ind w:left="103"/>
              <w:rPr>
                <w:rFonts w:ascii="Arial" w:eastAsia="Arial" w:hAnsi="Arial" w:cs="Arial"/>
                <w:sz w:val="24"/>
                <w:szCs w:val="24"/>
              </w:rPr>
            </w:pPr>
            <w:r w:rsidRPr="006C0953">
              <w:rPr>
                <w:rFonts w:ascii="Arial" w:eastAsia="Arial" w:hAnsi="Arial" w:cs="Arial"/>
                <w:sz w:val="24"/>
                <w:szCs w:val="24"/>
              </w:rPr>
              <w:t>voditelj računovodstva</w:t>
            </w:r>
          </w:p>
        </w:tc>
      </w:tr>
      <w:tr w:rsidR="006C0953" w:rsidRPr="006C0953" w14:paraId="5186D994" w14:textId="77777777">
        <w:trPr>
          <w:trHeight w:val="275"/>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53F7A6A"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3.</w:t>
            </w: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14:paraId="4F48248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VIŠNJA SLIVAR</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14:paraId="1DAE17BA"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ekonomski stručni radnik</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AD0F564"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SSS</w:t>
            </w:r>
          </w:p>
        </w:tc>
        <w:tc>
          <w:tcPr>
            <w:tcW w:w="2129" w:type="dxa"/>
            <w:tcBorders>
              <w:top w:val="single" w:sz="6" w:space="0" w:color="000000"/>
              <w:left w:val="single" w:sz="6" w:space="0" w:color="000000"/>
              <w:bottom w:val="single" w:sz="6" w:space="0" w:color="000000"/>
              <w:right w:val="single" w:sz="6" w:space="0" w:color="000000"/>
            </w:tcBorders>
            <w:shd w:val="clear" w:color="auto" w:fill="auto"/>
          </w:tcPr>
          <w:p w14:paraId="7D62C75B" w14:textId="77777777" w:rsidR="00A23944" w:rsidRPr="006C0953" w:rsidRDefault="008025B9">
            <w:pPr>
              <w:spacing w:line="252" w:lineRule="auto"/>
              <w:ind w:left="103"/>
              <w:rPr>
                <w:rFonts w:ascii="Arial" w:eastAsia="Arial" w:hAnsi="Arial" w:cs="Arial"/>
                <w:sz w:val="24"/>
                <w:szCs w:val="24"/>
              </w:rPr>
            </w:pPr>
            <w:r w:rsidRPr="006C0953">
              <w:rPr>
                <w:rFonts w:ascii="Arial" w:eastAsia="Arial" w:hAnsi="Arial" w:cs="Arial"/>
                <w:sz w:val="24"/>
                <w:szCs w:val="24"/>
              </w:rPr>
              <w:t>računovodstveni referent</w:t>
            </w:r>
          </w:p>
        </w:tc>
      </w:tr>
    </w:tbl>
    <w:p w14:paraId="3D55F5C8" w14:textId="77777777" w:rsidR="00A23944" w:rsidRPr="006C0953" w:rsidRDefault="00A23944">
      <w:pPr>
        <w:rPr>
          <w:rFonts w:ascii="Arial" w:eastAsia="Arial" w:hAnsi="Arial" w:cs="Arial"/>
          <w:sz w:val="24"/>
          <w:szCs w:val="24"/>
        </w:rPr>
      </w:pPr>
    </w:p>
    <w:p w14:paraId="25C2CC87" w14:textId="77777777" w:rsidR="00A23944" w:rsidRPr="006C0953" w:rsidRDefault="00A23944">
      <w:pPr>
        <w:rPr>
          <w:rFonts w:ascii="Arial" w:eastAsia="Arial" w:hAnsi="Arial" w:cs="Arial"/>
          <w:b/>
          <w:sz w:val="24"/>
          <w:szCs w:val="24"/>
        </w:rPr>
      </w:pPr>
    </w:p>
    <w:p w14:paraId="3D2D2CD6" w14:textId="77777777" w:rsidR="00A23944" w:rsidRPr="006C0953" w:rsidRDefault="008025B9">
      <w:pPr>
        <w:pStyle w:val="Naslov2"/>
        <w:numPr>
          <w:ilvl w:val="1"/>
          <w:numId w:val="3"/>
        </w:numPr>
        <w:rPr>
          <w:rFonts w:ascii="Arial" w:eastAsia="Arial" w:hAnsi="Arial" w:cs="Arial"/>
        </w:rPr>
      </w:pPr>
      <w:bookmarkStart w:id="8" w:name="_Toc145576481"/>
      <w:r w:rsidRPr="006C0953">
        <w:rPr>
          <w:rFonts w:ascii="Arial" w:eastAsia="Arial" w:hAnsi="Arial" w:cs="Arial"/>
        </w:rPr>
        <w:t>PODACI O TEHNIČKOM OSOBLJU – domari</w:t>
      </w:r>
      <w:bookmarkEnd w:id="8"/>
    </w:p>
    <w:p w14:paraId="091DE6C3" w14:textId="77777777" w:rsidR="00A23944" w:rsidRPr="006C0953" w:rsidRDefault="00A23944">
      <w:pPr>
        <w:rPr>
          <w:rFonts w:ascii="Arial" w:eastAsia="Arial" w:hAnsi="Arial" w:cs="Arial"/>
        </w:rPr>
      </w:pPr>
    </w:p>
    <w:tbl>
      <w:tblPr>
        <w:tblW w:w="8647" w:type="dxa"/>
        <w:tblInd w:w="-150" w:type="dxa"/>
        <w:tblLayout w:type="fixed"/>
        <w:tblLook w:val="0000" w:firstRow="0" w:lastRow="0" w:firstColumn="0" w:lastColumn="0" w:noHBand="0" w:noVBand="0"/>
      </w:tblPr>
      <w:tblGrid>
        <w:gridCol w:w="709"/>
        <w:gridCol w:w="2550"/>
        <w:gridCol w:w="2269"/>
        <w:gridCol w:w="990"/>
        <w:gridCol w:w="2129"/>
      </w:tblGrid>
      <w:tr w:rsidR="006C0953" w:rsidRPr="006C0953" w14:paraId="670E415A" w14:textId="77777777">
        <w:trPr>
          <w:trHeight w:val="551"/>
        </w:trPr>
        <w:tc>
          <w:tcPr>
            <w:tcW w:w="709" w:type="dxa"/>
            <w:tcBorders>
              <w:top w:val="single" w:sz="6" w:space="0" w:color="000000"/>
              <w:left w:val="single" w:sz="6" w:space="0" w:color="000000"/>
              <w:bottom w:val="single" w:sz="6" w:space="0" w:color="000000"/>
              <w:right w:val="single" w:sz="6" w:space="0" w:color="000000"/>
            </w:tcBorders>
            <w:shd w:val="clear" w:color="auto" w:fill="C0C0C0"/>
          </w:tcPr>
          <w:p w14:paraId="5B2A7239" w14:textId="77777777" w:rsidR="00A23944" w:rsidRPr="006C0953" w:rsidRDefault="00A23944">
            <w:pPr>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shd w:val="clear" w:color="auto" w:fill="C0C0C0"/>
          </w:tcPr>
          <w:p w14:paraId="066CD512" w14:textId="77777777" w:rsidR="00A23944" w:rsidRPr="006C0953" w:rsidRDefault="008025B9">
            <w:pPr>
              <w:spacing w:line="264" w:lineRule="auto"/>
              <w:ind w:left="468"/>
              <w:rPr>
                <w:rFonts w:ascii="Arial" w:eastAsia="Arial" w:hAnsi="Arial" w:cs="Arial"/>
                <w:sz w:val="24"/>
                <w:szCs w:val="24"/>
              </w:rPr>
            </w:pPr>
            <w:r w:rsidRPr="006C0953">
              <w:rPr>
                <w:rFonts w:ascii="Arial" w:eastAsia="Arial" w:hAnsi="Arial" w:cs="Arial"/>
                <w:sz w:val="24"/>
                <w:szCs w:val="24"/>
              </w:rPr>
              <w:t>IME I PREZIME</w:t>
            </w:r>
          </w:p>
        </w:tc>
        <w:tc>
          <w:tcPr>
            <w:tcW w:w="2269" w:type="dxa"/>
            <w:tcBorders>
              <w:top w:val="single" w:sz="6" w:space="0" w:color="000000"/>
              <w:left w:val="single" w:sz="6" w:space="0" w:color="000000"/>
              <w:bottom w:val="single" w:sz="6" w:space="0" w:color="000000"/>
              <w:right w:val="single" w:sz="6" w:space="0" w:color="000000"/>
            </w:tcBorders>
            <w:shd w:val="clear" w:color="auto" w:fill="C0C0C0"/>
          </w:tcPr>
          <w:p w14:paraId="1836B748" w14:textId="77777777" w:rsidR="00A23944" w:rsidRPr="006C0953" w:rsidRDefault="008025B9">
            <w:pPr>
              <w:spacing w:line="264" w:lineRule="auto"/>
              <w:ind w:left="146" w:right="134"/>
              <w:jc w:val="center"/>
              <w:rPr>
                <w:rFonts w:ascii="Arial" w:eastAsia="Arial" w:hAnsi="Arial" w:cs="Arial"/>
                <w:sz w:val="24"/>
                <w:szCs w:val="24"/>
              </w:rPr>
            </w:pPr>
            <w:r w:rsidRPr="006C0953">
              <w:rPr>
                <w:rFonts w:ascii="Arial" w:eastAsia="Arial" w:hAnsi="Arial" w:cs="Arial"/>
                <w:sz w:val="24"/>
                <w:szCs w:val="24"/>
              </w:rPr>
              <w:t>Zvanje</w:t>
            </w:r>
          </w:p>
        </w:tc>
        <w:tc>
          <w:tcPr>
            <w:tcW w:w="990" w:type="dxa"/>
            <w:tcBorders>
              <w:top w:val="single" w:sz="6" w:space="0" w:color="000000"/>
              <w:left w:val="single" w:sz="6" w:space="0" w:color="000000"/>
              <w:bottom w:val="single" w:sz="6" w:space="0" w:color="000000"/>
              <w:right w:val="single" w:sz="6" w:space="0" w:color="000000"/>
            </w:tcBorders>
            <w:shd w:val="clear" w:color="auto" w:fill="C0C0C0"/>
          </w:tcPr>
          <w:p w14:paraId="0622114A" w14:textId="77777777" w:rsidR="00A23944" w:rsidRPr="006C0953" w:rsidRDefault="008025B9">
            <w:pPr>
              <w:spacing w:line="264" w:lineRule="auto"/>
              <w:ind w:left="108"/>
              <w:rPr>
                <w:rFonts w:ascii="Arial" w:eastAsia="Arial" w:hAnsi="Arial" w:cs="Arial"/>
                <w:sz w:val="24"/>
                <w:szCs w:val="24"/>
              </w:rPr>
            </w:pPr>
            <w:proofErr w:type="spellStart"/>
            <w:r w:rsidRPr="006C0953">
              <w:rPr>
                <w:rFonts w:ascii="Arial" w:eastAsia="Arial" w:hAnsi="Arial" w:cs="Arial"/>
                <w:sz w:val="24"/>
                <w:szCs w:val="24"/>
              </w:rPr>
              <w:t>Spre</w:t>
            </w:r>
            <w:proofErr w:type="spellEnd"/>
          </w:p>
          <w:p w14:paraId="63FDE5F9"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-ma</w:t>
            </w:r>
          </w:p>
        </w:tc>
        <w:tc>
          <w:tcPr>
            <w:tcW w:w="2129" w:type="dxa"/>
            <w:tcBorders>
              <w:top w:val="single" w:sz="6" w:space="0" w:color="000000"/>
              <w:left w:val="single" w:sz="6" w:space="0" w:color="000000"/>
              <w:bottom w:val="single" w:sz="6" w:space="0" w:color="000000"/>
              <w:right w:val="single" w:sz="6" w:space="0" w:color="000000"/>
            </w:tcBorders>
            <w:shd w:val="clear" w:color="auto" w:fill="C0C0C0"/>
          </w:tcPr>
          <w:p w14:paraId="1E6C741A"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RADNO</w:t>
            </w:r>
          </w:p>
          <w:p w14:paraId="41AEB979"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MJESTO</w:t>
            </w:r>
          </w:p>
        </w:tc>
      </w:tr>
      <w:tr w:rsidR="006C0953" w:rsidRPr="006C0953" w14:paraId="6EC16E4D" w14:textId="77777777">
        <w:trPr>
          <w:trHeight w:val="278"/>
        </w:trPr>
        <w:tc>
          <w:tcPr>
            <w:tcW w:w="709" w:type="dxa"/>
            <w:tcBorders>
              <w:top w:val="single" w:sz="6" w:space="0" w:color="000000"/>
              <w:left w:val="single" w:sz="6" w:space="0" w:color="000000"/>
              <w:bottom w:val="single" w:sz="6" w:space="0" w:color="000000"/>
              <w:right w:val="single" w:sz="6" w:space="0" w:color="000000"/>
            </w:tcBorders>
          </w:tcPr>
          <w:p w14:paraId="28EE1734" w14:textId="77777777" w:rsidR="00A23944" w:rsidRPr="006C0953" w:rsidRDefault="00A23944" w:rsidP="003B57AD">
            <w:pPr>
              <w:numPr>
                <w:ilvl w:val="0"/>
                <w:numId w:val="95"/>
              </w:numPr>
              <w:spacing w:line="252" w:lineRule="auto"/>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tcPr>
          <w:p w14:paraId="50FCE2E2" w14:textId="42F94BCB" w:rsidR="00A23944" w:rsidRPr="006C0953" w:rsidRDefault="005455A5">
            <w:pPr>
              <w:spacing w:line="252" w:lineRule="auto"/>
              <w:ind w:left="105"/>
              <w:rPr>
                <w:rFonts w:ascii="Arial" w:eastAsia="Arial" w:hAnsi="Arial" w:cs="Arial"/>
                <w:sz w:val="24"/>
                <w:szCs w:val="24"/>
              </w:rPr>
            </w:pPr>
            <w:r w:rsidRPr="006C0953">
              <w:rPr>
                <w:rFonts w:ascii="Arial" w:eastAsia="Arial" w:hAnsi="Arial" w:cs="Arial"/>
                <w:sz w:val="24"/>
                <w:szCs w:val="24"/>
              </w:rPr>
              <w:t>KRUNOSLAV LEJA</w:t>
            </w:r>
          </w:p>
        </w:tc>
        <w:tc>
          <w:tcPr>
            <w:tcW w:w="2269" w:type="dxa"/>
            <w:tcBorders>
              <w:top w:val="single" w:sz="6" w:space="0" w:color="000000"/>
              <w:left w:val="single" w:sz="6" w:space="0" w:color="000000"/>
              <w:bottom w:val="single" w:sz="6" w:space="0" w:color="000000"/>
              <w:right w:val="single" w:sz="6" w:space="0" w:color="000000"/>
            </w:tcBorders>
          </w:tcPr>
          <w:p w14:paraId="1098CC66" w14:textId="594D06D2" w:rsidR="00A23944" w:rsidRPr="006C0953" w:rsidRDefault="00A632E7" w:rsidP="005455A5">
            <w:pPr>
              <w:spacing w:line="218" w:lineRule="auto"/>
              <w:rPr>
                <w:rFonts w:ascii="Arial" w:eastAsia="Arial" w:hAnsi="Arial" w:cs="Arial"/>
                <w:sz w:val="24"/>
                <w:szCs w:val="24"/>
              </w:rPr>
            </w:pPr>
            <w:r w:rsidRPr="006C0953">
              <w:rPr>
                <w:rFonts w:ascii="Arial" w:eastAsia="Arial" w:hAnsi="Arial" w:cs="Arial"/>
                <w:sz w:val="24"/>
                <w:szCs w:val="24"/>
              </w:rPr>
              <w:t xml:space="preserve"> </w:t>
            </w:r>
            <w:r w:rsidR="005455A5" w:rsidRPr="006C0953">
              <w:rPr>
                <w:rFonts w:ascii="Arial" w:eastAsia="Arial" w:hAnsi="Arial" w:cs="Arial"/>
                <w:sz w:val="24"/>
                <w:szCs w:val="24"/>
              </w:rPr>
              <w:t>automehaničar</w:t>
            </w:r>
          </w:p>
        </w:tc>
        <w:tc>
          <w:tcPr>
            <w:tcW w:w="990" w:type="dxa"/>
            <w:tcBorders>
              <w:top w:val="single" w:sz="6" w:space="0" w:color="000000"/>
              <w:left w:val="single" w:sz="6" w:space="0" w:color="000000"/>
              <w:bottom w:val="single" w:sz="6" w:space="0" w:color="000000"/>
              <w:right w:val="single" w:sz="6" w:space="0" w:color="000000"/>
            </w:tcBorders>
          </w:tcPr>
          <w:p w14:paraId="50E625CB"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SSS</w:t>
            </w:r>
          </w:p>
        </w:tc>
        <w:tc>
          <w:tcPr>
            <w:tcW w:w="2129" w:type="dxa"/>
            <w:tcBorders>
              <w:top w:val="single" w:sz="6" w:space="0" w:color="000000"/>
              <w:left w:val="single" w:sz="6" w:space="0" w:color="000000"/>
              <w:bottom w:val="single" w:sz="6" w:space="0" w:color="000000"/>
              <w:right w:val="single" w:sz="6" w:space="0" w:color="000000"/>
            </w:tcBorders>
          </w:tcPr>
          <w:p w14:paraId="2844B430"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domar</w:t>
            </w:r>
          </w:p>
        </w:tc>
      </w:tr>
      <w:tr w:rsidR="006C0953" w:rsidRPr="006C0953" w14:paraId="51998B69"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0DB16A26" w14:textId="77777777" w:rsidR="00A23944" w:rsidRPr="006C0953" w:rsidRDefault="00A23944" w:rsidP="003B57AD">
            <w:pPr>
              <w:numPr>
                <w:ilvl w:val="0"/>
                <w:numId w:val="95"/>
              </w:numPr>
              <w:spacing w:line="252" w:lineRule="auto"/>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tcPr>
          <w:p w14:paraId="6A41F61D" w14:textId="65E43A5E" w:rsidR="00A23944" w:rsidRPr="006C0953" w:rsidRDefault="005455A5">
            <w:pPr>
              <w:spacing w:line="252" w:lineRule="auto"/>
              <w:ind w:left="105"/>
              <w:rPr>
                <w:rFonts w:ascii="Arial" w:eastAsia="Arial" w:hAnsi="Arial" w:cs="Arial"/>
                <w:sz w:val="24"/>
                <w:szCs w:val="24"/>
              </w:rPr>
            </w:pPr>
            <w:r w:rsidRPr="006C0953">
              <w:rPr>
                <w:rFonts w:ascii="Arial" w:eastAsia="Arial" w:hAnsi="Arial" w:cs="Arial"/>
                <w:sz w:val="24"/>
                <w:szCs w:val="24"/>
              </w:rPr>
              <w:t>KREŠIMIR SLIVAR</w:t>
            </w:r>
          </w:p>
        </w:tc>
        <w:tc>
          <w:tcPr>
            <w:tcW w:w="2269" w:type="dxa"/>
            <w:tcBorders>
              <w:top w:val="single" w:sz="6" w:space="0" w:color="000000"/>
              <w:left w:val="single" w:sz="6" w:space="0" w:color="000000"/>
              <w:bottom w:val="single" w:sz="6" w:space="0" w:color="000000"/>
              <w:right w:val="single" w:sz="6" w:space="0" w:color="000000"/>
            </w:tcBorders>
          </w:tcPr>
          <w:p w14:paraId="7F8BAD38" w14:textId="4CB841CC" w:rsidR="00A23944" w:rsidRPr="006C0953" w:rsidRDefault="005455A5">
            <w:pPr>
              <w:spacing w:line="218" w:lineRule="auto"/>
              <w:ind w:left="108"/>
              <w:rPr>
                <w:rFonts w:ascii="Arial" w:eastAsia="Arial" w:hAnsi="Arial" w:cs="Arial"/>
                <w:sz w:val="24"/>
                <w:szCs w:val="24"/>
              </w:rPr>
            </w:pPr>
            <w:r w:rsidRPr="006C0953">
              <w:rPr>
                <w:rFonts w:ascii="Arial" w:eastAsia="Arial" w:hAnsi="Arial" w:cs="Arial"/>
                <w:sz w:val="24"/>
                <w:szCs w:val="24"/>
              </w:rPr>
              <w:t>elektroinstalater</w:t>
            </w:r>
          </w:p>
        </w:tc>
        <w:tc>
          <w:tcPr>
            <w:tcW w:w="990" w:type="dxa"/>
            <w:tcBorders>
              <w:top w:val="single" w:sz="6" w:space="0" w:color="000000"/>
              <w:left w:val="single" w:sz="6" w:space="0" w:color="000000"/>
              <w:bottom w:val="single" w:sz="6" w:space="0" w:color="000000"/>
              <w:right w:val="single" w:sz="6" w:space="0" w:color="000000"/>
            </w:tcBorders>
          </w:tcPr>
          <w:p w14:paraId="2C8132C2" w14:textId="5F4D4D52" w:rsidR="00A23944" w:rsidRPr="006C0953" w:rsidRDefault="005455A5">
            <w:pPr>
              <w:spacing w:line="252" w:lineRule="auto"/>
              <w:ind w:left="108"/>
              <w:rPr>
                <w:rFonts w:ascii="Arial" w:eastAsia="Arial" w:hAnsi="Arial" w:cs="Arial"/>
                <w:sz w:val="24"/>
                <w:szCs w:val="24"/>
              </w:rPr>
            </w:pPr>
            <w:r w:rsidRPr="006C0953">
              <w:rPr>
                <w:rFonts w:ascii="Arial" w:eastAsia="Arial" w:hAnsi="Arial" w:cs="Arial"/>
                <w:sz w:val="24"/>
                <w:szCs w:val="24"/>
              </w:rPr>
              <w:t>SS</w:t>
            </w:r>
            <w:r w:rsidR="008025B9" w:rsidRPr="006C0953">
              <w:rPr>
                <w:rFonts w:ascii="Arial" w:eastAsia="Arial" w:hAnsi="Arial" w:cs="Arial"/>
                <w:sz w:val="24"/>
                <w:szCs w:val="24"/>
              </w:rPr>
              <w:t>S</w:t>
            </w:r>
          </w:p>
        </w:tc>
        <w:tc>
          <w:tcPr>
            <w:tcW w:w="2129" w:type="dxa"/>
            <w:tcBorders>
              <w:top w:val="single" w:sz="6" w:space="0" w:color="000000"/>
              <w:left w:val="single" w:sz="6" w:space="0" w:color="000000"/>
              <w:bottom w:val="single" w:sz="6" w:space="0" w:color="000000"/>
              <w:right w:val="single" w:sz="6" w:space="0" w:color="000000"/>
            </w:tcBorders>
          </w:tcPr>
          <w:p w14:paraId="7385083A"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domar</w:t>
            </w:r>
          </w:p>
        </w:tc>
      </w:tr>
      <w:tr w:rsidR="006C0953" w:rsidRPr="006C0953" w14:paraId="78878951" w14:textId="77777777">
        <w:trPr>
          <w:trHeight w:val="275"/>
        </w:trPr>
        <w:tc>
          <w:tcPr>
            <w:tcW w:w="709" w:type="dxa"/>
            <w:tcBorders>
              <w:top w:val="single" w:sz="6" w:space="0" w:color="000000"/>
              <w:left w:val="single" w:sz="6" w:space="0" w:color="000000"/>
              <w:bottom w:val="single" w:sz="6" w:space="0" w:color="000000"/>
              <w:right w:val="single" w:sz="6" w:space="0" w:color="000000"/>
            </w:tcBorders>
          </w:tcPr>
          <w:p w14:paraId="0A861C2E" w14:textId="77777777" w:rsidR="00A23944" w:rsidRPr="006C0953" w:rsidRDefault="00A23944" w:rsidP="003B57AD">
            <w:pPr>
              <w:numPr>
                <w:ilvl w:val="0"/>
                <w:numId w:val="95"/>
              </w:numPr>
              <w:spacing w:line="252" w:lineRule="auto"/>
              <w:rPr>
                <w:rFonts w:ascii="Arial" w:eastAsia="Arial" w:hAnsi="Arial" w:cs="Arial"/>
                <w:sz w:val="24"/>
                <w:szCs w:val="24"/>
              </w:rPr>
            </w:pPr>
          </w:p>
        </w:tc>
        <w:tc>
          <w:tcPr>
            <w:tcW w:w="2550" w:type="dxa"/>
            <w:tcBorders>
              <w:top w:val="single" w:sz="6" w:space="0" w:color="000000"/>
              <w:left w:val="single" w:sz="6" w:space="0" w:color="000000"/>
              <w:bottom w:val="single" w:sz="6" w:space="0" w:color="000000"/>
              <w:right w:val="single" w:sz="6" w:space="0" w:color="000000"/>
            </w:tcBorders>
          </w:tcPr>
          <w:p w14:paraId="55F3CCCD"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DAMIR PETERNEL</w:t>
            </w:r>
          </w:p>
        </w:tc>
        <w:tc>
          <w:tcPr>
            <w:tcW w:w="2269" w:type="dxa"/>
            <w:tcBorders>
              <w:top w:val="single" w:sz="6" w:space="0" w:color="000000"/>
              <w:left w:val="single" w:sz="6" w:space="0" w:color="000000"/>
              <w:bottom w:val="single" w:sz="6" w:space="0" w:color="000000"/>
              <w:right w:val="single" w:sz="6" w:space="0" w:color="000000"/>
            </w:tcBorders>
          </w:tcPr>
          <w:p w14:paraId="0504C83E" w14:textId="04253951" w:rsidR="00A23944" w:rsidRPr="006C0953" w:rsidRDefault="00A632E7">
            <w:pPr>
              <w:spacing w:line="218" w:lineRule="auto"/>
              <w:ind w:left="108"/>
              <w:rPr>
                <w:rFonts w:ascii="Arial" w:eastAsia="Arial" w:hAnsi="Arial" w:cs="Arial"/>
                <w:sz w:val="24"/>
                <w:szCs w:val="24"/>
              </w:rPr>
            </w:pPr>
            <w:r w:rsidRPr="006C0953">
              <w:rPr>
                <w:rFonts w:ascii="Arial" w:eastAsia="Arial" w:hAnsi="Arial" w:cs="Arial"/>
                <w:sz w:val="24"/>
                <w:szCs w:val="24"/>
              </w:rPr>
              <w:t>e</w:t>
            </w:r>
            <w:r w:rsidR="008025B9" w:rsidRPr="006C0953">
              <w:rPr>
                <w:rFonts w:ascii="Arial" w:eastAsia="Arial" w:hAnsi="Arial" w:cs="Arial"/>
                <w:sz w:val="24"/>
                <w:szCs w:val="24"/>
              </w:rPr>
              <w:t>lektrotehničar</w:t>
            </w:r>
          </w:p>
        </w:tc>
        <w:tc>
          <w:tcPr>
            <w:tcW w:w="990" w:type="dxa"/>
            <w:tcBorders>
              <w:top w:val="single" w:sz="6" w:space="0" w:color="000000"/>
              <w:left w:val="single" w:sz="6" w:space="0" w:color="000000"/>
              <w:bottom w:val="single" w:sz="6" w:space="0" w:color="000000"/>
              <w:right w:val="single" w:sz="6" w:space="0" w:color="000000"/>
            </w:tcBorders>
          </w:tcPr>
          <w:p w14:paraId="238297FD"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SSS</w:t>
            </w:r>
          </w:p>
        </w:tc>
        <w:tc>
          <w:tcPr>
            <w:tcW w:w="2129" w:type="dxa"/>
            <w:tcBorders>
              <w:top w:val="single" w:sz="6" w:space="0" w:color="000000"/>
              <w:left w:val="single" w:sz="6" w:space="0" w:color="000000"/>
              <w:bottom w:val="single" w:sz="6" w:space="0" w:color="000000"/>
              <w:right w:val="single" w:sz="6" w:space="0" w:color="000000"/>
            </w:tcBorders>
          </w:tcPr>
          <w:p w14:paraId="640D97DB"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domar</w:t>
            </w:r>
          </w:p>
        </w:tc>
      </w:tr>
    </w:tbl>
    <w:p w14:paraId="02ABE3B0" w14:textId="77777777" w:rsidR="00A23944" w:rsidRPr="006C0953" w:rsidRDefault="00A23944">
      <w:pPr>
        <w:rPr>
          <w:rFonts w:ascii="Arial" w:eastAsia="Arial" w:hAnsi="Arial" w:cs="Arial"/>
          <w:sz w:val="24"/>
          <w:szCs w:val="24"/>
        </w:rPr>
      </w:pPr>
    </w:p>
    <w:p w14:paraId="174A82C6" w14:textId="77777777" w:rsidR="00A23944" w:rsidRPr="006C0953" w:rsidRDefault="00A23944">
      <w:pPr>
        <w:rPr>
          <w:rFonts w:ascii="Arial" w:eastAsia="Arial" w:hAnsi="Arial" w:cs="Arial"/>
          <w:sz w:val="24"/>
          <w:szCs w:val="24"/>
        </w:rPr>
      </w:pPr>
    </w:p>
    <w:p w14:paraId="2184FD87" w14:textId="77777777" w:rsidR="00B36944" w:rsidRPr="006C0953" w:rsidRDefault="00B36944">
      <w:pPr>
        <w:rPr>
          <w:rFonts w:ascii="Arial" w:eastAsia="Arial" w:hAnsi="Arial" w:cs="Arial"/>
          <w:sz w:val="24"/>
          <w:szCs w:val="24"/>
        </w:rPr>
      </w:pPr>
    </w:p>
    <w:p w14:paraId="20AF6C2D" w14:textId="49F59C8B" w:rsidR="00B36944" w:rsidRPr="006C0953" w:rsidRDefault="00B36944">
      <w:pPr>
        <w:rPr>
          <w:rFonts w:ascii="Arial" w:eastAsia="Arial" w:hAnsi="Arial" w:cs="Arial"/>
          <w:sz w:val="24"/>
          <w:szCs w:val="24"/>
        </w:rPr>
      </w:pPr>
    </w:p>
    <w:p w14:paraId="6E836F8A" w14:textId="5BAFF4EF" w:rsidR="000D61A0" w:rsidRPr="006C0953" w:rsidRDefault="000D61A0">
      <w:pPr>
        <w:rPr>
          <w:rFonts w:ascii="Arial" w:eastAsia="Arial" w:hAnsi="Arial" w:cs="Arial"/>
          <w:sz w:val="24"/>
          <w:szCs w:val="24"/>
        </w:rPr>
      </w:pPr>
    </w:p>
    <w:p w14:paraId="08545765" w14:textId="4C7BDB95" w:rsidR="000D61A0" w:rsidRPr="006C0953" w:rsidRDefault="000D61A0">
      <w:pPr>
        <w:rPr>
          <w:rFonts w:ascii="Arial" w:eastAsia="Arial" w:hAnsi="Arial" w:cs="Arial"/>
          <w:sz w:val="24"/>
          <w:szCs w:val="24"/>
        </w:rPr>
      </w:pPr>
    </w:p>
    <w:p w14:paraId="46A3D04D" w14:textId="3952683C" w:rsidR="000D61A0" w:rsidRPr="006C0953" w:rsidRDefault="000D61A0">
      <w:pPr>
        <w:rPr>
          <w:rFonts w:ascii="Arial" w:eastAsia="Arial" w:hAnsi="Arial" w:cs="Arial"/>
          <w:sz w:val="24"/>
          <w:szCs w:val="24"/>
        </w:rPr>
      </w:pPr>
    </w:p>
    <w:p w14:paraId="2975A51B" w14:textId="77777777" w:rsidR="000D61A0" w:rsidRPr="006C0953" w:rsidRDefault="000D61A0">
      <w:pPr>
        <w:rPr>
          <w:rFonts w:ascii="Arial" w:eastAsia="Arial" w:hAnsi="Arial" w:cs="Arial"/>
          <w:sz w:val="24"/>
          <w:szCs w:val="24"/>
        </w:rPr>
      </w:pPr>
    </w:p>
    <w:p w14:paraId="150FC29A" w14:textId="01BCE080" w:rsidR="00B36944" w:rsidRPr="006C0953" w:rsidRDefault="00B36944">
      <w:pPr>
        <w:rPr>
          <w:rFonts w:ascii="Arial" w:eastAsia="Arial" w:hAnsi="Arial" w:cs="Arial"/>
          <w:sz w:val="24"/>
          <w:szCs w:val="24"/>
        </w:rPr>
      </w:pPr>
    </w:p>
    <w:p w14:paraId="45FD4C64" w14:textId="77777777" w:rsidR="0014149E" w:rsidRPr="006C0953" w:rsidRDefault="0014149E">
      <w:pPr>
        <w:rPr>
          <w:rFonts w:ascii="Arial" w:eastAsia="Arial" w:hAnsi="Arial" w:cs="Arial"/>
          <w:sz w:val="24"/>
          <w:szCs w:val="24"/>
        </w:rPr>
      </w:pPr>
    </w:p>
    <w:p w14:paraId="2087A360" w14:textId="77777777" w:rsidR="00A23944" w:rsidRPr="006C0953" w:rsidRDefault="00A23944">
      <w:pPr>
        <w:rPr>
          <w:rFonts w:ascii="Arial" w:eastAsia="Arial" w:hAnsi="Arial" w:cs="Arial"/>
          <w:sz w:val="24"/>
          <w:szCs w:val="24"/>
        </w:rPr>
      </w:pPr>
    </w:p>
    <w:p w14:paraId="0E936242" w14:textId="77777777" w:rsidR="00A23944" w:rsidRPr="006C0953" w:rsidRDefault="008025B9">
      <w:pPr>
        <w:pStyle w:val="Naslov2"/>
        <w:numPr>
          <w:ilvl w:val="1"/>
          <w:numId w:val="3"/>
        </w:numPr>
        <w:rPr>
          <w:rFonts w:ascii="Arial" w:eastAsia="Arial" w:hAnsi="Arial" w:cs="Arial"/>
        </w:rPr>
      </w:pPr>
      <w:bookmarkStart w:id="9" w:name="_Toc145576482"/>
      <w:r w:rsidRPr="006C0953">
        <w:rPr>
          <w:rFonts w:ascii="Arial" w:eastAsia="Arial" w:hAnsi="Arial" w:cs="Arial"/>
        </w:rPr>
        <w:t>PODACI O TEHNIČKOM OSOBLJU – spremačice</w:t>
      </w:r>
      <w:bookmarkEnd w:id="9"/>
    </w:p>
    <w:p w14:paraId="472D4349" w14:textId="77777777" w:rsidR="00A23944" w:rsidRPr="006C0953" w:rsidRDefault="00A23944">
      <w:pPr>
        <w:rPr>
          <w:rFonts w:ascii="Arial" w:eastAsia="Arial" w:hAnsi="Arial" w:cs="Arial"/>
        </w:rPr>
      </w:pPr>
    </w:p>
    <w:tbl>
      <w:tblPr>
        <w:tblW w:w="8506" w:type="dxa"/>
        <w:tblInd w:w="-292" w:type="dxa"/>
        <w:tblLayout w:type="fixed"/>
        <w:tblLook w:val="0000" w:firstRow="0" w:lastRow="0" w:firstColumn="0" w:lastColumn="0" w:noHBand="0" w:noVBand="0"/>
      </w:tblPr>
      <w:tblGrid>
        <w:gridCol w:w="808"/>
        <w:gridCol w:w="2312"/>
        <w:gridCol w:w="2265"/>
        <w:gridCol w:w="995"/>
        <w:gridCol w:w="2126"/>
      </w:tblGrid>
      <w:tr w:rsidR="006C0953" w:rsidRPr="006C0953" w14:paraId="36E26243" w14:textId="77777777">
        <w:trPr>
          <w:trHeight w:val="555"/>
        </w:trPr>
        <w:tc>
          <w:tcPr>
            <w:tcW w:w="808" w:type="dxa"/>
            <w:tcBorders>
              <w:top w:val="single" w:sz="6" w:space="0" w:color="000000"/>
              <w:left w:val="single" w:sz="6" w:space="0" w:color="000000"/>
              <w:bottom w:val="single" w:sz="4" w:space="0" w:color="000000"/>
              <w:right w:val="single" w:sz="6" w:space="0" w:color="000000"/>
            </w:tcBorders>
            <w:shd w:val="clear" w:color="auto" w:fill="C0C0C0"/>
          </w:tcPr>
          <w:p w14:paraId="2E7B2209" w14:textId="77777777" w:rsidR="00A23944" w:rsidRPr="006C0953" w:rsidRDefault="00A23944">
            <w:pPr>
              <w:rPr>
                <w:rFonts w:ascii="Arial" w:eastAsia="Arial" w:hAnsi="Arial" w:cs="Arial"/>
                <w:sz w:val="24"/>
                <w:szCs w:val="24"/>
              </w:rPr>
            </w:pPr>
          </w:p>
        </w:tc>
        <w:tc>
          <w:tcPr>
            <w:tcW w:w="2312" w:type="dxa"/>
            <w:tcBorders>
              <w:top w:val="single" w:sz="6" w:space="0" w:color="000000"/>
              <w:left w:val="single" w:sz="6" w:space="0" w:color="000000"/>
              <w:bottom w:val="single" w:sz="4" w:space="0" w:color="000000"/>
              <w:right w:val="single" w:sz="6" w:space="0" w:color="000000"/>
            </w:tcBorders>
            <w:shd w:val="clear" w:color="auto" w:fill="C0C0C0"/>
          </w:tcPr>
          <w:p w14:paraId="44D576EE" w14:textId="77777777" w:rsidR="00A23944" w:rsidRPr="006C0953" w:rsidRDefault="008025B9">
            <w:pPr>
              <w:spacing w:line="264" w:lineRule="auto"/>
              <w:ind w:left="652"/>
              <w:rPr>
                <w:rFonts w:ascii="Arial" w:eastAsia="Arial" w:hAnsi="Arial" w:cs="Arial"/>
                <w:sz w:val="24"/>
                <w:szCs w:val="24"/>
              </w:rPr>
            </w:pPr>
            <w:r w:rsidRPr="006C0953">
              <w:rPr>
                <w:rFonts w:ascii="Arial" w:eastAsia="Arial" w:hAnsi="Arial" w:cs="Arial"/>
                <w:sz w:val="24"/>
                <w:szCs w:val="24"/>
              </w:rPr>
              <w:t>IME I PREZIME</w:t>
            </w:r>
          </w:p>
        </w:tc>
        <w:tc>
          <w:tcPr>
            <w:tcW w:w="2265" w:type="dxa"/>
            <w:tcBorders>
              <w:top w:val="single" w:sz="6" w:space="0" w:color="000000"/>
              <w:left w:val="single" w:sz="6" w:space="0" w:color="000000"/>
              <w:bottom w:val="single" w:sz="4" w:space="0" w:color="000000"/>
              <w:right w:val="single" w:sz="6" w:space="0" w:color="000000"/>
            </w:tcBorders>
            <w:shd w:val="clear" w:color="auto" w:fill="C0C0C0"/>
          </w:tcPr>
          <w:p w14:paraId="4C406320" w14:textId="77777777" w:rsidR="00A23944" w:rsidRPr="006C0953" w:rsidRDefault="008025B9">
            <w:pPr>
              <w:spacing w:line="264" w:lineRule="auto"/>
              <w:ind w:left="655"/>
              <w:rPr>
                <w:rFonts w:ascii="Arial" w:eastAsia="Arial" w:hAnsi="Arial" w:cs="Arial"/>
                <w:sz w:val="24"/>
                <w:szCs w:val="24"/>
              </w:rPr>
            </w:pPr>
            <w:r w:rsidRPr="006C0953">
              <w:rPr>
                <w:rFonts w:ascii="Arial" w:eastAsia="Arial" w:hAnsi="Arial" w:cs="Arial"/>
                <w:sz w:val="24"/>
                <w:szCs w:val="24"/>
              </w:rPr>
              <w:t>Zvanje</w:t>
            </w:r>
          </w:p>
        </w:tc>
        <w:tc>
          <w:tcPr>
            <w:tcW w:w="995" w:type="dxa"/>
            <w:tcBorders>
              <w:top w:val="single" w:sz="6" w:space="0" w:color="000000"/>
              <w:left w:val="single" w:sz="6" w:space="0" w:color="000000"/>
              <w:bottom w:val="single" w:sz="4" w:space="0" w:color="000000"/>
              <w:right w:val="single" w:sz="6" w:space="0" w:color="000000"/>
            </w:tcBorders>
            <w:shd w:val="clear" w:color="auto" w:fill="C0C0C0"/>
          </w:tcPr>
          <w:p w14:paraId="5D279438" w14:textId="77777777" w:rsidR="00A23944" w:rsidRPr="006C0953" w:rsidRDefault="008025B9">
            <w:pPr>
              <w:spacing w:line="264" w:lineRule="auto"/>
              <w:ind w:left="275"/>
              <w:rPr>
                <w:rFonts w:ascii="Arial" w:eastAsia="Arial" w:hAnsi="Arial" w:cs="Arial"/>
                <w:sz w:val="24"/>
                <w:szCs w:val="24"/>
              </w:rPr>
            </w:pPr>
            <w:proofErr w:type="spellStart"/>
            <w:r w:rsidRPr="006C0953">
              <w:rPr>
                <w:rFonts w:ascii="Arial" w:eastAsia="Arial" w:hAnsi="Arial" w:cs="Arial"/>
                <w:sz w:val="24"/>
                <w:szCs w:val="24"/>
              </w:rPr>
              <w:t>Spre</w:t>
            </w:r>
            <w:proofErr w:type="spellEnd"/>
          </w:p>
          <w:p w14:paraId="526E2121" w14:textId="77777777" w:rsidR="00A23944" w:rsidRPr="006C0953" w:rsidRDefault="008025B9">
            <w:pPr>
              <w:spacing w:line="264" w:lineRule="auto"/>
              <w:ind w:left="309"/>
              <w:rPr>
                <w:rFonts w:ascii="Arial" w:eastAsia="Arial" w:hAnsi="Arial" w:cs="Arial"/>
                <w:sz w:val="24"/>
                <w:szCs w:val="24"/>
              </w:rPr>
            </w:pPr>
            <w:r w:rsidRPr="006C0953">
              <w:rPr>
                <w:rFonts w:ascii="Arial" w:eastAsia="Arial" w:hAnsi="Arial" w:cs="Arial"/>
                <w:sz w:val="24"/>
                <w:szCs w:val="24"/>
              </w:rPr>
              <w:t>-ma</w:t>
            </w:r>
          </w:p>
        </w:tc>
        <w:tc>
          <w:tcPr>
            <w:tcW w:w="2126" w:type="dxa"/>
            <w:tcBorders>
              <w:top w:val="single" w:sz="6" w:space="0" w:color="000000"/>
              <w:left w:val="single" w:sz="6" w:space="0" w:color="000000"/>
              <w:bottom w:val="single" w:sz="4" w:space="0" w:color="000000"/>
              <w:right w:val="single" w:sz="6" w:space="0" w:color="000000"/>
            </w:tcBorders>
            <w:shd w:val="clear" w:color="auto" w:fill="C0C0C0"/>
          </w:tcPr>
          <w:p w14:paraId="65F9C155" w14:textId="77777777" w:rsidR="00A23944" w:rsidRPr="006C0953" w:rsidRDefault="008025B9">
            <w:pPr>
              <w:spacing w:line="264" w:lineRule="auto"/>
              <w:ind w:left="492"/>
              <w:rPr>
                <w:rFonts w:ascii="Arial" w:eastAsia="Arial" w:hAnsi="Arial" w:cs="Arial"/>
                <w:sz w:val="24"/>
                <w:szCs w:val="24"/>
              </w:rPr>
            </w:pPr>
            <w:r w:rsidRPr="006C0953">
              <w:rPr>
                <w:rFonts w:ascii="Arial" w:eastAsia="Arial" w:hAnsi="Arial" w:cs="Arial"/>
                <w:sz w:val="24"/>
                <w:szCs w:val="24"/>
              </w:rPr>
              <w:t>RADNO</w:t>
            </w:r>
          </w:p>
          <w:p w14:paraId="397ACB9F" w14:textId="77777777" w:rsidR="00A23944" w:rsidRPr="006C0953" w:rsidRDefault="008025B9">
            <w:pPr>
              <w:spacing w:line="264" w:lineRule="auto"/>
              <w:ind w:left="465"/>
              <w:rPr>
                <w:rFonts w:ascii="Arial" w:eastAsia="Arial" w:hAnsi="Arial" w:cs="Arial"/>
                <w:sz w:val="24"/>
                <w:szCs w:val="24"/>
              </w:rPr>
            </w:pPr>
            <w:r w:rsidRPr="006C0953">
              <w:rPr>
                <w:rFonts w:ascii="Arial" w:eastAsia="Arial" w:hAnsi="Arial" w:cs="Arial"/>
                <w:sz w:val="24"/>
                <w:szCs w:val="24"/>
              </w:rPr>
              <w:t>MJESTO</w:t>
            </w:r>
          </w:p>
        </w:tc>
      </w:tr>
      <w:tr w:rsidR="006C0953" w:rsidRPr="006C0953" w14:paraId="4F840562" w14:textId="77777777">
        <w:trPr>
          <w:trHeight w:val="279"/>
        </w:trPr>
        <w:tc>
          <w:tcPr>
            <w:tcW w:w="808" w:type="dxa"/>
            <w:tcBorders>
              <w:top w:val="single" w:sz="4" w:space="0" w:color="000000"/>
              <w:left w:val="single" w:sz="6" w:space="0" w:color="000000"/>
              <w:bottom w:val="single" w:sz="6" w:space="0" w:color="000000"/>
              <w:right w:val="single" w:sz="6" w:space="0" w:color="000000"/>
            </w:tcBorders>
          </w:tcPr>
          <w:p w14:paraId="4389212D" w14:textId="77777777" w:rsidR="00A23944" w:rsidRPr="006C0953" w:rsidRDefault="00A23944" w:rsidP="003B57AD">
            <w:pPr>
              <w:pStyle w:val="Odlomakpopisa"/>
              <w:numPr>
                <w:ilvl w:val="0"/>
                <w:numId w:val="117"/>
              </w:numPr>
              <w:spacing w:line="259" w:lineRule="auto"/>
              <w:ind w:right="555"/>
              <w:rPr>
                <w:rFonts w:ascii="Arial" w:eastAsia="Arial" w:hAnsi="Arial" w:cs="Arial"/>
                <w:sz w:val="24"/>
                <w:szCs w:val="24"/>
              </w:rPr>
            </w:pPr>
          </w:p>
        </w:tc>
        <w:tc>
          <w:tcPr>
            <w:tcW w:w="2312" w:type="dxa"/>
            <w:tcBorders>
              <w:top w:val="single" w:sz="4" w:space="0" w:color="000000"/>
              <w:left w:val="single" w:sz="6" w:space="0" w:color="000000"/>
              <w:bottom w:val="single" w:sz="6" w:space="0" w:color="000000"/>
              <w:right w:val="single" w:sz="6" w:space="0" w:color="000000"/>
            </w:tcBorders>
          </w:tcPr>
          <w:p w14:paraId="7ECA9243" w14:textId="7846ED3E" w:rsidR="00A23944" w:rsidRPr="006C0953" w:rsidRDefault="00A632E7" w:rsidP="00A632E7">
            <w:pPr>
              <w:spacing w:line="259" w:lineRule="auto"/>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IVKA</w:t>
            </w:r>
            <w:r w:rsidRPr="006C0953">
              <w:rPr>
                <w:rFonts w:ascii="Arial" w:eastAsia="Arial" w:hAnsi="Arial" w:cs="Arial"/>
                <w:sz w:val="24"/>
                <w:szCs w:val="24"/>
              </w:rPr>
              <w:t xml:space="preserve"> GRGIĆ</w:t>
            </w:r>
          </w:p>
        </w:tc>
        <w:tc>
          <w:tcPr>
            <w:tcW w:w="2265" w:type="dxa"/>
            <w:tcBorders>
              <w:top w:val="single" w:sz="4" w:space="0" w:color="000000"/>
              <w:left w:val="single" w:sz="6" w:space="0" w:color="000000"/>
              <w:bottom w:val="single" w:sz="6" w:space="0" w:color="000000"/>
              <w:right w:val="single" w:sz="6" w:space="0" w:color="000000"/>
            </w:tcBorders>
          </w:tcPr>
          <w:p w14:paraId="3C5A0927" w14:textId="77777777" w:rsidR="00A23944" w:rsidRPr="006C0953" w:rsidRDefault="008025B9">
            <w:pPr>
              <w:spacing w:line="220" w:lineRule="auto"/>
              <w:ind w:left="105"/>
              <w:rPr>
                <w:rFonts w:ascii="Arial" w:eastAsia="Arial" w:hAnsi="Arial" w:cs="Arial"/>
                <w:sz w:val="24"/>
                <w:szCs w:val="24"/>
              </w:rPr>
            </w:pPr>
            <w:r w:rsidRPr="006C0953">
              <w:rPr>
                <w:rFonts w:ascii="Arial" w:eastAsia="Arial" w:hAnsi="Arial" w:cs="Arial"/>
                <w:sz w:val="24"/>
                <w:szCs w:val="24"/>
              </w:rPr>
              <w:t>osnovna škola</w:t>
            </w:r>
          </w:p>
        </w:tc>
        <w:tc>
          <w:tcPr>
            <w:tcW w:w="995" w:type="dxa"/>
            <w:tcBorders>
              <w:top w:val="single" w:sz="4" w:space="0" w:color="000000"/>
              <w:left w:val="single" w:sz="6" w:space="0" w:color="000000"/>
              <w:bottom w:val="single" w:sz="6" w:space="0" w:color="000000"/>
              <w:right w:val="single" w:sz="6" w:space="0" w:color="000000"/>
            </w:tcBorders>
          </w:tcPr>
          <w:p w14:paraId="651DFDE6" w14:textId="77777777" w:rsidR="00A23944" w:rsidRPr="006C0953" w:rsidRDefault="008025B9">
            <w:pPr>
              <w:spacing w:line="259" w:lineRule="auto"/>
              <w:ind w:right="223"/>
              <w:jc w:val="center"/>
              <w:rPr>
                <w:rFonts w:ascii="Arial" w:eastAsia="Arial" w:hAnsi="Arial" w:cs="Arial"/>
                <w:sz w:val="24"/>
                <w:szCs w:val="24"/>
              </w:rPr>
            </w:pPr>
            <w:r w:rsidRPr="006C0953">
              <w:rPr>
                <w:rFonts w:ascii="Arial" w:eastAsia="Arial" w:hAnsi="Arial" w:cs="Arial"/>
                <w:sz w:val="24"/>
                <w:szCs w:val="24"/>
              </w:rPr>
              <w:t>NKV</w:t>
            </w:r>
          </w:p>
        </w:tc>
        <w:tc>
          <w:tcPr>
            <w:tcW w:w="2126" w:type="dxa"/>
            <w:tcBorders>
              <w:top w:val="single" w:sz="4" w:space="0" w:color="000000"/>
              <w:left w:val="single" w:sz="6" w:space="0" w:color="000000"/>
              <w:bottom w:val="single" w:sz="6" w:space="0" w:color="000000"/>
              <w:right w:val="single" w:sz="6" w:space="0" w:color="000000"/>
            </w:tcBorders>
          </w:tcPr>
          <w:p w14:paraId="4AA24D80" w14:textId="77777777" w:rsidR="00A23944" w:rsidRPr="006C0953" w:rsidRDefault="008025B9">
            <w:pPr>
              <w:spacing w:line="259" w:lineRule="auto"/>
              <w:ind w:left="105"/>
              <w:rPr>
                <w:rFonts w:ascii="Arial" w:eastAsia="Arial" w:hAnsi="Arial" w:cs="Arial"/>
                <w:sz w:val="24"/>
                <w:szCs w:val="24"/>
              </w:rPr>
            </w:pPr>
            <w:r w:rsidRPr="006C0953">
              <w:rPr>
                <w:rFonts w:ascii="Arial" w:eastAsia="Arial" w:hAnsi="Arial" w:cs="Arial"/>
                <w:sz w:val="24"/>
                <w:szCs w:val="24"/>
              </w:rPr>
              <w:t>spremačica PŠ</w:t>
            </w:r>
          </w:p>
        </w:tc>
      </w:tr>
      <w:tr w:rsidR="006C0953" w:rsidRPr="006C0953" w14:paraId="0BFC9C65" w14:textId="77777777">
        <w:trPr>
          <w:trHeight w:val="275"/>
        </w:trPr>
        <w:tc>
          <w:tcPr>
            <w:tcW w:w="808" w:type="dxa"/>
            <w:tcBorders>
              <w:top w:val="single" w:sz="6" w:space="0" w:color="000000"/>
              <w:left w:val="single" w:sz="6" w:space="0" w:color="000000"/>
              <w:bottom w:val="single" w:sz="6" w:space="0" w:color="000000"/>
              <w:right w:val="single" w:sz="6" w:space="0" w:color="000000"/>
            </w:tcBorders>
            <w:shd w:val="clear" w:color="auto" w:fill="auto"/>
          </w:tcPr>
          <w:p w14:paraId="16CF714C" w14:textId="77777777" w:rsidR="00A23944" w:rsidRPr="006C0953" w:rsidRDefault="00A23944" w:rsidP="003B57AD">
            <w:pPr>
              <w:pStyle w:val="Odlomakpopisa"/>
              <w:numPr>
                <w:ilvl w:val="0"/>
                <w:numId w:val="117"/>
              </w:numPr>
              <w:spacing w:line="252" w:lineRule="auto"/>
              <w:ind w:right="-24"/>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shd w:val="clear" w:color="auto" w:fill="auto"/>
          </w:tcPr>
          <w:p w14:paraId="659B253F" w14:textId="41DC78CF" w:rsidR="00A23944" w:rsidRPr="006C0953" w:rsidRDefault="008025B9" w:rsidP="0014149E">
            <w:pPr>
              <w:spacing w:line="252" w:lineRule="auto"/>
              <w:ind w:left="105"/>
              <w:rPr>
                <w:rFonts w:ascii="Arial" w:eastAsia="Arial" w:hAnsi="Arial" w:cs="Arial"/>
                <w:sz w:val="24"/>
                <w:szCs w:val="24"/>
              </w:rPr>
            </w:pPr>
            <w:r w:rsidRPr="006C0953">
              <w:rPr>
                <w:rFonts w:ascii="Arial" w:eastAsia="Arial" w:hAnsi="Arial" w:cs="Arial"/>
                <w:sz w:val="24"/>
                <w:szCs w:val="24"/>
              </w:rPr>
              <w:t>BRANKA ANDJAL</w:t>
            </w:r>
          </w:p>
        </w:tc>
        <w:tc>
          <w:tcPr>
            <w:tcW w:w="2265" w:type="dxa"/>
            <w:tcBorders>
              <w:top w:val="single" w:sz="6" w:space="0" w:color="000000"/>
              <w:left w:val="single" w:sz="6" w:space="0" w:color="000000"/>
              <w:bottom w:val="single" w:sz="6" w:space="0" w:color="000000"/>
              <w:right w:val="single" w:sz="6" w:space="0" w:color="000000"/>
            </w:tcBorders>
            <w:shd w:val="clear" w:color="auto" w:fill="auto"/>
          </w:tcPr>
          <w:p w14:paraId="0BF0D5A8"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fizioterapeutski tehničar</w:t>
            </w:r>
          </w:p>
        </w:tc>
        <w:tc>
          <w:tcPr>
            <w:tcW w:w="995" w:type="dxa"/>
            <w:tcBorders>
              <w:top w:val="single" w:sz="6" w:space="0" w:color="000000"/>
              <w:left w:val="single" w:sz="6" w:space="0" w:color="000000"/>
              <w:bottom w:val="single" w:sz="6" w:space="0" w:color="000000"/>
              <w:right w:val="single" w:sz="6" w:space="0" w:color="000000"/>
            </w:tcBorders>
            <w:shd w:val="clear" w:color="auto" w:fill="auto"/>
          </w:tcPr>
          <w:p w14:paraId="3141337F"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D616215"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 PŠ</w:t>
            </w:r>
          </w:p>
        </w:tc>
      </w:tr>
      <w:tr w:rsidR="006C0953" w:rsidRPr="006C0953" w14:paraId="2FB0CAFD"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75087D38" w14:textId="77777777" w:rsidR="00A23944" w:rsidRPr="006C0953" w:rsidRDefault="00A23944" w:rsidP="003B57AD">
            <w:pPr>
              <w:pStyle w:val="Odlomakpopisa"/>
              <w:numPr>
                <w:ilvl w:val="0"/>
                <w:numId w:val="117"/>
              </w:numPr>
              <w:spacing w:line="252" w:lineRule="auto"/>
              <w:ind w:right="-24"/>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61B8C5D4"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KSENIJA KOŠNJAR</w:t>
            </w:r>
          </w:p>
        </w:tc>
        <w:tc>
          <w:tcPr>
            <w:tcW w:w="2265" w:type="dxa"/>
            <w:tcBorders>
              <w:top w:val="single" w:sz="6" w:space="0" w:color="000000"/>
              <w:left w:val="single" w:sz="6" w:space="0" w:color="000000"/>
              <w:bottom w:val="single" w:sz="6" w:space="0" w:color="000000"/>
              <w:right w:val="single" w:sz="6" w:space="0" w:color="000000"/>
            </w:tcBorders>
          </w:tcPr>
          <w:p w14:paraId="088A32DB" w14:textId="59D19BA6" w:rsidR="00A23944" w:rsidRPr="006C0953" w:rsidRDefault="00A632E7">
            <w:pPr>
              <w:spacing w:line="218" w:lineRule="auto"/>
              <w:rPr>
                <w:rFonts w:ascii="Arial" w:eastAsia="Arial" w:hAnsi="Arial" w:cs="Arial"/>
                <w:sz w:val="24"/>
                <w:szCs w:val="24"/>
              </w:rPr>
            </w:pPr>
            <w:r w:rsidRPr="006C0953">
              <w:rPr>
                <w:rFonts w:ascii="Arial" w:eastAsia="Arial" w:hAnsi="Arial" w:cs="Arial"/>
                <w:sz w:val="24"/>
                <w:szCs w:val="24"/>
              </w:rPr>
              <w:t>e</w:t>
            </w:r>
            <w:r w:rsidR="008025B9" w:rsidRPr="006C0953">
              <w:rPr>
                <w:rFonts w:ascii="Arial" w:eastAsia="Arial" w:hAnsi="Arial" w:cs="Arial"/>
                <w:sz w:val="24"/>
                <w:szCs w:val="24"/>
              </w:rPr>
              <w:t>konomist</w:t>
            </w:r>
          </w:p>
        </w:tc>
        <w:tc>
          <w:tcPr>
            <w:tcW w:w="995" w:type="dxa"/>
            <w:tcBorders>
              <w:top w:val="single" w:sz="6" w:space="0" w:color="000000"/>
              <w:left w:val="single" w:sz="6" w:space="0" w:color="000000"/>
              <w:bottom w:val="single" w:sz="6" w:space="0" w:color="000000"/>
              <w:right w:val="single" w:sz="6" w:space="0" w:color="000000"/>
            </w:tcBorders>
          </w:tcPr>
          <w:p w14:paraId="38CDB10F"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460E5A73"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 PŠ</w:t>
            </w:r>
          </w:p>
        </w:tc>
      </w:tr>
      <w:tr w:rsidR="006C0953" w:rsidRPr="006C0953" w14:paraId="3602ADB4"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2C682441" w14:textId="77777777" w:rsidR="00A23944" w:rsidRPr="006C0953" w:rsidRDefault="00A23944" w:rsidP="003B57AD">
            <w:pPr>
              <w:pStyle w:val="Odlomakpopisa"/>
              <w:numPr>
                <w:ilvl w:val="0"/>
                <w:numId w:val="117"/>
              </w:numPr>
              <w:spacing w:line="252" w:lineRule="auto"/>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32438B02" w14:textId="4A56D2E9" w:rsidR="00A23944" w:rsidRPr="006C0953" w:rsidRDefault="0014149E">
            <w:pPr>
              <w:spacing w:line="252" w:lineRule="auto"/>
              <w:ind w:left="105"/>
              <w:rPr>
                <w:rFonts w:ascii="Arial" w:eastAsia="Arial" w:hAnsi="Arial" w:cs="Arial"/>
                <w:sz w:val="24"/>
                <w:szCs w:val="24"/>
              </w:rPr>
            </w:pPr>
            <w:r w:rsidRPr="006C0953">
              <w:rPr>
                <w:rFonts w:ascii="Arial" w:eastAsia="Arial" w:hAnsi="Arial" w:cs="Arial"/>
                <w:sz w:val="24"/>
                <w:szCs w:val="24"/>
              </w:rPr>
              <w:t>SNJEŠKA ĐORĐEVIĆ</w:t>
            </w:r>
          </w:p>
        </w:tc>
        <w:tc>
          <w:tcPr>
            <w:tcW w:w="2265" w:type="dxa"/>
            <w:tcBorders>
              <w:top w:val="single" w:sz="6" w:space="0" w:color="000000"/>
              <w:left w:val="single" w:sz="6" w:space="0" w:color="000000"/>
              <w:bottom w:val="single" w:sz="6" w:space="0" w:color="000000"/>
              <w:right w:val="single" w:sz="6" w:space="0" w:color="000000"/>
            </w:tcBorders>
          </w:tcPr>
          <w:p w14:paraId="6438AACF" w14:textId="1D669FE3" w:rsidR="00A23944" w:rsidRPr="006C0953" w:rsidRDefault="008025B9">
            <w:pPr>
              <w:spacing w:line="218" w:lineRule="auto"/>
              <w:rPr>
                <w:rFonts w:ascii="Arial" w:eastAsia="Arial" w:hAnsi="Arial" w:cs="Arial"/>
                <w:sz w:val="24"/>
                <w:szCs w:val="24"/>
              </w:rPr>
            </w:pPr>
            <w:r w:rsidRPr="006C0953">
              <w:rPr>
                <w:rFonts w:ascii="Arial" w:eastAsia="Arial" w:hAnsi="Arial" w:cs="Arial"/>
                <w:sz w:val="24"/>
                <w:szCs w:val="24"/>
              </w:rPr>
              <w:t xml:space="preserve">  </w:t>
            </w:r>
            <w:r w:rsidR="0014149E" w:rsidRPr="006C0953">
              <w:rPr>
                <w:rFonts w:ascii="Arial" w:eastAsia="Arial" w:hAnsi="Arial" w:cs="Arial"/>
                <w:sz w:val="24"/>
                <w:szCs w:val="24"/>
              </w:rPr>
              <w:t>krojač</w:t>
            </w:r>
          </w:p>
        </w:tc>
        <w:tc>
          <w:tcPr>
            <w:tcW w:w="995" w:type="dxa"/>
            <w:tcBorders>
              <w:top w:val="single" w:sz="6" w:space="0" w:color="000000"/>
              <w:left w:val="single" w:sz="6" w:space="0" w:color="000000"/>
              <w:bottom w:val="single" w:sz="6" w:space="0" w:color="000000"/>
              <w:right w:val="single" w:sz="6" w:space="0" w:color="000000"/>
            </w:tcBorders>
          </w:tcPr>
          <w:p w14:paraId="6CFDB44B" w14:textId="77777777" w:rsidR="00A23944" w:rsidRPr="006C0953" w:rsidRDefault="008025B9">
            <w:pPr>
              <w:spacing w:line="252" w:lineRule="auto"/>
              <w:ind w:right="278"/>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5BFA8D11"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w:t>
            </w:r>
          </w:p>
        </w:tc>
      </w:tr>
      <w:tr w:rsidR="006C0953" w:rsidRPr="006C0953" w14:paraId="1C3EEDEA"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1FCE94C8" w14:textId="77777777" w:rsidR="00A23944" w:rsidRPr="006C0953" w:rsidRDefault="00A23944" w:rsidP="003B57AD">
            <w:pPr>
              <w:pStyle w:val="Odlomakpopisa"/>
              <w:numPr>
                <w:ilvl w:val="0"/>
                <w:numId w:val="117"/>
              </w:numPr>
              <w:spacing w:line="252" w:lineRule="auto"/>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532E6D95" w14:textId="06C65636"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IRENA</w:t>
            </w:r>
            <w:r w:rsidR="00A632E7" w:rsidRPr="006C0953">
              <w:rPr>
                <w:rFonts w:ascii="Arial" w:eastAsia="Arial" w:hAnsi="Arial" w:cs="Arial"/>
                <w:sz w:val="24"/>
                <w:szCs w:val="24"/>
              </w:rPr>
              <w:t xml:space="preserve"> KLJAJIĆ</w:t>
            </w:r>
          </w:p>
        </w:tc>
        <w:tc>
          <w:tcPr>
            <w:tcW w:w="2265" w:type="dxa"/>
            <w:tcBorders>
              <w:top w:val="single" w:sz="6" w:space="0" w:color="000000"/>
              <w:left w:val="single" w:sz="6" w:space="0" w:color="000000"/>
              <w:bottom w:val="single" w:sz="6" w:space="0" w:color="000000"/>
              <w:right w:val="single" w:sz="6" w:space="0" w:color="000000"/>
            </w:tcBorders>
          </w:tcPr>
          <w:p w14:paraId="372EDE6C"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osnovna škola</w:t>
            </w:r>
          </w:p>
        </w:tc>
        <w:tc>
          <w:tcPr>
            <w:tcW w:w="995" w:type="dxa"/>
            <w:tcBorders>
              <w:top w:val="single" w:sz="6" w:space="0" w:color="000000"/>
              <w:left w:val="single" w:sz="6" w:space="0" w:color="000000"/>
              <w:bottom w:val="single" w:sz="6" w:space="0" w:color="000000"/>
              <w:right w:val="single" w:sz="6" w:space="0" w:color="000000"/>
            </w:tcBorders>
          </w:tcPr>
          <w:p w14:paraId="1C17A14A"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NKV</w:t>
            </w:r>
          </w:p>
        </w:tc>
        <w:tc>
          <w:tcPr>
            <w:tcW w:w="2126" w:type="dxa"/>
            <w:tcBorders>
              <w:top w:val="single" w:sz="6" w:space="0" w:color="000000"/>
              <w:left w:val="single" w:sz="6" w:space="0" w:color="000000"/>
              <w:bottom w:val="single" w:sz="6" w:space="0" w:color="000000"/>
              <w:right w:val="single" w:sz="6" w:space="0" w:color="000000"/>
            </w:tcBorders>
          </w:tcPr>
          <w:p w14:paraId="5193555F" w14:textId="1E7ECE4B"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 xml:space="preserve">spremačica </w:t>
            </w:r>
            <w:r w:rsidR="0014149E" w:rsidRPr="006C0953">
              <w:rPr>
                <w:rFonts w:ascii="Arial" w:eastAsia="Arial" w:hAnsi="Arial" w:cs="Arial"/>
                <w:sz w:val="24"/>
                <w:szCs w:val="24"/>
              </w:rPr>
              <w:t>PŠ</w:t>
            </w:r>
          </w:p>
        </w:tc>
      </w:tr>
      <w:tr w:rsidR="006C0953" w:rsidRPr="006C0953" w14:paraId="3C7DBC93" w14:textId="77777777">
        <w:trPr>
          <w:trHeight w:val="277"/>
        </w:trPr>
        <w:tc>
          <w:tcPr>
            <w:tcW w:w="808" w:type="dxa"/>
            <w:tcBorders>
              <w:top w:val="single" w:sz="6" w:space="0" w:color="000000"/>
              <w:left w:val="single" w:sz="6" w:space="0" w:color="000000"/>
              <w:bottom w:val="single" w:sz="6" w:space="0" w:color="000000"/>
              <w:right w:val="single" w:sz="6" w:space="0" w:color="000000"/>
            </w:tcBorders>
          </w:tcPr>
          <w:p w14:paraId="3539D9AA" w14:textId="77777777" w:rsidR="00A23944" w:rsidRPr="006C0953" w:rsidRDefault="00A23944" w:rsidP="003B57AD">
            <w:pPr>
              <w:pStyle w:val="Odlomakpopisa"/>
              <w:numPr>
                <w:ilvl w:val="0"/>
                <w:numId w:val="117"/>
              </w:numPr>
              <w:spacing w:line="252" w:lineRule="auto"/>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07601651" w14:textId="13B56A16"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LEKSIJA</w:t>
            </w:r>
            <w:r w:rsidR="00A632E7" w:rsidRPr="006C0953">
              <w:rPr>
                <w:rFonts w:ascii="Arial" w:eastAsia="Arial" w:hAnsi="Arial" w:cs="Arial"/>
                <w:sz w:val="24"/>
                <w:szCs w:val="24"/>
              </w:rPr>
              <w:t xml:space="preserve"> KOŠNJAR</w:t>
            </w:r>
          </w:p>
        </w:tc>
        <w:tc>
          <w:tcPr>
            <w:tcW w:w="2265" w:type="dxa"/>
            <w:tcBorders>
              <w:top w:val="single" w:sz="6" w:space="0" w:color="000000"/>
              <w:left w:val="single" w:sz="6" w:space="0" w:color="000000"/>
              <w:bottom w:val="single" w:sz="6" w:space="0" w:color="000000"/>
              <w:right w:val="single" w:sz="6" w:space="0" w:color="000000"/>
            </w:tcBorders>
          </w:tcPr>
          <w:p w14:paraId="0C44E6D0"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trgovac</w:t>
            </w:r>
          </w:p>
        </w:tc>
        <w:tc>
          <w:tcPr>
            <w:tcW w:w="995" w:type="dxa"/>
            <w:tcBorders>
              <w:top w:val="single" w:sz="6" w:space="0" w:color="000000"/>
              <w:left w:val="single" w:sz="6" w:space="0" w:color="000000"/>
              <w:bottom w:val="single" w:sz="6" w:space="0" w:color="000000"/>
              <w:right w:val="single" w:sz="6" w:space="0" w:color="000000"/>
            </w:tcBorders>
          </w:tcPr>
          <w:p w14:paraId="4A5774AE" w14:textId="77777777" w:rsidR="00A23944" w:rsidRPr="006C0953" w:rsidRDefault="008025B9">
            <w:pPr>
              <w:spacing w:line="252" w:lineRule="auto"/>
              <w:ind w:right="278"/>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18241D1E"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 xml:space="preserve">spremačica </w:t>
            </w:r>
          </w:p>
        </w:tc>
      </w:tr>
      <w:tr w:rsidR="006C0953" w:rsidRPr="006C0953" w14:paraId="5E0DFB20" w14:textId="77777777">
        <w:trPr>
          <w:trHeight w:val="457"/>
        </w:trPr>
        <w:tc>
          <w:tcPr>
            <w:tcW w:w="808" w:type="dxa"/>
            <w:tcBorders>
              <w:top w:val="single" w:sz="6" w:space="0" w:color="000000"/>
              <w:left w:val="single" w:sz="6" w:space="0" w:color="000000"/>
              <w:bottom w:val="single" w:sz="6" w:space="0" w:color="000000"/>
              <w:right w:val="single" w:sz="6" w:space="0" w:color="000000"/>
            </w:tcBorders>
          </w:tcPr>
          <w:p w14:paraId="3EB8217A" w14:textId="77777777" w:rsidR="00A23944" w:rsidRPr="006C0953" w:rsidRDefault="00A23944" w:rsidP="003B57AD">
            <w:pPr>
              <w:pStyle w:val="Odlomakpopisa"/>
              <w:numPr>
                <w:ilvl w:val="0"/>
                <w:numId w:val="117"/>
              </w:numPr>
              <w:spacing w:line="264"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38E92980" w14:textId="2BD57978"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VESNA</w:t>
            </w:r>
            <w:r w:rsidR="00A632E7" w:rsidRPr="006C0953">
              <w:rPr>
                <w:rFonts w:ascii="Arial" w:eastAsia="Arial" w:hAnsi="Arial" w:cs="Arial"/>
                <w:sz w:val="24"/>
                <w:szCs w:val="24"/>
              </w:rPr>
              <w:t xml:space="preserve"> MALINA</w:t>
            </w:r>
          </w:p>
        </w:tc>
        <w:tc>
          <w:tcPr>
            <w:tcW w:w="2265" w:type="dxa"/>
            <w:tcBorders>
              <w:top w:val="single" w:sz="6" w:space="0" w:color="000000"/>
              <w:left w:val="single" w:sz="6" w:space="0" w:color="000000"/>
              <w:bottom w:val="single" w:sz="6" w:space="0" w:color="000000"/>
              <w:right w:val="single" w:sz="6" w:space="0" w:color="000000"/>
            </w:tcBorders>
          </w:tcPr>
          <w:p w14:paraId="63E9E7B8"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suradnik u odg.</w:t>
            </w:r>
          </w:p>
          <w:p w14:paraId="1F6B5DFB" w14:textId="77777777" w:rsidR="00A23944" w:rsidRPr="006C0953" w:rsidRDefault="008025B9">
            <w:pPr>
              <w:spacing w:line="208" w:lineRule="auto"/>
              <w:ind w:left="105"/>
              <w:rPr>
                <w:rFonts w:ascii="Arial" w:eastAsia="Arial" w:hAnsi="Arial" w:cs="Arial"/>
                <w:sz w:val="24"/>
                <w:szCs w:val="24"/>
              </w:rPr>
            </w:pPr>
            <w:r w:rsidRPr="006C0953">
              <w:rPr>
                <w:rFonts w:ascii="Arial" w:eastAsia="Arial" w:hAnsi="Arial" w:cs="Arial"/>
                <w:sz w:val="24"/>
                <w:szCs w:val="24"/>
              </w:rPr>
              <w:t>obrazovnom procesu</w:t>
            </w:r>
          </w:p>
        </w:tc>
        <w:tc>
          <w:tcPr>
            <w:tcW w:w="995" w:type="dxa"/>
            <w:tcBorders>
              <w:top w:val="single" w:sz="6" w:space="0" w:color="000000"/>
              <w:left w:val="single" w:sz="6" w:space="0" w:color="000000"/>
              <w:bottom w:val="single" w:sz="6" w:space="0" w:color="000000"/>
              <w:right w:val="single" w:sz="6" w:space="0" w:color="000000"/>
            </w:tcBorders>
          </w:tcPr>
          <w:p w14:paraId="75011B61" w14:textId="77777777" w:rsidR="00A23944" w:rsidRPr="006C0953" w:rsidRDefault="008025B9">
            <w:pPr>
              <w:spacing w:line="264" w:lineRule="auto"/>
              <w:ind w:right="278"/>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46845718"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spremačica PŠ</w:t>
            </w:r>
          </w:p>
        </w:tc>
      </w:tr>
      <w:tr w:rsidR="006C0953" w:rsidRPr="006C0953" w14:paraId="5C1DB8FE" w14:textId="77777777">
        <w:trPr>
          <w:trHeight w:val="278"/>
        </w:trPr>
        <w:tc>
          <w:tcPr>
            <w:tcW w:w="808" w:type="dxa"/>
            <w:tcBorders>
              <w:top w:val="single" w:sz="6" w:space="0" w:color="000000"/>
              <w:left w:val="single" w:sz="6" w:space="0" w:color="000000"/>
              <w:bottom w:val="single" w:sz="6" w:space="0" w:color="000000"/>
              <w:right w:val="single" w:sz="6" w:space="0" w:color="000000"/>
            </w:tcBorders>
          </w:tcPr>
          <w:p w14:paraId="5967D86F" w14:textId="77777777" w:rsidR="00A23944" w:rsidRPr="006C0953" w:rsidRDefault="00A23944" w:rsidP="003B57AD">
            <w:pPr>
              <w:pStyle w:val="Odlomakpopisa"/>
              <w:numPr>
                <w:ilvl w:val="0"/>
                <w:numId w:val="117"/>
              </w:numPr>
              <w:spacing w:line="252"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7FE7040B" w14:textId="114A8795"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LJILJANA</w:t>
            </w:r>
            <w:r w:rsidR="00A632E7" w:rsidRPr="006C0953">
              <w:rPr>
                <w:rFonts w:ascii="Arial" w:eastAsia="Arial" w:hAnsi="Arial" w:cs="Arial"/>
                <w:sz w:val="24"/>
                <w:szCs w:val="24"/>
              </w:rPr>
              <w:t xml:space="preserve"> RENIĆ</w:t>
            </w:r>
          </w:p>
        </w:tc>
        <w:tc>
          <w:tcPr>
            <w:tcW w:w="2265" w:type="dxa"/>
            <w:tcBorders>
              <w:top w:val="single" w:sz="6" w:space="0" w:color="000000"/>
              <w:left w:val="single" w:sz="6" w:space="0" w:color="000000"/>
              <w:bottom w:val="single" w:sz="6" w:space="0" w:color="000000"/>
              <w:right w:val="single" w:sz="6" w:space="0" w:color="000000"/>
            </w:tcBorders>
          </w:tcPr>
          <w:p w14:paraId="5C932583"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osnovna škola</w:t>
            </w:r>
          </w:p>
        </w:tc>
        <w:tc>
          <w:tcPr>
            <w:tcW w:w="995" w:type="dxa"/>
            <w:tcBorders>
              <w:top w:val="single" w:sz="6" w:space="0" w:color="000000"/>
              <w:left w:val="single" w:sz="6" w:space="0" w:color="000000"/>
              <w:bottom w:val="single" w:sz="6" w:space="0" w:color="000000"/>
              <w:right w:val="single" w:sz="6" w:space="0" w:color="000000"/>
            </w:tcBorders>
          </w:tcPr>
          <w:p w14:paraId="1412F4D3"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NKV</w:t>
            </w:r>
          </w:p>
        </w:tc>
        <w:tc>
          <w:tcPr>
            <w:tcW w:w="2126" w:type="dxa"/>
            <w:tcBorders>
              <w:top w:val="single" w:sz="6" w:space="0" w:color="000000"/>
              <w:left w:val="single" w:sz="6" w:space="0" w:color="000000"/>
              <w:bottom w:val="single" w:sz="6" w:space="0" w:color="000000"/>
              <w:right w:val="single" w:sz="6" w:space="0" w:color="000000"/>
            </w:tcBorders>
          </w:tcPr>
          <w:p w14:paraId="3646FB2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 PŠ</w:t>
            </w:r>
          </w:p>
        </w:tc>
      </w:tr>
      <w:tr w:rsidR="006C0953" w:rsidRPr="006C0953" w14:paraId="359D1F2A"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7B4EE075" w14:textId="77777777" w:rsidR="00A23944" w:rsidRPr="006C0953" w:rsidRDefault="00A23944" w:rsidP="003B57AD">
            <w:pPr>
              <w:pStyle w:val="Odlomakpopisa"/>
              <w:numPr>
                <w:ilvl w:val="0"/>
                <w:numId w:val="117"/>
              </w:numPr>
              <w:spacing w:line="252"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1C05CFD5" w14:textId="21525A98"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MARINA</w:t>
            </w:r>
            <w:r w:rsidR="00A632E7" w:rsidRPr="006C0953">
              <w:rPr>
                <w:rFonts w:ascii="Arial" w:eastAsia="Arial" w:hAnsi="Arial" w:cs="Arial"/>
                <w:sz w:val="24"/>
                <w:szCs w:val="24"/>
              </w:rPr>
              <w:t xml:space="preserve"> ŠAFAR</w:t>
            </w:r>
          </w:p>
        </w:tc>
        <w:tc>
          <w:tcPr>
            <w:tcW w:w="2265" w:type="dxa"/>
            <w:tcBorders>
              <w:top w:val="single" w:sz="6" w:space="0" w:color="000000"/>
              <w:left w:val="single" w:sz="6" w:space="0" w:color="000000"/>
              <w:bottom w:val="single" w:sz="6" w:space="0" w:color="000000"/>
              <w:right w:val="single" w:sz="6" w:space="0" w:color="000000"/>
            </w:tcBorders>
          </w:tcPr>
          <w:p w14:paraId="2602E470"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osnovna škola</w:t>
            </w:r>
          </w:p>
        </w:tc>
        <w:tc>
          <w:tcPr>
            <w:tcW w:w="995" w:type="dxa"/>
            <w:tcBorders>
              <w:top w:val="single" w:sz="6" w:space="0" w:color="000000"/>
              <w:left w:val="single" w:sz="6" w:space="0" w:color="000000"/>
              <w:bottom w:val="single" w:sz="6" w:space="0" w:color="000000"/>
              <w:right w:val="single" w:sz="6" w:space="0" w:color="000000"/>
            </w:tcBorders>
          </w:tcPr>
          <w:p w14:paraId="58027028"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NKV</w:t>
            </w:r>
          </w:p>
        </w:tc>
        <w:tc>
          <w:tcPr>
            <w:tcW w:w="2126" w:type="dxa"/>
            <w:tcBorders>
              <w:top w:val="single" w:sz="6" w:space="0" w:color="000000"/>
              <w:left w:val="single" w:sz="6" w:space="0" w:color="000000"/>
              <w:bottom w:val="single" w:sz="6" w:space="0" w:color="000000"/>
              <w:right w:val="single" w:sz="6" w:space="0" w:color="000000"/>
            </w:tcBorders>
          </w:tcPr>
          <w:p w14:paraId="709595B4"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w:t>
            </w:r>
          </w:p>
        </w:tc>
      </w:tr>
      <w:tr w:rsidR="006C0953" w:rsidRPr="006C0953" w14:paraId="546A9698"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67C16300" w14:textId="77777777" w:rsidR="00A23944" w:rsidRPr="006C0953" w:rsidRDefault="00A23944" w:rsidP="003B57AD">
            <w:pPr>
              <w:pStyle w:val="Odlomakpopisa"/>
              <w:numPr>
                <w:ilvl w:val="0"/>
                <w:numId w:val="117"/>
              </w:numPr>
              <w:spacing w:line="252"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00FFE18D" w14:textId="16084748"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MIRJANA</w:t>
            </w:r>
            <w:r w:rsidR="00A632E7" w:rsidRPr="006C0953">
              <w:rPr>
                <w:rFonts w:ascii="Arial" w:eastAsia="Arial" w:hAnsi="Arial" w:cs="Arial"/>
                <w:sz w:val="24"/>
                <w:szCs w:val="24"/>
              </w:rPr>
              <w:t xml:space="preserve"> TAKAČ</w:t>
            </w:r>
          </w:p>
        </w:tc>
        <w:tc>
          <w:tcPr>
            <w:tcW w:w="2265" w:type="dxa"/>
            <w:tcBorders>
              <w:top w:val="single" w:sz="6" w:space="0" w:color="000000"/>
              <w:left w:val="single" w:sz="6" w:space="0" w:color="000000"/>
              <w:bottom w:val="single" w:sz="6" w:space="0" w:color="000000"/>
              <w:right w:val="single" w:sz="6" w:space="0" w:color="000000"/>
            </w:tcBorders>
          </w:tcPr>
          <w:p w14:paraId="737C9CEF"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ekonomist</w:t>
            </w:r>
          </w:p>
        </w:tc>
        <w:tc>
          <w:tcPr>
            <w:tcW w:w="995" w:type="dxa"/>
            <w:tcBorders>
              <w:top w:val="single" w:sz="6" w:space="0" w:color="000000"/>
              <w:left w:val="single" w:sz="6" w:space="0" w:color="000000"/>
              <w:bottom w:val="single" w:sz="6" w:space="0" w:color="000000"/>
              <w:right w:val="single" w:sz="6" w:space="0" w:color="000000"/>
            </w:tcBorders>
          </w:tcPr>
          <w:p w14:paraId="0E9D7E4E"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4B03308E"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w:t>
            </w:r>
          </w:p>
        </w:tc>
      </w:tr>
      <w:tr w:rsidR="006C0953" w:rsidRPr="006C0953" w14:paraId="169C968D"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18202B59" w14:textId="77777777" w:rsidR="00A23944" w:rsidRPr="006C0953" w:rsidRDefault="00A23944" w:rsidP="003B57AD">
            <w:pPr>
              <w:pStyle w:val="Odlomakpopisa"/>
              <w:numPr>
                <w:ilvl w:val="0"/>
                <w:numId w:val="117"/>
              </w:numPr>
              <w:spacing w:line="252"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252BBEEA" w14:textId="094883CE"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DANIJELA</w:t>
            </w:r>
            <w:r w:rsidR="00A632E7" w:rsidRPr="006C0953">
              <w:rPr>
                <w:rFonts w:ascii="Arial" w:eastAsia="Arial" w:hAnsi="Arial" w:cs="Arial"/>
                <w:sz w:val="24"/>
                <w:szCs w:val="24"/>
              </w:rPr>
              <w:t xml:space="preserve"> VALENTA</w:t>
            </w:r>
          </w:p>
        </w:tc>
        <w:tc>
          <w:tcPr>
            <w:tcW w:w="2265" w:type="dxa"/>
            <w:tcBorders>
              <w:top w:val="single" w:sz="6" w:space="0" w:color="000000"/>
              <w:left w:val="single" w:sz="6" w:space="0" w:color="000000"/>
              <w:bottom w:val="single" w:sz="6" w:space="0" w:color="000000"/>
              <w:right w:val="single" w:sz="6" w:space="0" w:color="000000"/>
            </w:tcBorders>
          </w:tcPr>
          <w:p w14:paraId="1A47D8B9"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prodavač</w:t>
            </w:r>
          </w:p>
        </w:tc>
        <w:tc>
          <w:tcPr>
            <w:tcW w:w="995" w:type="dxa"/>
            <w:tcBorders>
              <w:top w:val="single" w:sz="6" w:space="0" w:color="000000"/>
              <w:left w:val="single" w:sz="6" w:space="0" w:color="000000"/>
              <w:bottom w:val="single" w:sz="6" w:space="0" w:color="000000"/>
              <w:right w:val="single" w:sz="6" w:space="0" w:color="000000"/>
            </w:tcBorders>
          </w:tcPr>
          <w:p w14:paraId="5151F025"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SSS</w:t>
            </w:r>
          </w:p>
        </w:tc>
        <w:tc>
          <w:tcPr>
            <w:tcW w:w="2126" w:type="dxa"/>
            <w:tcBorders>
              <w:top w:val="single" w:sz="6" w:space="0" w:color="000000"/>
              <w:left w:val="single" w:sz="6" w:space="0" w:color="000000"/>
              <w:bottom w:val="single" w:sz="6" w:space="0" w:color="000000"/>
              <w:right w:val="single" w:sz="6" w:space="0" w:color="000000"/>
            </w:tcBorders>
          </w:tcPr>
          <w:p w14:paraId="4F76AB75"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w:t>
            </w:r>
          </w:p>
        </w:tc>
      </w:tr>
      <w:tr w:rsidR="006C0953" w:rsidRPr="006C0953" w14:paraId="6CE1555D" w14:textId="77777777">
        <w:trPr>
          <w:trHeight w:val="275"/>
        </w:trPr>
        <w:tc>
          <w:tcPr>
            <w:tcW w:w="808" w:type="dxa"/>
            <w:tcBorders>
              <w:top w:val="single" w:sz="6" w:space="0" w:color="000000"/>
              <w:left w:val="single" w:sz="6" w:space="0" w:color="000000"/>
              <w:bottom w:val="single" w:sz="6" w:space="0" w:color="000000"/>
              <w:right w:val="single" w:sz="6" w:space="0" w:color="000000"/>
            </w:tcBorders>
          </w:tcPr>
          <w:p w14:paraId="10485A0B" w14:textId="77777777" w:rsidR="00A23944" w:rsidRPr="006C0953" w:rsidRDefault="00A23944" w:rsidP="003B57AD">
            <w:pPr>
              <w:pStyle w:val="Odlomakpopisa"/>
              <w:numPr>
                <w:ilvl w:val="0"/>
                <w:numId w:val="117"/>
              </w:numPr>
              <w:spacing w:line="252" w:lineRule="auto"/>
              <w:jc w:val="center"/>
              <w:rPr>
                <w:rFonts w:ascii="Arial" w:eastAsia="Arial" w:hAnsi="Arial" w:cs="Arial"/>
                <w:sz w:val="24"/>
                <w:szCs w:val="24"/>
              </w:rPr>
            </w:pPr>
          </w:p>
        </w:tc>
        <w:tc>
          <w:tcPr>
            <w:tcW w:w="2312" w:type="dxa"/>
            <w:tcBorders>
              <w:top w:val="single" w:sz="6" w:space="0" w:color="000000"/>
              <w:left w:val="single" w:sz="6" w:space="0" w:color="000000"/>
              <w:bottom w:val="single" w:sz="6" w:space="0" w:color="000000"/>
              <w:right w:val="single" w:sz="6" w:space="0" w:color="000000"/>
            </w:tcBorders>
          </w:tcPr>
          <w:p w14:paraId="42B32207" w14:textId="6EE1A6CF"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LENKA</w:t>
            </w:r>
            <w:r w:rsidR="00A632E7" w:rsidRPr="006C0953">
              <w:rPr>
                <w:rFonts w:ascii="Arial" w:eastAsia="Arial" w:hAnsi="Arial" w:cs="Arial"/>
                <w:sz w:val="24"/>
                <w:szCs w:val="24"/>
              </w:rPr>
              <w:t xml:space="preserve"> VALENTA</w:t>
            </w:r>
          </w:p>
        </w:tc>
        <w:tc>
          <w:tcPr>
            <w:tcW w:w="2265" w:type="dxa"/>
            <w:tcBorders>
              <w:top w:val="single" w:sz="6" w:space="0" w:color="000000"/>
              <w:left w:val="single" w:sz="6" w:space="0" w:color="000000"/>
              <w:bottom w:val="single" w:sz="6" w:space="0" w:color="000000"/>
              <w:right w:val="single" w:sz="6" w:space="0" w:color="000000"/>
            </w:tcBorders>
          </w:tcPr>
          <w:p w14:paraId="6D2D2BB3" w14:textId="77777777" w:rsidR="00A23944" w:rsidRPr="006C0953" w:rsidRDefault="008025B9">
            <w:pPr>
              <w:spacing w:line="218" w:lineRule="auto"/>
              <w:ind w:left="105"/>
              <w:rPr>
                <w:rFonts w:ascii="Arial" w:eastAsia="Arial" w:hAnsi="Arial" w:cs="Arial"/>
                <w:sz w:val="24"/>
                <w:szCs w:val="24"/>
              </w:rPr>
            </w:pPr>
            <w:r w:rsidRPr="006C0953">
              <w:rPr>
                <w:rFonts w:ascii="Arial" w:eastAsia="Arial" w:hAnsi="Arial" w:cs="Arial"/>
                <w:sz w:val="24"/>
                <w:szCs w:val="24"/>
              </w:rPr>
              <w:t>osnovna škola</w:t>
            </w:r>
          </w:p>
        </w:tc>
        <w:tc>
          <w:tcPr>
            <w:tcW w:w="995" w:type="dxa"/>
            <w:tcBorders>
              <w:top w:val="single" w:sz="6" w:space="0" w:color="000000"/>
              <w:left w:val="single" w:sz="6" w:space="0" w:color="000000"/>
              <w:bottom w:val="single" w:sz="6" w:space="0" w:color="000000"/>
              <w:right w:val="single" w:sz="6" w:space="0" w:color="000000"/>
            </w:tcBorders>
          </w:tcPr>
          <w:p w14:paraId="78F264F7" w14:textId="77777777" w:rsidR="00A23944" w:rsidRPr="006C0953" w:rsidRDefault="008025B9">
            <w:pPr>
              <w:spacing w:line="252" w:lineRule="auto"/>
              <w:ind w:right="223"/>
              <w:jc w:val="center"/>
              <w:rPr>
                <w:rFonts w:ascii="Arial" w:eastAsia="Arial" w:hAnsi="Arial" w:cs="Arial"/>
                <w:sz w:val="24"/>
                <w:szCs w:val="24"/>
              </w:rPr>
            </w:pPr>
            <w:r w:rsidRPr="006C0953">
              <w:rPr>
                <w:rFonts w:ascii="Arial" w:eastAsia="Arial" w:hAnsi="Arial" w:cs="Arial"/>
                <w:sz w:val="24"/>
                <w:szCs w:val="24"/>
              </w:rPr>
              <w:t>NKV</w:t>
            </w:r>
          </w:p>
        </w:tc>
        <w:tc>
          <w:tcPr>
            <w:tcW w:w="2126" w:type="dxa"/>
            <w:tcBorders>
              <w:top w:val="single" w:sz="6" w:space="0" w:color="000000"/>
              <w:left w:val="single" w:sz="6" w:space="0" w:color="000000"/>
              <w:bottom w:val="single" w:sz="6" w:space="0" w:color="000000"/>
              <w:right w:val="single" w:sz="6" w:space="0" w:color="000000"/>
            </w:tcBorders>
          </w:tcPr>
          <w:p w14:paraId="06184A2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spremačica PŠ</w:t>
            </w:r>
          </w:p>
        </w:tc>
      </w:tr>
    </w:tbl>
    <w:p w14:paraId="2D2C39F8" w14:textId="0785D239" w:rsidR="00A23944" w:rsidRPr="006C0953" w:rsidRDefault="008025B9">
      <w:pPr>
        <w:pStyle w:val="Naslov2"/>
        <w:numPr>
          <w:ilvl w:val="1"/>
          <w:numId w:val="3"/>
        </w:numPr>
        <w:rPr>
          <w:rFonts w:ascii="Arial" w:eastAsia="Arial" w:hAnsi="Arial" w:cs="Arial"/>
        </w:rPr>
      </w:pPr>
      <w:bookmarkStart w:id="10" w:name="_Toc145576483"/>
      <w:r w:rsidRPr="006C0953">
        <w:rPr>
          <w:rFonts w:ascii="Arial" w:eastAsia="Arial" w:hAnsi="Arial" w:cs="Arial"/>
        </w:rPr>
        <w:t>PODACI O TEHNIČKOM OSOBLJU – kuhari</w:t>
      </w:r>
      <w:bookmarkEnd w:id="10"/>
    </w:p>
    <w:p w14:paraId="14B89771" w14:textId="77777777" w:rsidR="00A23944" w:rsidRPr="006C0953" w:rsidRDefault="00A23944">
      <w:pPr>
        <w:rPr>
          <w:rFonts w:ascii="Arial" w:eastAsia="Arial" w:hAnsi="Arial" w:cs="Arial"/>
        </w:rPr>
      </w:pPr>
    </w:p>
    <w:tbl>
      <w:tblPr>
        <w:tblW w:w="8789" w:type="dxa"/>
        <w:tblInd w:w="-292" w:type="dxa"/>
        <w:tblLayout w:type="fixed"/>
        <w:tblLook w:val="0000" w:firstRow="0" w:lastRow="0" w:firstColumn="0" w:lastColumn="0" w:noHBand="0" w:noVBand="0"/>
      </w:tblPr>
      <w:tblGrid>
        <w:gridCol w:w="993"/>
        <w:gridCol w:w="2410"/>
        <w:gridCol w:w="2265"/>
        <w:gridCol w:w="1137"/>
        <w:gridCol w:w="1984"/>
      </w:tblGrid>
      <w:tr w:rsidR="006C0953" w:rsidRPr="006C0953" w14:paraId="3C4A2962" w14:textId="77777777">
        <w:trPr>
          <w:trHeight w:val="556"/>
        </w:trPr>
        <w:tc>
          <w:tcPr>
            <w:tcW w:w="993" w:type="dxa"/>
            <w:tcBorders>
              <w:top w:val="single" w:sz="6" w:space="0" w:color="000000"/>
              <w:left w:val="single" w:sz="6" w:space="0" w:color="000000"/>
              <w:bottom w:val="single" w:sz="4" w:space="0" w:color="000000"/>
              <w:right w:val="single" w:sz="6" w:space="0" w:color="000000"/>
            </w:tcBorders>
            <w:shd w:val="clear" w:color="auto" w:fill="C0C0C0"/>
          </w:tcPr>
          <w:p w14:paraId="0896944F" w14:textId="77777777" w:rsidR="00A23944" w:rsidRPr="006C0953" w:rsidRDefault="00A23944">
            <w:pPr>
              <w:rPr>
                <w:rFonts w:ascii="Arial" w:eastAsia="Arial" w:hAnsi="Arial" w:cs="Arial"/>
                <w:sz w:val="24"/>
                <w:szCs w:val="24"/>
              </w:rPr>
            </w:pPr>
          </w:p>
        </w:tc>
        <w:tc>
          <w:tcPr>
            <w:tcW w:w="2410" w:type="dxa"/>
            <w:tcBorders>
              <w:top w:val="single" w:sz="6" w:space="0" w:color="000000"/>
              <w:left w:val="single" w:sz="6" w:space="0" w:color="000000"/>
              <w:bottom w:val="single" w:sz="4" w:space="0" w:color="000000"/>
              <w:right w:val="single" w:sz="6" w:space="0" w:color="000000"/>
            </w:tcBorders>
            <w:shd w:val="clear" w:color="auto" w:fill="C0C0C0"/>
          </w:tcPr>
          <w:p w14:paraId="13C44E67" w14:textId="77777777" w:rsidR="00A23944" w:rsidRPr="006C0953" w:rsidRDefault="008025B9">
            <w:pPr>
              <w:spacing w:line="264" w:lineRule="auto"/>
              <w:ind w:left="511"/>
              <w:rPr>
                <w:rFonts w:ascii="Arial" w:eastAsia="Arial" w:hAnsi="Arial" w:cs="Arial"/>
                <w:sz w:val="24"/>
                <w:szCs w:val="24"/>
              </w:rPr>
            </w:pPr>
            <w:r w:rsidRPr="006C0953">
              <w:rPr>
                <w:rFonts w:ascii="Arial" w:eastAsia="Arial" w:hAnsi="Arial" w:cs="Arial"/>
                <w:sz w:val="24"/>
                <w:szCs w:val="24"/>
              </w:rPr>
              <w:t>IME I PREZIME</w:t>
            </w:r>
          </w:p>
        </w:tc>
        <w:tc>
          <w:tcPr>
            <w:tcW w:w="2265" w:type="dxa"/>
            <w:tcBorders>
              <w:top w:val="single" w:sz="6" w:space="0" w:color="000000"/>
              <w:left w:val="single" w:sz="6" w:space="0" w:color="000000"/>
              <w:bottom w:val="single" w:sz="4" w:space="0" w:color="000000"/>
              <w:right w:val="single" w:sz="6" w:space="0" w:color="000000"/>
            </w:tcBorders>
            <w:shd w:val="clear" w:color="auto" w:fill="C0C0C0"/>
          </w:tcPr>
          <w:p w14:paraId="6D0085A1" w14:textId="77777777" w:rsidR="00A23944" w:rsidRPr="006C0953" w:rsidRDefault="008025B9">
            <w:pPr>
              <w:spacing w:line="264" w:lineRule="auto"/>
              <w:ind w:left="146" w:right="134"/>
              <w:jc w:val="center"/>
              <w:rPr>
                <w:rFonts w:ascii="Arial" w:eastAsia="Arial" w:hAnsi="Arial" w:cs="Arial"/>
                <w:sz w:val="24"/>
                <w:szCs w:val="24"/>
              </w:rPr>
            </w:pPr>
            <w:r w:rsidRPr="006C0953">
              <w:rPr>
                <w:rFonts w:ascii="Arial" w:eastAsia="Arial" w:hAnsi="Arial" w:cs="Arial"/>
                <w:sz w:val="24"/>
                <w:szCs w:val="24"/>
              </w:rPr>
              <w:t>Zvanje</w:t>
            </w:r>
          </w:p>
        </w:tc>
        <w:tc>
          <w:tcPr>
            <w:tcW w:w="1137" w:type="dxa"/>
            <w:tcBorders>
              <w:top w:val="single" w:sz="6" w:space="0" w:color="000000"/>
              <w:left w:val="single" w:sz="6" w:space="0" w:color="000000"/>
              <w:bottom w:val="single" w:sz="4" w:space="0" w:color="000000"/>
              <w:right w:val="single" w:sz="6" w:space="0" w:color="000000"/>
            </w:tcBorders>
            <w:shd w:val="clear" w:color="auto" w:fill="C0C0C0"/>
          </w:tcPr>
          <w:p w14:paraId="481364E1"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Sprema</w:t>
            </w:r>
          </w:p>
        </w:tc>
        <w:tc>
          <w:tcPr>
            <w:tcW w:w="1984" w:type="dxa"/>
            <w:tcBorders>
              <w:top w:val="single" w:sz="6" w:space="0" w:color="000000"/>
              <w:left w:val="single" w:sz="6" w:space="0" w:color="000000"/>
              <w:bottom w:val="single" w:sz="4" w:space="0" w:color="000000"/>
              <w:right w:val="single" w:sz="6" w:space="0" w:color="000000"/>
            </w:tcBorders>
            <w:shd w:val="clear" w:color="auto" w:fill="C0C0C0"/>
          </w:tcPr>
          <w:p w14:paraId="2B11DB17" w14:textId="77777777" w:rsidR="00A23944" w:rsidRPr="006C0953" w:rsidRDefault="008025B9">
            <w:pPr>
              <w:spacing w:line="264" w:lineRule="auto"/>
              <w:ind w:left="34"/>
              <w:rPr>
                <w:rFonts w:ascii="Arial" w:eastAsia="Arial" w:hAnsi="Arial" w:cs="Arial"/>
                <w:sz w:val="24"/>
                <w:szCs w:val="24"/>
              </w:rPr>
            </w:pPr>
            <w:r w:rsidRPr="006C0953">
              <w:rPr>
                <w:rFonts w:ascii="Arial" w:eastAsia="Arial" w:hAnsi="Arial" w:cs="Arial"/>
                <w:sz w:val="24"/>
                <w:szCs w:val="24"/>
              </w:rPr>
              <w:t>RADNO</w:t>
            </w:r>
          </w:p>
          <w:p w14:paraId="670EC28B" w14:textId="77777777" w:rsidR="00A23944" w:rsidRPr="006C0953" w:rsidRDefault="008025B9">
            <w:pPr>
              <w:spacing w:line="264" w:lineRule="auto"/>
              <w:ind w:left="34"/>
              <w:rPr>
                <w:rFonts w:ascii="Arial" w:eastAsia="Arial" w:hAnsi="Arial" w:cs="Arial"/>
                <w:sz w:val="24"/>
                <w:szCs w:val="24"/>
              </w:rPr>
            </w:pPr>
            <w:r w:rsidRPr="006C0953">
              <w:rPr>
                <w:rFonts w:ascii="Arial" w:eastAsia="Arial" w:hAnsi="Arial" w:cs="Arial"/>
                <w:sz w:val="24"/>
                <w:szCs w:val="24"/>
              </w:rPr>
              <w:t>MJESTO</w:t>
            </w:r>
          </w:p>
        </w:tc>
      </w:tr>
      <w:tr w:rsidR="006C0953" w:rsidRPr="006C0953" w14:paraId="07A75ACF" w14:textId="77777777">
        <w:trPr>
          <w:trHeight w:val="280"/>
        </w:trPr>
        <w:tc>
          <w:tcPr>
            <w:tcW w:w="993" w:type="dxa"/>
            <w:tcBorders>
              <w:top w:val="single" w:sz="4" w:space="0" w:color="000000"/>
              <w:left w:val="single" w:sz="6" w:space="0" w:color="000000"/>
              <w:bottom w:val="single" w:sz="6" w:space="0" w:color="000000"/>
              <w:right w:val="single" w:sz="6" w:space="0" w:color="000000"/>
            </w:tcBorders>
          </w:tcPr>
          <w:p w14:paraId="04227B1C" w14:textId="77777777" w:rsidR="00A23944" w:rsidRPr="006C0953" w:rsidRDefault="008025B9">
            <w:pPr>
              <w:spacing w:line="259" w:lineRule="auto"/>
              <w:ind w:left="95" w:right="83"/>
              <w:jc w:val="center"/>
              <w:rPr>
                <w:rFonts w:ascii="Arial" w:eastAsia="Arial" w:hAnsi="Arial" w:cs="Arial"/>
                <w:sz w:val="24"/>
                <w:szCs w:val="24"/>
              </w:rPr>
            </w:pPr>
            <w:r w:rsidRPr="006C0953">
              <w:rPr>
                <w:rFonts w:ascii="Arial" w:eastAsia="Arial" w:hAnsi="Arial" w:cs="Arial"/>
                <w:sz w:val="24"/>
                <w:szCs w:val="24"/>
              </w:rPr>
              <w:t>1.</w:t>
            </w:r>
          </w:p>
        </w:tc>
        <w:tc>
          <w:tcPr>
            <w:tcW w:w="2410" w:type="dxa"/>
            <w:tcBorders>
              <w:top w:val="single" w:sz="4" w:space="0" w:color="000000"/>
              <w:left w:val="single" w:sz="6" w:space="0" w:color="000000"/>
              <w:bottom w:val="single" w:sz="6" w:space="0" w:color="000000"/>
              <w:right w:val="single" w:sz="6" w:space="0" w:color="000000"/>
            </w:tcBorders>
          </w:tcPr>
          <w:p w14:paraId="39D980DE" w14:textId="72CFDCFC" w:rsidR="00A23944" w:rsidRPr="006C0953" w:rsidRDefault="008025B9">
            <w:pPr>
              <w:spacing w:line="259" w:lineRule="auto"/>
              <w:ind w:left="105"/>
              <w:rPr>
                <w:rFonts w:ascii="Arial" w:eastAsia="Arial" w:hAnsi="Arial" w:cs="Arial"/>
                <w:sz w:val="24"/>
                <w:szCs w:val="24"/>
              </w:rPr>
            </w:pPr>
            <w:r w:rsidRPr="006C0953">
              <w:rPr>
                <w:rFonts w:ascii="Arial" w:eastAsia="Arial" w:hAnsi="Arial" w:cs="Arial"/>
                <w:sz w:val="24"/>
                <w:szCs w:val="24"/>
              </w:rPr>
              <w:t>JASNA</w:t>
            </w:r>
            <w:r w:rsidR="0014149E" w:rsidRPr="006C0953">
              <w:rPr>
                <w:rFonts w:ascii="Arial" w:eastAsia="Arial" w:hAnsi="Arial" w:cs="Arial"/>
                <w:sz w:val="24"/>
                <w:szCs w:val="24"/>
              </w:rPr>
              <w:t xml:space="preserve"> GJURAS</w:t>
            </w:r>
          </w:p>
        </w:tc>
        <w:tc>
          <w:tcPr>
            <w:tcW w:w="2265" w:type="dxa"/>
            <w:tcBorders>
              <w:top w:val="single" w:sz="4" w:space="0" w:color="000000"/>
              <w:left w:val="single" w:sz="6" w:space="0" w:color="000000"/>
              <w:bottom w:val="single" w:sz="6" w:space="0" w:color="000000"/>
              <w:right w:val="single" w:sz="6" w:space="0" w:color="000000"/>
            </w:tcBorders>
          </w:tcPr>
          <w:p w14:paraId="6831981E" w14:textId="77777777" w:rsidR="00A23944" w:rsidRPr="006C0953" w:rsidRDefault="008025B9">
            <w:pPr>
              <w:spacing w:line="259" w:lineRule="auto"/>
              <w:ind w:left="146"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4" w:space="0" w:color="000000"/>
              <w:left w:val="single" w:sz="6" w:space="0" w:color="000000"/>
              <w:bottom w:val="single" w:sz="6" w:space="0" w:color="000000"/>
              <w:right w:val="single" w:sz="6" w:space="0" w:color="000000"/>
            </w:tcBorders>
          </w:tcPr>
          <w:p w14:paraId="51A59E13" w14:textId="77777777" w:rsidR="00A23944" w:rsidRPr="006C0953" w:rsidRDefault="008025B9">
            <w:pPr>
              <w:spacing w:line="259" w:lineRule="auto"/>
              <w:ind w:left="215" w:right="199"/>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4" w:space="0" w:color="000000"/>
              <w:left w:val="single" w:sz="6" w:space="0" w:color="000000"/>
              <w:bottom w:val="single" w:sz="6" w:space="0" w:color="000000"/>
              <w:right w:val="single" w:sz="6" w:space="0" w:color="000000"/>
            </w:tcBorders>
          </w:tcPr>
          <w:p w14:paraId="59AE1D50" w14:textId="77777777" w:rsidR="00A23944" w:rsidRPr="006C0953" w:rsidRDefault="008025B9">
            <w:pPr>
              <w:spacing w:line="259" w:lineRule="auto"/>
              <w:ind w:left="106"/>
              <w:rPr>
                <w:rFonts w:ascii="Arial" w:eastAsia="Arial" w:hAnsi="Arial" w:cs="Arial"/>
                <w:sz w:val="24"/>
                <w:szCs w:val="24"/>
              </w:rPr>
            </w:pPr>
            <w:r w:rsidRPr="006C0953">
              <w:rPr>
                <w:rFonts w:ascii="Arial" w:eastAsia="Arial" w:hAnsi="Arial" w:cs="Arial"/>
                <w:sz w:val="24"/>
                <w:szCs w:val="24"/>
              </w:rPr>
              <w:t>kuharica</w:t>
            </w:r>
          </w:p>
        </w:tc>
      </w:tr>
      <w:tr w:rsidR="006C0953" w:rsidRPr="006C0953" w14:paraId="1E970B4E" w14:textId="77777777">
        <w:trPr>
          <w:trHeight w:val="275"/>
        </w:trPr>
        <w:tc>
          <w:tcPr>
            <w:tcW w:w="993" w:type="dxa"/>
            <w:tcBorders>
              <w:top w:val="single" w:sz="6" w:space="0" w:color="000000"/>
              <w:left w:val="single" w:sz="6" w:space="0" w:color="000000"/>
              <w:bottom w:val="single" w:sz="6" w:space="0" w:color="000000"/>
              <w:right w:val="single" w:sz="6" w:space="0" w:color="000000"/>
            </w:tcBorders>
          </w:tcPr>
          <w:p w14:paraId="3A537B62" w14:textId="77777777" w:rsidR="00A23944" w:rsidRPr="006C0953" w:rsidRDefault="008025B9">
            <w:pPr>
              <w:spacing w:line="252" w:lineRule="auto"/>
              <w:ind w:left="95" w:right="83"/>
              <w:jc w:val="center"/>
              <w:rPr>
                <w:rFonts w:ascii="Arial" w:eastAsia="Arial" w:hAnsi="Arial" w:cs="Arial"/>
                <w:sz w:val="24"/>
                <w:szCs w:val="24"/>
              </w:rPr>
            </w:pPr>
            <w:r w:rsidRPr="006C0953">
              <w:rPr>
                <w:rFonts w:ascii="Arial" w:eastAsia="Arial" w:hAnsi="Arial" w:cs="Arial"/>
                <w:sz w:val="24"/>
                <w:szCs w:val="24"/>
              </w:rPr>
              <w:t>2.</w:t>
            </w:r>
          </w:p>
        </w:tc>
        <w:tc>
          <w:tcPr>
            <w:tcW w:w="2410" w:type="dxa"/>
            <w:tcBorders>
              <w:top w:val="single" w:sz="6" w:space="0" w:color="000000"/>
              <w:left w:val="single" w:sz="6" w:space="0" w:color="000000"/>
              <w:bottom w:val="single" w:sz="6" w:space="0" w:color="000000"/>
              <w:right w:val="single" w:sz="6" w:space="0" w:color="000000"/>
            </w:tcBorders>
          </w:tcPr>
          <w:p w14:paraId="2FB143AE" w14:textId="3966324E" w:rsidR="00A23944" w:rsidRPr="006C0953" w:rsidRDefault="008025B9">
            <w:pPr>
              <w:spacing w:line="252" w:lineRule="auto"/>
              <w:ind w:left="112"/>
              <w:rPr>
                <w:rFonts w:ascii="Arial" w:eastAsia="Arial" w:hAnsi="Arial" w:cs="Arial"/>
                <w:sz w:val="24"/>
                <w:szCs w:val="24"/>
              </w:rPr>
            </w:pPr>
            <w:r w:rsidRPr="006C0953">
              <w:rPr>
                <w:rFonts w:ascii="Arial" w:eastAsia="Arial" w:hAnsi="Arial" w:cs="Arial"/>
                <w:sz w:val="24"/>
                <w:szCs w:val="24"/>
              </w:rPr>
              <w:t>SNJEŽANA</w:t>
            </w:r>
            <w:r w:rsidR="0014149E" w:rsidRPr="006C0953">
              <w:rPr>
                <w:rFonts w:ascii="Arial" w:eastAsia="Arial" w:hAnsi="Arial" w:cs="Arial"/>
                <w:sz w:val="24"/>
                <w:szCs w:val="24"/>
              </w:rPr>
              <w:t xml:space="preserve"> EĆIMOVIĆ</w:t>
            </w:r>
          </w:p>
        </w:tc>
        <w:tc>
          <w:tcPr>
            <w:tcW w:w="2265" w:type="dxa"/>
            <w:tcBorders>
              <w:top w:val="single" w:sz="6" w:space="0" w:color="000000"/>
              <w:left w:val="single" w:sz="6" w:space="0" w:color="000000"/>
              <w:bottom w:val="single" w:sz="6" w:space="0" w:color="000000"/>
              <w:right w:val="single" w:sz="6" w:space="0" w:color="000000"/>
            </w:tcBorders>
          </w:tcPr>
          <w:p w14:paraId="3E7E4553" w14:textId="77777777" w:rsidR="00A23944" w:rsidRPr="006C0953" w:rsidRDefault="008025B9">
            <w:pPr>
              <w:spacing w:line="252" w:lineRule="auto"/>
              <w:ind w:left="146"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6" w:space="0" w:color="000000"/>
              <w:left w:val="single" w:sz="6" w:space="0" w:color="000000"/>
              <w:bottom w:val="single" w:sz="6" w:space="0" w:color="000000"/>
              <w:right w:val="single" w:sz="6" w:space="0" w:color="000000"/>
            </w:tcBorders>
          </w:tcPr>
          <w:p w14:paraId="0D365633" w14:textId="77777777" w:rsidR="00A23944" w:rsidRPr="006C0953" w:rsidRDefault="008025B9">
            <w:pPr>
              <w:spacing w:line="252" w:lineRule="auto"/>
              <w:ind w:left="215" w:right="199"/>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78959C38"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kuharica</w:t>
            </w:r>
          </w:p>
        </w:tc>
      </w:tr>
      <w:tr w:rsidR="006C0953" w:rsidRPr="006C0953" w14:paraId="2F7B1E03" w14:textId="77777777">
        <w:trPr>
          <w:trHeight w:val="275"/>
        </w:trPr>
        <w:tc>
          <w:tcPr>
            <w:tcW w:w="993" w:type="dxa"/>
            <w:tcBorders>
              <w:top w:val="single" w:sz="6" w:space="0" w:color="000000"/>
              <w:left w:val="single" w:sz="6" w:space="0" w:color="000000"/>
              <w:bottom w:val="single" w:sz="6" w:space="0" w:color="000000"/>
              <w:right w:val="single" w:sz="6" w:space="0" w:color="000000"/>
            </w:tcBorders>
          </w:tcPr>
          <w:p w14:paraId="239965A9" w14:textId="77777777" w:rsidR="00A23944" w:rsidRPr="006C0953" w:rsidRDefault="008025B9">
            <w:pPr>
              <w:spacing w:line="252" w:lineRule="auto"/>
              <w:ind w:left="95" w:right="83"/>
              <w:jc w:val="center"/>
              <w:rPr>
                <w:rFonts w:ascii="Arial" w:eastAsia="Arial" w:hAnsi="Arial" w:cs="Arial"/>
                <w:sz w:val="24"/>
                <w:szCs w:val="24"/>
              </w:rPr>
            </w:pPr>
            <w:r w:rsidRPr="006C0953">
              <w:rPr>
                <w:rFonts w:ascii="Arial" w:eastAsia="Arial" w:hAnsi="Arial" w:cs="Arial"/>
                <w:sz w:val="24"/>
                <w:szCs w:val="24"/>
              </w:rPr>
              <w:t>3.</w:t>
            </w:r>
          </w:p>
        </w:tc>
        <w:tc>
          <w:tcPr>
            <w:tcW w:w="2410" w:type="dxa"/>
            <w:tcBorders>
              <w:top w:val="single" w:sz="6" w:space="0" w:color="000000"/>
              <w:left w:val="single" w:sz="6" w:space="0" w:color="000000"/>
              <w:bottom w:val="single" w:sz="6" w:space="0" w:color="000000"/>
              <w:right w:val="single" w:sz="6" w:space="0" w:color="000000"/>
            </w:tcBorders>
          </w:tcPr>
          <w:p w14:paraId="4EDDD252" w14:textId="0D36FF82"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DALIBOR</w:t>
            </w:r>
            <w:r w:rsidR="0014149E" w:rsidRPr="006C0953">
              <w:rPr>
                <w:rFonts w:ascii="Arial" w:eastAsia="Arial" w:hAnsi="Arial" w:cs="Arial"/>
                <w:sz w:val="24"/>
                <w:szCs w:val="24"/>
              </w:rPr>
              <w:t xml:space="preserve"> HORAK</w:t>
            </w:r>
          </w:p>
        </w:tc>
        <w:tc>
          <w:tcPr>
            <w:tcW w:w="2265" w:type="dxa"/>
            <w:tcBorders>
              <w:top w:val="single" w:sz="6" w:space="0" w:color="000000"/>
              <w:left w:val="single" w:sz="6" w:space="0" w:color="000000"/>
              <w:bottom w:val="single" w:sz="6" w:space="0" w:color="000000"/>
              <w:right w:val="single" w:sz="6" w:space="0" w:color="000000"/>
            </w:tcBorders>
          </w:tcPr>
          <w:p w14:paraId="2EDA6A08" w14:textId="77777777" w:rsidR="00A23944" w:rsidRPr="006C0953" w:rsidRDefault="008025B9">
            <w:pPr>
              <w:spacing w:line="252" w:lineRule="auto"/>
              <w:ind w:left="145" w:right="134"/>
              <w:rPr>
                <w:rFonts w:ascii="Arial" w:eastAsia="Arial" w:hAnsi="Arial" w:cs="Arial"/>
                <w:sz w:val="24"/>
                <w:szCs w:val="24"/>
              </w:rPr>
            </w:pPr>
            <w:r w:rsidRPr="006C0953">
              <w:rPr>
                <w:rFonts w:ascii="Arial" w:eastAsia="Arial" w:hAnsi="Arial" w:cs="Arial"/>
                <w:sz w:val="24"/>
                <w:szCs w:val="24"/>
              </w:rPr>
              <w:t>elektrotehničar</w:t>
            </w:r>
          </w:p>
        </w:tc>
        <w:tc>
          <w:tcPr>
            <w:tcW w:w="1137" w:type="dxa"/>
            <w:tcBorders>
              <w:top w:val="single" w:sz="6" w:space="0" w:color="000000"/>
              <w:left w:val="single" w:sz="6" w:space="0" w:color="000000"/>
              <w:bottom w:val="single" w:sz="6" w:space="0" w:color="000000"/>
              <w:right w:val="single" w:sz="6" w:space="0" w:color="000000"/>
            </w:tcBorders>
          </w:tcPr>
          <w:p w14:paraId="0C22915F" w14:textId="77777777" w:rsidR="00A23944" w:rsidRPr="006C0953" w:rsidRDefault="008025B9">
            <w:pPr>
              <w:spacing w:line="252" w:lineRule="auto"/>
              <w:ind w:left="215" w:right="199"/>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252FA289"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 xml:space="preserve">  pomoćni kuhar</w:t>
            </w:r>
          </w:p>
        </w:tc>
      </w:tr>
      <w:tr w:rsidR="006C0953" w:rsidRPr="006C0953" w14:paraId="3C98875C" w14:textId="77777777">
        <w:trPr>
          <w:trHeight w:val="289"/>
        </w:trPr>
        <w:tc>
          <w:tcPr>
            <w:tcW w:w="993" w:type="dxa"/>
            <w:tcBorders>
              <w:top w:val="single" w:sz="6" w:space="0" w:color="000000"/>
              <w:left w:val="single" w:sz="6" w:space="0" w:color="000000"/>
              <w:bottom w:val="single" w:sz="6" w:space="0" w:color="000000"/>
              <w:right w:val="single" w:sz="6" w:space="0" w:color="000000"/>
            </w:tcBorders>
          </w:tcPr>
          <w:p w14:paraId="213B346E" w14:textId="77777777" w:rsidR="00A23944" w:rsidRPr="006C0953" w:rsidRDefault="008025B9">
            <w:pPr>
              <w:spacing w:line="264" w:lineRule="auto"/>
              <w:ind w:left="95" w:right="83"/>
              <w:jc w:val="center"/>
              <w:rPr>
                <w:rFonts w:ascii="Arial" w:eastAsia="Arial" w:hAnsi="Arial" w:cs="Arial"/>
                <w:sz w:val="24"/>
                <w:szCs w:val="24"/>
              </w:rPr>
            </w:pPr>
            <w:r w:rsidRPr="006C0953">
              <w:rPr>
                <w:rFonts w:ascii="Arial" w:eastAsia="Arial" w:hAnsi="Arial" w:cs="Arial"/>
                <w:sz w:val="24"/>
                <w:szCs w:val="24"/>
              </w:rPr>
              <w:t>4.</w:t>
            </w:r>
          </w:p>
        </w:tc>
        <w:tc>
          <w:tcPr>
            <w:tcW w:w="2410" w:type="dxa"/>
            <w:tcBorders>
              <w:top w:val="single" w:sz="6" w:space="0" w:color="000000"/>
              <w:left w:val="single" w:sz="6" w:space="0" w:color="000000"/>
              <w:bottom w:val="single" w:sz="6" w:space="0" w:color="000000"/>
              <w:right w:val="single" w:sz="6" w:space="0" w:color="000000"/>
            </w:tcBorders>
          </w:tcPr>
          <w:p w14:paraId="7757238B" w14:textId="59AA80A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MARTINA BELLA</w:t>
            </w:r>
            <w:r w:rsidR="0014149E" w:rsidRPr="006C0953">
              <w:rPr>
                <w:rFonts w:ascii="Arial" w:eastAsia="Arial" w:hAnsi="Arial" w:cs="Arial"/>
                <w:sz w:val="24"/>
                <w:szCs w:val="24"/>
              </w:rPr>
              <w:t xml:space="preserve"> (bolovanje </w:t>
            </w:r>
            <w:proofErr w:type="spellStart"/>
            <w:r w:rsidR="0014149E" w:rsidRPr="006C0953">
              <w:rPr>
                <w:rFonts w:ascii="Arial" w:eastAsia="Arial" w:hAnsi="Arial" w:cs="Arial"/>
                <w:sz w:val="24"/>
                <w:szCs w:val="24"/>
              </w:rPr>
              <w:t>rodiljni</w:t>
            </w:r>
            <w:proofErr w:type="spellEnd"/>
            <w:r w:rsidR="0014149E" w:rsidRPr="006C0953">
              <w:rPr>
                <w:rFonts w:ascii="Arial" w:eastAsia="Arial" w:hAnsi="Arial" w:cs="Arial"/>
                <w:sz w:val="24"/>
                <w:szCs w:val="24"/>
              </w:rPr>
              <w:t>/roditeljski dopust)</w:t>
            </w:r>
          </w:p>
        </w:tc>
        <w:tc>
          <w:tcPr>
            <w:tcW w:w="2265" w:type="dxa"/>
            <w:tcBorders>
              <w:top w:val="single" w:sz="6" w:space="0" w:color="000000"/>
              <w:left w:val="single" w:sz="6" w:space="0" w:color="000000"/>
              <w:bottom w:val="single" w:sz="6" w:space="0" w:color="000000"/>
              <w:right w:val="single" w:sz="6" w:space="0" w:color="000000"/>
            </w:tcBorders>
          </w:tcPr>
          <w:p w14:paraId="64FB858D" w14:textId="77777777" w:rsidR="00A23944" w:rsidRPr="006C0953" w:rsidRDefault="008025B9">
            <w:pPr>
              <w:spacing w:line="264" w:lineRule="auto"/>
              <w:ind w:left="145"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6" w:space="0" w:color="000000"/>
              <w:left w:val="single" w:sz="6" w:space="0" w:color="000000"/>
              <w:bottom w:val="single" w:sz="6" w:space="0" w:color="000000"/>
              <w:right w:val="single" w:sz="6" w:space="0" w:color="000000"/>
            </w:tcBorders>
          </w:tcPr>
          <w:p w14:paraId="203F6E62" w14:textId="77777777" w:rsidR="00A23944" w:rsidRPr="006C0953" w:rsidRDefault="008025B9">
            <w:pPr>
              <w:spacing w:line="264" w:lineRule="auto"/>
              <w:ind w:left="215" w:right="204"/>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3C7A5841"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 xml:space="preserve">kuharica </w:t>
            </w:r>
          </w:p>
        </w:tc>
      </w:tr>
      <w:tr w:rsidR="006C0953" w:rsidRPr="006C0953" w14:paraId="15CD19C4" w14:textId="77777777">
        <w:trPr>
          <w:trHeight w:val="289"/>
        </w:trPr>
        <w:tc>
          <w:tcPr>
            <w:tcW w:w="993" w:type="dxa"/>
            <w:tcBorders>
              <w:top w:val="single" w:sz="6" w:space="0" w:color="000000"/>
              <w:left w:val="single" w:sz="6" w:space="0" w:color="000000"/>
              <w:bottom w:val="single" w:sz="6" w:space="0" w:color="000000"/>
              <w:right w:val="single" w:sz="6" w:space="0" w:color="000000"/>
            </w:tcBorders>
          </w:tcPr>
          <w:p w14:paraId="428DB4C8" w14:textId="77777777" w:rsidR="00A23944" w:rsidRPr="006C0953" w:rsidRDefault="008025B9">
            <w:pPr>
              <w:spacing w:line="264" w:lineRule="auto"/>
              <w:ind w:left="95" w:right="83"/>
              <w:jc w:val="center"/>
              <w:rPr>
                <w:rFonts w:ascii="Arial" w:eastAsia="Arial" w:hAnsi="Arial" w:cs="Arial"/>
                <w:sz w:val="24"/>
                <w:szCs w:val="24"/>
              </w:rPr>
            </w:pPr>
            <w:r w:rsidRPr="006C0953">
              <w:rPr>
                <w:rFonts w:ascii="Arial" w:eastAsia="Arial" w:hAnsi="Arial" w:cs="Arial"/>
                <w:sz w:val="24"/>
                <w:szCs w:val="24"/>
              </w:rPr>
              <w:t>5.</w:t>
            </w:r>
          </w:p>
        </w:tc>
        <w:tc>
          <w:tcPr>
            <w:tcW w:w="2410" w:type="dxa"/>
            <w:tcBorders>
              <w:top w:val="single" w:sz="6" w:space="0" w:color="000000"/>
              <w:left w:val="single" w:sz="6" w:space="0" w:color="000000"/>
              <w:bottom w:val="single" w:sz="6" w:space="0" w:color="000000"/>
              <w:right w:val="single" w:sz="6" w:space="0" w:color="000000"/>
            </w:tcBorders>
          </w:tcPr>
          <w:p w14:paraId="515D26C2" w14:textId="0844AEAF"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MARTINA</w:t>
            </w:r>
            <w:r w:rsidR="0014149E" w:rsidRPr="006C0953">
              <w:rPr>
                <w:rFonts w:ascii="Arial" w:eastAsia="Arial" w:hAnsi="Arial" w:cs="Arial"/>
                <w:sz w:val="24"/>
                <w:szCs w:val="24"/>
              </w:rPr>
              <w:t xml:space="preserve"> VONDRA</w:t>
            </w:r>
          </w:p>
        </w:tc>
        <w:tc>
          <w:tcPr>
            <w:tcW w:w="2265" w:type="dxa"/>
            <w:tcBorders>
              <w:top w:val="single" w:sz="6" w:space="0" w:color="000000"/>
              <w:left w:val="single" w:sz="6" w:space="0" w:color="000000"/>
              <w:bottom w:val="single" w:sz="6" w:space="0" w:color="000000"/>
              <w:right w:val="single" w:sz="6" w:space="0" w:color="000000"/>
            </w:tcBorders>
          </w:tcPr>
          <w:p w14:paraId="7DA4D2F7" w14:textId="77777777" w:rsidR="00A23944" w:rsidRPr="006C0953" w:rsidRDefault="008025B9">
            <w:pPr>
              <w:spacing w:line="264" w:lineRule="auto"/>
              <w:ind w:left="145"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6" w:space="0" w:color="000000"/>
              <w:left w:val="single" w:sz="6" w:space="0" w:color="000000"/>
              <w:bottom w:val="single" w:sz="6" w:space="0" w:color="000000"/>
              <w:right w:val="single" w:sz="6" w:space="0" w:color="000000"/>
            </w:tcBorders>
          </w:tcPr>
          <w:p w14:paraId="373E3C8D" w14:textId="77777777" w:rsidR="00A23944" w:rsidRPr="006C0953" w:rsidRDefault="008025B9">
            <w:pPr>
              <w:spacing w:line="264" w:lineRule="auto"/>
              <w:ind w:left="215" w:right="204"/>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69A5B993"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kuharica</w:t>
            </w:r>
          </w:p>
        </w:tc>
      </w:tr>
      <w:tr w:rsidR="006C0953" w:rsidRPr="006C0953" w14:paraId="7DF1DB8E" w14:textId="77777777">
        <w:trPr>
          <w:trHeight w:val="289"/>
        </w:trPr>
        <w:tc>
          <w:tcPr>
            <w:tcW w:w="993" w:type="dxa"/>
            <w:tcBorders>
              <w:top w:val="single" w:sz="6" w:space="0" w:color="000000"/>
              <w:left w:val="single" w:sz="6" w:space="0" w:color="000000"/>
              <w:bottom w:val="single" w:sz="6" w:space="0" w:color="000000"/>
              <w:right w:val="single" w:sz="6" w:space="0" w:color="000000"/>
            </w:tcBorders>
          </w:tcPr>
          <w:p w14:paraId="7862341D" w14:textId="77777777" w:rsidR="00A23944" w:rsidRPr="006C0953" w:rsidRDefault="008025B9">
            <w:pPr>
              <w:spacing w:line="264" w:lineRule="auto"/>
              <w:ind w:left="95" w:right="83"/>
              <w:jc w:val="center"/>
              <w:rPr>
                <w:rFonts w:ascii="Arial" w:eastAsia="Arial" w:hAnsi="Arial" w:cs="Arial"/>
                <w:sz w:val="24"/>
                <w:szCs w:val="24"/>
              </w:rPr>
            </w:pPr>
            <w:r w:rsidRPr="006C0953">
              <w:rPr>
                <w:rFonts w:ascii="Arial" w:eastAsia="Arial" w:hAnsi="Arial" w:cs="Arial"/>
                <w:sz w:val="24"/>
                <w:szCs w:val="24"/>
              </w:rPr>
              <w:t>6.</w:t>
            </w:r>
          </w:p>
        </w:tc>
        <w:tc>
          <w:tcPr>
            <w:tcW w:w="2410" w:type="dxa"/>
            <w:tcBorders>
              <w:top w:val="single" w:sz="6" w:space="0" w:color="000000"/>
              <w:left w:val="single" w:sz="6" w:space="0" w:color="000000"/>
              <w:bottom w:val="single" w:sz="6" w:space="0" w:color="000000"/>
              <w:right w:val="single" w:sz="6" w:space="0" w:color="000000"/>
            </w:tcBorders>
          </w:tcPr>
          <w:p w14:paraId="6A763A6A" w14:textId="4A353DD8"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MICHAELA</w:t>
            </w:r>
            <w:r w:rsidR="0014149E" w:rsidRPr="006C0953">
              <w:rPr>
                <w:rFonts w:ascii="Arial" w:eastAsia="Arial" w:hAnsi="Arial" w:cs="Arial"/>
                <w:sz w:val="24"/>
                <w:szCs w:val="24"/>
              </w:rPr>
              <w:t xml:space="preserve"> SVATOŠ</w:t>
            </w:r>
          </w:p>
        </w:tc>
        <w:tc>
          <w:tcPr>
            <w:tcW w:w="2265" w:type="dxa"/>
            <w:tcBorders>
              <w:top w:val="single" w:sz="6" w:space="0" w:color="000000"/>
              <w:left w:val="single" w:sz="6" w:space="0" w:color="000000"/>
              <w:bottom w:val="single" w:sz="6" w:space="0" w:color="000000"/>
              <w:right w:val="single" w:sz="6" w:space="0" w:color="000000"/>
            </w:tcBorders>
          </w:tcPr>
          <w:p w14:paraId="54ABD457" w14:textId="77777777" w:rsidR="00A23944" w:rsidRPr="006C0953" w:rsidRDefault="008025B9">
            <w:pPr>
              <w:spacing w:line="264" w:lineRule="auto"/>
              <w:ind w:left="145"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6" w:space="0" w:color="000000"/>
              <w:left w:val="single" w:sz="6" w:space="0" w:color="000000"/>
              <w:bottom w:val="single" w:sz="6" w:space="0" w:color="000000"/>
              <w:right w:val="single" w:sz="6" w:space="0" w:color="000000"/>
            </w:tcBorders>
          </w:tcPr>
          <w:p w14:paraId="5EFDF3A8" w14:textId="77777777" w:rsidR="00A23944" w:rsidRPr="006C0953" w:rsidRDefault="008025B9">
            <w:pPr>
              <w:spacing w:line="264" w:lineRule="auto"/>
              <w:ind w:left="215" w:right="204"/>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4F795D01"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kuharica</w:t>
            </w:r>
          </w:p>
        </w:tc>
      </w:tr>
      <w:tr w:rsidR="0014149E" w:rsidRPr="006C0953" w14:paraId="67C0CC0F" w14:textId="77777777">
        <w:trPr>
          <w:trHeight w:val="289"/>
        </w:trPr>
        <w:tc>
          <w:tcPr>
            <w:tcW w:w="993" w:type="dxa"/>
            <w:tcBorders>
              <w:top w:val="single" w:sz="6" w:space="0" w:color="000000"/>
              <w:left w:val="single" w:sz="6" w:space="0" w:color="000000"/>
              <w:bottom w:val="single" w:sz="6" w:space="0" w:color="000000"/>
              <w:right w:val="single" w:sz="6" w:space="0" w:color="000000"/>
            </w:tcBorders>
          </w:tcPr>
          <w:p w14:paraId="1119AA96" w14:textId="18DAAE9A" w:rsidR="0014149E" w:rsidRPr="006C0953" w:rsidRDefault="0014149E">
            <w:pPr>
              <w:spacing w:line="264" w:lineRule="auto"/>
              <w:ind w:left="95" w:right="83"/>
              <w:jc w:val="center"/>
              <w:rPr>
                <w:rFonts w:ascii="Arial" w:eastAsia="Arial" w:hAnsi="Arial" w:cs="Arial"/>
                <w:sz w:val="24"/>
                <w:szCs w:val="24"/>
              </w:rPr>
            </w:pPr>
            <w:r w:rsidRPr="006C0953">
              <w:rPr>
                <w:rFonts w:ascii="Arial" w:eastAsia="Arial" w:hAnsi="Arial" w:cs="Arial"/>
                <w:sz w:val="24"/>
                <w:szCs w:val="24"/>
              </w:rPr>
              <w:t xml:space="preserve">7. </w:t>
            </w:r>
          </w:p>
        </w:tc>
        <w:tc>
          <w:tcPr>
            <w:tcW w:w="2410" w:type="dxa"/>
            <w:tcBorders>
              <w:top w:val="single" w:sz="6" w:space="0" w:color="000000"/>
              <w:left w:val="single" w:sz="6" w:space="0" w:color="000000"/>
              <w:bottom w:val="single" w:sz="6" w:space="0" w:color="000000"/>
              <w:right w:val="single" w:sz="6" w:space="0" w:color="000000"/>
            </w:tcBorders>
          </w:tcPr>
          <w:p w14:paraId="20B1FDC2" w14:textId="5A9A8634" w:rsidR="0014149E" w:rsidRPr="006C0953" w:rsidRDefault="0014149E">
            <w:pPr>
              <w:spacing w:line="264" w:lineRule="auto"/>
              <w:ind w:left="105"/>
              <w:rPr>
                <w:rFonts w:ascii="Arial" w:eastAsia="Arial" w:hAnsi="Arial" w:cs="Arial"/>
                <w:sz w:val="24"/>
                <w:szCs w:val="24"/>
              </w:rPr>
            </w:pPr>
            <w:r w:rsidRPr="006C0953">
              <w:rPr>
                <w:rFonts w:ascii="Arial" w:eastAsia="Arial" w:hAnsi="Arial" w:cs="Arial"/>
                <w:sz w:val="24"/>
                <w:szCs w:val="24"/>
              </w:rPr>
              <w:t>ELVIRA PUSTAHIJA</w:t>
            </w:r>
          </w:p>
        </w:tc>
        <w:tc>
          <w:tcPr>
            <w:tcW w:w="2265" w:type="dxa"/>
            <w:tcBorders>
              <w:top w:val="single" w:sz="6" w:space="0" w:color="000000"/>
              <w:left w:val="single" w:sz="6" w:space="0" w:color="000000"/>
              <w:bottom w:val="single" w:sz="6" w:space="0" w:color="000000"/>
              <w:right w:val="single" w:sz="6" w:space="0" w:color="000000"/>
            </w:tcBorders>
          </w:tcPr>
          <w:p w14:paraId="6760B6F8" w14:textId="5D4571E6" w:rsidR="0014149E" w:rsidRPr="006C0953" w:rsidRDefault="0014149E">
            <w:pPr>
              <w:spacing w:line="264" w:lineRule="auto"/>
              <w:ind w:left="145" w:right="134"/>
              <w:rPr>
                <w:rFonts w:ascii="Arial" w:eastAsia="Arial" w:hAnsi="Arial" w:cs="Arial"/>
                <w:sz w:val="24"/>
                <w:szCs w:val="24"/>
              </w:rPr>
            </w:pPr>
            <w:r w:rsidRPr="006C0953">
              <w:rPr>
                <w:rFonts w:ascii="Arial" w:eastAsia="Arial" w:hAnsi="Arial" w:cs="Arial"/>
                <w:sz w:val="24"/>
                <w:szCs w:val="24"/>
              </w:rPr>
              <w:t>kuharica</w:t>
            </w:r>
          </w:p>
        </w:tc>
        <w:tc>
          <w:tcPr>
            <w:tcW w:w="1137" w:type="dxa"/>
            <w:tcBorders>
              <w:top w:val="single" w:sz="6" w:space="0" w:color="000000"/>
              <w:left w:val="single" w:sz="6" w:space="0" w:color="000000"/>
              <w:bottom w:val="single" w:sz="6" w:space="0" w:color="000000"/>
              <w:right w:val="single" w:sz="6" w:space="0" w:color="000000"/>
            </w:tcBorders>
          </w:tcPr>
          <w:p w14:paraId="04582A7B" w14:textId="486F1CD8" w:rsidR="0014149E" w:rsidRPr="006C0953" w:rsidRDefault="0014149E">
            <w:pPr>
              <w:spacing w:line="264" w:lineRule="auto"/>
              <w:ind w:left="215" w:right="204"/>
              <w:jc w:val="center"/>
              <w:rPr>
                <w:rFonts w:ascii="Arial" w:eastAsia="Arial" w:hAnsi="Arial" w:cs="Arial"/>
                <w:sz w:val="24"/>
                <w:szCs w:val="24"/>
              </w:rPr>
            </w:pPr>
            <w:r w:rsidRPr="006C0953">
              <w:rPr>
                <w:rFonts w:ascii="Arial" w:eastAsia="Arial" w:hAnsi="Arial" w:cs="Arial"/>
                <w:sz w:val="24"/>
                <w:szCs w:val="24"/>
              </w:rPr>
              <w:t>SSS</w:t>
            </w:r>
          </w:p>
        </w:tc>
        <w:tc>
          <w:tcPr>
            <w:tcW w:w="1984" w:type="dxa"/>
            <w:tcBorders>
              <w:top w:val="single" w:sz="6" w:space="0" w:color="000000"/>
              <w:left w:val="single" w:sz="6" w:space="0" w:color="000000"/>
              <w:bottom w:val="single" w:sz="6" w:space="0" w:color="000000"/>
              <w:right w:val="single" w:sz="6" w:space="0" w:color="000000"/>
            </w:tcBorders>
          </w:tcPr>
          <w:p w14:paraId="456250C1" w14:textId="669E0D30" w:rsidR="0014149E" w:rsidRPr="006C0953" w:rsidRDefault="0014149E">
            <w:pPr>
              <w:spacing w:line="264" w:lineRule="auto"/>
              <w:ind w:left="106"/>
              <w:rPr>
                <w:rFonts w:ascii="Arial" w:eastAsia="Arial" w:hAnsi="Arial" w:cs="Arial"/>
                <w:sz w:val="24"/>
                <w:szCs w:val="24"/>
              </w:rPr>
            </w:pPr>
            <w:r w:rsidRPr="006C0953">
              <w:rPr>
                <w:rFonts w:ascii="Arial" w:eastAsia="Arial" w:hAnsi="Arial" w:cs="Arial"/>
                <w:sz w:val="24"/>
                <w:szCs w:val="24"/>
              </w:rPr>
              <w:t>kuharica</w:t>
            </w:r>
          </w:p>
        </w:tc>
      </w:tr>
    </w:tbl>
    <w:p w14:paraId="4280E1E1" w14:textId="77777777" w:rsidR="00A23944" w:rsidRPr="006C0953" w:rsidRDefault="00A23944">
      <w:pPr>
        <w:spacing w:before="8"/>
        <w:rPr>
          <w:rFonts w:ascii="Arial" w:eastAsia="Arial" w:hAnsi="Arial" w:cs="Arial"/>
          <w:b/>
          <w:sz w:val="24"/>
          <w:szCs w:val="24"/>
        </w:rPr>
      </w:pPr>
    </w:p>
    <w:p w14:paraId="656641FD" w14:textId="77777777" w:rsidR="00A23944" w:rsidRPr="006C0953" w:rsidRDefault="00A23944">
      <w:pPr>
        <w:spacing w:before="8"/>
        <w:rPr>
          <w:rFonts w:ascii="Arial" w:eastAsia="Arial" w:hAnsi="Arial" w:cs="Arial"/>
          <w:b/>
          <w:sz w:val="24"/>
          <w:szCs w:val="24"/>
        </w:rPr>
      </w:pPr>
    </w:p>
    <w:p w14:paraId="1EFE6B2B" w14:textId="77777777" w:rsidR="00A23944" w:rsidRPr="006C0953" w:rsidRDefault="00A23944">
      <w:pPr>
        <w:spacing w:before="8"/>
        <w:rPr>
          <w:rFonts w:ascii="Arial" w:eastAsia="Arial" w:hAnsi="Arial" w:cs="Arial"/>
          <w:b/>
          <w:sz w:val="24"/>
          <w:szCs w:val="24"/>
        </w:rPr>
      </w:pPr>
    </w:p>
    <w:p w14:paraId="21620573" w14:textId="77777777" w:rsidR="00A23944" w:rsidRPr="006C0953" w:rsidRDefault="00A23944">
      <w:pPr>
        <w:spacing w:before="8"/>
        <w:rPr>
          <w:rFonts w:ascii="Arial" w:eastAsia="Arial" w:hAnsi="Arial" w:cs="Arial"/>
          <w:b/>
          <w:sz w:val="24"/>
          <w:szCs w:val="24"/>
        </w:rPr>
      </w:pPr>
    </w:p>
    <w:p w14:paraId="328FC344" w14:textId="77777777" w:rsidR="00B36944" w:rsidRPr="006C0953" w:rsidRDefault="00B36944">
      <w:pPr>
        <w:spacing w:before="8"/>
        <w:rPr>
          <w:rFonts w:ascii="Arial" w:eastAsia="Arial" w:hAnsi="Arial" w:cs="Arial"/>
          <w:b/>
          <w:sz w:val="24"/>
          <w:szCs w:val="24"/>
        </w:rPr>
      </w:pPr>
    </w:p>
    <w:p w14:paraId="4877C26D" w14:textId="77777777" w:rsidR="00A23944" w:rsidRPr="006C0953" w:rsidRDefault="008025B9">
      <w:pPr>
        <w:pStyle w:val="Naslov2"/>
        <w:numPr>
          <w:ilvl w:val="1"/>
          <w:numId w:val="3"/>
        </w:numPr>
        <w:rPr>
          <w:rFonts w:ascii="Arial" w:eastAsia="Arial" w:hAnsi="Arial" w:cs="Arial"/>
        </w:rPr>
      </w:pPr>
      <w:bookmarkStart w:id="11" w:name="_Toc145576484"/>
      <w:r w:rsidRPr="006C0953">
        <w:rPr>
          <w:rFonts w:ascii="Arial" w:eastAsia="Arial" w:hAnsi="Arial" w:cs="Arial"/>
        </w:rPr>
        <w:t>PODACI O ZAMJENAMA – RN, PN</w:t>
      </w:r>
      <w:bookmarkEnd w:id="11"/>
    </w:p>
    <w:tbl>
      <w:tblPr>
        <w:tblW w:w="8789" w:type="dxa"/>
        <w:tblInd w:w="-284" w:type="dxa"/>
        <w:tblLayout w:type="fixed"/>
        <w:tblLook w:val="0000" w:firstRow="0" w:lastRow="0" w:firstColumn="0" w:lastColumn="0" w:noHBand="0" w:noVBand="0"/>
      </w:tblPr>
      <w:tblGrid>
        <w:gridCol w:w="993"/>
        <w:gridCol w:w="2410"/>
        <w:gridCol w:w="2265"/>
        <w:gridCol w:w="994"/>
        <w:gridCol w:w="2127"/>
      </w:tblGrid>
      <w:tr w:rsidR="006C0953" w:rsidRPr="006C0953" w14:paraId="71F6F754" w14:textId="77777777">
        <w:trPr>
          <w:trHeight w:val="555"/>
        </w:trPr>
        <w:tc>
          <w:tcPr>
            <w:tcW w:w="993" w:type="dxa"/>
            <w:tcBorders>
              <w:top w:val="single" w:sz="6" w:space="0" w:color="000000"/>
              <w:bottom w:val="single" w:sz="4" w:space="0" w:color="000000"/>
              <w:right w:val="single" w:sz="6" w:space="0" w:color="000000"/>
            </w:tcBorders>
            <w:shd w:val="clear" w:color="auto" w:fill="C0C0C0"/>
          </w:tcPr>
          <w:p w14:paraId="356AAB89" w14:textId="77777777" w:rsidR="00A23944" w:rsidRPr="006C0953" w:rsidRDefault="00A23944">
            <w:pPr>
              <w:rPr>
                <w:rFonts w:ascii="Arial" w:eastAsia="Arial" w:hAnsi="Arial" w:cs="Arial"/>
                <w:sz w:val="24"/>
                <w:szCs w:val="24"/>
              </w:rPr>
            </w:pPr>
          </w:p>
        </w:tc>
        <w:tc>
          <w:tcPr>
            <w:tcW w:w="2410" w:type="dxa"/>
            <w:tcBorders>
              <w:top w:val="single" w:sz="6" w:space="0" w:color="000000"/>
              <w:left w:val="single" w:sz="6" w:space="0" w:color="000000"/>
              <w:bottom w:val="single" w:sz="4" w:space="0" w:color="000000"/>
              <w:right w:val="single" w:sz="6" w:space="0" w:color="000000"/>
            </w:tcBorders>
            <w:shd w:val="clear" w:color="auto" w:fill="C0C0C0"/>
          </w:tcPr>
          <w:p w14:paraId="58437BBD" w14:textId="77777777" w:rsidR="00A23944" w:rsidRPr="006C0953" w:rsidRDefault="008025B9">
            <w:pPr>
              <w:spacing w:line="264" w:lineRule="auto"/>
              <w:ind w:left="441"/>
              <w:rPr>
                <w:rFonts w:ascii="Arial" w:eastAsia="Arial" w:hAnsi="Arial" w:cs="Arial"/>
                <w:sz w:val="24"/>
                <w:szCs w:val="24"/>
              </w:rPr>
            </w:pPr>
            <w:r w:rsidRPr="006C0953">
              <w:rPr>
                <w:rFonts w:ascii="Arial" w:eastAsia="Arial" w:hAnsi="Arial" w:cs="Arial"/>
                <w:sz w:val="24"/>
                <w:szCs w:val="24"/>
              </w:rPr>
              <w:t>IME I PREZIME</w:t>
            </w:r>
          </w:p>
        </w:tc>
        <w:tc>
          <w:tcPr>
            <w:tcW w:w="2265" w:type="dxa"/>
            <w:tcBorders>
              <w:top w:val="single" w:sz="6" w:space="0" w:color="000000"/>
              <w:left w:val="single" w:sz="6" w:space="0" w:color="000000"/>
              <w:bottom w:val="single" w:sz="4" w:space="0" w:color="000000"/>
              <w:right w:val="single" w:sz="6" w:space="0" w:color="000000"/>
            </w:tcBorders>
            <w:shd w:val="clear" w:color="auto" w:fill="C0C0C0"/>
          </w:tcPr>
          <w:p w14:paraId="2FEEDAC0" w14:textId="77777777" w:rsidR="00A23944" w:rsidRPr="006C0953" w:rsidRDefault="008025B9">
            <w:pPr>
              <w:spacing w:line="264" w:lineRule="auto"/>
              <w:ind w:left="730"/>
              <w:rPr>
                <w:rFonts w:ascii="Arial" w:eastAsia="Arial" w:hAnsi="Arial" w:cs="Arial"/>
                <w:sz w:val="24"/>
                <w:szCs w:val="24"/>
              </w:rPr>
            </w:pPr>
            <w:r w:rsidRPr="006C0953">
              <w:rPr>
                <w:rFonts w:ascii="Arial" w:eastAsia="Arial" w:hAnsi="Arial" w:cs="Arial"/>
                <w:sz w:val="24"/>
                <w:szCs w:val="24"/>
              </w:rPr>
              <w:t>Zvanje</w:t>
            </w:r>
          </w:p>
        </w:tc>
        <w:tc>
          <w:tcPr>
            <w:tcW w:w="994" w:type="dxa"/>
            <w:tcBorders>
              <w:top w:val="single" w:sz="6" w:space="0" w:color="000000"/>
              <w:left w:val="single" w:sz="6" w:space="0" w:color="000000"/>
              <w:bottom w:val="single" w:sz="4" w:space="0" w:color="000000"/>
              <w:right w:val="single" w:sz="6" w:space="0" w:color="000000"/>
            </w:tcBorders>
            <w:shd w:val="clear" w:color="auto" w:fill="C0C0C0"/>
          </w:tcPr>
          <w:p w14:paraId="794AD076" w14:textId="77777777" w:rsidR="00A23944" w:rsidRPr="006C0953" w:rsidRDefault="008025B9">
            <w:pPr>
              <w:spacing w:line="264" w:lineRule="auto"/>
              <w:ind w:left="206"/>
              <w:rPr>
                <w:rFonts w:ascii="Arial" w:eastAsia="Arial" w:hAnsi="Arial" w:cs="Arial"/>
                <w:sz w:val="24"/>
                <w:szCs w:val="24"/>
              </w:rPr>
            </w:pPr>
            <w:proofErr w:type="spellStart"/>
            <w:r w:rsidRPr="006C0953">
              <w:rPr>
                <w:rFonts w:ascii="Arial" w:eastAsia="Arial" w:hAnsi="Arial" w:cs="Arial"/>
                <w:sz w:val="24"/>
                <w:szCs w:val="24"/>
              </w:rPr>
              <w:t>Spre</w:t>
            </w:r>
            <w:proofErr w:type="spellEnd"/>
          </w:p>
          <w:p w14:paraId="462C4178" w14:textId="77777777" w:rsidR="00A23944" w:rsidRPr="006C0953" w:rsidRDefault="008025B9">
            <w:pPr>
              <w:spacing w:line="264" w:lineRule="auto"/>
              <w:ind w:left="240"/>
              <w:rPr>
                <w:rFonts w:ascii="Arial" w:eastAsia="Arial" w:hAnsi="Arial" w:cs="Arial"/>
                <w:sz w:val="24"/>
                <w:szCs w:val="24"/>
              </w:rPr>
            </w:pPr>
            <w:r w:rsidRPr="006C0953">
              <w:rPr>
                <w:rFonts w:ascii="Arial" w:eastAsia="Arial" w:hAnsi="Arial" w:cs="Arial"/>
                <w:sz w:val="24"/>
                <w:szCs w:val="24"/>
              </w:rPr>
              <w:t>-ma</w:t>
            </w:r>
          </w:p>
        </w:tc>
        <w:tc>
          <w:tcPr>
            <w:tcW w:w="2127" w:type="dxa"/>
            <w:tcBorders>
              <w:top w:val="single" w:sz="6" w:space="0" w:color="000000"/>
              <w:left w:val="single" w:sz="6" w:space="0" w:color="000000"/>
              <w:bottom w:val="single" w:sz="4" w:space="0" w:color="000000"/>
              <w:right w:val="single" w:sz="6" w:space="0" w:color="000000"/>
            </w:tcBorders>
            <w:shd w:val="clear" w:color="auto" w:fill="C0C0C0"/>
          </w:tcPr>
          <w:p w14:paraId="2AD86326" w14:textId="77777777" w:rsidR="00A23944" w:rsidRPr="006C0953" w:rsidRDefault="008025B9">
            <w:pPr>
              <w:spacing w:line="264" w:lineRule="auto"/>
              <w:ind w:left="426"/>
              <w:rPr>
                <w:rFonts w:ascii="Arial" w:eastAsia="Arial" w:hAnsi="Arial" w:cs="Arial"/>
                <w:sz w:val="24"/>
                <w:szCs w:val="24"/>
              </w:rPr>
            </w:pPr>
            <w:r w:rsidRPr="006C0953">
              <w:rPr>
                <w:rFonts w:ascii="Arial" w:eastAsia="Arial" w:hAnsi="Arial" w:cs="Arial"/>
                <w:sz w:val="24"/>
                <w:szCs w:val="24"/>
              </w:rPr>
              <w:t>RADNO</w:t>
            </w:r>
          </w:p>
          <w:p w14:paraId="4A607861" w14:textId="77777777" w:rsidR="00A23944" w:rsidRPr="006C0953" w:rsidRDefault="008025B9">
            <w:pPr>
              <w:spacing w:line="264" w:lineRule="auto"/>
              <w:ind w:left="399"/>
              <w:rPr>
                <w:rFonts w:ascii="Arial" w:eastAsia="Arial" w:hAnsi="Arial" w:cs="Arial"/>
                <w:sz w:val="24"/>
                <w:szCs w:val="24"/>
              </w:rPr>
            </w:pPr>
            <w:r w:rsidRPr="006C0953">
              <w:rPr>
                <w:rFonts w:ascii="Arial" w:eastAsia="Arial" w:hAnsi="Arial" w:cs="Arial"/>
                <w:sz w:val="24"/>
                <w:szCs w:val="24"/>
              </w:rPr>
              <w:t>MJESTO</w:t>
            </w:r>
          </w:p>
        </w:tc>
      </w:tr>
      <w:tr w:rsidR="006C0953" w:rsidRPr="006C0953" w14:paraId="5048457A" w14:textId="77777777">
        <w:trPr>
          <w:trHeight w:val="555"/>
        </w:trPr>
        <w:tc>
          <w:tcPr>
            <w:tcW w:w="993" w:type="dxa"/>
            <w:tcBorders>
              <w:top w:val="single" w:sz="4" w:space="0" w:color="000000"/>
              <w:left w:val="single" w:sz="6" w:space="0" w:color="000000"/>
              <w:bottom w:val="single" w:sz="6" w:space="0" w:color="000000"/>
              <w:right w:val="single" w:sz="6" w:space="0" w:color="000000"/>
            </w:tcBorders>
          </w:tcPr>
          <w:p w14:paraId="2A7B4668" w14:textId="77777777" w:rsidR="00A23944" w:rsidRPr="006C0953" w:rsidRDefault="008025B9">
            <w:pPr>
              <w:spacing w:line="271" w:lineRule="auto"/>
              <w:ind w:left="335"/>
              <w:rPr>
                <w:rFonts w:ascii="Arial" w:eastAsia="Arial" w:hAnsi="Arial" w:cs="Arial"/>
                <w:sz w:val="24"/>
                <w:szCs w:val="24"/>
              </w:rPr>
            </w:pPr>
            <w:r w:rsidRPr="006C0953">
              <w:rPr>
                <w:rFonts w:ascii="Arial" w:eastAsia="Arial" w:hAnsi="Arial" w:cs="Arial"/>
                <w:sz w:val="24"/>
                <w:szCs w:val="24"/>
              </w:rPr>
              <w:t>1.</w:t>
            </w:r>
          </w:p>
        </w:tc>
        <w:tc>
          <w:tcPr>
            <w:tcW w:w="2410" w:type="dxa"/>
            <w:tcBorders>
              <w:top w:val="single" w:sz="4" w:space="0" w:color="000000"/>
              <w:left w:val="single" w:sz="6" w:space="0" w:color="000000"/>
              <w:bottom w:val="single" w:sz="6" w:space="0" w:color="000000"/>
              <w:right w:val="single" w:sz="6" w:space="0" w:color="000000"/>
            </w:tcBorders>
          </w:tcPr>
          <w:p w14:paraId="5648C50B" w14:textId="77777777" w:rsidR="00A23944" w:rsidRPr="006C0953" w:rsidRDefault="008025B9">
            <w:pPr>
              <w:ind w:left="107" w:right="345"/>
              <w:rPr>
                <w:rFonts w:ascii="Arial" w:eastAsia="Arial" w:hAnsi="Arial" w:cs="Arial"/>
                <w:sz w:val="24"/>
                <w:szCs w:val="24"/>
              </w:rPr>
            </w:pPr>
            <w:r w:rsidRPr="006C0953">
              <w:rPr>
                <w:rFonts w:ascii="Arial" w:eastAsia="Arial" w:hAnsi="Arial" w:cs="Arial"/>
                <w:sz w:val="24"/>
                <w:szCs w:val="24"/>
              </w:rPr>
              <w:t>MARIJA HUBAK (zamjena D. Koprek)</w:t>
            </w:r>
          </w:p>
        </w:tc>
        <w:tc>
          <w:tcPr>
            <w:tcW w:w="2265" w:type="dxa"/>
            <w:tcBorders>
              <w:top w:val="single" w:sz="4" w:space="0" w:color="000000"/>
              <w:left w:val="single" w:sz="6" w:space="0" w:color="000000"/>
              <w:bottom w:val="single" w:sz="6" w:space="0" w:color="000000"/>
              <w:right w:val="single" w:sz="6" w:space="0" w:color="000000"/>
            </w:tcBorders>
          </w:tcPr>
          <w:p w14:paraId="40BC18DA" w14:textId="77777777" w:rsidR="00A23944" w:rsidRPr="006C0953" w:rsidRDefault="008025B9">
            <w:pPr>
              <w:ind w:left="108" w:right="261"/>
              <w:rPr>
                <w:rFonts w:ascii="Arial" w:eastAsia="Arial" w:hAnsi="Arial" w:cs="Arial"/>
                <w:sz w:val="24"/>
                <w:szCs w:val="24"/>
              </w:rPr>
            </w:pPr>
            <w:r w:rsidRPr="006C0953">
              <w:rPr>
                <w:rFonts w:ascii="Arial" w:eastAsia="Arial" w:hAnsi="Arial" w:cs="Arial"/>
                <w:sz w:val="24"/>
                <w:szCs w:val="24"/>
              </w:rPr>
              <w:t xml:space="preserve">mag. </w:t>
            </w:r>
            <w:proofErr w:type="spellStart"/>
            <w:r w:rsidRPr="006C0953">
              <w:rPr>
                <w:rFonts w:ascii="Arial" w:eastAsia="Arial" w:hAnsi="Arial" w:cs="Arial"/>
                <w:sz w:val="24"/>
                <w:szCs w:val="24"/>
              </w:rPr>
              <w:t>theol</w:t>
            </w:r>
            <w:proofErr w:type="spellEnd"/>
            <w:r w:rsidRPr="006C0953">
              <w:rPr>
                <w:rFonts w:ascii="Arial" w:eastAsia="Arial" w:hAnsi="Arial" w:cs="Arial"/>
                <w:sz w:val="24"/>
                <w:szCs w:val="24"/>
              </w:rPr>
              <w:t>.</w:t>
            </w:r>
          </w:p>
        </w:tc>
        <w:tc>
          <w:tcPr>
            <w:tcW w:w="994" w:type="dxa"/>
            <w:tcBorders>
              <w:top w:val="single" w:sz="4" w:space="0" w:color="000000"/>
              <w:left w:val="single" w:sz="6" w:space="0" w:color="000000"/>
              <w:bottom w:val="single" w:sz="6" w:space="0" w:color="000000"/>
              <w:right w:val="single" w:sz="6" w:space="0" w:color="000000"/>
            </w:tcBorders>
          </w:tcPr>
          <w:p w14:paraId="0B124594" w14:textId="77777777" w:rsidR="00A23944" w:rsidRPr="006C0953" w:rsidRDefault="008025B9">
            <w:pPr>
              <w:spacing w:line="271" w:lineRule="auto"/>
              <w:ind w:left="162"/>
              <w:rPr>
                <w:rFonts w:ascii="Arial" w:eastAsia="Arial" w:hAnsi="Arial" w:cs="Arial"/>
                <w:sz w:val="24"/>
                <w:szCs w:val="24"/>
              </w:rPr>
            </w:pPr>
            <w:r w:rsidRPr="006C0953">
              <w:rPr>
                <w:rFonts w:ascii="Arial" w:eastAsia="Arial" w:hAnsi="Arial" w:cs="Arial"/>
                <w:sz w:val="24"/>
                <w:szCs w:val="24"/>
              </w:rPr>
              <w:t>VSS</w:t>
            </w:r>
          </w:p>
        </w:tc>
        <w:tc>
          <w:tcPr>
            <w:tcW w:w="2127" w:type="dxa"/>
            <w:tcBorders>
              <w:top w:val="single" w:sz="4" w:space="0" w:color="000000"/>
              <w:left w:val="single" w:sz="6" w:space="0" w:color="000000"/>
              <w:bottom w:val="single" w:sz="6" w:space="0" w:color="000000"/>
              <w:right w:val="single" w:sz="6" w:space="0" w:color="000000"/>
            </w:tcBorders>
          </w:tcPr>
          <w:p w14:paraId="57040532" w14:textId="77777777" w:rsidR="00A23944" w:rsidRPr="006C0953" w:rsidRDefault="008025B9">
            <w:pPr>
              <w:spacing w:line="271" w:lineRule="auto"/>
              <w:ind w:left="111"/>
              <w:rPr>
                <w:rFonts w:ascii="Arial" w:eastAsia="Arial" w:hAnsi="Arial" w:cs="Arial"/>
                <w:sz w:val="24"/>
                <w:szCs w:val="24"/>
              </w:rPr>
            </w:pPr>
            <w:r w:rsidRPr="006C0953">
              <w:rPr>
                <w:rFonts w:ascii="Arial" w:eastAsia="Arial" w:hAnsi="Arial" w:cs="Arial"/>
                <w:sz w:val="24"/>
                <w:szCs w:val="24"/>
              </w:rPr>
              <w:t>vjeroučiteljica</w:t>
            </w:r>
          </w:p>
        </w:tc>
      </w:tr>
      <w:tr w:rsidR="006C0953" w:rsidRPr="006C0953" w14:paraId="5334AFD7" w14:textId="77777777">
        <w:trPr>
          <w:trHeight w:val="551"/>
        </w:trPr>
        <w:tc>
          <w:tcPr>
            <w:tcW w:w="993" w:type="dxa"/>
            <w:tcBorders>
              <w:top w:val="single" w:sz="6" w:space="0" w:color="000000"/>
              <w:left w:val="single" w:sz="6" w:space="0" w:color="000000"/>
              <w:bottom w:val="single" w:sz="6" w:space="0" w:color="000000"/>
              <w:right w:val="single" w:sz="6" w:space="0" w:color="000000"/>
            </w:tcBorders>
          </w:tcPr>
          <w:p w14:paraId="7F9E2BE3" w14:textId="77777777" w:rsidR="00A23944" w:rsidRPr="006C0953" w:rsidRDefault="008025B9">
            <w:pPr>
              <w:spacing w:line="264" w:lineRule="auto"/>
              <w:ind w:left="335"/>
              <w:rPr>
                <w:rFonts w:ascii="Arial" w:eastAsia="Arial" w:hAnsi="Arial" w:cs="Arial"/>
                <w:sz w:val="24"/>
                <w:szCs w:val="24"/>
              </w:rPr>
            </w:pPr>
            <w:r w:rsidRPr="006C0953">
              <w:rPr>
                <w:rFonts w:ascii="Arial" w:eastAsia="Arial" w:hAnsi="Arial" w:cs="Arial"/>
                <w:sz w:val="24"/>
                <w:szCs w:val="24"/>
              </w:rPr>
              <w:t>2.</w:t>
            </w:r>
          </w:p>
        </w:tc>
        <w:tc>
          <w:tcPr>
            <w:tcW w:w="2410" w:type="dxa"/>
            <w:tcBorders>
              <w:top w:val="single" w:sz="6" w:space="0" w:color="000000"/>
              <w:left w:val="single" w:sz="6" w:space="0" w:color="000000"/>
              <w:bottom w:val="single" w:sz="6" w:space="0" w:color="000000"/>
              <w:right w:val="single" w:sz="6" w:space="0" w:color="000000"/>
            </w:tcBorders>
          </w:tcPr>
          <w:p w14:paraId="7206AA1C" w14:textId="163CE595"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MARINA PIZERAK</w:t>
            </w:r>
            <w:r w:rsidR="0014149E" w:rsidRPr="006C0953">
              <w:rPr>
                <w:rFonts w:ascii="Arial" w:eastAsia="Arial" w:hAnsi="Arial" w:cs="Arial"/>
                <w:sz w:val="24"/>
                <w:szCs w:val="24"/>
              </w:rPr>
              <w:t xml:space="preserve"> TRUBELJA</w:t>
            </w:r>
            <w:r w:rsidR="00503E2B" w:rsidRPr="006C0953">
              <w:rPr>
                <w:rFonts w:ascii="Arial" w:eastAsia="Arial" w:hAnsi="Arial" w:cs="Arial"/>
                <w:sz w:val="24"/>
                <w:szCs w:val="24"/>
              </w:rPr>
              <w:t xml:space="preserve"> (bolovanje </w:t>
            </w:r>
            <w:proofErr w:type="spellStart"/>
            <w:r w:rsidR="00503E2B" w:rsidRPr="006C0953">
              <w:rPr>
                <w:rFonts w:ascii="Arial" w:eastAsia="Arial" w:hAnsi="Arial" w:cs="Arial"/>
                <w:sz w:val="24"/>
                <w:szCs w:val="24"/>
              </w:rPr>
              <w:t>rodiljni</w:t>
            </w:r>
            <w:proofErr w:type="spellEnd"/>
            <w:r w:rsidR="00503E2B" w:rsidRPr="006C0953">
              <w:rPr>
                <w:rFonts w:ascii="Arial" w:eastAsia="Arial" w:hAnsi="Arial" w:cs="Arial"/>
                <w:sz w:val="24"/>
                <w:szCs w:val="24"/>
              </w:rPr>
              <w:t>/roditeljski dopust)</w:t>
            </w:r>
          </w:p>
          <w:p w14:paraId="04B8DDC0" w14:textId="59F7CB1B"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(zamjena </w:t>
            </w:r>
            <w:r w:rsidR="00503E2B" w:rsidRPr="006C0953">
              <w:rPr>
                <w:rFonts w:ascii="Arial" w:eastAsia="Arial" w:hAnsi="Arial" w:cs="Arial"/>
                <w:sz w:val="24"/>
                <w:szCs w:val="24"/>
              </w:rPr>
              <w:t xml:space="preserve">za </w:t>
            </w:r>
            <w:r w:rsidRPr="006C0953">
              <w:rPr>
                <w:rFonts w:ascii="Arial" w:eastAsia="Arial" w:hAnsi="Arial" w:cs="Arial"/>
                <w:sz w:val="24"/>
                <w:szCs w:val="24"/>
              </w:rPr>
              <w:t xml:space="preserve">M. </w:t>
            </w:r>
            <w:proofErr w:type="spellStart"/>
            <w:r w:rsidRPr="006C0953">
              <w:rPr>
                <w:rFonts w:ascii="Arial" w:eastAsia="Arial" w:hAnsi="Arial" w:cs="Arial"/>
                <w:sz w:val="24"/>
                <w:szCs w:val="24"/>
              </w:rPr>
              <w:t>Tomašek</w:t>
            </w:r>
            <w:proofErr w:type="spellEnd"/>
            <w:r w:rsidRPr="006C0953">
              <w:rPr>
                <w:rFonts w:ascii="Arial" w:eastAsia="Arial" w:hAnsi="Arial" w:cs="Arial"/>
                <w:sz w:val="24"/>
                <w:szCs w:val="24"/>
              </w:rPr>
              <w:t>)</w:t>
            </w:r>
          </w:p>
        </w:tc>
        <w:tc>
          <w:tcPr>
            <w:tcW w:w="2265" w:type="dxa"/>
            <w:tcBorders>
              <w:top w:val="single" w:sz="6" w:space="0" w:color="000000"/>
              <w:left w:val="single" w:sz="6" w:space="0" w:color="000000"/>
              <w:bottom w:val="single" w:sz="6" w:space="0" w:color="000000"/>
              <w:right w:val="single" w:sz="6" w:space="0" w:color="000000"/>
            </w:tcBorders>
          </w:tcPr>
          <w:p w14:paraId="431FBFAE" w14:textId="7D57F317" w:rsidR="00A23944" w:rsidRPr="006C0953" w:rsidRDefault="00503E2B">
            <w:pPr>
              <w:spacing w:line="218" w:lineRule="auto"/>
              <w:rPr>
                <w:rFonts w:ascii="Arial" w:eastAsia="Arial" w:hAnsi="Arial" w:cs="Arial"/>
                <w:sz w:val="24"/>
                <w:szCs w:val="24"/>
              </w:rPr>
            </w:pPr>
            <w:r w:rsidRPr="006C0953">
              <w:rPr>
                <w:rFonts w:ascii="Arial" w:eastAsia="Arial" w:hAnsi="Arial" w:cs="Arial"/>
                <w:sz w:val="24"/>
                <w:szCs w:val="24"/>
              </w:rPr>
              <w:t>m</w:t>
            </w:r>
            <w:r w:rsidR="008025B9" w:rsidRPr="006C0953">
              <w:rPr>
                <w:rFonts w:ascii="Arial" w:eastAsia="Arial" w:hAnsi="Arial" w:cs="Arial"/>
                <w:sz w:val="24"/>
                <w:szCs w:val="24"/>
              </w:rPr>
              <w:t>agistra    primarnog obrazovanja</w:t>
            </w:r>
          </w:p>
        </w:tc>
        <w:tc>
          <w:tcPr>
            <w:tcW w:w="994" w:type="dxa"/>
            <w:tcBorders>
              <w:top w:val="single" w:sz="6" w:space="0" w:color="000000"/>
              <w:left w:val="single" w:sz="6" w:space="0" w:color="000000"/>
              <w:bottom w:val="single" w:sz="6" w:space="0" w:color="000000"/>
              <w:right w:val="single" w:sz="6" w:space="0" w:color="000000"/>
            </w:tcBorders>
          </w:tcPr>
          <w:p w14:paraId="34094124" w14:textId="77777777" w:rsidR="00A23944" w:rsidRPr="006C0953" w:rsidRDefault="008025B9">
            <w:pPr>
              <w:spacing w:line="264" w:lineRule="auto"/>
              <w:ind w:left="162"/>
              <w:rPr>
                <w:rFonts w:ascii="Arial" w:eastAsia="Arial" w:hAnsi="Arial" w:cs="Arial"/>
                <w:sz w:val="24"/>
                <w:szCs w:val="24"/>
              </w:rPr>
            </w:pPr>
            <w:r w:rsidRPr="006C0953">
              <w:rPr>
                <w:rFonts w:ascii="Arial" w:eastAsia="Arial" w:hAnsi="Arial" w:cs="Arial"/>
                <w:sz w:val="24"/>
                <w:szCs w:val="24"/>
              </w:rPr>
              <w:t>VSS</w:t>
            </w:r>
          </w:p>
        </w:tc>
        <w:tc>
          <w:tcPr>
            <w:tcW w:w="2127" w:type="dxa"/>
            <w:tcBorders>
              <w:top w:val="single" w:sz="6" w:space="0" w:color="000000"/>
              <w:left w:val="single" w:sz="6" w:space="0" w:color="000000"/>
              <w:bottom w:val="single" w:sz="6" w:space="0" w:color="000000"/>
              <w:right w:val="single" w:sz="6" w:space="0" w:color="000000"/>
            </w:tcBorders>
          </w:tcPr>
          <w:p w14:paraId="6214CE21" w14:textId="5CB72180" w:rsidR="00A23944" w:rsidRPr="006C0953" w:rsidRDefault="00503E2B">
            <w:pPr>
              <w:spacing w:line="264" w:lineRule="auto"/>
              <w:ind w:left="111"/>
              <w:rPr>
                <w:rFonts w:ascii="Arial" w:eastAsia="Arial" w:hAnsi="Arial" w:cs="Arial"/>
                <w:sz w:val="24"/>
                <w:szCs w:val="24"/>
              </w:rPr>
            </w:pPr>
            <w:r w:rsidRPr="006C0953">
              <w:rPr>
                <w:rFonts w:ascii="Arial" w:eastAsia="Arial" w:hAnsi="Arial" w:cs="Arial"/>
                <w:sz w:val="24"/>
                <w:szCs w:val="24"/>
              </w:rPr>
              <w:t>u</w:t>
            </w:r>
            <w:r w:rsidR="008025B9" w:rsidRPr="006C0953">
              <w:rPr>
                <w:rFonts w:ascii="Arial" w:eastAsia="Arial" w:hAnsi="Arial" w:cs="Arial"/>
                <w:sz w:val="24"/>
                <w:szCs w:val="24"/>
              </w:rPr>
              <w:t>čiteljica hrvatskog jezika</w:t>
            </w:r>
          </w:p>
        </w:tc>
      </w:tr>
      <w:tr w:rsidR="00503E2B" w:rsidRPr="006C0953" w14:paraId="73BD2CEB" w14:textId="77777777">
        <w:trPr>
          <w:trHeight w:val="551"/>
        </w:trPr>
        <w:tc>
          <w:tcPr>
            <w:tcW w:w="993" w:type="dxa"/>
            <w:tcBorders>
              <w:top w:val="single" w:sz="6" w:space="0" w:color="000000"/>
              <w:left w:val="single" w:sz="6" w:space="0" w:color="000000"/>
              <w:bottom w:val="single" w:sz="6" w:space="0" w:color="000000"/>
              <w:right w:val="single" w:sz="6" w:space="0" w:color="000000"/>
            </w:tcBorders>
          </w:tcPr>
          <w:p w14:paraId="42E15F2A" w14:textId="79D308D8" w:rsidR="00503E2B" w:rsidRPr="006C0953" w:rsidRDefault="00A632E7">
            <w:pPr>
              <w:spacing w:line="264" w:lineRule="auto"/>
              <w:ind w:left="335"/>
              <w:rPr>
                <w:rFonts w:ascii="Arial" w:eastAsia="Arial" w:hAnsi="Arial" w:cs="Arial"/>
                <w:sz w:val="24"/>
                <w:szCs w:val="24"/>
              </w:rPr>
            </w:pPr>
            <w:r w:rsidRPr="006C0953">
              <w:rPr>
                <w:rFonts w:ascii="Arial" w:eastAsia="Arial" w:hAnsi="Arial" w:cs="Arial"/>
                <w:sz w:val="24"/>
                <w:szCs w:val="24"/>
              </w:rPr>
              <w:t>3.</w:t>
            </w:r>
          </w:p>
        </w:tc>
        <w:tc>
          <w:tcPr>
            <w:tcW w:w="2410" w:type="dxa"/>
            <w:tcBorders>
              <w:top w:val="single" w:sz="6" w:space="0" w:color="000000"/>
              <w:left w:val="single" w:sz="6" w:space="0" w:color="000000"/>
              <w:bottom w:val="single" w:sz="6" w:space="0" w:color="000000"/>
              <w:right w:val="single" w:sz="6" w:space="0" w:color="000000"/>
            </w:tcBorders>
          </w:tcPr>
          <w:p w14:paraId="5B0CB236" w14:textId="5EDB4C0E" w:rsidR="00503E2B" w:rsidRPr="006C0953" w:rsidRDefault="00503E2B">
            <w:pPr>
              <w:spacing w:line="264" w:lineRule="auto"/>
              <w:ind w:left="107"/>
              <w:rPr>
                <w:rFonts w:ascii="Arial" w:eastAsia="Arial" w:hAnsi="Arial" w:cs="Arial"/>
                <w:sz w:val="24"/>
                <w:szCs w:val="24"/>
              </w:rPr>
            </w:pPr>
            <w:r w:rsidRPr="006C0953">
              <w:rPr>
                <w:rFonts w:ascii="Arial" w:eastAsia="Arial" w:hAnsi="Arial" w:cs="Arial"/>
                <w:sz w:val="24"/>
                <w:szCs w:val="24"/>
              </w:rPr>
              <w:t xml:space="preserve">MARIJANA MARKALAUS (zamjena za Marinu </w:t>
            </w:r>
            <w:proofErr w:type="spellStart"/>
            <w:r w:rsidRPr="006C0953">
              <w:rPr>
                <w:rFonts w:ascii="Arial" w:eastAsia="Arial" w:hAnsi="Arial" w:cs="Arial"/>
                <w:sz w:val="24"/>
                <w:szCs w:val="24"/>
              </w:rPr>
              <w:t>Tomašek</w:t>
            </w:r>
            <w:proofErr w:type="spellEnd"/>
            <w:r w:rsidRPr="006C0953">
              <w:rPr>
                <w:rFonts w:ascii="Arial" w:eastAsia="Arial" w:hAnsi="Arial" w:cs="Arial"/>
                <w:sz w:val="24"/>
                <w:szCs w:val="24"/>
              </w:rPr>
              <w:t xml:space="preserve"> i Marinu </w:t>
            </w:r>
            <w:proofErr w:type="spellStart"/>
            <w:r w:rsidRPr="006C0953">
              <w:rPr>
                <w:rFonts w:ascii="Arial" w:eastAsia="Arial" w:hAnsi="Arial" w:cs="Arial"/>
                <w:sz w:val="24"/>
                <w:szCs w:val="24"/>
              </w:rPr>
              <w:t>Pizerak</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Trubelja</w:t>
            </w:r>
            <w:proofErr w:type="spellEnd"/>
            <w:r w:rsidRPr="006C0953">
              <w:rPr>
                <w:rFonts w:ascii="Arial" w:eastAsia="Arial" w:hAnsi="Arial" w:cs="Arial"/>
                <w:sz w:val="24"/>
                <w:szCs w:val="24"/>
              </w:rPr>
              <w:t>)</w:t>
            </w:r>
          </w:p>
        </w:tc>
        <w:tc>
          <w:tcPr>
            <w:tcW w:w="2265" w:type="dxa"/>
            <w:tcBorders>
              <w:top w:val="single" w:sz="6" w:space="0" w:color="000000"/>
              <w:left w:val="single" w:sz="6" w:space="0" w:color="000000"/>
              <w:bottom w:val="single" w:sz="6" w:space="0" w:color="000000"/>
              <w:right w:val="single" w:sz="6" w:space="0" w:color="000000"/>
            </w:tcBorders>
          </w:tcPr>
          <w:p w14:paraId="111DA74C" w14:textId="16366E1A" w:rsidR="00503E2B" w:rsidRPr="006C0953" w:rsidRDefault="00503E2B">
            <w:pPr>
              <w:spacing w:line="218" w:lineRule="auto"/>
              <w:rPr>
                <w:rFonts w:ascii="Arial" w:eastAsia="Arial" w:hAnsi="Arial" w:cs="Arial"/>
                <w:sz w:val="24"/>
                <w:szCs w:val="24"/>
              </w:rPr>
            </w:pPr>
            <w:r w:rsidRPr="006C0953">
              <w:rPr>
                <w:rFonts w:ascii="Arial" w:eastAsia="Arial" w:hAnsi="Arial" w:cs="Arial"/>
                <w:sz w:val="24"/>
                <w:szCs w:val="24"/>
              </w:rPr>
              <w:t>magistra edukacije hrvatskog jezika i književnosti</w:t>
            </w:r>
          </w:p>
        </w:tc>
        <w:tc>
          <w:tcPr>
            <w:tcW w:w="994" w:type="dxa"/>
            <w:tcBorders>
              <w:top w:val="single" w:sz="6" w:space="0" w:color="000000"/>
              <w:left w:val="single" w:sz="6" w:space="0" w:color="000000"/>
              <w:bottom w:val="single" w:sz="6" w:space="0" w:color="000000"/>
              <w:right w:val="single" w:sz="6" w:space="0" w:color="000000"/>
            </w:tcBorders>
          </w:tcPr>
          <w:p w14:paraId="39A7D4BE" w14:textId="17B68608" w:rsidR="00503E2B" w:rsidRPr="006C0953" w:rsidRDefault="00503E2B">
            <w:pPr>
              <w:spacing w:line="264" w:lineRule="auto"/>
              <w:ind w:left="162"/>
              <w:rPr>
                <w:rFonts w:ascii="Arial" w:eastAsia="Arial" w:hAnsi="Arial" w:cs="Arial"/>
                <w:sz w:val="24"/>
                <w:szCs w:val="24"/>
              </w:rPr>
            </w:pPr>
            <w:r w:rsidRPr="006C0953">
              <w:rPr>
                <w:rFonts w:ascii="Arial" w:eastAsia="Arial" w:hAnsi="Arial" w:cs="Arial"/>
                <w:sz w:val="24"/>
                <w:szCs w:val="24"/>
              </w:rPr>
              <w:t>VSS</w:t>
            </w:r>
          </w:p>
        </w:tc>
        <w:tc>
          <w:tcPr>
            <w:tcW w:w="2127" w:type="dxa"/>
            <w:tcBorders>
              <w:top w:val="single" w:sz="6" w:space="0" w:color="000000"/>
              <w:left w:val="single" w:sz="6" w:space="0" w:color="000000"/>
              <w:bottom w:val="single" w:sz="6" w:space="0" w:color="000000"/>
              <w:right w:val="single" w:sz="6" w:space="0" w:color="000000"/>
            </w:tcBorders>
          </w:tcPr>
          <w:p w14:paraId="76995775" w14:textId="1B30C51F" w:rsidR="00503E2B" w:rsidRPr="006C0953" w:rsidRDefault="00503E2B">
            <w:pPr>
              <w:spacing w:line="264" w:lineRule="auto"/>
              <w:ind w:left="111"/>
              <w:rPr>
                <w:rFonts w:ascii="Arial" w:eastAsia="Arial" w:hAnsi="Arial" w:cs="Arial"/>
                <w:sz w:val="24"/>
                <w:szCs w:val="24"/>
              </w:rPr>
            </w:pPr>
            <w:r w:rsidRPr="006C0953">
              <w:rPr>
                <w:rFonts w:ascii="Arial" w:eastAsia="Arial" w:hAnsi="Arial" w:cs="Arial"/>
                <w:sz w:val="24"/>
                <w:szCs w:val="24"/>
              </w:rPr>
              <w:t>učiteljica hrvatskog jezika</w:t>
            </w:r>
          </w:p>
        </w:tc>
      </w:tr>
      <w:tr w:rsidR="006C0953" w:rsidRPr="006C0953" w14:paraId="6BE01E50" w14:textId="77777777">
        <w:trPr>
          <w:trHeight w:val="921"/>
        </w:trPr>
        <w:tc>
          <w:tcPr>
            <w:tcW w:w="993" w:type="dxa"/>
            <w:tcBorders>
              <w:top w:val="single" w:sz="6" w:space="0" w:color="000000"/>
              <w:left w:val="single" w:sz="6" w:space="0" w:color="000000"/>
              <w:bottom w:val="single" w:sz="6" w:space="0" w:color="000000"/>
              <w:right w:val="single" w:sz="6" w:space="0" w:color="000000"/>
            </w:tcBorders>
          </w:tcPr>
          <w:p w14:paraId="274A9B81" w14:textId="239EF5AE" w:rsidR="00A23944" w:rsidRPr="006C0953" w:rsidRDefault="00A632E7">
            <w:pPr>
              <w:spacing w:line="264" w:lineRule="auto"/>
              <w:ind w:left="335"/>
              <w:rPr>
                <w:rFonts w:ascii="Arial" w:eastAsia="Arial" w:hAnsi="Arial" w:cs="Arial"/>
                <w:sz w:val="24"/>
                <w:szCs w:val="24"/>
              </w:rPr>
            </w:pPr>
            <w:r w:rsidRPr="006C0953">
              <w:rPr>
                <w:rFonts w:ascii="Arial" w:eastAsia="Arial" w:hAnsi="Arial" w:cs="Arial"/>
                <w:sz w:val="24"/>
                <w:szCs w:val="24"/>
              </w:rPr>
              <w:t>4</w:t>
            </w:r>
            <w:r w:rsidR="008025B9" w:rsidRPr="006C0953">
              <w:rPr>
                <w:rFonts w:ascii="Arial" w:eastAsia="Arial" w:hAnsi="Arial" w:cs="Arial"/>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14:paraId="743C79E1" w14:textId="09846BA6" w:rsidR="00A23944" w:rsidRPr="006C0953" w:rsidRDefault="00A632E7" w:rsidP="00503E2B">
            <w:pPr>
              <w:ind w:right="345"/>
              <w:rPr>
                <w:rFonts w:ascii="Arial" w:eastAsia="Arial" w:hAnsi="Arial" w:cs="Arial"/>
                <w:sz w:val="24"/>
                <w:szCs w:val="24"/>
              </w:rPr>
            </w:pPr>
            <w:r w:rsidRPr="006C0953">
              <w:rPr>
                <w:rFonts w:ascii="Arial" w:eastAsia="Arial" w:hAnsi="Arial" w:cs="Arial"/>
                <w:sz w:val="24"/>
                <w:szCs w:val="24"/>
              </w:rPr>
              <w:t>NIKOLINA CENGER (zamjena za Ankicu Ježabek)</w:t>
            </w:r>
          </w:p>
        </w:tc>
        <w:tc>
          <w:tcPr>
            <w:tcW w:w="2265" w:type="dxa"/>
            <w:tcBorders>
              <w:top w:val="single" w:sz="6" w:space="0" w:color="000000"/>
              <w:left w:val="single" w:sz="6" w:space="0" w:color="000000"/>
              <w:bottom w:val="single" w:sz="6" w:space="0" w:color="000000"/>
              <w:right w:val="single" w:sz="6" w:space="0" w:color="000000"/>
            </w:tcBorders>
          </w:tcPr>
          <w:p w14:paraId="17660ADB" w14:textId="1822CA0D" w:rsidR="00A23944" w:rsidRPr="006C0953" w:rsidRDefault="00A632E7">
            <w:pPr>
              <w:spacing w:line="218" w:lineRule="auto"/>
              <w:rPr>
                <w:rFonts w:ascii="Arial" w:eastAsia="Arial" w:hAnsi="Arial" w:cs="Arial"/>
                <w:sz w:val="24"/>
                <w:szCs w:val="24"/>
              </w:rPr>
            </w:pPr>
            <w:r w:rsidRPr="006C0953">
              <w:rPr>
                <w:rFonts w:ascii="Arial" w:eastAsia="Arial" w:hAnsi="Arial" w:cs="Arial"/>
                <w:sz w:val="24"/>
                <w:szCs w:val="24"/>
              </w:rPr>
              <w:t>magistra primarnog obrazovanja</w:t>
            </w:r>
          </w:p>
        </w:tc>
        <w:tc>
          <w:tcPr>
            <w:tcW w:w="994" w:type="dxa"/>
            <w:tcBorders>
              <w:top w:val="single" w:sz="6" w:space="0" w:color="000000"/>
              <w:left w:val="single" w:sz="6" w:space="0" w:color="000000"/>
              <w:bottom w:val="single" w:sz="6" w:space="0" w:color="000000"/>
              <w:right w:val="single" w:sz="6" w:space="0" w:color="000000"/>
            </w:tcBorders>
          </w:tcPr>
          <w:p w14:paraId="40BB35A5" w14:textId="77777777" w:rsidR="00A23944" w:rsidRPr="006C0953" w:rsidRDefault="008025B9">
            <w:pPr>
              <w:spacing w:line="264" w:lineRule="auto"/>
              <w:ind w:left="162"/>
              <w:rPr>
                <w:rFonts w:ascii="Arial" w:eastAsia="Arial" w:hAnsi="Arial" w:cs="Arial"/>
                <w:sz w:val="24"/>
                <w:szCs w:val="24"/>
              </w:rPr>
            </w:pPr>
            <w:r w:rsidRPr="006C0953">
              <w:rPr>
                <w:rFonts w:ascii="Arial" w:eastAsia="Arial" w:hAnsi="Arial" w:cs="Arial"/>
                <w:sz w:val="24"/>
                <w:szCs w:val="24"/>
              </w:rPr>
              <w:t>VSS</w:t>
            </w:r>
          </w:p>
        </w:tc>
        <w:tc>
          <w:tcPr>
            <w:tcW w:w="2127" w:type="dxa"/>
            <w:tcBorders>
              <w:top w:val="single" w:sz="6" w:space="0" w:color="000000"/>
              <w:left w:val="single" w:sz="6" w:space="0" w:color="000000"/>
              <w:bottom w:val="single" w:sz="6" w:space="0" w:color="000000"/>
              <w:right w:val="single" w:sz="6" w:space="0" w:color="000000"/>
            </w:tcBorders>
          </w:tcPr>
          <w:p w14:paraId="20F1809F" w14:textId="39E98666" w:rsidR="00A23944" w:rsidRPr="006C0953" w:rsidRDefault="00A632E7" w:rsidP="00A632E7">
            <w:pPr>
              <w:ind w:left="111" w:right="616"/>
              <w:rPr>
                <w:rFonts w:ascii="Arial" w:eastAsia="Arial" w:hAnsi="Arial" w:cs="Arial"/>
                <w:sz w:val="24"/>
                <w:szCs w:val="24"/>
              </w:rPr>
            </w:pPr>
            <w:r w:rsidRPr="006C0953">
              <w:rPr>
                <w:rFonts w:ascii="Arial" w:eastAsia="Arial" w:hAnsi="Arial" w:cs="Arial"/>
                <w:sz w:val="24"/>
                <w:szCs w:val="24"/>
              </w:rPr>
              <w:t>u</w:t>
            </w:r>
            <w:r w:rsidR="008025B9" w:rsidRPr="006C0953">
              <w:rPr>
                <w:rFonts w:ascii="Arial" w:eastAsia="Arial" w:hAnsi="Arial" w:cs="Arial"/>
                <w:sz w:val="24"/>
                <w:szCs w:val="24"/>
              </w:rPr>
              <w:t>čitelj</w:t>
            </w:r>
            <w:r w:rsidRPr="006C0953">
              <w:rPr>
                <w:rFonts w:ascii="Arial" w:eastAsia="Arial" w:hAnsi="Arial" w:cs="Arial"/>
                <w:sz w:val="24"/>
                <w:szCs w:val="24"/>
              </w:rPr>
              <w:t>ica razredne nastave</w:t>
            </w:r>
          </w:p>
        </w:tc>
      </w:tr>
      <w:tr w:rsidR="006C0953" w:rsidRPr="006C0953" w14:paraId="18B52A8B" w14:textId="77777777">
        <w:trPr>
          <w:trHeight w:val="1251"/>
        </w:trPr>
        <w:tc>
          <w:tcPr>
            <w:tcW w:w="993" w:type="dxa"/>
            <w:tcBorders>
              <w:top w:val="single" w:sz="6" w:space="0" w:color="000000"/>
              <w:left w:val="single" w:sz="6" w:space="0" w:color="000000"/>
              <w:bottom w:val="single" w:sz="6" w:space="0" w:color="000000"/>
              <w:right w:val="single" w:sz="6" w:space="0" w:color="000000"/>
            </w:tcBorders>
          </w:tcPr>
          <w:p w14:paraId="0FF7D901" w14:textId="59BA80CE" w:rsidR="00A23944" w:rsidRPr="006C0953" w:rsidRDefault="00A632E7">
            <w:pPr>
              <w:spacing w:line="264" w:lineRule="auto"/>
              <w:ind w:left="335"/>
              <w:rPr>
                <w:rFonts w:ascii="Arial" w:eastAsia="Arial" w:hAnsi="Arial" w:cs="Arial"/>
                <w:sz w:val="24"/>
                <w:szCs w:val="24"/>
              </w:rPr>
            </w:pPr>
            <w:r w:rsidRPr="006C0953">
              <w:rPr>
                <w:rFonts w:ascii="Arial" w:eastAsia="Arial" w:hAnsi="Arial" w:cs="Arial"/>
                <w:sz w:val="24"/>
                <w:szCs w:val="24"/>
              </w:rPr>
              <w:t>5</w:t>
            </w:r>
            <w:r w:rsidR="008025B9" w:rsidRPr="006C0953">
              <w:rPr>
                <w:rFonts w:ascii="Arial" w:eastAsia="Arial" w:hAnsi="Arial" w:cs="Arial"/>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14:paraId="324CAB3E" w14:textId="5BFF084B" w:rsidR="00A23944" w:rsidRPr="006C0953" w:rsidRDefault="00503E2B" w:rsidP="00A632E7">
            <w:pPr>
              <w:ind w:right="345"/>
              <w:rPr>
                <w:rFonts w:ascii="Arial" w:eastAsia="Arial" w:hAnsi="Arial" w:cs="Arial"/>
                <w:sz w:val="24"/>
                <w:szCs w:val="24"/>
              </w:rPr>
            </w:pPr>
            <w:r w:rsidRPr="006C0953">
              <w:rPr>
                <w:rFonts w:ascii="Arial" w:eastAsia="Arial" w:hAnsi="Arial" w:cs="Arial"/>
                <w:sz w:val="24"/>
                <w:szCs w:val="24"/>
              </w:rPr>
              <w:t>GLORIJA VUKOVIĆ</w:t>
            </w:r>
          </w:p>
          <w:p w14:paraId="425245FC" w14:textId="77777777" w:rsidR="00A23944" w:rsidRPr="006C0953" w:rsidRDefault="008025B9">
            <w:pPr>
              <w:ind w:left="107" w:right="23"/>
              <w:rPr>
                <w:rFonts w:ascii="Arial" w:eastAsia="Arial" w:hAnsi="Arial" w:cs="Arial"/>
                <w:sz w:val="24"/>
                <w:szCs w:val="24"/>
              </w:rPr>
            </w:pPr>
            <w:r w:rsidRPr="006C0953">
              <w:rPr>
                <w:rFonts w:ascii="Arial" w:eastAsia="Arial" w:hAnsi="Arial" w:cs="Arial"/>
                <w:sz w:val="24"/>
                <w:szCs w:val="24"/>
              </w:rPr>
              <w:t>(zamjena M. Nestinger Santo)</w:t>
            </w:r>
          </w:p>
        </w:tc>
        <w:tc>
          <w:tcPr>
            <w:tcW w:w="2265" w:type="dxa"/>
            <w:tcBorders>
              <w:top w:val="single" w:sz="6" w:space="0" w:color="000000"/>
              <w:left w:val="single" w:sz="6" w:space="0" w:color="000000"/>
              <w:bottom w:val="single" w:sz="6" w:space="0" w:color="000000"/>
              <w:right w:val="single" w:sz="6" w:space="0" w:color="000000"/>
            </w:tcBorders>
          </w:tcPr>
          <w:p w14:paraId="6953B3EE" w14:textId="6234EF61" w:rsidR="00A23944" w:rsidRPr="006C0953" w:rsidRDefault="00503E2B">
            <w:pPr>
              <w:spacing w:line="218" w:lineRule="auto"/>
              <w:rPr>
                <w:rFonts w:ascii="Arial" w:eastAsia="Arial" w:hAnsi="Arial" w:cs="Arial"/>
                <w:sz w:val="24"/>
                <w:szCs w:val="24"/>
              </w:rPr>
            </w:pPr>
            <w:r w:rsidRPr="006C0953">
              <w:rPr>
                <w:rFonts w:ascii="Arial" w:eastAsia="Arial" w:hAnsi="Arial" w:cs="Arial"/>
                <w:sz w:val="24"/>
                <w:szCs w:val="24"/>
              </w:rPr>
              <w:t>magistra primarnog obrazovanja</w:t>
            </w:r>
          </w:p>
        </w:tc>
        <w:tc>
          <w:tcPr>
            <w:tcW w:w="994" w:type="dxa"/>
            <w:tcBorders>
              <w:top w:val="single" w:sz="6" w:space="0" w:color="000000"/>
              <w:left w:val="single" w:sz="6" w:space="0" w:color="000000"/>
              <w:bottom w:val="single" w:sz="6" w:space="0" w:color="000000"/>
              <w:right w:val="single" w:sz="6" w:space="0" w:color="000000"/>
            </w:tcBorders>
          </w:tcPr>
          <w:p w14:paraId="4B2A9411" w14:textId="77777777" w:rsidR="00A23944" w:rsidRPr="006C0953" w:rsidRDefault="008025B9">
            <w:pPr>
              <w:spacing w:line="264" w:lineRule="auto"/>
              <w:ind w:left="162"/>
              <w:rPr>
                <w:rFonts w:ascii="Arial" w:eastAsia="Arial" w:hAnsi="Arial" w:cs="Arial"/>
                <w:sz w:val="24"/>
                <w:szCs w:val="24"/>
              </w:rPr>
            </w:pPr>
            <w:r w:rsidRPr="006C0953">
              <w:rPr>
                <w:rFonts w:ascii="Arial" w:eastAsia="Arial" w:hAnsi="Arial" w:cs="Arial"/>
                <w:sz w:val="24"/>
                <w:szCs w:val="24"/>
              </w:rPr>
              <w:t>VSS</w:t>
            </w:r>
          </w:p>
        </w:tc>
        <w:tc>
          <w:tcPr>
            <w:tcW w:w="2127" w:type="dxa"/>
            <w:tcBorders>
              <w:top w:val="single" w:sz="6" w:space="0" w:color="000000"/>
              <w:left w:val="single" w:sz="6" w:space="0" w:color="000000"/>
              <w:bottom w:val="single" w:sz="6" w:space="0" w:color="000000"/>
              <w:right w:val="single" w:sz="6" w:space="0" w:color="000000"/>
            </w:tcBorders>
          </w:tcPr>
          <w:p w14:paraId="3B7F2B84" w14:textId="77777777" w:rsidR="00A23944" w:rsidRPr="006C0953" w:rsidRDefault="008025B9">
            <w:pPr>
              <w:ind w:left="111" w:right="616"/>
              <w:rPr>
                <w:rFonts w:ascii="Arial" w:eastAsia="Arial" w:hAnsi="Arial" w:cs="Arial"/>
                <w:sz w:val="24"/>
                <w:szCs w:val="24"/>
              </w:rPr>
            </w:pPr>
            <w:r w:rsidRPr="006C0953">
              <w:rPr>
                <w:rFonts w:ascii="Arial" w:eastAsia="Arial" w:hAnsi="Arial" w:cs="Arial"/>
                <w:sz w:val="24"/>
                <w:szCs w:val="24"/>
              </w:rPr>
              <w:t>učiteljica engleskog jezika</w:t>
            </w:r>
          </w:p>
        </w:tc>
      </w:tr>
    </w:tbl>
    <w:p w14:paraId="792DC3D3" w14:textId="77777777" w:rsidR="00A23944" w:rsidRPr="006C0953" w:rsidRDefault="00A23944">
      <w:pPr>
        <w:spacing w:before="8"/>
        <w:rPr>
          <w:rFonts w:ascii="Arial" w:eastAsia="Arial" w:hAnsi="Arial" w:cs="Arial"/>
          <w:b/>
          <w:sz w:val="24"/>
          <w:szCs w:val="24"/>
        </w:rPr>
      </w:pPr>
    </w:p>
    <w:p w14:paraId="6BBE71BB" w14:textId="77777777" w:rsidR="00A23944" w:rsidRPr="006C0953" w:rsidRDefault="00A23944">
      <w:pPr>
        <w:spacing w:before="8"/>
        <w:rPr>
          <w:rFonts w:ascii="Arial" w:eastAsia="Arial" w:hAnsi="Arial" w:cs="Arial"/>
          <w:b/>
          <w:sz w:val="24"/>
          <w:szCs w:val="24"/>
        </w:rPr>
      </w:pPr>
    </w:p>
    <w:p w14:paraId="60E6B096" w14:textId="4DB3BF37" w:rsidR="009F29D5" w:rsidRPr="006C0953" w:rsidRDefault="008025B9" w:rsidP="009F29D5">
      <w:pPr>
        <w:pStyle w:val="Naslov2"/>
        <w:numPr>
          <w:ilvl w:val="1"/>
          <w:numId w:val="3"/>
        </w:numPr>
        <w:rPr>
          <w:rFonts w:ascii="Arial" w:eastAsia="Arial" w:hAnsi="Arial" w:cs="Arial"/>
        </w:rPr>
      </w:pPr>
      <w:bookmarkStart w:id="12" w:name="_Toc145576485"/>
      <w:r w:rsidRPr="006C0953">
        <w:rPr>
          <w:rFonts w:ascii="Arial" w:eastAsia="Arial" w:hAnsi="Arial" w:cs="Arial"/>
        </w:rPr>
        <w:t>PRODUŽENI BORAVAK</w:t>
      </w:r>
      <w:bookmarkEnd w:id="12"/>
      <w:r w:rsidR="009F29D5" w:rsidRPr="006C0953">
        <w:rPr>
          <w:rFonts w:ascii="Arial" w:eastAsia="Arial" w:hAnsi="Arial" w:cs="Arial"/>
        </w:rPr>
        <w:br/>
      </w:r>
    </w:p>
    <w:tbl>
      <w:tblPr>
        <w:tblW w:w="9061" w:type="dxa"/>
        <w:tblLayout w:type="fixed"/>
        <w:tblLook w:val="0400" w:firstRow="0" w:lastRow="0" w:firstColumn="0" w:lastColumn="0" w:noHBand="0" w:noVBand="1"/>
      </w:tblPr>
      <w:tblGrid>
        <w:gridCol w:w="1271"/>
        <w:gridCol w:w="3688"/>
        <w:gridCol w:w="4102"/>
      </w:tblGrid>
      <w:tr w:rsidR="006C0953" w:rsidRPr="006C0953" w14:paraId="4523E974" w14:textId="77777777">
        <w:trPr>
          <w:trHeight w:val="343"/>
        </w:trPr>
        <w:tc>
          <w:tcPr>
            <w:tcW w:w="1271" w:type="dxa"/>
            <w:tcBorders>
              <w:top w:val="single" w:sz="4" w:space="0" w:color="000000"/>
              <w:left w:val="single" w:sz="4" w:space="0" w:color="000000"/>
              <w:bottom w:val="single" w:sz="4" w:space="0" w:color="000000"/>
              <w:right w:val="single" w:sz="4" w:space="0" w:color="000000"/>
            </w:tcBorders>
          </w:tcPr>
          <w:p w14:paraId="6F174598" w14:textId="77777777" w:rsidR="00A23944" w:rsidRPr="006C0953" w:rsidRDefault="008025B9">
            <w:pPr>
              <w:rPr>
                <w:rFonts w:ascii="Arial" w:eastAsia="Arial" w:hAnsi="Arial" w:cs="Arial"/>
                <w:sz w:val="24"/>
                <w:szCs w:val="24"/>
              </w:rPr>
            </w:pPr>
            <w:proofErr w:type="spellStart"/>
            <w:r w:rsidRPr="006C0953">
              <w:rPr>
                <w:rFonts w:ascii="Arial" w:eastAsia="Arial" w:hAnsi="Arial" w:cs="Arial"/>
                <w:sz w:val="24"/>
                <w:szCs w:val="24"/>
              </w:rPr>
              <w:t>Red.broj</w:t>
            </w:r>
            <w:proofErr w:type="spellEnd"/>
          </w:p>
        </w:tc>
        <w:tc>
          <w:tcPr>
            <w:tcW w:w="3688" w:type="dxa"/>
            <w:tcBorders>
              <w:top w:val="single" w:sz="4" w:space="0" w:color="000000"/>
              <w:left w:val="single" w:sz="4" w:space="0" w:color="000000"/>
              <w:bottom w:val="single" w:sz="4" w:space="0" w:color="000000"/>
              <w:right w:val="single" w:sz="4" w:space="0" w:color="000000"/>
            </w:tcBorders>
          </w:tcPr>
          <w:p w14:paraId="6AD5C81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Ime i prezime</w:t>
            </w:r>
          </w:p>
        </w:tc>
        <w:tc>
          <w:tcPr>
            <w:tcW w:w="4102" w:type="dxa"/>
            <w:tcBorders>
              <w:top w:val="single" w:sz="4" w:space="0" w:color="000000"/>
              <w:left w:val="single" w:sz="4" w:space="0" w:color="000000"/>
              <w:bottom w:val="single" w:sz="4" w:space="0" w:color="000000"/>
              <w:right w:val="single" w:sz="4" w:space="0" w:color="000000"/>
            </w:tcBorders>
          </w:tcPr>
          <w:p w14:paraId="2669D52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Stručna sprema</w:t>
            </w:r>
          </w:p>
        </w:tc>
      </w:tr>
      <w:tr w:rsidR="006C0953" w:rsidRPr="006C0953" w14:paraId="5A046365" w14:textId="77777777">
        <w:tc>
          <w:tcPr>
            <w:tcW w:w="1271" w:type="dxa"/>
            <w:tcBorders>
              <w:top w:val="single" w:sz="4" w:space="0" w:color="000000"/>
              <w:left w:val="single" w:sz="4" w:space="0" w:color="000000"/>
              <w:bottom w:val="single" w:sz="4" w:space="0" w:color="000000"/>
              <w:right w:val="single" w:sz="4" w:space="0" w:color="000000"/>
            </w:tcBorders>
          </w:tcPr>
          <w:p w14:paraId="0DBFD345" w14:textId="77777777" w:rsidR="00A23944" w:rsidRPr="006C0953" w:rsidRDefault="00A23944" w:rsidP="003B57AD">
            <w:pPr>
              <w:pStyle w:val="Odlomakpopisa"/>
              <w:numPr>
                <w:ilvl w:val="0"/>
                <w:numId w:val="116"/>
              </w:numPr>
              <w:rPr>
                <w:rFonts w:ascii="Arial" w:eastAsia="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1318C68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VALENTINA KUDRNOVSKI</w:t>
            </w:r>
          </w:p>
        </w:tc>
        <w:tc>
          <w:tcPr>
            <w:tcW w:w="4102" w:type="dxa"/>
            <w:tcBorders>
              <w:top w:val="single" w:sz="4" w:space="0" w:color="000000"/>
              <w:left w:val="single" w:sz="4" w:space="0" w:color="000000"/>
              <w:bottom w:val="single" w:sz="4" w:space="0" w:color="000000"/>
              <w:right w:val="single" w:sz="4" w:space="0" w:color="000000"/>
            </w:tcBorders>
          </w:tcPr>
          <w:p w14:paraId="3884CEF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VSS, magistra primarnog obrazovanja</w:t>
            </w:r>
          </w:p>
        </w:tc>
      </w:tr>
      <w:tr w:rsidR="006C0953" w:rsidRPr="006C0953" w14:paraId="396959F0" w14:textId="77777777">
        <w:tc>
          <w:tcPr>
            <w:tcW w:w="1271" w:type="dxa"/>
            <w:tcBorders>
              <w:top w:val="single" w:sz="4" w:space="0" w:color="000000"/>
              <w:left w:val="single" w:sz="4" w:space="0" w:color="000000"/>
              <w:bottom w:val="single" w:sz="4" w:space="0" w:color="000000"/>
              <w:right w:val="single" w:sz="4" w:space="0" w:color="000000"/>
            </w:tcBorders>
          </w:tcPr>
          <w:p w14:paraId="75660416" w14:textId="77777777" w:rsidR="00A23944" w:rsidRPr="006C0953" w:rsidRDefault="00A23944" w:rsidP="003B57AD">
            <w:pPr>
              <w:pStyle w:val="Odlomakpopisa"/>
              <w:numPr>
                <w:ilvl w:val="0"/>
                <w:numId w:val="116"/>
              </w:numPr>
              <w:rPr>
                <w:rFonts w:ascii="Arial" w:eastAsia="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65B7BD7F" w14:textId="6B2EF606" w:rsidR="00A23944" w:rsidRPr="006C0953" w:rsidRDefault="000D61A0">
            <w:pPr>
              <w:rPr>
                <w:rFonts w:ascii="Arial" w:eastAsia="Arial" w:hAnsi="Arial" w:cs="Arial"/>
                <w:sz w:val="24"/>
                <w:szCs w:val="24"/>
              </w:rPr>
            </w:pPr>
            <w:r w:rsidRPr="006C0953">
              <w:rPr>
                <w:rFonts w:ascii="Arial" w:eastAsia="Arial" w:hAnsi="Arial" w:cs="Arial"/>
                <w:sz w:val="24"/>
                <w:szCs w:val="24"/>
              </w:rPr>
              <w:t>IVANA TOUREK</w:t>
            </w:r>
          </w:p>
        </w:tc>
        <w:tc>
          <w:tcPr>
            <w:tcW w:w="4102" w:type="dxa"/>
            <w:tcBorders>
              <w:top w:val="single" w:sz="4" w:space="0" w:color="000000"/>
              <w:left w:val="single" w:sz="4" w:space="0" w:color="000000"/>
              <w:bottom w:val="single" w:sz="4" w:space="0" w:color="000000"/>
              <w:right w:val="single" w:sz="4" w:space="0" w:color="000000"/>
            </w:tcBorders>
          </w:tcPr>
          <w:p w14:paraId="54ED9491" w14:textId="060066FB"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VSS, </w:t>
            </w:r>
            <w:r w:rsidR="000D61A0" w:rsidRPr="006C0953">
              <w:rPr>
                <w:rFonts w:ascii="Arial" w:eastAsia="Arial" w:hAnsi="Arial" w:cs="Arial"/>
                <w:sz w:val="24"/>
                <w:szCs w:val="24"/>
              </w:rPr>
              <w:t>magistra primarnog obrazovanja</w:t>
            </w:r>
          </w:p>
        </w:tc>
      </w:tr>
      <w:tr w:rsidR="006C0953" w:rsidRPr="006C0953" w14:paraId="1262AA8D" w14:textId="77777777">
        <w:tc>
          <w:tcPr>
            <w:tcW w:w="1271" w:type="dxa"/>
            <w:tcBorders>
              <w:top w:val="single" w:sz="4" w:space="0" w:color="000000"/>
              <w:left w:val="single" w:sz="4" w:space="0" w:color="000000"/>
              <w:bottom w:val="single" w:sz="4" w:space="0" w:color="000000"/>
              <w:right w:val="single" w:sz="4" w:space="0" w:color="000000"/>
            </w:tcBorders>
          </w:tcPr>
          <w:p w14:paraId="19AC2F2C" w14:textId="77777777" w:rsidR="00A23944" w:rsidRPr="006C0953" w:rsidRDefault="00A23944" w:rsidP="003B57AD">
            <w:pPr>
              <w:pStyle w:val="Odlomakpopisa"/>
              <w:numPr>
                <w:ilvl w:val="0"/>
                <w:numId w:val="116"/>
              </w:numPr>
              <w:rPr>
                <w:rFonts w:ascii="Arial" w:eastAsia="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7D9A5C6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DINO NETOUŠEK</w:t>
            </w:r>
          </w:p>
        </w:tc>
        <w:tc>
          <w:tcPr>
            <w:tcW w:w="4102" w:type="dxa"/>
            <w:tcBorders>
              <w:top w:val="single" w:sz="4" w:space="0" w:color="000000"/>
              <w:left w:val="single" w:sz="4" w:space="0" w:color="000000"/>
              <w:bottom w:val="single" w:sz="4" w:space="0" w:color="000000"/>
              <w:right w:val="single" w:sz="4" w:space="0" w:color="000000"/>
            </w:tcBorders>
          </w:tcPr>
          <w:p w14:paraId="25D90A0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VSS, magistar primarnog obrazovanja</w:t>
            </w:r>
          </w:p>
        </w:tc>
      </w:tr>
      <w:tr w:rsidR="00A23944" w:rsidRPr="006C0953" w14:paraId="37C5C6F6" w14:textId="77777777">
        <w:tc>
          <w:tcPr>
            <w:tcW w:w="1271" w:type="dxa"/>
            <w:tcBorders>
              <w:top w:val="single" w:sz="4" w:space="0" w:color="000000"/>
              <w:left w:val="single" w:sz="4" w:space="0" w:color="000000"/>
              <w:bottom w:val="single" w:sz="4" w:space="0" w:color="000000"/>
              <w:right w:val="single" w:sz="4" w:space="0" w:color="000000"/>
            </w:tcBorders>
          </w:tcPr>
          <w:p w14:paraId="6E35AE4C" w14:textId="77777777" w:rsidR="00A23944" w:rsidRPr="006C0953" w:rsidRDefault="00A23944" w:rsidP="003B57AD">
            <w:pPr>
              <w:pStyle w:val="Odlomakpopisa"/>
              <w:numPr>
                <w:ilvl w:val="0"/>
                <w:numId w:val="116"/>
              </w:numPr>
              <w:spacing w:line="264" w:lineRule="auto"/>
              <w:rPr>
                <w:rFonts w:ascii="Arial" w:eastAsia="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1C6C99F7"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DUDUKOVIĆ VASIL</w:t>
            </w:r>
          </w:p>
        </w:tc>
        <w:tc>
          <w:tcPr>
            <w:tcW w:w="4102" w:type="dxa"/>
            <w:tcBorders>
              <w:top w:val="single" w:sz="4" w:space="0" w:color="000000"/>
              <w:left w:val="single" w:sz="4" w:space="0" w:color="000000"/>
              <w:bottom w:val="single" w:sz="4" w:space="0" w:color="000000"/>
              <w:right w:val="single" w:sz="4" w:space="0" w:color="000000"/>
            </w:tcBorders>
          </w:tcPr>
          <w:p w14:paraId="0D5B520E" w14:textId="77777777" w:rsidR="00A23944" w:rsidRPr="006C0953" w:rsidRDefault="008025B9">
            <w:pPr>
              <w:spacing w:line="218" w:lineRule="auto"/>
              <w:ind w:left="106"/>
              <w:rPr>
                <w:rFonts w:ascii="Arial" w:eastAsia="Arial" w:hAnsi="Arial" w:cs="Arial"/>
                <w:sz w:val="24"/>
                <w:szCs w:val="24"/>
              </w:rPr>
            </w:pPr>
            <w:r w:rsidRPr="006C0953">
              <w:rPr>
                <w:rFonts w:ascii="Arial" w:eastAsia="Arial" w:hAnsi="Arial" w:cs="Arial"/>
                <w:sz w:val="24"/>
                <w:szCs w:val="24"/>
              </w:rPr>
              <w:t>VSS, dipl. učitelj s pojačanim</w:t>
            </w:r>
          </w:p>
          <w:p w14:paraId="036794D8" w14:textId="56918E77" w:rsidR="00A23944" w:rsidRPr="006C0953" w:rsidRDefault="000D61A0" w:rsidP="000D61A0">
            <w:pPr>
              <w:spacing w:line="216" w:lineRule="auto"/>
              <w:ind w:left="106"/>
              <w:rPr>
                <w:rFonts w:ascii="Arial" w:eastAsia="Arial" w:hAnsi="Arial" w:cs="Arial"/>
                <w:sz w:val="24"/>
                <w:szCs w:val="24"/>
              </w:rPr>
            </w:pPr>
            <w:r w:rsidRPr="006C0953">
              <w:rPr>
                <w:rFonts w:ascii="Arial" w:eastAsia="Arial" w:hAnsi="Arial" w:cs="Arial"/>
                <w:sz w:val="24"/>
                <w:szCs w:val="24"/>
              </w:rPr>
              <w:t>programom iz Srpskog j</w:t>
            </w:r>
            <w:r w:rsidR="008025B9" w:rsidRPr="006C0953">
              <w:rPr>
                <w:rFonts w:ascii="Arial" w:eastAsia="Arial" w:hAnsi="Arial" w:cs="Arial"/>
                <w:sz w:val="24"/>
                <w:szCs w:val="24"/>
              </w:rPr>
              <w:t>ezika</w:t>
            </w:r>
          </w:p>
        </w:tc>
      </w:tr>
    </w:tbl>
    <w:p w14:paraId="14F2146C" w14:textId="22EFAE95" w:rsidR="00E84A6B" w:rsidRDefault="00E84A6B" w:rsidP="00E84A6B">
      <w:pPr>
        <w:pStyle w:val="Naslov2"/>
        <w:ind w:left="0"/>
        <w:rPr>
          <w:rFonts w:ascii="Arial" w:eastAsia="Arial" w:hAnsi="Arial" w:cs="Arial"/>
        </w:rPr>
      </w:pPr>
    </w:p>
    <w:p w14:paraId="60095EDF" w14:textId="77777777" w:rsidR="00145F1E" w:rsidRPr="006C0953" w:rsidRDefault="00145F1E" w:rsidP="00E84A6B">
      <w:pPr>
        <w:pStyle w:val="Naslov2"/>
        <w:ind w:left="0"/>
        <w:rPr>
          <w:rFonts w:ascii="Arial" w:eastAsia="Arial" w:hAnsi="Arial" w:cs="Arial"/>
        </w:rPr>
      </w:pPr>
      <w:bookmarkStart w:id="13" w:name="_GoBack"/>
      <w:bookmarkEnd w:id="13"/>
    </w:p>
    <w:p w14:paraId="7B841577" w14:textId="714F941D" w:rsidR="00A23944" w:rsidRPr="006C0953" w:rsidRDefault="008025B9" w:rsidP="0021750B">
      <w:pPr>
        <w:pStyle w:val="Naslov2"/>
        <w:numPr>
          <w:ilvl w:val="1"/>
          <w:numId w:val="3"/>
        </w:numPr>
        <w:rPr>
          <w:rFonts w:ascii="Arial" w:eastAsia="Arial" w:hAnsi="Arial" w:cs="Arial"/>
        </w:rPr>
      </w:pPr>
      <w:r w:rsidRPr="006C0953">
        <w:rPr>
          <w:rFonts w:ascii="Arial" w:eastAsia="Arial" w:hAnsi="Arial" w:cs="Arial"/>
        </w:rPr>
        <w:t xml:space="preserve"> </w:t>
      </w:r>
      <w:bookmarkStart w:id="14" w:name="_Toc145576486"/>
      <w:r w:rsidRPr="006C0953">
        <w:rPr>
          <w:rFonts w:ascii="Arial" w:eastAsia="Arial" w:hAnsi="Arial" w:cs="Arial"/>
        </w:rPr>
        <w:t>POMOĆNICI U NASTAVI</w:t>
      </w:r>
      <w:bookmarkEnd w:id="14"/>
    </w:p>
    <w:p w14:paraId="7E1FCF5E" w14:textId="77777777" w:rsidR="00E84A6B" w:rsidRPr="006C0953" w:rsidRDefault="00E84A6B" w:rsidP="00E84A6B">
      <w:pPr>
        <w:pStyle w:val="Naslov2"/>
        <w:ind w:left="480"/>
        <w:rPr>
          <w:rFonts w:ascii="Arial" w:eastAsia="Arial" w:hAnsi="Arial" w:cs="Arial"/>
        </w:rPr>
      </w:pPr>
    </w:p>
    <w:tbl>
      <w:tblPr>
        <w:tblW w:w="9051" w:type="dxa"/>
        <w:tblLayout w:type="fixed"/>
        <w:tblLook w:val="0400" w:firstRow="0" w:lastRow="0" w:firstColumn="0" w:lastColumn="0" w:noHBand="0" w:noVBand="1"/>
      </w:tblPr>
      <w:tblGrid>
        <w:gridCol w:w="983"/>
        <w:gridCol w:w="1560"/>
        <w:gridCol w:w="2125"/>
        <w:gridCol w:w="4383"/>
      </w:tblGrid>
      <w:tr w:rsidR="006C0953" w:rsidRPr="006C0953" w14:paraId="128B93C4" w14:textId="77777777" w:rsidTr="00FE05CF">
        <w:trPr>
          <w:trHeight w:val="300"/>
        </w:trPr>
        <w:tc>
          <w:tcPr>
            <w:tcW w:w="983" w:type="dxa"/>
            <w:tcBorders>
              <w:top w:val="single" w:sz="8" w:space="0" w:color="000000"/>
              <w:left w:val="single" w:sz="8" w:space="0" w:color="000000"/>
              <w:right w:val="single" w:sz="8" w:space="0" w:color="000000"/>
            </w:tcBorders>
          </w:tcPr>
          <w:p w14:paraId="153878C2" w14:textId="77777777" w:rsidR="00A23944" w:rsidRPr="006C0953" w:rsidRDefault="00A23944">
            <w:pPr>
              <w:rPr>
                <w:rFonts w:ascii="Arial" w:eastAsia="Arial" w:hAnsi="Arial" w:cs="Arial"/>
                <w:b/>
                <w:sz w:val="24"/>
                <w:szCs w:val="24"/>
              </w:rPr>
            </w:pPr>
          </w:p>
        </w:tc>
        <w:tc>
          <w:tcPr>
            <w:tcW w:w="1560" w:type="dxa"/>
            <w:vMerge w:val="restart"/>
            <w:tcBorders>
              <w:top w:val="single" w:sz="8" w:space="0" w:color="000000"/>
              <w:left w:val="single" w:sz="8" w:space="0" w:color="000000"/>
              <w:bottom w:val="single" w:sz="8" w:space="0" w:color="000000"/>
              <w:right w:val="single" w:sz="8" w:space="0" w:color="000000"/>
            </w:tcBorders>
          </w:tcPr>
          <w:p w14:paraId="327D6E23" w14:textId="77777777" w:rsidR="00A23944" w:rsidRPr="006C0953" w:rsidRDefault="00A23944">
            <w:pPr>
              <w:rPr>
                <w:rFonts w:ascii="Arial" w:eastAsia="Arial" w:hAnsi="Arial" w:cs="Arial"/>
                <w:b/>
                <w:sz w:val="24"/>
                <w:szCs w:val="24"/>
              </w:rPr>
            </w:pPr>
          </w:p>
          <w:p w14:paraId="10F70F62"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RAZRED</w:t>
            </w:r>
          </w:p>
        </w:tc>
        <w:tc>
          <w:tcPr>
            <w:tcW w:w="212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7115CDD5"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IME I PREZIME PUN</w:t>
            </w:r>
          </w:p>
        </w:tc>
        <w:tc>
          <w:tcPr>
            <w:tcW w:w="4383" w:type="dxa"/>
            <w:vMerge w:val="restart"/>
            <w:tcBorders>
              <w:top w:val="single" w:sz="8" w:space="0" w:color="000000"/>
              <w:bottom w:val="single" w:sz="8" w:space="0" w:color="000000"/>
              <w:right w:val="single" w:sz="8" w:space="0" w:color="000000"/>
            </w:tcBorders>
            <w:shd w:val="clear" w:color="auto" w:fill="auto"/>
            <w:vAlign w:val="bottom"/>
          </w:tcPr>
          <w:p w14:paraId="6C865D29"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IZVOR FINANCIRANJA</w:t>
            </w:r>
          </w:p>
          <w:p w14:paraId="79B0E69A" w14:textId="77777777" w:rsidR="00A23944" w:rsidRPr="006C0953" w:rsidRDefault="008025B9">
            <w:pPr>
              <w:rPr>
                <w:rFonts w:ascii="Arial" w:eastAsia="Arial" w:hAnsi="Arial" w:cs="Arial"/>
                <w:b/>
                <w:sz w:val="24"/>
                <w:szCs w:val="24"/>
              </w:rPr>
            </w:pPr>
            <w:r w:rsidRPr="006C0953">
              <w:rPr>
                <w:rFonts w:ascii="Arial" w:eastAsia="Arial" w:hAnsi="Arial" w:cs="Arial"/>
                <w:sz w:val="24"/>
                <w:szCs w:val="24"/>
              </w:rPr>
              <w:t> </w:t>
            </w:r>
          </w:p>
        </w:tc>
      </w:tr>
      <w:tr w:rsidR="006C0953" w:rsidRPr="006C0953" w14:paraId="297A8364" w14:textId="77777777" w:rsidTr="00FE05CF">
        <w:trPr>
          <w:trHeight w:val="20"/>
        </w:trPr>
        <w:tc>
          <w:tcPr>
            <w:tcW w:w="983" w:type="dxa"/>
            <w:tcBorders>
              <w:left w:val="single" w:sz="8" w:space="0" w:color="000000"/>
              <w:bottom w:val="single" w:sz="8" w:space="0" w:color="000000"/>
              <w:right w:val="single" w:sz="8" w:space="0" w:color="000000"/>
            </w:tcBorders>
          </w:tcPr>
          <w:p w14:paraId="0FB07663" w14:textId="42D41B00" w:rsidR="00A23944" w:rsidRPr="006C0953" w:rsidRDefault="00FE05CF">
            <w:pPr>
              <w:rPr>
                <w:rFonts w:ascii="Arial" w:eastAsia="Arial" w:hAnsi="Arial" w:cs="Arial"/>
                <w:sz w:val="24"/>
                <w:szCs w:val="24"/>
              </w:rPr>
            </w:pPr>
            <w:r w:rsidRPr="006C0953">
              <w:rPr>
                <w:rFonts w:ascii="Arial" w:eastAsia="Arial" w:hAnsi="Arial" w:cs="Arial"/>
                <w:b/>
                <w:sz w:val="24"/>
                <w:szCs w:val="24"/>
              </w:rPr>
              <w:t>R. BR.</w:t>
            </w:r>
          </w:p>
        </w:tc>
        <w:tc>
          <w:tcPr>
            <w:tcW w:w="1560" w:type="dxa"/>
            <w:vMerge/>
            <w:tcBorders>
              <w:left w:val="single" w:sz="8" w:space="0" w:color="000000"/>
              <w:bottom w:val="single" w:sz="8" w:space="0" w:color="000000"/>
              <w:right w:val="single" w:sz="8" w:space="0" w:color="000000"/>
            </w:tcBorders>
          </w:tcPr>
          <w:p w14:paraId="7FBA5F92" w14:textId="77777777" w:rsidR="00A23944" w:rsidRPr="006C0953" w:rsidRDefault="00A23944">
            <w:pPr>
              <w:rPr>
                <w:rFonts w:ascii="Arial" w:eastAsia="Arial" w:hAnsi="Arial" w:cs="Arial"/>
                <w:sz w:val="24"/>
                <w:szCs w:val="24"/>
              </w:rPr>
            </w:pPr>
          </w:p>
        </w:tc>
        <w:tc>
          <w:tcPr>
            <w:tcW w:w="2125" w:type="dxa"/>
            <w:vMerge/>
            <w:tcBorders>
              <w:left w:val="single" w:sz="8" w:space="0" w:color="000000"/>
              <w:bottom w:val="single" w:sz="8" w:space="0" w:color="000000"/>
              <w:right w:val="single" w:sz="8" w:space="0" w:color="000000"/>
            </w:tcBorders>
            <w:shd w:val="clear" w:color="auto" w:fill="auto"/>
            <w:vAlign w:val="bottom"/>
          </w:tcPr>
          <w:p w14:paraId="2BF1594E" w14:textId="77777777" w:rsidR="00A23944" w:rsidRPr="006C0953" w:rsidRDefault="00A23944">
            <w:pPr>
              <w:rPr>
                <w:rFonts w:ascii="Arial" w:eastAsia="Arial" w:hAnsi="Arial" w:cs="Arial"/>
                <w:sz w:val="24"/>
                <w:szCs w:val="24"/>
              </w:rPr>
            </w:pPr>
          </w:p>
        </w:tc>
        <w:tc>
          <w:tcPr>
            <w:tcW w:w="4383" w:type="dxa"/>
            <w:vMerge/>
            <w:tcBorders>
              <w:bottom w:val="single" w:sz="8" w:space="0" w:color="000000"/>
              <w:right w:val="single" w:sz="8" w:space="0" w:color="000000"/>
            </w:tcBorders>
            <w:shd w:val="clear" w:color="auto" w:fill="auto"/>
            <w:vAlign w:val="bottom"/>
          </w:tcPr>
          <w:p w14:paraId="64FBC326" w14:textId="77777777" w:rsidR="00A23944" w:rsidRPr="006C0953" w:rsidRDefault="00A23944">
            <w:pPr>
              <w:rPr>
                <w:rFonts w:ascii="Arial" w:eastAsia="Arial" w:hAnsi="Arial" w:cs="Arial"/>
                <w:sz w:val="24"/>
                <w:szCs w:val="24"/>
              </w:rPr>
            </w:pPr>
          </w:p>
        </w:tc>
      </w:tr>
      <w:tr w:rsidR="006C0953" w:rsidRPr="006C0953" w14:paraId="2BD0A9E0" w14:textId="77777777" w:rsidTr="00FE05CF">
        <w:trPr>
          <w:trHeight w:val="445"/>
        </w:trPr>
        <w:tc>
          <w:tcPr>
            <w:tcW w:w="983" w:type="dxa"/>
            <w:tcBorders>
              <w:left w:val="single" w:sz="8" w:space="0" w:color="000000"/>
              <w:bottom w:val="single" w:sz="8" w:space="0" w:color="000000"/>
              <w:right w:val="single" w:sz="8" w:space="0" w:color="000000"/>
            </w:tcBorders>
            <w:vAlign w:val="bottom"/>
          </w:tcPr>
          <w:p w14:paraId="5C0F4D19" w14:textId="1E7EEF08" w:rsidR="00A23944" w:rsidRPr="006C0953" w:rsidRDefault="00A23944" w:rsidP="00FE05CF">
            <w:pPr>
              <w:pStyle w:val="Odlomakpopisa"/>
              <w:numPr>
                <w:ilvl w:val="0"/>
                <w:numId w:val="220"/>
              </w:numPr>
              <w:rPr>
                <w:rFonts w:ascii="Arial" w:eastAsia="Arial" w:hAnsi="Arial" w:cs="Arial"/>
                <w:sz w:val="24"/>
                <w:szCs w:val="24"/>
              </w:rPr>
            </w:pPr>
          </w:p>
        </w:tc>
        <w:tc>
          <w:tcPr>
            <w:tcW w:w="1560" w:type="dxa"/>
            <w:tcBorders>
              <w:left w:val="single" w:sz="8" w:space="0" w:color="000000"/>
              <w:bottom w:val="single" w:sz="8" w:space="0" w:color="000000"/>
              <w:right w:val="single" w:sz="8" w:space="0" w:color="000000"/>
            </w:tcBorders>
            <w:vAlign w:val="bottom"/>
          </w:tcPr>
          <w:p w14:paraId="520D93A5" w14:textId="00960344" w:rsidR="00A23944" w:rsidRPr="006C0953" w:rsidRDefault="00FE05CF">
            <w:pPr>
              <w:jc w:val="both"/>
              <w:rPr>
                <w:rFonts w:ascii="Arial" w:eastAsia="Arial" w:hAnsi="Arial" w:cs="Arial"/>
                <w:sz w:val="24"/>
                <w:szCs w:val="24"/>
              </w:rPr>
            </w:pPr>
            <w:r w:rsidRPr="006C0953">
              <w:rPr>
                <w:rFonts w:ascii="Arial" w:eastAsia="Arial" w:hAnsi="Arial" w:cs="Arial"/>
                <w:sz w:val="24"/>
                <w:szCs w:val="24"/>
              </w:rPr>
              <w:t>3</w:t>
            </w:r>
            <w:r w:rsidR="008025B9" w:rsidRPr="006C0953">
              <w:rPr>
                <w:rFonts w:ascii="Arial" w:eastAsia="Arial" w:hAnsi="Arial" w:cs="Arial"/>
                <w:sz w:val="24"/>
                <w:szCs w:val="24"/>
              </w:rPr>
              <w:t>.a</w:t>
            </w:r>
          </w:p>
        </w:tc>
        <w:tc>
          <w:tcPr>
            <w:tcW w:w="2125" w:type="dxa"/>
            <w:tcBorders>
              <w:left w:val="single" w:sz="8" w:space="0" w:color="000000"/>
              <w:bottom w:val="single" w:sz="8" w:space="0" w:color="000000"/>
              <w:right w:val="single" w:sz="8" w:space="0" w:color="000000"/>
            </w:tcBorders>
            <w:shd w:val="clear" w:color="auto" w:fill="auto"/>
            <w:vAlign w:val="bottom"/>
          </w:tcPr>
          <w:p w14:paraId="6DE5F96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Sanja </w:t>
            </w:r>
            <w:proofErr w:type="spellStart"/>
            <w:r w:rsidRPr="006C0953">
              <w:rPr>
                <w:rFonts w:ascii="Arial" w:eastAsia="Arial" w:hAnsi="Arial" w:cs="Arial"/>
                <w:sz w:val="24"/>
                <w:szCs w:val="24"/>
              </w:rPr>
              <w:t>Vižman</w:t>
            </w:r>
            <w:proofErr w:type="spellEnd"/>
          </w:p>
        </w:tc>
        <w:tc>
          <w:tcPr>
            <w:tcW w:w="4383" w:type="dxa"/>
            <w:tcBorders>
              <w:bottom w:val="single" w:sz="8" w:space="0" w:color="000000"/>
              <w:right w:val="single" w:sz="8" w:space="0" w:color="000000"/>
            </w:tcBorders>
            <w:shd w:val="clear" w:color="auto" w:fill="auto"/>
            <w:vAlign w:val="bottom"/>
          </w:tcPr>
          <w:p w14:paraId="2A9EDEA8" w14:textId="2DD52EEA" w:rsidR="00A23944" w:rsidRPr="006C0953" w:rsidRDefault="00FE05CF">
            <w:pPr>
              <w:rPr>
                <w:rFonts w:ascii="Arial" w:eastAsia="Arial" w:hAnsi="Arial" w:cs="Arial"/>
                <w:sz w:val="24"/>
                <w:szCs w:val="24"/>
              </w:rPr>
            </w:pPr>
            <w:r w:rsidRPr="006C0953">
              <w:rPr>
                <w:rFonts w:ascii="Arial" w:eastAsia="Arial" w:hAnsi="Arial" w:cs="Arial"/>
                <w:sz w:val="24"/>
                <w:szCs w:val="24"/>
              </w:rPr>
              <w:t>Udruga slijepih, Daruvar</w:t>
            </w:r>
          </w:p>
        </w:tc>
      </w:tr>
      <w:tr w:rsidR="006C0953" w:rsidRPr="006C0953" w14:paraId="2C156481" w14:textId="77777777" w:rsidTr="00FE05CF">
        <w:trPr>
          <w:trHeight w:val="445"/>
        </w:trPr>
        <w:tc>
          <w:tcPr>
            <w:tcW w:w="983" w:type="dxa"/>
            <w:tcBorders>
              <w:left w:val="single" w:sz="8" w:space="0" w:color="000000"/>
              <w:bottom w:val="single" w:sz="8" w:space="0" w:color="000000"/>
              <w:right w:val="single" w:sz="8" w:space="0" w:color="000000"/>
            </w:tcBorders>
            <w:vAlign w:val="bottom"/>
          </w:tcPr>
          <w:p w14:paraId="350FCE3E" w14:textId="77777777" w:rsidR="00FE05CF" w:rsidRPr="006C0953" w:rsidRDefault="00FE05CF" w:rsidP="00FE05CF">
            <w:pPr>
              <w:pStyle w:val="Odlomakpopisa"/>
              <w:numPr>
                <w:ilvl w:val="0"/>
                <w:numId w:val="220"/>
              </w:numPr>
              <w:rPr>
                <w:rFonts w:ascii="Arial" w:eastAsia="Arial" w:hAnsi="Arial" w:cs="Arial"/>
                <w:sz w:val="24"/>
                <w:szCs w:val="24"/>
              </w:rPr>
            </w:pPr>
          </w:p>
        </w:tc>
        <w:tc>
          <w:tcPr>
            <w:tcW w:w="1560" w:type="dxa"/>
            <w:tcBorders>
              <w:left w:val="single" w:sz="8" w:space="0" w:color="000000"/>
              <w:bottom w:val="single" w:sz="8" w:space="0" w:color="000000"/>
              <w:right w:val="single" w:sz="8" w:space="0" w:color="000000"/>
            </w:tcBorders>
            <w:vAlign w:val="bottom"/>
          </w:tcPr>
          <w:p w14:paraId="3A67E1A3" w14:textId="3D842C23" w:rsidR="00FE05CF" w:rsidRPr="006C0953" w:rsidRDefault="00FE05CF">
            <w:pPr>
              <w:jc w:val="both"/>
              <w:rPr>
                <w:rFonts w:ascii="Arial" w:eastAsia="Arial" w:hAnsi="Arial" w:cs="Arial"/>
                <w:sz w:val="24"/>
                <w:szCs w:val="24"/>
              </w:rPr>
            </w:pPr>
            <w:r w:rsidRPr="006C0953">
              <w:rPr>
                <w:rFonts w:ascii="Arial" w:eastAsia="Arial" w:hAnsi="Arial" w:cs="Arial"/>
                <w:sz w:val="24"/>
                <w:szCs w:val="24"/>
              </w:rPr>
              <w:t>3.d</w:t>
            </w:r>
          </w:p>
        </w:tc>
        <w:tc>
          <w:tcPr>
            <w:tcW w:w="2125" w:type="dxa"/>
            <w:tcBorders>
              <w:left w:val="single" w:sz="8" w:space="0" w:color="000000"/>
              <w:bottom w:val="single" w:sz="8" w:space="0" w:color="000000"/>
              <w:right w:val="single" w:sz="8" w:space="0" w:color="000000"/>
            </w:tcBorders>
            <w:shd w:val="clear" w:color="auto" w:fill="auto"/>
            <w:vAlign w:val="bottom"/>
          </w:tcPr>
          <w:p w14:paraId="3E47FE23" w14:textId="5DCD0D2A" w:rsidR="00FE05CF" w:rsidRPr="006C0953" w:rsidRDefault="00FE05CF">
            <w:pPr>
              <w:rPr>
                <w:rFonts w:ascii="Arial" w:eastAsia="Arial" w:hAnsi="Arial" w:cs="Arial"/>
                <w:sz w:val="24"/>
                <w:szCs w:val="24"/>
              </w:rPr>
            </w:pPr>
            <w:r w:rsidRPr="006C0953">
              <w:rPr>
                <w:rFonts w:ascii="Arial" w:eastAsia="Arial" w:hAnsi="Arial" w:cs="Arial"/>
                <w:sz w:val="24"/>
                <w:szCs w:val="24"/>
              </w:rPr>
              <w:t>Lena Poštek</w:t>
            </w:r>
          </w:p>
        </w:tc>
        <w:tc>
          <w:tcPr>
            <w:tcW w:w="4383" w:type="dxa"/>
            <w:tcBorders>
              <w:bottom w:val="single" w:sz="8" w:space="0" w:color="000000"/>
              <w:right w:val="single" w:sz="8" w:space="0" w:color="000000"/>
            </w:tcBorders>
            <w:shd w:val="clear" w:color="auto" w:fill="auto"/>
            <w:vAlign w:val="bottom"/>
          </w:tcPr>
          <w:p w14:paraId="6AED48F9" w14:textId="2B114F22" w:rsidR="00FE05CF" w:rsidRPr="006C0953" w:rsidRDefault="00FE05CF">
            <w:pPr>
              <w:rPr>
                <w:rFonts w:ascii="Arial" w:eastAsia="Arial" w:hAnsi="Arial" w:cs="Arial"/>
                <w:sz w:val="24"/>
                <w:szCs w:val="24"/>
              </w:rPr>
            </w:pPr>
            <w:r w:rsidRPr="006C0953">
              <w:rPr>
                <w:rFonts w:ascii="Arial" w:eastAsia="Arial" w:hAnsi="Arial" w:cs="Arial"/>
                <w:sz w:val="24"/>
                <w:szCs w:val="24"/>
              </w:rPr>
              <w:t>"Uz potporu sve je moguće, faza VI"</w:t>
            </w:r>
          </w:p>
        </w:tc>
      </w:tr>
      <w:tr w:rsidR="006C0953" w:rsidRPr="006C0953" w14:paraId="695DB916" w14:textId="77777777" w:rsidTr="00FE05CF">
        <w:trPr>
          <w:trHeight w:val="300"/>
        </w:trPr>
        <w:tc>
          <w:tcPr>
            <w:tcW w:w="983" w:type="dxa"/>
            <w:tcBorders>
              <w:top w:val="single" w:sz="4" w:space="0" w:color="000000"/>
              <w:left w:val="single" w:sz="4" w:space="0" w:color="000000"/>
              <w:bottom w:val="single" w:sz="4" w:space="0" w:color="000000"/>
              <w:right w:val="single" w:sz="4" w:space="0" w:color="000000"/>
            </w:tcBorders>
            <w:vAlign w:val="bottom"/>
          </w:tcPr>
          <w:p w14:paraId="7F11BDDA" w14:textId="06A4D988"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66AD5F56" w14:textId="4AF9C85C"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4</w:t>
            </w:r>
            <w:r w:rsidR="008025B9" w:rsidRPr="006C0953">
              <w:rPr>
                <w:rFonts w:ascii="Arial" w:eastAsia="Arial" w:hAnsi="Arial" w:cs="Arial"/>
                <w:sz w:val="24"/>
                <w:szCs w:val="24"/>
              </w:rPr>
              <w:t>.a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F4BE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Alenka </w:t>
            </w:r>
            <w:proofErr w:type="spellStart"/>
            <w:r w:rsidRPr="006C0953">
              <w:rPr>
                <w:rFonts w:ascii="Arial" w:eastAsia="Arial" w:hAnsi="Arial" w:cs="Arial"/>
                <w:sz w:val="24"/>
                <w:szCs w:val="24"/>
              </w:rPr>
              <w:t>Miota</w:t>
            </w:r>
            <w:proofErr w:type="spellEnd"/>
          </w:p>
        </w:tc>
        <w:tc>
          <w:tcPr>
            <w:tcW w:w="4383" w:type="dxa"/>
            <w:tcBorders>
              <w:top w:val="single" w:sz="4" w:space="0" w:color="000000"/>
              <w:bottom w:val="single" w:sz="4" w:space="0" w:color="000000"/>
              <w:right w:val="single" w:sz="4" w:space="0" w:color="000000"/>
            </w:tcBorders>
            <w:shd w:val="clear" w:color="auto" w:fill="auto"/>
            <w:vAlign w:val="bottom"/>
          </w:tcPr>
          <w:p w14:paraId="458062DE" w14:textId="5AABA42B" w:rsidR="00A23944" w:rsidRPr="006C0953" w:rsidRDefault="008025B9">
            <w:pPr>
              <w:rPr>
                <w:rFonts w:ascii="Arial" w:eastAsia="Arial" w:hAnsi="Arial" w:cs="Arial"/>
                <w:sz w:val="24"/>
                <w:szCs w:val="24"/>
              </w:rPr>
            </w:pPr>
            <w:r w:rsidRPr="006C0953">
              <w:rPr>
                <w:rFonts w:ascii="Arial" w:eastAsia="Arial" w:hAnsi="Arial" w:cs="Arial"/>
                <w:sz w:val="24"/>
                <w:szCs w:val="24"/>
              </w:rPr>
              <w:t>Udruga osoba s invaliditetom</w:t>
            </w:r>
            <w:r w:rsidR="00FE05CF" w:rsidRPr="006C0953">
              <w:rPr>
                <w:rFonts w:ascii="Arial" w:eastAsia="Arial" w:hAnsi="Arial" w:cs="Arial"/>
                <w:sz w:val="24"/>
                <w:szCs w:val="24"/>
              </w:rPr>
              <w:t>,</w:t>
            </w:r>
            <w:r w:rsidRPr="006C0953">
              <w:rPr>
                <w:rFonts w:ascii="Arial" w:eastAsia="Arial" w:hAnsi="Arial" w:cs="Arial"/>
                <w:sz w:val="24"/>
                <w:szCs w:val="24"/>
              </w:rPr>
              <w:t xml:space="preserve"> Daruvar</w:t>
            </w:r>
          </w:p>
        </w:tc>
      </w:tr>
      <w:tr w:rsidR="006C0953" w:rsidRPr="006C0953" w14:paraId="21C3A3FB" w14:textId="77777777" w:rsidTr="00FE05CF">
        <w:trPr>
          <w:trHeight w:val="300"/>
        </w:trPr>
        <w:tc>
          <w:tcPr>
            <w:tcW w:w="983" w:type="dxa"/>
            <w:tcBorders>
              <w:top w:val="single" w:sz="4" w:space="0" w:color="000000"/>
              <w:left w:val="single" w:sz="4" w:space="0" w:color="000000"/>
              <w:bottom w:val="single" w:sz="4" w:space="0" w:color="000000"/>
              <w:right w:val="single" w:sz="4" w:space="0" w:color="000000"/>
            </w:tcBorders>
            <w:vAlign w:val="bottom"/>
          </w:tcPr>
          <w:p w14:paraId="4B92640C" w14:textId="7D39DECA"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4A14FF25" w14:textId="2AB1F2B3"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5</w:t>
            </w:r>
            <w:r w:rsidR="008025B9" w:rsidRPr="006C0953">
              <w:rPr>
                <w:rFonts w:ascii="Arial" w:eastAsia="Arial" w:hAnsi="Arial" w:cs="Arial"/>
                <w:sz w:val="24"/>
                <w:szCs w:val="24"/>
              </w:rPr>
              <w:t>.a</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CFFA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Martina Brletić</w:t>
            </w:r>
          </w:p>
        </w:tc>
        <w:tc>
          <w:tcPr>
            <w:tcW w:w="4383" w:type="dxa"/>
            <w:tcBorders>
              <w:top w:val="single" w:sz="4" w:space="0" w:color="000000"/>
              <w:bottom w:val="single" w:sz="4" w:space="0" w:color="000000"/>
              <w:right w:val="single" w:sz="4" w:space="0" w:color="000000"/>
            </w:tcBorders>
            <w:shd w:val="clear" w:color="auto" w:fill="auto"/>
            <w:vAlign w:val="bottom"/>
          </w:tcPr>
          <w:p w14:paraId="1638F2B4" w14:textId="521597ED" w:rsidR="00A23944" w:rsidRPr="006C0953" w:rsidRDefault="008025B9">
            <w:pPr>
              <w:rPr>
                <w:rFonts w:ascii="Arial" w:eastAsia="Arial" w:hAnsi="Arial" w:cs="Arial"/>
                <w:sz w:val="24"/>
                <w:szCs w:val="24"/>
              </w:rPr>
            </w:pPr>
            <w:r w:rsidRPr="006C0953">
              <w:rPr>
                <w:rFonts w:ascii="Arial" w:eastAsia="Arial" w:hAnsi="Arial" w:cs="Arial"/>
                <w:sz w:val="24"/>
                <w:szCs w:val="24"/>
              </w:rPr>
              <w:t>"Uz potporu sve je moguće, faza V</w:t>
            </w:r>
            <w:r w:rsidR="00FE05CF" w:rsidRPr="006C0953">
              <w:rPr>
                <w:rFonts w:ascii="Arial" w:eastAsia="Arial" w:hAnsi="Arial" w:cs="Arial"/>
                <w:sz w:val="24"/>
                <w:szCs w:val="24"/>
              </w:rPr>
              <w:t>I</w:t>
            </w:r>
            <w:r w:rsidRPr="006C0953">
              <w:rPr>
                <w:rFonts w:ascii="Arial" w:eastAsia="Arial" w:hAnsi="Arial" w:cs="Arial"/>
                <w:sz w:val="24"/>
                <w:szCs w:val="24"/>
              </w:rPr>
              <w:t>"</w:t>
            </w:r>
          </w:p>
        </w:tc>
      </w:tr>
      <w:tr w:rsidR="006C0953" w:rsidRPr="006C0953" w14:paraId="29056528" w14:textId="77777777" w:rsidTr="00FE05CF">
        <w:trPr>
          <w:trHeight w:val="300"/>
        </w:trPr>
        <w:tc>
          <w:tcPr>
            <w:tcW w:w="983" w:type="dxa"/>
            <w:tcBorders>
              <w:top w:val="single" w:sz="4" w:space="0" w:color="000000"/>
              <w:left w:val="single" w:sz="4" w:space="0" w:color="000000"/>
              <w:bottom w:val="single" w:sz="4" w:space="0" w:color="000000"/>
              <w:right w:val="single" w:sz="4" w:space="0" w:color="000000"/>
            </w:tcBorders>
            <w:vAlign w:val="bottom"/>
          </w:tcPr>
          <w:p w14:paraId="69769DB0" w14:textId="3024E7EA"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068C4A0C" w14:textId="420EB4AA"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5</w:t>
            </w:r>
            <w:r w:rsidR="008025B9" w:rsidRPr="006C0953">
              <w:rPr>
                <w:rFonts w:ascii="Arial" w:eastAsia="Arial" w:hAnsi="Arial" w:cs="Arial"/>
                <w:sz w:val="24"/>
                <w:szCs w:val="24"/>
              </w:rPr>
              <w:t>.b</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1716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Andreja Marinković</w:t>
            </w:r>
          </w:p>
        </w:tc>
        <w:tc>
          <w:tcPr>
            <w:tcW w:w="4383" w:type="dxa"/>
            <w:tcBorders>
              <w:top w:val="single" w:sz="4" w:space="0" w:color="000000"/>
              <w:bottom w:val="single" w:sz="4" w:space="0" w:color="000000"/>
              <w:right w:val="single" w:sz="4" w:space="0" w:color="000000"/>
            </w:tcBorders>
            <w:shd w:val="clear" w:color="auto" w:fill="auto"/>
            <w:vAlign w:val="bottom"/>
          </w:tcPr>
          <w:p w14:paraId="05690585" w14:textId="2172515E" w:rsidR="00A23944" w:rsidRPr="006C0953" w:rsidRDefault="008025B9">
            <w:pPr>
              <w:rPr>
                <w:rFonts w:ascii="Arial" w:eastAsia="Arial" w:hAnsi="Arial" w:cs="Arial"/>
                <w:sz w:val="24"/>
                <w:szCs w:val="24"/>
              </w:rPr>
            </w:pPr>
            <w:r w:rsidRPr="006C0953">
              <w:rPr>
                <w:rFonts w:ascii="Arial" w:eastAsia="Arial" w:hAnsi="Arial" w:cs="Arial"/>
                <w:sz w:val="24"/>
                <w:szCs w:val="24"/>
              </w:rPr>
              <w:t>"Uz potporu sve je moguće, faza V</w:t>
            </w:r>
            <w:r w:rsidR="00FE05CF" w:rsidRPr="006C0953">
              <w:rPr>
                <w:rFonts w:ascii="Arial" w:eastAsia="Arial" w:hAnsi="Arial" w:cs="Arial"/>
                <w:sz w:val="24"/>
                <w:szCs w:val="24"/>
              </w:rPr>
              <w:t>I</w:t>
            </w:r>
            <w:r w:rsidRPr="006C0953">
              <w:rPr>
                <w:rFonts w:ascii="Arial" w:eastAsia="Arial" w:hAnsi="Arial" w:cs="Arial"/>
                <w:sz w:val="24"/>
                <w:szCs w:val="24"/>
              </w:rPr>
              <w:t>"</w:t>
            </w:r>
          </w:p>
        </w:tc>
      </w:tr>
      <w:tr w:rsidR="006C0953" w:rsidRPr="006C0953" w14:paraId="6FFABDF7" w14:textId="77777777" w:rsidTr="00FE05CF">
        <w:trPr>
          <w:trHeight w:val="300"/>
        </w:trPr>
        <w:tc>
          <w:tcPr>
            <w:tcW w:w="983" w:type="dxa"/>
            <w:tcBorders>
              <w:top w:val="single" w:sz="4" w:space="0" w:color="000000"/>
              <w:left w:val="single" w:sz="4" w:space="0" w:color="000000"/>
              <w:bottom w:val="single" w:sz="4" w:space="0" w:color="000000"/>
              <w:right w:val="single" w:sz="4" w:space="0" w:color="000000"/>
            </w:tcBorders>
            <w:vAlign w:val="bottom"/>
          </w:tcPr>
          <w:p w14:paraId="4F067EF4" w14:textId="12E1D1A7"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bottom"/>
          </w:tcPr>
          <w:p w14:paraId="47414529" w14:textId="4B6D2344"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5</w:t>
            </w:r>
            <w:r w:rsidR="008025B9" w:rsidRPr="006C0953">
              <w:rPr>
                <w:rFonts w:ascii="Arial" w:eastAsia="Arial" w:hAnsi="Arial" w:cs="Arial"/>
                <w:sz w:val="24"/>
                <w:szCs w:val="24"/>
              </w:rPr>
              <w:t>.d</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70CA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Maja Kovačević</w:t>
            </w:r>
          </w:p>
        </w:tc>
        <w:tc>
          <w:tcPr>
            <w:tcW w:w="4383" w:type="dxa"/>
            <w:tcBorders>
              <w:top w:val="single" w:sz="4" w:space="0" w:color="000000"/>
              <w:bottom w:val="single" w:sz="4" w:space="0" w:color="000000"/>
              <w:right w:val="single" w:sz="4" w:space="0" w:color="000000"/>
            </w:tcBorders>
            <w:shd w:val="clear" w:color="auto" w:fill="auto"/>
            <w:vAlign w:val="bottom"/>
          </w:tcPr>
          <w:p w14:paraId="5F7D9645" w14:textId="24AEEB78" w:rsidR="00A23944" w:rsidRPr="006C0953" w:rsidRDefault="008025B9">
            <w:pPr>
              <w:rPr>
                <w:rFonts w:ascii="Arial" w:eastAsia="Arial" w:hAnsi="Arial" w:cs="Arial"/>
                <w:sz w:val="24"/>
                <w:szCs w:val="24"/>
              </w:rPr>
            </w:pPr>
            <w:r w:rsidRPr="006C0953">
              <w:rPr>
                <w:rFonts w:ascii="Arial" w:eastAsia="Arial" w:hAnsi="Arial" w:cs="Arial"/>
                <w:sz w:val="24"/>
                <w:szCs w:val="24"/>
              </w:rPr>
              <w:t>"Uz potporu sve je moguće, faza V</w:t>
            </w:r>
            <w:r w:rsidR="00E84A6B" w:rsidRPr="006C0953">
              <w:rPr>
                <w:rFonts w:ascii="Arial" w:eastAsia="Arial" w:hAnsi="Arial" w:cs="Arial"/>
                <w:sz w:val="24"/>
                <w:szCs w:val="24"/>
              </w:rPr>
              <w:t>I</w:t>
            </w:r>
            <w:r w:rsidRPr="006C0953">
              <w:rPr>
                <w:rFonts w:ascii="Arial" w:eastAsia="Arial" w:hAnsi="Arial" w:cs="Arial"/>
                <w:sz w:val="24"/>
                <w:szCs w:val="24"/>
              </w:rPr>
              <w:t>"</w:t>
            </w:r>
          </w:p>
        </w:tc>
      </w:tr>
      <w:tr w:rsidR="006C0953" w:rsidRPr="006C0953" w14:paraId="47E3C658" w14:textId="77777777" w:rsidTr="00FE05CF">
        <w:trPr>
          <w:trHeight w:val="300"/>
        </w:trPr>
        <w:tc>
          <w:tcPr>
            <w:tcW w:w="983" w:type="dxa"/>
            <w:tcBorders>
              <w:left w:val="single" w:sz="4" w:space="0" w:color="000000"/>
              <w:bottom w:val="single" w:sz="4" w:space="0" w:color="000000"/>
              <w:right w:val="single" w:sz="4" w:space="0" w:color="000000"/>
            </w:tcBorders>
            <w:vAlign w:val="bottom"/>
          </w:tcPr>
          <w:p w14:paraId="015691F6" w14:textId="7C34BEBE"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left w:val="single" w:sz="4" w:space="0" w:color="000000"/>
              <w:bottom w:val="single" w:sz="4" w:space="0" w:color="000000"/>
              <w:right w:val="single" w:sz="4" w:space="0" w:color="000000"/>
            </w:tcBorders>
            <w:vAlign w:val="bottom"/>
          </w:tcPr>
          <w:p w14:paraId="712A4D20" w14:textId="65591AF2"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6</w:t>
            </w:r>
            <w:r w:rsidR="008025B9" w:rsidRPr="006C0953">
              <w:rPr>
                <w:rFonts w:ascii="Arial" w:eastAsia="Arial" w:hAnsi="Arial" w:cs="Arial"/>
                <w:sz w:val="24"/>
                <w:szCs w:val="24"/>
              </w:rPr>
              <w:t>.d</w:t>
            </w:r>
          </w:p>
        </w:tc>
        <w:tc>
          <w:tcPr>
            <w:tcW w:w="2125" w:type="dxa"/>
            <w:tcBorders>
              <w:left w:val="single" w:sz="4" w:space="0" w:color="000000"/>
              <w:bottom w:val="single" w:sz="4" w:space="0" w:color="000000"/>
              <w:right w:val="single" w:sz="4" w:space="0" w:color="000000"/>
            </w:tcBorders>
            <w:shd w:val="clear" w:color="auto" w:fill="auto"/>
            <w:vAlign w:val="bottom"/>
          </w:tcPr>
          <w:p w14:paraId="7EDDBEC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Kristijan </w:t>
            </w:r>
            <w:proofErr w:type="spellStart"/>
            <w:r w:rsidRPr="006C0953">
              <w:rPr>
                <w:rFonts w:ascii="Arial" w:eastAsia="Arial" w:hAnsi="Arial" w:cs="Arial"/>
                <w:sz w:val="24"/>
                <w:szCs w:val="24"/>
              </w:rPr>
              <w:t>Rajfek</w:t>
            </w:r>
            <w:proofErr w:type="spellEnd"/>
          </w:p>
        </w:tc>
        <w:tc>
          <w:tcPr>
            <w:tcW w:w="4383" w:type="dxa"/>
            <w:tcBorders>
              <w:bottom w:val="single" w:sz="4" w:space="0" w:color="000000"/>
              <w:right w:val="single" w:sz="4" w:space="0" w:color="000000"/>
            </w:tcBorders>
            <w:shd w:val="clear" w:color="auto" w:fill="auto"/>
            <w:vAlign w:val="bottom"/>
          </w:tcPr>
          <w:p w14:paraId="1BEC00B4" w14:textId="33C4FFBF" w:rsidR="00A23944" w:rsidRPr="006C0953" w:rsidRDefault="008025B9">
            <w:pPr>
              <w:rPr>
                <w:rFonts w:ascii="Arial" w:eastAsia="Arial" w:hAnsi="Arial" w:cs="Arial"/>
                <w:sz w:val="24"/>
                <w:szCs w:val="24"/>
              </w:rPr>
            </w:pPr>
            <w:r w:rsidRPr="006C0953">
              <w:rPr>
                <w:rFonts w:ascii="Arial" w:eastAsia="Arial" w:hAnsi="Arial" w:cs="Arial"/>
                <w:sz w:val="24"/>
                <w:szCs w:val="24"/>
              </w:rPr>
              <w:t>Udruga osoba s invaliditetom</w:t>
            </w:r>
            <w:r w:rsidR="00FE05CF" w:rsidRPr="006C0953">
              <w:rPr>
                <w:rFonts w:ascii="Arial" w:eastAsia="Arial" w:hAnsi="Arial" w:cs="Arial"/>
                <w:sz w:val="24"/>
                <w:szCs w:val="24"/>
              </w:rPr>
              <w:t>,</w:t>
            </w:r>
            <w:r w:rsidRPr="006C0953">
              <w:rPr>
                <w:rFonts w:ascii="Arial" w:eastAsia="Arial" w:hAnsi="Arial" w:cs="Arial"/>
                <w:sz w:val="24"/>
                <w:szCs w:val="24"/>
              </w:rPr>
              <w:t xml:space="preserve"> Daruvar</w:t>
            </w:r>
          </w:p>
        </w:tc>
      </w:tr>
      <w:tr w:rsidR="006C0953" w:rsidRPr="006C0953" w14:paraId="6E8EBF0C" w14:textId="77777777" w:rsidTr="00FE05CF">
        <w:trPr>
          <w:trHeight w:val="300"/>
        </w:trPr>
        <w:tc>
          <w:tcPr>
            <w:tcW w:w="983" w:type="dxa"/>
            <w:tcBorders>
              <w:left w:val="single" w:sz="4" w:space="0" w:color="000000"/>
              <w:bottom w:val="single" w:sz="4" w:space="0" w:color="000000"/>
              <w:right w:val="single" w:sz="4" w:space="0" w:color="000000"/>
            </w:tcBorders>
            <w:vAlign w:val="bottom"/>
          </w:tcPr>
          <w:p w14:paraId="2A57ABDC" w14:textId="77777777" w:rsidR="00FE05CF" w:rsidRPr="006C0953" w:rsidRDefault="00FE05CF" w:rsidP="00FE05CF">
            <w:pPr>
              <w:pStyle w:val="Odlomakpopisa"/>
              <w:numPr>
                <w:ilvl w:val="0"/>
                <w:numId w:val="220"/>
              </w:numPr>
              <w:spacing w:after="160" w:line="259" w:lineRule="auto"/>
              <w:rPr>
                <w:rFonts w:ascii="Arial" w:eastAsia="Arial" w:hAnsi="Arial" w:cs="Arial"/>
                <w:sz w:val="24"/>
                <w:szCs w:val="24"/>
              </w:rPr>
            </w:pPr>
          </w:p>
        </w:tc>
        <w:tc>
          <w:tcPr>
            <w:tcW w:w="1560" w:type="dxa"/>
            <w:tcBorders>
              <w:left w:val="single" w:sz="4" w:space="0" w:color="000000"/>
              <w:bottom w:val="single" w:sz="4" w:space="0" w:color="000000"/>
              <w:right w:val="single" w:sz="4" w:space="0" w:color="000000"/>
            </w:tcBorders>
            <w:vAlign w:val="bottom"/>
          </w:tcPr>
          <w:p w14:paraId="0068DC89" w14:textId="1C5C5877" w:rsidR="00FE05CF"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6.e</w:t>
            </w:r>
          </w:p>
        </w:tc>
        <w:tc>
          <w:tcPr>
            <w:tcW w:w="2125" w:type="dxa"/>
            <w:tcBorders>
              <w:left w:val="single" w:sz="4" w:space="0" w:color="000000"/>
              <w:bottom w:val="single" w:sz="4" w:space="0" w:color="000000"/>
              <w:right w:val="single" w:sz="4" w:space="0" w:color="000000"/>
            </w:tcBorders>
            <w:shd w:val="clear" w:color="auto" w:fill="auto"/>
            <w:vAlign w:val="bottom"/>
          </w:tcPr>
          <w:p w14:paraId="51E11D6E" w14:textId="386FAD0F" w:rsidR="00FE05CF" w:rsidRPr="006C0953" w:rsidRDefault="00FE05CF">
            <w:pPr>
              <w:rPr>
                <w:rFonts w:ascii="Arial" w:eastAsia="Arial" w:hAnsi="Arial" w:cs="Arial"/>
                <w:sz w:val="24"/>
                <w:szCs w:val="24"/>
              </w:rPr>
            </w:pPr>
            <w:r w:rsidRPr="006C0953">
              <w:rPr>
                <w:rFonts w:ascii="Arial" w:eastAsia="Arial" w:hAnsi="Arial" w:cs="Arial"/>
                <w:sz w:val="24"/>
                <w:szCs w:val="24"/>
              </w:rPr>
              <w:t>Tajana Hvala</w:t>
            </w:r>
          </w:p>
        </w:tc>
        <w:tc>
          <w:tcPr>
            <w:tcW w:w="4383" w:type="dxa"/>
            <w:tcBorders>
              <w:bottom w:val="single" w:sz="4" w:space="0" w:color="000000"/>
              <w:right w:val="single" w:sz="4" w:space="0" w:color="000000"/>
            </w:tcBorders>
            <w:shd w:val="clear" w:color="auto" w:fill="auto"/>
            <w:vAlign w:val="bottom"/>
          </w:tcPr>
          <w:p w14:paraId="4432DE80" w14:textId="1360B488" w:rsidR="00FE05CF" w:rsidRPr="006C0953" w:rsidRDefault="00FE05CF">
            <w:pPr>
              <w:rPr>
                <w:rFonts w:ascii="Arial" w:eastAsia="Arial" w:hAnsi="Arial" w:cs="Arial"/>
                <w:sz w:val="24"/>
                <w:szCs w:val="24"/>
              </w:rPr>
            </w:pPr>
            <w:r w:rsidRPr="006C0953">
              <w:rPr>
                <w:rFonts w:ascii="Arial" w:eastAsia="Arial" w:hAnsi="Arial" w:cs="Arial"/>
                <w:sz w:val="24"/>
                <w:szCs w:val="24"/>
              </w:rPr>
              <w:t>Udruga slijepih, Daruvar</w:t>
            </w:r>
          </w:p>
        </w:tc>
      </w:tr>
      <w:tr w:rsidR="006C0953" w:rsidRPr="006C0953" w14:paraId="22CAE2B8" w14:textId="77777777" w:rsidTr="00FE05CF">
        <w:trPr>
          <w:trHeight w:val="300"/>
        </w:trPr>
        <w:tc>
          <w:tcPr>
            <w:tcW w:w="983" w:type="dxa"/>
            <w:tcBorders>
              <w:left w:val="single" w:sz="4" w:space="0" w:color="000000"/>
              <w:bottom w:val="single" w:sz="4" w:space="0" w:color="000000"/>
              <w:right w:val="single" w:sz="4" w:space="0" w:color="000000"/>
            </w:tcBorders>
            <w:vAlign w:val="bottom"/>
          </w:tcPr>
          <w:p w14:paraId="083CE65A" w14:textId="0E867F61"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left w:val="single" w:sz="4" w:space="0" w:color="000000"/>
              <w:bottom w:val="single" w:sz="4" w:space="0" w:color="000000"/>
              <w:right w:val="single" w:sz="4" w:space="0" w:color="000000"/>
            </w:tcBorders>
            <w:vAlign w:val="bottom"/>
          </w:tcPr>
          <w:p w14:paraId="235DD002" w14:textId="086825ED"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7</w:t>
            </w:r>
            <w:r w:rsidR="008025B9" w:rsidRPr="006C0953">
              <w:rPr>
                <w:rFonts w:ascii="Arial" w:eastAsia="Arial" w:hAnsi="Arial" w:cs="Arial"/>
                <w:sz w:val="24"/>
                <w:szCs w:val="24"/>
              </w:rPr>
              <w:t>.d</w:t>
            </w:r>
          </w:p>
        </w:tc>
        <w:tc>
          <w:tcPr>
            <w:tcW w:w="2125" w:type="dxa"/>
            <w:tcBorders>
              <w:left w:val="single" w:sz="4" w:space="0" w:color="000000"/>
              <w:bottom w:val="single" w:sz="4" w:space="0" w:color="000000"/>
              <w:right w:val="single" w:sz="4" w:space="0" w:color="000000"/>
            </w:tcBorders>
            <w:shd w:val="clear" w:color="auto" w:fill="auto"/>
            <w:vAlign w:val="bottom"/>
          </w:tcPr>
          <w:p w14:paraId="610190E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Suzana Štefanac</w:t>
            </w:r>
          </w:p>
        </w:tc>
        <w:tc>
          <w:tcPr>
            <w:tcW w:w="4383" w:type="dxa"/>
            <w:tcBorders>
              <w:bottom w:val="single" w:sz="4" w:space="0" w:color="000000"/>
              <w:right w:val="single" w:sz="4" w:space="0" w:color="000000"/>
            </w:tcBorders>
            <w:shd w:val="clear" w:color="auto" w:fill="auto"/>
            <w:vAlign w:val="bottom"/>
          </w:tcPr>
          <w:p w14:paraId="141FCB67" w14:textId="30EA9E3B" w:rsidR="00A23944" w:rsidRPr="006C0953" w:rsidRDefault="008025B9">
            <w:pPr>
              <w:rPr>
                <w:rFonts w:ascii="Arial" w:eastAsia="Arial" w:hAnsi="Arial" w:cs="Arial"/>
                <w:sz w:val="24"/>
                <w:szCs w:val="24"/>
              </w:rPr>
            </w:pPr>
            <w:r w:rsidRPr="006C0953">
              <w:rPr>
                <w:rFonts w:ascii="Arial" w:eastAsia="Arial" w:hAnsi="Arial" w:cs="Arial"/>
                <w:sz w:val="24"/>
                <w:szCs w:val="24"/>
              </w:rPr>
              <w:t>Udruga osoba s invaliditetom</w:t>
            </w:r>
            <w:r w:rsidR="00FE05CF" w:rsidRPr="006C0953">
              <w:rPr>
                <w:rFonts w:ascii="Arial" w:eastAsia="Arial" w:hAnsi="Arial" w:cs="Arial"/>
                <w:sz w:val="24"/>
                <w:szCs w:val="24"/>
              </w:rPr>
              <w:t>,</w:t>
            </w:r>
            <w:r w:rsidRPr="006C0953">
              <w:rPr>
                <w:rFonts w:ascii="Arial" w:eastAsia="Arial" w:hAnsi="Arial" w:cs="Arial"/>
                <w:sz w:val="24"/>
                <w:szCs w:val="24"/>
              </w:rPr>
              <w:t xml:space="preserve"> Daruvar</w:t>
            </w:r>
          </w:p>
        </w:tc>
      </w:tr>
      <w:tr w:rsidR="006C0953" w:rsidRPr="006C0953" w14:paraId="5C1E21FA" w14:textId="77777777" w:rsidTr="00FE05CF">
        <w:trPr>
          <w:trHeight w:val="300"/>
        </w:trPr>
        <w:tc>
          <w:tcPr>
            <w:tcW w:w="983" w:type="dxa"/>
            <w:tcBorders>
              <w:left w:val="single" w:sz="4" w:space="0" w:color="000000"/>
              <w:bottom w:val="single" w:sz="4" w:space="0" w:color="000000"/>
              <w:right w:val="single" w:sz="4" w:space="0" w:color="000000"/>
            </w:tcBorders>
            <w:vAlign w:val="bottom"/>
          </w:tcPr>
          <w:p w14:paraId="5C687E70" w14:textId="58D1658F"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left w:val="single" w:sz="4" w:space="0" w:color="000000"/>
              <w:bottom w:val="single" w:sz="4" w:space="0" w:color="000000"/>
              <w:right w:val="single" w:sz="4" w:space="0" w:color="000000"/>
            </w:tcBorders>
            <w:vAlign w:val="bottom"/>
          </w:tcPr>
          <w:p w14:paraId="2FC78779" w14:textId="3BB32367"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8</w:t>
            </w:r>
            <w:r w:rsidR="008025B9" w:rsidRPr="006C0953">
              <w:rPr>
                <w:rFonts w:ascii="Arial" w:eastAsia="Arial" w:hAnsi="Arial" w:cs="Arial"/>
                <w:sz w:val="24"/>
                <w:szCs w:val="24"/>
              </w:rPr>
              <w:t>.a</w:t>
            </w:r>
          </w:p>
        </w:tc>
        <w:tc>
          <w:tcPr>
            <w:tcW w:w="2125" w:type="dxa"/>
            <w:tcBorders>
              <w:left w:val="single" w:sz="4" w:space="0" w:color="000000"/>
              <w:bottom w:val="single" w:sz="4" w:space="0" w:color="000000"/>
              <w:right w:val="single" w:sz="4" w:space="0" w:color="000000"/>
            </w:tcBorders>
            <w:shd w:val="clear" w:color="auto" w:fill="auto"/>
            <w:vAlign w:val="bottom"/>
          </w:tcPr>
          <w:p w14:paraId="14A4FF4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Martin Golub</w:t>
            </w:r>
          </w:p>
        </w:tc>
        <w:tc>
          <w:tcPr>
            <w:tcW w:w="4383" w:type="dxa"/>
            <w:tcBorders>
              <w:bottom w:val="single" w:sz="4" w:space="0" w:color="000000"/>
              <w:right w:val="single" w:sz="4" w:space="0" w:color="000000"/>
            </w:tcBorders>
            <w:shd w:val="clear" w:color="auto" w:fill="auto"/>
            <w:vAlign w:val="bottom"/>
          </w:tcPr>
          <w:p w14:paraId="18E31EB7" w14:textId="3F155856" w:rsidR="00A23944" w:rsidRPr="006C0953" w:rsidRDefault="008025B9">
            <w:pPr>
              <w:rPr>
                <w:rFonts w:ascii="Arial" w:eastAsia="Arial" w:hAnsi="Arial" w:cs="Arial"/>
                <w:sz w:val="24"/>
                <w:szCs w:val="24"/>
              </w:rPr>
            </w:pPr>
            <w:r w:rsidRPr="006C0953">
              <w:rPr>
                <w:rFonts w:ascii="Arial" w:eastAsia="Arial" w:hAnsi="Arial" w:cs="Arial"/>
                <w:sz w:val="24"/>
                <w:szCs w:val="24"/>
              </w:rPr>
              <w:t>Udruga osoba s invaliditetom</w:t>
            </w:r>
            <w:r w:rsidR="00FE05CF" w:rsidRPr="006C0953">
              <w:rPr>
                <w:rFonts w:ascii="Arial" w:eastAsia="Arial" w:hAnsi="Arial" w:cs="Arial"/>
                <w:sz w:val="24"/>
                <w:szCs w:val="24"/>
              </w:rPr>
              <w:t>,</w:t>
            </w:r>
            <w:r w:rsidRPr="006C0953">
              <w:rPr>
                <w:rFonts w:ascii="Arial" w:eastAsia="Arial" w:hAnsi="Arial" w:cs="Arial"/>
                <w:sz w:val="24"/>
                <w:szCs w:val="24"/>
              </w:rPr>
              <w:t xml:space="preserve"> Daruvar</w:t>
            </w:r>
          </w:p>
        </w:tc>
      </w:tr>
      <w:tr w:rsidR="00E84A6B" w:rsidRPr="006C0953" w14:paraId="387323D5" w14:textId="77777777" w:rsidTr="00FE05CF">
        <w:trPr>
          <w:trHeight w:val="300"/>
        </w:trPr>
        <w:tc>
          <w:tcPr>
            <w:tcW w:w="983" w:type="dxa"/>
            <w:tcBorders>
              <w:left w:val="single" w:sz="4" w:space="0" w:color="000000"/>
              <w:bottom w:val="single" w:sz="4" w:space="0" w:color="000000"/>
              <w:right w:val="single" w:sz="4" w:space="0" w:color="000000"/>
            </w:tcBorders>
            <w:vAlign w:val="bottom"/>
          </w:tcPr>
          <w:p w14:paraId="0B0A6950" w14:textId="7431F710" w:rsidR="00A23944" w:rsidRPr="006C0953" w:rsidRDefault="00A23944" w:rsidP="00FE05CF">
            <w:pPr>
              <w:pStyle w:val="Odlomakpopisa"/>
              <w:numPr>
                <w:ilvl w:val="0"/>
                <w:numId w:val="220"/>
              </w:numPr>
              <w:spacing w:after="160" w:line="259" w:lineRule="auto"/>
              <w:rPr>
                <w:rFonts w:ascii="Arial" w:eastAsia="Arial" w:hAnsi="Arial" w:cs="Arial"/>
                <w:sz w:val="24"/>
                <w:szCs w:val="24"/>
              </w:rPr>
            </w:pPr>
          </w:p>
        </w:tc>
        <w:tc>
          <w:tcPr>
            <w:tcW w:w="1560" w:type="dxa"/>
            <w:tcBorders>
              <w:left w:val="single" w:sz="4" w:space="0" w:color="000000"/>
              <w:bottom w:val="single" w:sz="4" w:space="0" w:color="000000"/>
              <w:right w:val="single" w:sz="4" w:space="0" w:color="000000"/>
            </w:tcBorders>
            <w:vAlign w:val="bottom"/>
          </w:tcPr>
          <w:p w14:paraId="2976CE59" w14:textId="643DBAD2" w:rsidR="00A23944" w:rsidRPr="006C0953" w:rsidRDefault="00FE05CF">
            <w:pPr>
              <w:spacing w:after="160" w:line="259" w:lineRule="auto"/>
              <w:jc w:val="both"/>
              <w:rPr>
                <w:rFonts w:ascii="Arial" w:eastAsia="Arial" w:hAnsi="Arial" w:cs="Arial"/>
                <w:sz w:val="24"/>
                <w:szCs w:val="24"/>
              </w:rPr>
            </w:pPr>
            <w:r w:rsidRPr="006C0953">
              <w:rPr>
                <w:rFonts w:ascii="Arial" w:eastAsia="Arial" w:hAnsi="Arial" w:cs="Arial"/>
                <w:sz w:val="24"/>
                <w:szCs w:val="24"/>
              </w:rPr>
              <w:t>8</w:t>
            </w:r>
            <w:r w:rsidR="008025B9" w:rsidRPr="006C0953">
              <w:rPr>
                <w:rFonts w:ascii="Arial" w:eastAsia="Arial" w:hAnsi="Arial" w:cs="Arial"/>
                <w:sz w:val="24"/>
                <w:szCs w:val="24"/>
              </w:rPr>
              <w:t>.b</w:t>
            </w:r>
          </w:p>
        </w:tc>
        <w:tc>
          <w:tcPr>
            <w:tcW w:w="2125" w:type="dxa"/>
            <w:tcBorders>
              <w:left w:val="single" w:sz="4" w:space="0" w:color="000000"/>
              <w:bottom w:val="single" w:sz="4" w:space="0" w:color="000000"/>
              <w:right w:val="single" w:sz="4" w:space="0" w:color="000000"/>
            </w:tcBorders>
            <w:shd w:val="clear" w:color="auto" w:fill="auto"/>
            <w:vAlign w:val="bottom"/>
          </w:tcPr>
          <w:p w14:paraId="4DD6ED3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Edita </w:t>
            </w:r>
            <w:proofErr w:type="spellStart"/>
            <w:r w:rsidRPr="006C0953">
              <w:rPr>
                <w:rFonts w:ascii="Arial" w:eastAsia="Arial" w:hAnsi="Arial" w:cs="Arial"/>
                <w:sz w:val="24"/>
                <w:szCs w:val="24"/>
              </w:rPr>
              <w:t>Nebrenski</w:t>
            </w:r>
            <w:proofErr w:type="spellEnd"/>
          </w:p>
        </w:tc>
        <w:tc>
          <w:tcPr>
            <w:tcW w:w="4383" w:type="dxa"/>
            <w:tcBorders>
              <w:bottom w:val="single" w:sz="4" w:space="0" w:color="000000"/>
              <w:right w:val="single" w:sz="4" w:space="0" w:color="000000"/>
            </w:tcBorders>
            <w:shd w:val="clear" w:color="auto" w:fill="auto"/>
            <w:vAlign w:val="bottom"/>
          </w:tcPr>
          <w:p w14:paraId="495762B9" w14:textId="3FD73B93" w:rsidR="00A23944" w:rsidRPr="006C0953" w:rsidRDefault="008025B9">
            <w:pPr>
              <w:rPr>
                <w:rFonts w:ascii="Arial" w:eastAsia="Arial" w:hAnsi="Arial" w:cs="Arial"/>
                <w:sz w:val="24"/>
                <w:szCs w:val="24"/>
              </w:rPr>
            </w:pPr>
            <w:r w:rsidRPr="006C0953">
              <w:rPr>
                <w:rFonts w:ascii="Arial" w:eastAsia="Arial" w:hAnsi="Arial" w:cs="Arial"/>
                <w:sz w:val="24"/>
                <w:szCs w:val="24"/>
              </w:rPr>
              <w:t>Udruga osoba s invaliditetom</w:t>
            </w:r>
            <w:r w:rsidR="00FE05CF" w:rsidRPr="006C0953">
              <w:rPr>
                <w:rFonts w:ascii="Arial" w:eastAsia="Arial" w:hAnsi="Arial" w:cs="Arial"/>
                <w:sz w:val="24"/>
                <w:szCs w:val="24"/>
              </w:rPr>
              <w:t>,</w:t>
            </w:r>
            <w:r w:rsidRPr="006C0953">
              <w:rPr>
                <w:rFonts w:ascii="Arial" w:eastAsia="Arial" w:hAnsi="Arial" w:cs="Arial"/>
                <w:sz w:val="24"/>
                <w:szCs w:val="24"/>
              </w:rPr>
              <w:t xml:space="preserve"> Daruvar</w:t>
            </w:r>
          </w:p>
        </w:tc>
      </w:tr>
    </w:tbl>
    <w:p w14:paraId="589FBC67" w14:textId="77777777" w:rsidR="00E84A6B" w:rsidRPr="006C0953" w:rsidRDefault="00E84A6B" w:rsidP="00E84A6B">
      <w:pPr>
        <w:pStyle w:val="Naslov2"/>
        <w:ind w:left="0"/>
        <w:rPr>
          <w:rFonts w:ascii="Arial" w:eastAsia="Arial" w:hAnsi="Arial" w:cs="Arial"/>
        </w:rPr>
      </w:pPr>
      <w:bookmarkStart w:id="15" w:name="_Toc145576487"/>
    </w:p>
    <w:p w14:paraId="71F06E0A" w14:textId="77777777" w:rsidR="00E84A6B" w:rsidRPr="006C0953" w:rsidRDefault="00E84A6B" w:rsidP="00E84A6B">
      <w:pPr>
        <w:pStyle w:val="Naslov2"/>
        <w:ind w:left="0"/>
        <w:rPr>
          <w:rFonts w:ascii="Arial" w:eastAsia="Arial" w:hAnsi="Arial" w:cs="Arial"/>
        </w:rPr>
      </w:pPr>
    </w:p>
    <w:p w14:paraId="0FD118E2" w14:textId="26063EB0" w:rsidR="00A23944" w:rsidRPr="006C0953" w:rsidRDefault="0021750B">
      <w:pPr>
        <w:pStyle w:val="Naslov2"/>
        <w:numPr>
          <w:ilvl w:val="1"/>
          <w:numId w:val="3"/>
        </w:numPr>
        <w:rPr>
          <w:rFonts w:ascii="Arial" w:eastAsia="Arial" w:hAnsi="Arial" w:cs="Arial"/>
        </w:rPr>
      </w:pPr>
      <w:r w:rsidRPr="006C0953">
        <w:rPr>
          <w:rFonts w:ascii="Arial" w:eastAsia="Arial" w:hAnsi="Arial" w:cs="Arial"/>
        </w:rPr>
        <w:t xml:space="preserve"> </w:t>
      </w:r>
      <w:r w:rsidR="008025B9" w:rsidRPr="006C0953">
        <w:rPr>
          <w:rFonts w:ascii="Arial" w:eastAsia="Arial" w:hAnsi="Arial" w:cs="Arial"/>
        </w:rPr>
        <w:t>NAPREDOVANJE U STRUCI - MENTORI, SAVJETNICI, VODITELJI ŽSV</w:t>
      </w:r>
      <w:bookmarkEnd w:id="15"/>
    </w:p>
    <w:p w14:paraId="63B44348" w14:textId="77777777" w:rsidR="00A23944" w:rsidRPr="006C0953" w:rsidRDefault="00A23944">
      <w:pPr>
        <w:rPr>
          <w:rFonts w:ascii="Arial" w:eastAsia="Arial" w:hAnsi="Arial" w:cs="Arial"/>
          <w:b/>
          <w:sz w:val="24"/>
          <w:szCs w:val="24"/>
        </w:rPr>
      </w:pPr>
    </w:p>
    <w:p w14:paraId="15860F4E" w14:textId="77777777" w:rsidR="00A23944" w:rsidRPr="006C0953" w:rsidRDefault="00A23944">
      <w:pPr>
        <w:spacing w:before="3"/>
        <w:rPr>
          <w:rFonts w:ascii="Arial" w:eastAsia="Arial" w:hAnsi="Arial" w:cs="Arial"/>
          <w:b/>
          <w:sz w:val="24"/>
          <w:szCs w:val="24"/>
        </w:rPr>
      </w:pPr>
    </w:p>
    <w:tbl>
      <w:tblPr>
        <w:tblW w:w="9498" w:type="dxa"/>
        <w:tblInd w:w="-5" w:type="dxa"/>
        <w:tblLayout w:type="fixed"/>
        <w:tblLook w:val="0000" w:firstRow="0" w:lastRow="0" w:firstColumn="0" w:lastColumn="0" w:noHBand="0" w:noVBand="0"/>
      </w:tblPr>
      <w:tblGrid>
        <w:gridCol w:w="707"/>
        <w:gridCol w:w="2413"/>
        <w:gridCol w:w="3118"/>
        <w:gridCol w:w="3260"/>
      </w:tblGrid>
      <w:tr w:rsidR="006C0953" w:rsidRPr="006C0953" w14:paraId="2B4B6ABA" w14:textId="77777777">
        <w:trPr>
          <w:trHeight w:val="590"/>
        </w:trPr>
        <w:tc>
          <w:tcPr>
            <w:tcW w:w="706" w:type="dxa"/>
            <w:tcBorders>
              <w:top w:val="single" w:sz="4" w:space="0" w:color="000000"/>
              <w:left w:val="single" w:sz="4" w:space="0" w:color="000000"/>
              <w:bottom w:val="single" w:sz="4" w:space="0" w:color="000000"/>
              <w:right w:val="single" w:sz="4" w:space="0" w:color="000000"/>
            </w:tcBorders>
          </w:tcPr>
          <w:p w14:paraId="5305D743" w14:textId="77777777" w:rsidR="00A23944" w:rsidRPr="006C0953" w:rsidRDefault="00A23944">
            <w:pPr>
              <w:rPr>
                <w:rFonts w:ascii="Arial" w:eastAsia="Arial" w:hAnsi="Arial" w:cs="Arial"/>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221FFA76" w14:textId="77777777" w:rsidR="00A23944" w:rsidRPr="006C0953" w:rsidRDefault="008025B9">
            <w:pPr>
              <w:spacing w:line="271" w:lineRule="auto"/>
              <w:ind w:left="107"/>
              <w:rPr>
                <w:rFonts w:ascii="Arial" w:eastAsia="Arial" w:hAnsi="Arial" w:cs="Arial"/>
                <w:b/>
                <w:sz w:val="24"/>
                <w:szCs w:val="24"/>
              </w:rPr>
            </w:pPr>
            <w:r w:rsidRPr="006C0953">
              <w:rPr>
                <w:rFonts w:ascii="Arial" w:eastAsia="Arial" w:hAnsi="Arial" w:cs="Arial"/>
                <w:b/>
                <w:sz w:val="24"/>
                <w:szCs w:val="24"/>
              </w:rPr>
              <w:t>Ime i prezime</w:t>
            </w:r>
          </w:p>
        </w:tc>
        <w:tc>
          <w:tcPr>
            <w:tcW w:w="3118" w:type="dxa"/>
            <w:tcBorders>
              <w:top w:val="single" w:sz="4" w:space="0" w:color="000000"/>
              <w:left w:val="single" w:sz="4" w:space="0" w:color="000000"/>
              <w:bottom w:val="single" w:sz="4" w:space="0" w:color="000000"/>
              <w:right w:val="single" w:sz="4" w:space="0" w:color="000000"/>
            </w:tcBorders>
          </w:tcPr>
          <w:p w14:paraId="3FD84188" w14:textId="77777777" w:rsidR="00A23944" w:rsidRPr="006C0953" w:rsidRDefault="008025B9">
            <w:pPr>
              <w:spacing w:line="271" w:lineRule="auto"/>
              <w:ind w:left="106"/>
              <w:rPr>
                <w:rFonts w:ascii="Arial" w:eastAsia="Arial" w:hAnsi="Arial" w:cs="Arial"/>
                <w:b/>
                <w:sz w:val="24"/>
                <w:szCs w:val="24"/>
              </w:rPr>
            </w:pPr>
            <w:r w:rsidRPr="006C0953">
              <w:rPr>
                <w:rFonts w:ascii="Arial" w:eastAsia="Arial" w:hAnsi="Arial" w:cs="Arial"/>
                <w:b/>
                <w:sz w:val="24"/>
                <w:szCs w:val="24"/>
              </w:rPr>
              <w:t>Datum napredovanja</w:t>
            </w:r>
          </w:p>
        </w:tc>
        <w:tc>
          <w:tcPr>
            <w:tcW w:w="3260" w:type="dxa"/>
            <w:tcBorders>
              <w:top w:val="single" w:sz="4" w:space="0" w:color="000000"/>
              <w:left w:val="single" w:sz="4" w:space="0" w:color="000000"/>
              <w:bottom w:val="single" w:sz="4" w:space="0" w:color="000000"/>
              <w:right w:val="single" w:sz="4" w:space="0" w:color="000000"/>
            </w:tcBorders>
          </w:tcPr>
          <w:p w14:paraId="6656CEE1" w14:textId="77777777" w:rsidR="00A23944" w:rsidRPr="006C0953" w:rsidRDefault="008025B9">
            <w:pPr>
              <w:spacing w:line="271" w:lineRule="auto"/>
              <w:ind w:left="106"/>
              <w:rPr>
                <w:rFonts w:ascii="Arial" w:eastAsia="Arial" w:hAnsi="Arial" w:cs="Arial"/>
                <w:b/>
                <w:sz w:val="24"/>
                <w:szCs w:val="24"/>
              </w:rPr>
            </w:pPr>
            <w:r w:rsidRPr="006C0953">
              <w:rPr>
                <w:rFonts w:ascii="Arial" w:eastAsia="Arial" w:hAnsi="Arial" w:cs="Arial"/>
                <w:b/>
                <w:sz w:val="24"/>
                <w:szCs w:val="24"/>
              </w:rPr>
              <w:t>Zvanje</w:t>
            </w:r>
          </w:p>
        </w:tc>
      </w:tr>
      <w:tr w:rsidR="006C0953" w:rsidRPr="006C0953" w14:paraId="2D9A832B"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074A2502"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427A837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Veronika </w:t>
            </w:r>
            <w:proofErr w:type="spellStart"/>
            <w:r w:rsidRPr="006C0953">
              <w:rPr>
                <w:rFonts w:ascii="Arial" w:eastAsia="Arial" w:hAnsi="Arial" w:cs="Arial"/>
                <w:sz w:val="24"/>
                <w:szCs w:val="24"/>
              </w:rPr>
              <w:t>Špiranac</w:t>
            </w:r>
            <w:proofErr w:type="spellEnd"/>
          </w:p>
        </w:tc>
        <w:tc>
          <w:tcPr>
            <w:tcW w:w="3118" w:type="dxa"/>
            <w:tcBorders>
              <w:top w:val="single" w:sz="4" w:space="0" w:color="000000"/>
              <w:left w:val="single" w:sz="4" w:space="0" w:color="000000"/>
              <w:bottom w:val="single" w:sz="4" w:space="0" w:color="000000"/>
              <w:right w:val="single" w:sz="4" w:space="0" w:color="000000"/>
            </w:tcBorders>
          </w:tcPr>
          <w:p w14:paraId="71130A01" w14:textId="2369FF54" w:rsidR="00A23944" w:rsidRPr="006C0953" w:rsidRDefault="00526D78" w:rsidP="00526D78">
            <w:pPr>
              <w:spacing w:line="252" w:lineRule="auto"/>
              <w:rPr>
                <w:rFonts w:ascii="Arial" w:eastAsia="Arial" w:hAnsi="Arial" w:cs="Arial"/>
                <w:sz w:val="24"/>
                <w:szCs w:val="24"/>
              </w:rPr>
            </w:pPr>
            <w:r w:rsidRPr="006C0953">
              <w:rPr>
                <w:rFonts w:ascii="Arial" w:eastAsia="Arial" w:hAnsi="Arial" w:cs="Arial"/>
                <w:sz w:val="24"/>
                <w:szCs w:val="24"/>
              </w:rPr>
              <w:t xml:space="preserve">  </w:t>
            </w:r>
            <w:r w:rsidR="007701B1">
              <w:rPr>
                <w:rFonts w:ascii="Arial" w:eastAsia="Arial" w:hAnsi="Arial" w:cs="Arial"/>
                <w:sz w:val="24"/>
                <w:szCs w:val="24"/>
              </w:rPr>
              <w:t xml:space="preserve"> </w:t>
            </w:r>
            <w:r w:rsidRPr="006C0953">
              <w:rPr>
                <w:rFonts w:ascii="Arial" w:eastAsia="Arial" w:hAnsi="Arial" w:cs="Arial"/>
                <w:sz w:val="24"/>
                <w:szCs w:val="24"/>
              </w:rPr>
              <w:t>8.12.2022.</w:t>
            </w:r>
          </w:p>
        </w:tc>
        <w:tc>
          <w:tcPr>
            <w:tcW w:w="3260" w:type="dxa"/>
            <w:tcBorders>
              <w:top w:val="single" w:sz="4" w:space="0" w:color="000000"/>
              <w:left w:val="single" w:sz="4" w:space="0" w:color="000000"/>
              <w:bottom w:val="single" w:sz="4" w:space="0" w:color="000000"/>
              <w:right w:val="single" w:sz="4" w:space="0" w:color="000000"/>
            </w:tcBorders>
          </w:tcPr>
          <w:p w14:paraId="0273C007" w14:textId="4242C1FF"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 xml:space="preserve">Učitelj </w:t>
            </w:r>
            <w:r w:rsidR="00526D78" w:rsidRPr="006C0953">
              <w:rPr>
                <w:rFonts w:ascii="Arial" w:eastAsia="Arial" w:hAnsi="Arial" w:cs="Arial"/>
                <w:sz w:val="24"/>
                <w:szCs w:val="24"/>
              </w:rPr>
              <w:t>savjetnik</w:t>
            </w:r>
          </w:p>
        </w:tc>
      </w:tr>
      <w:tr w:rsidR="006C0953" w:rsidRPr="006C0953" w14:paraId="4AD06581" w14:textId="77777777">
        <w:trPr>
          <w:trHeight w:val="551"/>
        </w:trPr>
        <w:tc>
          <w:tcPr>
            <w:tcW w:w="706" w:type="dxa"/>
            <w:tcBorders>
              <w:top w:val="single" w:sz="4" w:space="0" w:color="000000"/>
              <w:left w:val="single" w:sz="4" w:space="0" w:color="000000"/>
              <w:bottom w:val="single" w:sz="4" w:space="0" w:color="000000"/>
              <w:right w:val="single" w:sz="4" w:space="0" w:color="000000"/>
            </w:tcBorders>
          </w:tcPr>
          <w:p w14:paraId="1BA6CC10" w14:textId="77777777" w:rsidR="00A23944" w:rsidRPr="006C0953" w:rsidRDefault="00A23944" w:rsidP="003B57AD">
            <w:pPr>
              <w:numPr>
                <w:ilvl w:val="0"/>
                <w:numId w:val="98"/>
              </w:numPr>
              <w:spacing w:line="271"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68EF383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Denis Singer</w:t>
            </w:r>
          </w:p>
        </w:tc>
        <w:tc>
          <w:tcPr>
            <w:tcW w:w="3118" w:type="dxa"/>
            <w:tcBorders>
              <w:top w:val="single" w:sz="4" w:space="0" w:color="000000"/>
              <w:left w:val="single" w:sz="4" w:space="0" w:color="000000"/>
              <w:bottom w:val="single" w:sz="4" w:space="0" w:color="000000"/>
              <w:right w:val="single" w:sz="4" w:space="0" w:color="000000"/>
            </w:tcBorders>
          </w:tcPr>
          <w:p w14:paraId="3C4C4483"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26.4.2019.</w:t>
            </w:r>
          </w:p>
        </w:tc>
        <w:tc>
          <w:tcPr>
            <w:tcW w:w="3260" w:type="dxa"/>
            <w:tcBorders>
              <w:top w:val="single" w:sz="4" w:space="0" w:color="000000"/>
              <w:left w:val="single" w:sz="4" w:space="0" w:color="000000"/>
              <w:bottom w:val="single" w:sz="4" w:space="0" w:color="000000"/>
              <w:right w:val="single" w:sz="4" w:space="0" w:color="000000"/>
            </w:tcBorders>
          </w:tcPr>
          <w:p w14:paraId="54ED27B6"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Učitelj savjetnik</w:t>
            </w:r>
          </w:p>
          <w:p w14:paraId="29194DF4"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Voditelj ŽSV geografije</w:t>
            </w:r>
          </w:p>
        </w:tc>
      </w:tr>
      <w:tr w:rsidR="006C0953" w:rsidRPr="006C0953" w14:paraId="24B9705A"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37D2D3DD"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2E16A27F"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Alenka Delač</w:t>
            </w:r>
          </w:p>
        </w:tc>
        <w:tc>
          <w:tcPr>
            <w:tcW w:w="3118" w:type="dxa"/>
            <w:tcBorders>
              <w:top w:val="single" w:sz="4" w:space="0" w:color="000000"/>
              <w:left w:val="single" w:sz="4" w:space="0" w:color="000000"/>
              <w:bottom w:val="single" w:sz="4" w:space="0" w:color="000000"/>
              <w:right w:val="single" w:sz="4" w:space="0" w:color="000000"/>
            </w:tcBorders>
          </w:tcPr>
          <w:p w14:paraId="3564BA7A" w14:textId="6481929A" w:rsidR="00A23944" w:rsidRPr="006C0953" w:rsidRDefault="007701B1">
            <w:pPr>
              <w:spacing w:line="252" w:lineRule="auto"/>
              <w:ind w:left="106"/>
              <w:rPr>
                <w:rFonts w:ascii="Arial" w:eastAsia="Arial" w:hAnsi="Arial" w:cs="Arial"/>
                <w:sz w:val="24"/>
                <w:szCs w:val="24"/>
              </w:rPr>
            </w:pPr>
            <w:r>
              <w:rPr>
                <w:rFonts w:ascii="Arial" w:eastAsia="Arial" w:hAnsi="Arial" w:cs="Arial"/>
                <w:sz w:val="24"/>
                <w:szCs w:val="24"/>
              </w:rPr>
              <w:t xml:space="preserve">  </w:t>
            </w:r>
            <w:r w:rsidR="008025B9" w:rsidRPr="006C0953">
              <w:rPr>
                <w:rFonts w:ascii="Arial" w:eastAsia="Arial" w:hAnsi="Arial" w:cs="Arial"/>
                <w:sz w:val="24"/>
                <w:szCs w:val="24"/>
              </w:rPr>
              <w:t>8.1.2020.</w:t>
            </w:r>
          </w:p>
        </w:tc>
        <w:tc>
          <w:tcPr>
            <w:tcW w:w="3260" w:type="dxa"/>
            <w:tcBorders>
              <w:top w:val="single" w:sz="4" w:space="0" w:color="000000"/>
              <w:left w:val="single" w:sz="4" w:space="0" w:color="000000"/>
              <w:bottom w:val="single" w:sz="4" w:space="0" w:color="000000"/>
              <w:right w:val="single" w:sz="4" w:space="0" w:color="000000"/>
            </w:tcBorders>
          </w:tcPr>
          <w:p w14:paraId="7452BA13"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Učitelj mentor</w:t>
            </w:r>
          </w:p>
        </w:tc>
      </w:tr>
      <w:tr w:rsidR="006C0953" w:rsidRPr="006C0953" w14:paraId="019D13D3"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7917F380"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26E5684B"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Lida Farkaš</w:t>
            </w:r>
          </w:p>
        </w:tc>
        <w:tc>
          <w:tcPr>
            <w:tcW w:w="3118" w:type="dxa"/>
            <w:tcBorders>
              <w:top w:val="single" w:sz="4" w:space="0" w:color="000000"/>
              <w:left w:val="single" w:sz="4" w:space="0" w:color="000000"/>
              <w:bottom w:val="single" w:sz="4" w:space="0" w:color="000000"/>
              <w:right w:val="single" w:sz="4" w:space="0" w:color="000000"/>
            </w:tcBorders>
          </w:tcPr>
          <w:p w14:paraId="49DEC336"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27.6.2018.</w:t>
            </w:r>
          </w:p>
        </w:tc>
        <w:tc>
          <w:tcPr>
            <w:tcW w:w="3260" w:type="dxa"/>
            <w:tcBorders>
              <w:top w:val="single" w:sz="4" w:space="0" w:color="000000"/>
              <w:left w:val="single" w:sz="4" w:space="0" w:color="000000"/>
              <w:bottom w:val="single" w:sz="4" w:space="0" w:color="000000"/>
              <w:right w:val="single" w:sz="4" w:space="0" w:color="000000"/>
            </w:tcBorders>
          </w:tcPr>
          <w:p w14:paraId="01F3D0C7"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Učitelj mentor</w:t>
            </w:r>
          </w:p>
        </w:tc>
      </w:tr>
      <w:tr w:rsidR="006C0953" w:rsidRPr="006C0953" w14:paraId="25B77ECC" w14:textId="77777777">
        <w:trPr>
          <w:trHeight w:val="277"/>
        </w:trPr>
        <w:tc>
          <w:tcPr>
            <w:tcW w:w="706" w:type="dxa"/>
            <w:tcBorders>
              <w:top w:val="single" w:sz="4" w:space="0" w:color="000000"/>
              <w:left w:val="single" w:sz="4" w:space="0" w:color="000000"/>
              <w:bottom w:val="single" w:sz="4" w:space="0" w:color="000000"/>
              <w:right w:val="single" w:sz="4" w:space="0" w:color="000000"/>
            </w:tcBorders>
          </w:tcPr>
          <w:p w14:paraId="020E3B9B"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77116B63"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Renata Farkaš</w:t>
            </w:r>
          </w:p>
        </w:tc>
        <w:tc>
          <w:tcPr>
            <w:tcW w:w="3118" w:type="dxa"/>
            <w:tcBorders>
              <w:top w:val="single" w:sz="4" w:space="0" w:color="000000"/>
              <w:left w:val="single" w:sz="4" w:space="0" w:color="000000"/>
              <w:bottom w:val="single" w:sz="4" w:space="0" w:color="000000"/>
              <w:right w:val="single" w:sz="4" w:space="0" w:color="000000"/>
            </w:tcBorders>
          </w:tcPr>
          <w:p w14:paraId="7251A9FC"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27.6.2018.</w:t>
            </w:r>
          </w:p>
        </w:tc>
        <w:tc>
          <w:tcPr>
            <w:tcW w:w="3260" w:type="dxa"/>
            <w:tcBorders>
              <w:top w:val="single" w:sz="4" w:space="0" w:color="000000"/>
              <w:left w:val="single" w:sz="4" w:space="0" w:color="000000"/>
              <w:bottom w:val="single" w:sz="4" w:space="0" w:color="000000"/>
              <w:right w:val="single" w:sz="4" w:space="0" w:color="000000"/>
            </w:tcBorders>
          </w:tcPr>
          <w:p w14:paraId="41F3169E"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Učitelj mentor</w:t>
            </w:r>
          </w:p>
        </w:tc>
      </w:tr>
      <w:tr w:rsidR="006C0953" w:rsidRPr="006C0953" w14:paraId="4F45E1B3" w14:textId="77777777">
        <w:trPr>
          <w:trHeight w:val="551"/>
        </w:trPr>
        <w:tc>
          <w:tcPr>
            <w:tcW w:w="706" w:type="dxa"/>
            <w:tcBorders>
              <w:top w:val="single" w:sz="4" w:space="0" w:color="000000"/>
              <w:left w:val="single" w:sz="4" w:space="0" w:color="000000"/>
              <w:bottom w:val="single" w:sz="4" w:space="0" w:color="000000"/>
              <w:right w:val="single" w:sz="4" w:space="0" w:color="000000"/>
            </w:tcBorders>
          </w:tcPr>
          <w:p w14:paraId="0B8811F5" w14:textId="77777777" w:rsidR="00A23944" w:rsidRPr="006C0953" w:rsidRDefault="00A23944" w:rsidP="003B57AD">
            <w:pPr>
              <w:numPr>
                <w:ilvl w:val="0"/>
                <w:numId w:val="98"/>
              </w:numPr>
              <w:spacing w:line="271"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7E25A02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Jasminka Kuzle</w:t>
            </w:r>
          </w:p>
        </w:tc>
        <w:tc>
          <w:tcPr>
            <w:tcW w:w="3118" w:type="dxa"/>
            <w:tcBorders>
              <w:top w:val="single" w:sz="4" w:space="0" w:color="000000"/>
              <w:left w:val="single" w:sz="4" w:space="0" w:color="000000"/>
              <w:bottom w:val="single" w:sz="4" w:space="0" w:color="000000"/>
              <w:right w:val="single" w:sz="4" w:space="0" w:color="000000"/>
            </w:tcBorders>
          </w:tcPr>
          <w:p w14:paraId="047E8C5C" w14:textId="785769E1" w:rsidR="00A23944" w:rsidRPr="006C0953" w:rsidRDefault="008025B9" w:rsidP="00595DBF">
            <w:pPr>
              <w:spacing w:line="264" w:lineRule="auto"/>
              <w:ind w:left="106"/>
              <w:rPr>
                <w:rFonts w:ascii="Arial" w:eastAsia="Arial" w:hAnsi="Arial" w:cs="Arial"/>
                <w:sz w:val="24"/>
                <w:szCs w:val="24"/>
              </w:rPr>
            </w:pPr>
            <w:r w:rsidRPr="006C0953">
              <w:rPr>
                <w:rFonts w:ascii="Arial" w:eastAsia="Arial" w:hAnsi="Arial" w:cs="Arial"/>
                <w:sz w:val="24"/>
                <w:szCs w:val="24"/>
              </w:rPr>
              <w:t>27.6.20</w:t>
            </w:r>
            <w:r w:rsidR="00595DBF">
              <w:rPr>
                <w:rFonts w:ascii="Arial" w:eastAsia="Arial" w:hAnsi="Arial" w:cs="Arial"/>
                <w:sz w:val="24"/>
                <w:szCs w:val="24"/>
              </w:rPr>
              <w:t>23</w:t>
            </w:r>
            <w:r w:rsidRPr="006C095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14:paraId="05DB46EB" w14:textId="6C3C8405" w:rsidR="00A23944" w:rsidRPr="006C0953" w:rsidRDefault="00595DBF">
            <w:pPr>
              <w:spacing w:line="264" w:lineRule="auto"/>
              <w:ind w:left="106"/>
              <w:rPr>
                <w:rFonts w:ascii="Arial" w:eastAsia="Arial" w:hAnsi="Arial" w:cs="Arial"/>
                <w:sz w:val="24"/>
                <w:szCs w:val="24"/>
              </w:rPr>
            </w:pPr>
            <w:r>
              <w:rPr>
                <w:rFonts w:ascii="Arial" w:eastAsia="Arial" w:hAnsi="Arial" w:cs="Arial"/>
                <w:sz w:val="24"/>
                <w:szCs w:val="24"/>
              </w:rPr>
              <w:t>I</w:t>
            </w:r>
            <w:r w:rsidR="00671422">
              <w:rPr>
                <w:rFonts w:ascii="Arial" w:eastAsia="Arial" w:hAnsi="Arial" w:cs="Arial"/>
                <w:sz w:val="24"/>
                <w:szCs w:val="24"/>
              </w:rPr>
              <w:t>zvrs</w:t>
            </w:r>
            <w:r>
              <w:rPr>
                <w:rFonts w:ascii="Arial" w:eastAsia="Arial" w:hAnsi="Arial" w:cs="Arial"/>
                <w:sz w:val="24"/>
                <w:szCs w:val="24"/>
              </w:rPr>
              <w:t>ta</w:t>
            </w:r>
            <w:r w:rsidR="00671422">
              <w:rPr>
                <w:rFonts w:ascii="Arial" w:eastAsia="Arial" w:hAnsi="Arial" w:cs="Arial"/>
                <w:sz w:val="24"/>
                <w:szCs w:val="24"/>
              </w:rPr>
              <w:t xml:space="preserve">n </w:t>
            </w:r>
            <w:r w:rsidR="008025B9" w:rsidRPr="006C0953">
              <w:rPr>
                <w:rFonts w:ascii="Arial" w:eastAsia="Arial" w:hAnsi="Arial" w:cs="Arial"/>
                <w:sz w:val="24"/>
                <w:szCs w:val="24"/>
              </w:rPr>
              <w:t>savjetnik</w:t>
            </w:r>
          </w:p>
          <w:p w14:paraId="483C6044"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Voditelj ŽSV hrvatskog jezika</w:t>
            </w:r>
          </w:p>
        </w:tc>
      </w:tr>
      <w:tr w:rsidR="006C0953" w:rsidRPr="006C0953" w14:paraId="6FAB54BA" w14:textId="77777777">
        <w:trPr>
          <w:trHeight w:val="230"/>
        </w:trPr>
        <w:tc>
          <w:tcPr>
            <w:tcW w:w="706" w:type="dxa"/>
            <w:tcBorders>
              <w:top w:val="single" w:sz="4" w:space="0" w:color="000000"/>
              <w:left w:val="single" w:sz="4" w:space="0" w:color="000000"/>
              <w:bottom w:val="single" w:sz="4" w:space="0" w:color="000000"/>
              <w:right w:val="single" w:sz="4" w:space="0" w:color="000000"/>
            </w:tcBorders>
          </w:tcPr>
          <w:p w14:paraId="46F0776E" w14:textId="77777777" w:rsidR="00A23944" w:rsidRPr="006C0953" w:rsidRDefault="00A23944" w:rsidP="003B57AD">
            <w:pPr>
              <w:numPr>
                <w:ilvl w:val="0"/>
                <w:numId w:val="98"/>
              </w:numPr>
              <w:spacing w:line="271"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122283EA"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Tihana Petković</w:t>
            </w:r>
          </w:p>
        </w:tc>
        <w:tc>
          <w:tcPr>
            <w:tcW w:w="3118" w:type="dxa"/>
            <w:tcBorders>
              <w:top w:val="single" w:sz="4" w:space="0" w:color="000000"/>
              <w:left w:val="single" w:sz="4" w:space="0" w:color="000000"/>
              <w:bottom w:val="single" w:sz="4" w:space="0" w:color="000000"/>
              <w:right w:val="single" w:sz="4" w:space="0" w:color="000000"/>
            </w:tcBorders>
          </w:tcPr>
          <w:p w14:paraId="512B7063" w14:textId="2DB03B50" w:rsidR="00A23944" w:rsidRPr="006C0953" w:rsidRDefault="007701B1">
            <w:pPr>
              <w:spacing w:line="264" w:lineRule="auto"/>
              <w:ind w:left="106"/>
              <w:rPr>
                <w:rFonts w:ascii="Arial" w:eastAsia="Arial" w:hAnsi="Arial" w:cs="Arial"/>
                <w:sz w:val="24"/>
                <w:szCs w:val="24"/>
              </w:rPr>
            </w:pPr>
            <w:r>
              <w:rPr>
                <w:rFonts w:ascii="Arial" w:eastAsia="Arial" w:hAnsi="Arial" w:cs="Arial"/>
                <w:sz w:val="24"/>
                <w:szCs w:val="24"/>
              </w:rPr>
              <w:t xml:space="preserve"> </w:t>
            </w:r>
            <w:r w:rsidR="008025B9" w:rsidRPr="006C0953">
              <w:rPr>
                <w:rFonts w:ascii="Arial" w:eastAsia="Arial" w:hAnsi="Arial" w:cs="Arial"/>
                <w:sz w:val="24"/>
                <w:szCs w:val="24"/>
              </w:rPr>
              <w:t>26.4.2019.</w:t>
            </w:r>
          </w:p>
        </w:tc>
        <w:tc>
          <w:tcPr>
            <w:tcW w:w="3260" w:type="dxa"/>
            <w:tcBorders>
              <w:top w:val="single" w:sz="4" w:space="0" w:color="000000"/>
              <w:left w:val="single" w:sz="4" w:space="0" w:color="000000"/>
              <w:bottom w:val="single" w:sz="4" w:space="0" w:color="000000"/>
              <w:right w:val="single" w:sz="4" w:space="0" w:color="000000"/>
            </w:tcBorders>
          </w:tcPr>
          <w:p w14:paraId="0A8371A4"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Učitelj savjetnik</w:t>
            </w:r>
          </w:p>
        </w:tc>
      </w:tr>
      <w:tr w:rsidR="006C0953" w:rsidRPr="006C0953" w14:paraId="4F1BB867"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1ADE4D99"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5D539AF5"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Andreja Žuger</w:t>
            </w:r>
          </w:p>
        </w:tc>
        <w:tc>
          <w:tcPr>
            <w:tcW w:w="3118" w:type="dxa"/>
            <w:tcBorders>
              <w:top w:val="single" w:sz="4" w:space="0" w:color="000000"/>
              <w:left w:val="single" w:sz="4" w:space="0" w:color="000000"/>
              <w:bottom w:val="single" w:sz="4" w:space="0" w:color="000000"/>
              <w:right w:val="single" w:sz="4" w:space="0" w:color="000000"/>
            </w:tcBorders>
          </w:tcPr>
          <w:p w14:paraId="6B6C8191" w14:textId="04F4C05E" w:rsidR="00A23944" w:rsidRPr="006C0953" w:rsidRDefault="007701B1">
            <w:pPr>
              <w:spacing w:line="252" w:lineRule="auto"/>
              <w:ind w:left="106"/>
              <w:rPr>
                <w:rFonts w:ascii="Arial" w:eastAsia="Arial" w:hAnsi="Arial" w:cs="Arial"/>
                <w:sz w:val="24"/>
                <w:szCs w:val="24"/>
              </w:rPr>
            </w:pPr>
            <w:r>
              <w:rPr>
                <w:rFonts w:ascii="Arial" w:eastAsia="Arial" w:hAnsi="Arial" w:cs="Arial"/>
                <w:sz w:val="24"/>
                <w:szCs w:val="24"/>
              </w:rPr>
              <w:t xml:space="preserve"> </w:t>
            </w:r>
            <w:r w:rsidR="008025B9" w:rsidRPr="006C0953">
              <w:rPr>
                <w:rFonts w:ascii="Arial" w:eastAsia="Arial" w:hAnsi="Arial" w:cs="Arial"/>
                <w:sz w:val="24"/>
                <w:szCs w:val="24"/>
              </w:rPr>
              <w:t>27.6.2018.</w:t>
            </w:r>
          </w:p>
        </w:tc>
        <w:tc>
          <w:tcPr>
            <w:tcW w:w="3260" w:type="dxa"/>
            <w:tcBorders>
              <w:top w:val="single" w:sz="4" w:space="0" w:color="000000"/>
              <w:left w:val="single" w:sz="4" w:space="0" w:color="000000"/>
              <w:bottom w:val="single" w:sz="4" w:space="0" w:color="000000"/>
              <w:right w:val="single" w:sz="4" w:space="0" w:color="000000"/>
            </w:tcBorders>
          </w:tcPr>
          <w:p w14:paraId="3CB38C57"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Učitelj savjetnik</w:t>
            </w:r>
          </w:p>
        </w:tc>
      </w:tr>
      <w:tr w:rsidR="006C0953" w:rsidRPr="006C0953" w14:paraId="64D9CDC4"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757E163D"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012825AA"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Alenka Njegovac</w:t>
            </w:r>
          </w:p>
        </w:tc>
        <w:tc>
          <w:tcPr>
            <w:tcW w:w="3118" w:type="dxa"/>
            <w:tcBorders>
              <w:top w:val="single" w:sz="4" w:space="0" w:color="000000"/>
              <w:left w:val="single" w:sz="4" w:space="0" w:color="000000"/>
              <w:bottom w:val="single" w:sz="4" w:space="0" w:color="000000"/>
              <w:right w:val="single" w:sz="4" w:space="0" w:color="000000"/>
            </w:tcBorders>
          </w:tcPr>
          <w:p w14:paraId="7C3995D7"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13.10.2021.</w:t>
            </w:r>
          </w:p>
        </w:tc>
        <w:tc>
          <w:tcPr>
            <w:tcW w:w="3260" w:type="dxa"/>
            <w:tcBorders>
              <w:top w:val="single" w:sz="4" w:space="0" w:color="000000"/>
              <w:left w:val="single" w:sz="4" w:space="0" w:color="000000"/>
              <w:bottom w:val="single" w:sz="4" w:space="0" w:color="000000"/>
              <w:right w:val="single" w:sz="4" w:space="0" w:color="000000"/>
            </w:tcBorders>
          </w:tcPr>
          <w:p w14:paraId="483643F4" w14:textId="77777777"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Učitelj savjetnik</w:t>
            </w:r>
          </w:p>
        </w:tc>
      </w:tr>
      <w:tr w:rsidR="006C0953" w:rsidRPr="006C0953" w14:paraId="43274488"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12B7C826"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2F861B85"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Davor Horvatin</w:t>
            </w:r>
          </w:p>
        </w:tc>
        <w:tc>
          <w:tcPr>
            <w:tcW w:w="3118" w:type="dxa"/>
            <w:tcBorders>
              <w:top w:val="single" w:sz="4" w:space="0" w:color="000000"/>
              <w:left w:val="single" w:sz="4" w:space="0" w:color="000000"/>
              <w:bottom w:val="single" w:sz="4" w:space="0" w:color="000000"/>
              <w:right w:val="single" w:sz="4" w:space="0" w:color="000000"/>
            </w:tcBorders>
          </w:tcPr>
          <w:p w14:paraId="46DA7C42" w14:textId="7AB139E0" w:rsidR="00A23944" w:rsidRPr="006C0953" w:rsidRDefault="007701B1" w:rsidP="007701B1">
            <w:pPr>
              <w:spacing w:line="252" w:lineRule="auto"/>
              <w:ind w:left="106"/>
              <w:rPr>
                <w:rFonts w:ascii="Arial" w:eastAsia="Arial" w:hAnsi="Arial" w:cs="Arial"/>
                <w:sz w:val="24"/>
                <w:szCs w:val="24"/>
              </w:rPr>
            </w:pPr>
            <w:r>
              <w:rPr>
                <w:rFonts w:ascii="Arial" w:eastAsia="Arial" w:hAnsi="Arial" w:cs="Arial"/>
                <w:sz w:val="24"/>
                <w:szCs w:val="24"/>
              </w:rPr>
              <w:t xml:space="preserve"> </w:t>
            </w:r>
            <w:r w:rsidR="008025B9" w:rsidRPr="006C0953">
              <w:rPr>
                <w:rFonts w:ascii="Arial" w:eastAsia="Arial" w:hAnsi="Arial" w:cs="Arial"/>
                <w:sz w:val="24"/>
                <w:szCs w:val="24"/>
              </w:rPr>
              <w:t>5.10.20</w:t>
            </w:r>
            <w:r>
              <w:rPr>
                <w:rFonts w:ascii="Arial" w:eastAsia="Arial" w:hAnsi="Arial" w:cs="Arial"/>
                <w:sz w:val="24"/>
                <w:szCs w:val="24"/>
              </w:rPr>
              <w:t>22</w:t>
            </w:r>
            <w:r w:rsidR="008025B9" w:rsidRPr="006C095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14:paraId="46DDB9A2" w14:textId="3E820B06" w:rsidR="00A23944" w:rsidRPr="006C0953" w:rsidRDefault="008025B9" w:rsidP="007701B1">
            <w:pPr>
              <w:spacing w:line="252" w:lineRule="auto"/>
              <w:ind w:left="106"/>
              <w:rPr>
                <w:rFonts w:ascii="Arial" w:eastAsia="Arial" w:hAnsi="Arial" w:cs="Arial"/>
                <w:sz w:val="24"/>
                <w:szCs w:val="24"/>
              </w:rPr>
            </w:pPr>
            <w:r w:rsidRPr="006C0953">
              <w:rPr>
                <w:rFonts w:ascii="Arial" w:eastAsia="Arial" w:hAnsi="Arial" w:cs="Arial"/>
                <w:sz w:val="24"/>
                <w:szCs w:val="24"/>
              </w:rPr>
              <w:t xml:space="preserve">Učitelj </w:t>
            </w:r>
            <w:r w:rsidR="007701B1">
              <w:rPr>
                <w:rFonts w:ascii="Arial" w:eastAsia="Arial" w:hAnsi="Arial" w:cs="Arial"/>
                <w:sz w:val="24"/>
                <w:szCs w:val="24"/>
              </w:rPr>
              <w:t>savjetnik</w:t>
            </w:r>
          </w:p>
        </w:tc>
      </w:tr>
      <w:tr w:rsidR="006C0953" w:rsidRPr="006C0953" w14:paraId="57886C4B" w14:textId="77777777">
        <w:trPr>
          <w:trHeight w:val="275"/>
        </w:trPr>
        <w:tc>
          <w:tcPr>
            <w:tcW w:w="706" w:type="dxa"/>
            <w:tcBorders>
              <w:top w:val="single" w:sz="4" w:space="0" w:color="000000"/>
              <w:left w:val="single" w:sz="4" w:space="0" w:color="000000"/>
              <w:bottom w:val="single" w:sz="4" w:space="0" w:color="000000"/>
              <w:right w:val="single" w:sz="4" w:space="0" w:color="000000"/>
            </w:tcBorders>
          </w:tcPr>
          <w:p w14:paraId="547CF696" w14:textId="77777777" w:rsidR="00A23944" w:rsidRPr="006C0953" w:rsidRDefault="00A23944" w:rsidP="003B57AD">
            <w:pPr>
              <w:numPr>
                <w:ilvl w:val="0"/>
                <w:numId w:val="98"/>
              </w:numPr>
              <w:spacing w:line="252" w:lineRule="auto"/>
              <w:rPr>
                <w:rFonts w:ascii="Arial" w:eastAsia="Arial" w:hAnsi="Arial" w:cs="Arial"/>
                <w:b/>
                <w:sz w:val="24"/>
                <w:szCs w:val="24"/>
              </w:rPr>
            </w:pPr>
          </w:p>
        </w:tc>
        <w:tc>
          <w:tcPr>
            <w:tcW w:w="2413" w:type="dxa"/>
            <w:tcBorders>
              <w:top w:val="single" w:sz="4" w:space="0" w:color="000000"/>
              <w:left w:val="single" w:sz="4" w:space="0" w:color="000000"/>
              <w:bottom w:val="single" w:sz="4" w:space="0" w:color="000000"/>
              <w:right w:val="single" w:sz="4" w:space="0" w:color="000000"/>
            </w:tcBorders>
          </w:tcPr>
          <w:p w14:paraId="590CC8E2"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Biserka Hrešić</w:t>
            </w:r>
          </w:p>
        </w:tc>
        <w:tc>
          <w:tcPr>
            <w:tcW w:w="3118" w:type="dxa"/>
            <w:tcBorders>
              <w:top w:val="single" w:sz="4" w:space="0" w:color="000000"/>
              <w:left w:val="single" w:sz="4" w:space="0" w:color="000000"/>
              <w:bottom w:val="single" w:sz="4" w:space="0" w:color="000000"/>
              <w:right w:val="single" w:sz="4" w:space="0" w:color="000000"/>
            </w:tcBorders>
          </w:tcPr>
          <w:p w14:paraId="5A83719F" w14:textId="070505BA" w:rsidR="00A23944" w:rsidRPr="006C0953" w:rsidRDefault="008025B9">
            <w:pPr>
              <w:spacing w:line="252" w:lineRule="auto"/>
              <w:ind w:left="106"/>
              <w:rPr>
                <w:rFonts w:ascii="Arial" w:eastAsia="Arial" w:hAnsi="Arial" w:cs="Arial"/>
                <w:sz w:val="24"/>
                <w:szCs w:val="24"/>
              </w:rPr>
            </w:pPr>
            <w:r w:rsidRPr="006C0953">
              <w:rPr>
                <w:rFonts w:ascii="Arial" w:eastAsia="Arial" w:hAnsi="Arial" w:cs="Arial"/>
                <w:sz w:val="24"/>
                <w:szCs w:val="24"/>
              </w:rPr>
              <w:t>1</w:t>
            </w:r>
            <w:r w:rsidR="00526D78" w:rsidRPr="006C0953">
              <w:rPr>
                <w:rFonts w:ascii="Arial" w:eastAsia="Arial" w:hAnsi="Arial" w:cs="Arial"/>
                <w:sz w:val="24"/>
                <w:szCs w:val="24"/>
              </w:rPr>
              <w:t>2.12</w:t>
            </w:r>
            <w:r w:rsidRPr="006C0953">
              <w:rPr>
                <w:rFonts w:ascii="Arial" w:eastAsia="Arial" w:hAnsi="Arial" w:cs="Arial"/>
                <w:sz w:val="24"/>
                <w:szCs w:val="24"/>
              </w:rPr>
              <w:t>.2022.</w:t>
            </w:r>
          </w:p>
        </w:tc>
        <w:tc>
          <w:tcPr>
            <w:tcW w:w="3260" w:type="dxa"/>
            <w:tcBorders>
              <w:top w:val="single" w:sz="4" w:space="0" w:color="000000"/>
              <w:left w:val="single" w:sz="4" w:space="0" w:color="000000"/>
              <w:bottom w:val="single" w:sz="4" w:space="0" w:color="000000"/>
              <w:right w:val="single" w:sz="4" w:space="0" w:color="000000"/>
            </w:tcBorders>
          </w:tcPr>
          <w:p w14:paraId="7FAAD3B3" w14:textId="5EC37812" w:rsidR="00A23944" w:rsidRPr="006C0953" w:rsidRDefault="008025B9" w:rsidP="00671422">
            <w:pPr>
              <w:spacing w:line="252" w:lineRule="auto"/>
              <w:ind w:left="106"/>
              <w:rPr>
                <w:rFonts w:ascii="Arial" w:eastAsia="Arial" w:hAnsi="Arial" w:cs="Arial"/>
                <w:sz w:val="24"/>
                <w:szCs w:val="24"/>
              </w:rPr>
            </w:pPr>
            <w:r w:rsidRPr="006C0953">
              <w:rPr>
                <w:rFonts w:ascii="Arial" w:eastAsia="Arial" w:hAnsi="Arial" w:cs="Arial"/>
                <w:sz w:val="24"/>
                <w:szCs w:val="24"/>
              </w:rPr>
              <w:t>Voditelj ŽSV razredna nastava</w:t>
            </w:r>
            <w:r w:rsidR="00526D78" w:rsidRPr="006C0953">
              <w:rPr>
                <w:rFonts w:ascii="Arial" w:eastAsia="Arial" w:hAnsi="Arial" w:cs="Arial"/>
                <w:sz w:val="24"/>
                <w:szCs w:val="24"/>
              </w:rPr>
              <w:t xml:space="preserve">, učitelj </w:t>
            </w:r>
            <w:r w:rsidR="00671422">
              <w:rPr>
                <w:rFonts w:ascii="Arial" w:eastAsia="Arial" w:hAnsi="Arial" w:cs="Arial"/>
                <w:sz w:val="24"/>
                <w:szCs w:val="24"/>
              </w:rPr>
              <w:t>mentor</w:t>
            </w:r>
          </w:p>
        </w:tc>
      </w:tr>
    </w:tbl>
    <w:p w14:paraId="27AF533D" w14:textId="77777777" w:rsidR="00A23944" w:rsidRPr="006C0953" w:rsidRDefault="00A23944">
      <w:pPr>
        <w:rPr>
          <w:rFonts w:ascii="Arial" w:eastAsia="Arial" w:hAnsi="Arial" w:cs="Arial"/>
          <w:b/>
          <w:sz w:val="24"/>
          <w:szCs w:val="24"/>
          <w:highlight w:val="yellow"/>
        </w:rPr>
      </w:pPr>
    </w:p>
    <w:p w14:paraId="0C190469" w14:textId="77777777" w:rsidR="00A23944" w:rsidRPr="006C0953" w:rsidRDefault="00A23944">
      <w:pPr>
        <w:rPr>
          <w:rFonts w:ascii="Arial" w:eastAsia="Arial" w:hAnsi="Arial" w:cs="Arial"/>
          <w:sz w:val="24"/>
          <w:szCs w:val="24"/>
        </w:rPr>
      </w:pPr>
    </w:p>
    <w:p w14:paraId="36CADAEE" w14:textId="77777777" w:rsidR="00A23944" w:rsidRPr="006C0953" w:rsidRDefault="008025B9">
      <w:pPr>
        <w:pStyle w:val="Naslov2"/>
        <w:numPr>
          <w:ilvl w:val="1"/>
          <w:numId w:val="3"/>
        </w:numPr>
        <w:ind w:hanging="338"/>
        <w:rPr>
          <w:rFonts w:ascii="Arial" w:eastAsia="Arial" w:hAnsi="Arial" w:cs="Arial"/>
        </w:rPr>
      </w:pPr>
      <w:bookmarkStart w:id="16" w:name="_Toc145576488"/>
      <w:r w:rsidRPr="006C0953">
        <w:rPr>
          <w:rFonts w:ascii="Arial" w:eastAsia="Arial" w:hAnsi="Arial" w:cs="Arial"/>
        </w:rPr>
        <w:t>PODACI O ODGOJNO-OBRAZOVNIM RADNICIMA – PRIPRAVNICIMA</w:t>
      </w:r>
      <w:bookmarkEnd w:id="16"/>
    </w:p>
    <w:p w14:paraId="1F3DAB70" w14:textId="77777777" w:rsidR="00A23944" w:rsidRPr="006C0953" w:rsidRDefault="00A23944">
      <w:pPr>
        <w:rPr>
          <w:rFonts w:ascii="Arial" w:eastAsia="Arial" w:hAnsi="Arial" w:cs="Arial"/>
        </w:rPr>
      </w:pPr>
    </w:p>
    <w:p w14:paraId="1BE6AC66" w14:textId="77777777" w:rsidR="00A23944" w:rsidRPr="006C0953" w:rsidRDefault="00A23944">
      <w:pPr>
        <w:rPr>
          <w:rFonts w:ascii="Arial" w:eastAsia="Arial" w:hAnsi="Arial" w:cs="Arial"/>
        </w:rPr>
      </w:pPr>
    </w:p>
    <w:tbl>
      <w:tblPr>
        <w:tblW w:w="9071" w:type="dxa"/>
        <w:tblLayout w:type="fixed"/>
        <w:tblCellMar>
          <w:top w:w="100" w:type="dxa"/>
          <w:left w:w="100" w:type="dxa"/>
          <w:bottom w:w="100" w:type="dxa"/>
          <w:right w:w="100" w:type="dxa"/>
        </w:tblCellMar>
        <w:tblLook w:val="0600" w:firstRow="0" w:lastRow="0" w:firstColumn="0" w:lastColumn="0" w:noHBand="1" w:noVBand="1"/>
      </w:tblPr>
      <w:tblGrid>
        <w:gridCol w:w="699"/>
        <w:gridCol w:w="2407"/>
        <w:gridCol w:w="2336"/>
        <w:gridCol w:w="1814"/>
        <w:gridCol w:w="1815"/>
      </w:tblGrid>
      <w:tr w:rsidR="006C0953" w:rsidRPr="006C0953" w14:paraId="702D4313" w14:textId="77777777">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7B708E2E"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R. </w:t>
            </w:r>
            <w:proofErr w:type="spellStart"/>
            <w:r w:rsidRPr="006C0953">
              <w:rPr>
                <w:rFonts w:ascii="Arial" w:eastAsia="Arial" w:hAnsi="Arial" w:cs="Arial"/>
                <w:sz w:val="24"/>
                <w:szCs w:val="24"/>
              </w:rPr>
              <w:lastRenderedPageBreak/>
              <w:t>br</w:t>
            </w:r>
            <w:proofErr w:type="spellEnd"/>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14:paraId="280B85B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Ime i prezime</w:t>
            </w:r>
          </w:p>
        </w:tc>
        <w:tc>
          <w:tcPr>
            <w:tcW w:w="2336" w:type="dxa"/>
            <w:tcBorders>
              <w:top w:val="single" w:sz="8" w:space="0" w:color="000000"/>
              <w:left w:val="single" w:sz="8" w:space="0" w:color="000000"/>
              <w:bottom w:val="single" w:sz="8" w:space="0" w:color="000000"/>
              <w:right w:val="single" w:sz="8" w:space="0" w:color="000000"/>
            </w:tcBorders>
            <w:shd w:val="clear" w:color="auto" w:fill="auto"/>
          </w:tcPr>
          <w:p w14:paraId="5D15222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Zvanje</w:t>
            </w: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0ECB40B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Radno mjesto</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267EF943"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Početak </w:t>
            </w:r>
            <w:r w:rsidRPr="006C0953">
              <w:rPr>
                <w:rFonts w:ascii="Arial" w:eastAsia="Arial" w:hAnsi="Arial" w:cs="Arial"/>
                <w:sz w:val="24"/>
                <w:szCs w:val="24"/>
              </w:rPr>
              <w:lastRenderedPageBreak/>
              <w:t>pripravničkog staža</w:t>
            </w:r>
          </w:p>
        </w:tc>
      </w:tr>
      <w:tr w:rsidR="006C0953" w:rsidRPr="006C0953" w14:paraId="2753878B" w14:textId="77777777">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1373118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1.</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14:paraId="4074825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Dalibor </w:t>
            </w:r>
            <w:proofErr w:type="spellStart"/>
            <w:r w:rsidRPr="006C0953">
              <w:rPr>
                <w:rFonts w:ascii="Arial" w:eastAsia="Arial" w:hAnsi="Arial" w:cs="Arial"/>
                <w:sz w:val="24"/>
                <w:szCs w:val="24"/>
              </w:rPr>
              <w:t>Bartoš</w:t>
            </w:r>
            <w:proofErr w:type="spellEnd"/>
          </w:p>
        </w:tc>
        <w:tc>
          <w:tcPr>
            <w:tcW w:w="2336" w:type="dxa"/>
            <w:tcBorders>
              <w:top w:val="single" w:sz="8" w:space="0" w:color="000000"/>
              <w:left w:val="single" w:sz="8" w:space="0" w:color="000000"/>
              <w:bottom w:val="single" w:sz="8" w:space="0" w:color="000000"/>
              <w:right w:val="single" w:sz="8" w:space="0" w:color="000000"/>
            </w:tcBorders>
            <w:shd w:val="clear" w:color="auto" w:fill="auto"/>
          </w:tcPr>
          <w:p w14:paraId="50B85D8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diplomirani inženjer građevinarstva</w:t>
            </w: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4BE9DB4A"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učitelj tehničke kulture</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658E8364" w14:textId="501D76AF" w:rsidR="00A23944" w:rsidRPr="006C0953" w:rsidRDefault="00526D78">
            <w:pPr>
              <w:spacing w:line="264" w:lineRule="auto"/>
              <w:ind w:left="107"/>
              <w:rPr>
                <w:rFonts w:ascii="Arial" w:eastAsia="Arial" w:hAnsi="Arial" w:cs="Arial"/>
                <w:sz w:val="24"/>
                <w:szCs w:val="24"/>
              </w:rPr>
            </w:pPr>
            <w:r w:rsidRPr="006C0953">
              <w:rPr>
                <w:rFonts w:ascii="Arial" w:eastAsia="Arial" w:hAnsi="Arial" w:cs="Arial"/>
                <w:sz w:val="24"/>
                <w:szCs w:val="24"/>
              </w:rPr>
              <w:t>1.1.2023.</w:t>
            </w:r>
          </w:p>
        </w:tc>
      </w:tr>
      <w:tr w:rsidR="006C0953" w:rsidRPr="006C0953" w14:paraId="038AD7D1" w14:textId="77777777">
        <w:trPr>
          <w:trHeight w:val="559"/>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4A83AEC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2.</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14:paraId="38D49C26" w14:textId="07918AAE" w:rsidR="00A23944" w:rsidRPr="006C0953" w:rsidRDefault="00526D78">
            <w:pPr>
              <w:spacing w:line="264" w:lineRule="auto"/>
              <w:ind w:left="107"/>
              <w:rPr>
                <w:rFonts w:ascii="Arial" w:eastAsia="Arial" w:hAnsi="Arial" w:cs="Arial"/>
                <w:sz w:val="24"/>
                <w:szCs w:val="24"/>
              </w:rPr>
            </w:pPr>
            <w:r w:rsidRPr="006C0953">
              <w:rPr>
                <w:rFonts w:ascii="Arial" w:eastAsia="Arial" w:hAnsi="Arial" w:cs="Arial"/>
                <w:sz w:val="24"/>
                <w:szCs w:val="24"/>
              </w:rPr>
              <w:t>Glorija Vuković</w:t>
            </w:r>
          </w:p>
        </w:tc>
        <w:tc>
          <w:tcPr>
            <w:tcW w:w="2336" w:type="dxa"/>
            <w:tcBorders>
              <w:top w:val="single" w:sz="8" w:space="0" w:color="000000"/>
              <w:left w:val="single" w:sz="8" w:space="0" w:color="000000"/>
              <w:bottom w:val="single" w:sz="8" w:space="0" w:color="000000"/>
              <w:right w:val="single" w:sz="8" w:space="0" w:color="000000"/>
            </w:tcBorders>
            <w:shd w:val="clear" w:color="auto" w:fill="auto"/>
          </w:tcPr>
          <w:p w14:paraId="4F773CD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magistar primarnog obrazovanja</w:t>
            </w: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2C64DDB1" w14:textId="13F08FCC"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učiteljica </w:t>
            </w:r>
            <w:r w:rsidR="00526D78" w:rsidRPr="006C0953">
              <w:rPr>
                <w:rFonts w:ascii="Arial" w:eastAsia="Arial" w:hAnsi="Arial" w:cs="Arial"/>
                <w:sz w:val="24"/>
                <w:szCs w:val="24"/>
              </w:rPr>
              <w:t>engleskog jezika</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349998E2" w14:textId="65CD1EC8" w:rsidR="00A23944" w:rsidRPr="006C0953" w:rsidRDefault="00526D78">
            <w:pPr>
              <w:spacing w:line="264" w:lineRule="auto"/>
              <w:ind w:left="107"/>
              <w:rPr>
                <w:rFonts w:ascii="Arial" w:eastAsia="Arial" w:hAnsi="Arial" w:cs="Arial"/>
                <w:sz w:val="24"/>
                <w:szCs w:val="24"/>
              </w:rPr>
            </w:pPr>
            <w:r w:rsidRPr="006C0953">
              <w:rPr>
                <w:rFonts w:ascii="Arial" w:eastAsia="Arial" w:hAnsi="Arial" w:cs="Arial"/>
                <w:sz w:val="24"/>
                <w:szCs w:val="24"/>
              </w:rPr>
              <w:t>1.2.2023.</w:t>
            </w:r>
          </w:p>
        </w:tc>
      </w:tr>
      <w:tr w:rsidR="00B36944" w:rsidRPr="006C0953" w14:paraId="05429548" w14:textId="77777777">
        <w:trPr>
          <w:trHeight w:val="559"/>
        </w:trPr>
        <w:tc>
          <w:tcPr>
            <w:tcW w:w="699" w:type="dxa"/>
            <w:tcBorders>
              <w:top w:val="single" w:sz="8" w:space="0" w:color="000000"/>
              <w:left w:val="single" w:sz="8" w:space="0" w:color="000000"/>
              <w:bottom w:val="single" w:sz="8" w:space="0" w:color="000000"/>
              <w:right w:val="single" w:sz="8" w:space="0" w:color="000000"/>
            </w:tcBorders>
            <w:shd w:val="clear" w:color="auto" w:fill="auto"/>
          </w:tcPr>
          <w:p w14:paraId="03A0056E" w14:textId="170C2F48" w:rsidR="00B36944" w:rsidRPr="006C0953" w:rsidRDefault="00526D78">
            <w:pPr>
              <w:spacing w:line="264" w:lineRule="auto"/>
              <w:ind w:left="107"/>
              <w:rPr>
                <w:rFonts w:ascii="Arial" w:eastAsia="Arial" w:hAnsi="Arial" w:cs="Arial"/>
                <w:sz w:val="24"/>
                <w:szCs w:val="24"/>
              </w:rPr>
            </w:pPr>
            <w:r w:rsidRPr="006C0953">
              <w:rPr>
                <w:rFonts w:ascii="Arial" w:eastAsia="Arial" w:hAnsi="Arial" w:cs="Arial"/>
                <w:sz w:val="24"/>
                <w:szCs w:val="24"/>
              </w:rPr>
              <w:t>3.</w:t>
            </w:r>
          </w:p>
        </w:tc>
        <w:tc>
          <w:tcPr>
            <w:tcW w:w="2407" w:type="dxa"/>
            <w:tcBorders>
              <w:top w:val="single" w:sz="8" w:space="0" w:color="000000"/>
              <w:left w:val="single" w:sz="8" w:space="0" w:color="000000"/>
              <w:bottom w:val="single" w:sz="8" w:space="0" w:color="000000"/>
              <w:right w:val="single" w:sz="8" w:space="0" w:color="000000"/>
            </w:tcBorders>
            <w:shd w:val="clear" w:color="auto" w:fill="auto"/>
          </w:tcPr>
          <w:p w14:paraId="2CFCF3B3" w14:textId="5E03E168" w:rsidR="00B36944" w:rsidRPr="006C0953" w:rsidRDefault="000879F6">
            <w:pPr>
              <w:spacing w:line="264" w:lineRule="auto"/>
              <w:ind w:left="107"/>
              <w:rPr>
                <w:rFonts w:ascii="Arial" w:eastAsia="Arial" w:hAnsi="Arial" w:cs="Arial"/>
                <w:sz w:val="24"/>
                <w:szCs w:val="24"/>
              </w:rPr>
            </w:pPr>
            <w:r w:rsidRPr="006C0953">
              <w:rPr>
                <w:rFonts w:ascii="Arial" w:eastAsia="Arial" w:hAnsi="Arial" w:cs="Arial"/>
                <w:sz w:val="24"/>
                <w:szCs w:val="24"/>
              </w:rPr>
              <w:t>Mihaela Horvat</w:t>
            </w:r>
          </w:p>
        </w:tc>
        <w:tc>
          <w:tcPr>
            <w:tcW w:w="2336" w:type="dxa"/>
            <w:tcBorders>
              <w:top w:val="single" w:sz="8" w:space="0" w:color="000000"/>
              <w:left w:val="single" w:sz="8" w:space="0" w:color="000000"/>
              <w:bottom w:val="single" w:sz="8" w:space="0" w:color="000000"/>
              <w:right w:val="single" w:sz="8" w:space="0" w:color="000000"/>
            </w:tcBorders>
            <w:shd w:val="clear" w:color="auto" w:fill="auto"/>
          </w:tcPr>
          <w:p w14:paraId="7F1DF057" w14:textId="4DED75D5" w:rsidR="00B36944" w:rsidRPr="006C0953" w:rsidRDefault="000879F6">
            <w:pPr>
              <w:spacing w:line="264" w:lineRule="auto"/>
              <w:ind w:left="107"/>
              <w:rPr>
                <w:rFonts w:ascii="Arial" w:eastAsia="Arial" w:hAnsi="Arial" w:cs="Arial"/>
                <w:sz w:val="24"/>
                <w:szCs w:val="24"/>
              </w:rPr>
            </w:pPr>
            <w:r w:rsidRPr="006C0953">
              <w:rPr>
                <w:rFonts w:ascii="Arial" w:eastAsia="Arial" w:hAnsi="Arial" w:cs="Arial"/>
                <w:sz w:val="24"/>
                <w:szCs w:val="24"/>
              </w:rPr>
              <w:t>sveučilišna magistra edukacije hrvatskog jezika i književnosti i sveučilišna magistra pedagogije</w:t>
            </w:r>
          </w:p>
        </w:tc>
        <w:tc>
          <w:tcPr>
            <w:tcW w:w="1814" w:type="dxa"/>
            <w:tcBorders>
              <w:top w:val="single" w:sz="8" w:space="0" w:color="000000"/>
              <w:left w:val="single" w:sz="8" w:space="0" w:color="000000"/>
              <w:bottom w:val="single" w:sz="8" w:space="0" w:color="000000"/>
              <w:right w:val="single" w:sz="8" w:space="0" w:color="000000"/>
            </w:tcBorders>
            <w:shd w:val="clear" w:color="auto" w:fill="auto"/>
          </w:tcPr>
          <w:p w14:paraId="3A9A4366" w14:textId="00497EA8" w:rsidR="00B36944" w:rsidRPr="006C0953" w:rsidRDefault="000879F6">
            <w:pPr>
              <w:spacing w:line="264" w:lineRule="auto"/>
              <w:ind w:left="107"/>
              <w:rPr>
                <w:rFonts w:ascii="Arial" w:eastAsia="Arial" w:hAnsi="Arial" w:cs="Arial"/>
                <w:sz w:val="24"/>
                <w:szCs w:val="24"/>
              </w:rPr>
            </w:pPr>
            <w:r w:rsidRPr="006C0953">
              <w:rPr>
                <w:rFonts w:ascii="Arial" w:eastAsia="Arial" w:hAnsi="Arial" w:cs="Arial"/>
                <w:sz w:val="24"/>
                <w:szCs w:val="24"/>
              </w:rPr>
              <w:t>socijalni pedagog</w:t>
            </w:r>
          </w:p>
        </w:tc>
        <w:tc>
          <w:tcPr>
            <w:tcW w:w="1815" w:type="dxa"/>
            <w:tcBorders>
              <w:top w:val="single" w:sz="8" w:space="0" w:color="000000"/>
              <w:left w:val="single" w:sz="8" w:space="0" w:color="000000"/>
              <w:bottom w:val="single" w:sz="8" w:space="0" w:color="000000"/>
              <w:right w:val="single" w:sz="8" w:space="0" w:color="000000"/>
            </w:tcBorders>
            <w:shd w:val="clear" w:color="auto" w:fill="auto"/>
          </w:tcPr>
          <w:p w14:paraId="4B187B64" w14:textId="4BED3EFB" w:rsidR="00B36944" w:rsidRPr="006C0953" w:rsidRDefault="000879F6">
            <w:pPr>
              <w:spacing w:line="264" w:lineRule="auto"/>
              <w:ind w:left="107"/>
              <w:rPr>
                <w:rFonts w:ascii="Arial" w:eastAsia="Arial" w:hAnsi="Arial" w:cs="Arial"/>
                <w:sz w:val="24"/>
                <w:szCs w:val="24"/>
              </w:rPr>
            </w:pPr>
            <w:r w:rsidRPr="006C0953">
              <w:rPr>
                <w:rFonts w:ascii="Arial" w:eastAsia="Arial" w:hAnsi="Arial" w:cs="Arial"/>
                <w:sz w:val="24"/>
                <w:szCs w:val="24"/>
              </w:rPr>
              <w:t>5.9.2023.</w:t>
            </w:r>
          </w:p>
        </w:tc>
      </w:tr>
    </w:tbl>
    <w:p w14:paraId="4238CFA8" w14:textId="77777777" w:rsidR="0021750B" w:rsidRPr="006C0953" w:rsidRDefault="0021750B" w:rsidP="0021750B">
      <w:pPr>
        <w:pStyle w:val="Naslov2"/>
        <w:ind w:left="0"/>
        <w:rPr>
          <w:rFonts w:ascii="Arial" w:eastAsia="Arial" w:hAnsi="Arial" w:cs="Arial"/>
        </w:rPr>
      </w:pPr>
      <w:bookmarkStart w:id="17" w:name="_heading=h.k0d4qtw03ep5"/>
      <w:bookmarkStart w:id="18" w:name="_Toc145576489"/>
      <w:bookmarkEnd w:id="17"/>
    </w:p>
    <w:p w14:paraId="5CFE5204" w14:textId="688E9D63" w:rsidR="00A23944" w:rsidRPr="006C0953" w:rsidRDefault="008025B9" w:rsidP="0021750B">
      <w:pPr>
        <w:pStyle w:val="Naslov2"/>
        <w:numPr>
          <w:ilvl w:val="1"/>
          <w:numId w:val="3"/>
        </w:numPr>
        <w:ind w:hanging="338"/>
        <w:rPr>
          <w:rFonts w:ascii="Arial" w:eastAsia="Arial" w:hAnsi="Arial" w:cs="Arial"/>
        </w:rPr>
      </w:pPr>
      <w:r w:rsidRPr="006C0953">
        <w:rPr>
          <w:rFonts w:ascii="Arial" w:eastAsia="Arial" w:hAnsi="Arial" w:cs="Arial"/>
        </w:rPr>
        <w:t>MJERA PRIPRAVNIŠTVA</w:t>
      </w:r>
      <w:bookmarkEnd w:id="18"/>
    </w:p>
    <w:p w14:paraId="239D501A" w14:textId="77777777" w:rsidR="00A23944" w:rsidRPr="006C0953" w:rsidRDefault="00A23944">
      <w:pPr>
        <w:spacing w:before="7"/>
        <w:rPr>
          <w:rFonts w:ascii="Arial" w:eastAsia="Arial" w:hAnsi="Arial" w:cs="Arial"/>
          <w:b/>
          <w:sz w:val="24"/>
          <w:szCs w:val="24"/>
        </w:rPr>
      </w:pPr>
    </w:p>
    <w:p w14:paraId="6516B775" w14:textId="4CC77CD6" w:rsidR="00A23944" w:rsidRPr="006C0953" w:rsidRDefault="008025B9">
      <w:pPr>
        <w:ind w:right="525"/>
        <w:jc w:val="both"/>
        <w:rPr>
          <w:rFonts w:ascii="Arial" w:eastAsia="Arial" w:hAnsi="Arial" w:cs="Arial"/>
          <w:sz w:val="24"/>
          <w:szCs w:val="24"/>
        </w:rPr>
      </w:pPr>
      <w:r w:rsidRPr="006C0953">
        <w:rPr>
          <w:rFonts w:ascii="Arial" w:eastAsia="Arial" w:hAnsi="Arial" w:cs="Arial"/>
          <w:sz w:val="24"/>
          <w:szCs w:val="24"/>
        </w:rPr>
        <w:t xml:space="preserve">Ove školske godine </w:t>
      </w:r>
      <w:r w:rsidR="00671422">
        <w:rPr>
          <w:rFonts w:ascii="Arial" w:eastAsia="Arial" w:hAnsi="Arial" w:cs="Arial"/>
          <w:sz w:val="24"/>
          <w:szCs w:val="24"/>
        </w:rPr>
        <w:t xml:space="preserve">nismo dobili odobrenje za </w:t>
      </w:r>
      <w:r w:rsidRPr="006C0953">
        <w:rPr>
          <w:rFonts w:ascii="Arial" w:eastAsia="Arial" w:hAnsi="Arial" w:cs="Arial"/>
          <w:sz w:val="24"/>
          <w:szCs w:val="24"/>
        </w:rPr>
        <w:t>kori</w:t>
      </w:r>
      <w:r w:rsidR="00671422">
        <w:rPr>
          <w:rFonts w:ascii="Arial" w:eastAsia="Arial" w:hAnsi="Arial" w:cs="Arial"/>
          <w:sz w:val="24"/>
          <w:szCs w:val="24"/>
        </w:rPr>
        <w:t>štenje</w:t>
      </w:r>
      <w:r w:rsidRPr="006C0953">
        <w:rPr>
          <w:rFonts w:ascii="Arial" w:eastAsia="Arial" w:hAnsi="Arial" w:cs="Arial"/>
          <w:sz w:val="24"/>
          <w:szCs w:val="24"/>
        </w:rPr>
        <w:t xml:space="preserve"> mjere aktivne politike zapošljavanja kroz mjeru “Stjecanje prvog radnog iskustva/pripravništva“. Mjera HZZ-a namijenjena je mladim osobama s ciljem stjecanja iskustva i ispunjavanja formalnog uvjeta za pristupanje stručnom ispitu. </w:t>
      </w:r>
    </w:p>
    <w:p w14:paraId="3388DE51" w14:textId="77777777" w:rsidR="00A23944" w:rsidRPr="006C0953" w:rsidRDefault="00A23944">
      <w:pPr>
        <w:ind w:right="525"/>
        <w:jc w:val="both"/>
        <w:rPr>
          <w:rFonts w:ascii="Arial" w:eastAsia="Arial" w:hAnsi="Arial" w:cs="Arial"/>
          <w:sz w:val="24"/>
          <w:szCs w:val="24"/>
        </w:rPr>
      </w:pPr>
    </w:p>
    <w:p w14:paraId="24C5A8F6" w14:textId="77777777" w:rsidR="00A23944" w:rsidRPr="006C0953" w:rsidRDefault="008025B9">
      <w:pPr>
        <w:pStyle w:val="Naslov2"/>
        <w:numPr>
          <w:ilvl w:val="1"/>
          <w:numId w:val="3"/>
        </w:numPr>
        <w:rPr>
          <w:rFonts w:ascii="Arial" w:eastAsia="Arial" w:hAnsi="Arial" w:cs="Arial"/>
        </w:rPr>
      </w:pPr>
      <w:r w:rsidRPr="006C0953">
        <w:rPr>
          <w:rFonts w:ascii="Arial" w:eastAsia="Arial" w:hAnsi="Arial" w:cs="Arial"/>
        </w:rPr>
        <w:t xml:space="preserve"> </w:t>
      </w:r>
      <w:bookmarkStart w:id="19" w:name="_Toc145576490"/>
      <w:r w:rsidRPr="006C0953">
        <w:rPr>
          <w:rFonts w:ascii="Arial" w:eastAsia="Arial" w:hAnsi="Arial" w:cs="Arial"/>
        </w:rPr>
        <w:t>RADNO VRIJEME</w:t>
      </w:r>
      <w:bookmarkEnd w:id="19"/>
    </w:p>
    <w:p w14:paraId="4DEFAF8C" w14:textId="77777777" w:rsidR="00A23944" w:rsidRPr="006C0953" w:rsidRDefault="00A23944">
      <w:pPr>
        <w:spacing w:before="6"/>
        <w:rPr>
          <w:rFonts w:ascii="Arial" w:eastAsia="Arial" w:hAnsi="Arial" w:cs="Arial"/>
          <w:b/>
          <w:sz w:val="24"/>
          <w:szCs w:val="24"/>
        </w:rPr>
      </w:pPr>
    </w:p>
    <w:p w14:paraId="7F2E60F4" w14:textId="77777777" w:rsidR="00A23944" w:rsidRPr="006C0953" w:rsidRDefault="008025B9">
      <w:pPr>
        <w:spacing w:before="280"/>
        <w:ind w:right="4"/>
        <w:rPr>
          <w:rFonts w:ascii="Arial" w:eastAsia="Arial" w:hAnsi="Arial" w:cs="Arial"/>
          <w:b/>
          <w:sz w:val="24"/>
          <w:szCs w:val="24"/>
        </w:rPr>
      </w:pPr>
      <w:r w:rsidRPr="006C0953">
        <w:rPr>
          <w:rFonts w:ascii="Arial" w:eastAsia="Arial" w:hAnsi="Arial" w:cs="Arial"/>
          <w:sz w:val="24"/>
          <w:szCs w:val="24"/>
          <w:u w:val="single"/>
        </w:rPr>
        <w:t xml:space="preserve"> </w:t>
      </w:r>
      <w:r w:rsidRPr="006C0953">
        <w:rPr>
          <w:rFonts w:ascii="Arial" w:eastAsia="Arial" w:hAnsi="Arial" w:cs="Arial"/>
          <w:b/>
          <w:sz w:val="24"/>
          <w:szCs w:val="24"/>
          <w:u w:val="single"/>
        </w:rPr>
        <w:t>Ravnateljica škole</w:t>
      </w:r>
      <w:r w:rsidRPr="006C0953">
        <w:rPr>
          <w:rFonts w:ascii="Arial" w:eastAsia="Arial" w:hAnsi="Arial" w:cs="Arial"/>
          <w:b/>
          <w:sz w:val="24"/>
          <w:szCs w:val="24"/>
        </w:rPr>
        <w:t xml:space="preserve"> </w:t>
      </w:r>
    </w:p>
    <w:p w14:paraId="33D1416E" w14:textId="4E685769" w:rsidR="00671422" w:rsidRDefault="00671422">
      <w:pPr>
        <w:spacing w:before="280"/>
        <w:ind w:right="4"/>
        <w:rPr>
          <w:rFonts w:ascii="Arial" w:eastAsia="Arial" w:hAnsi="Arial" w:cs="Arial"/>
          <w:sz w:val="24"/>
          <w:szCs w:val="24"/>
        </w:rPr>
      </w:pPr>
      <w:r>
        <w:rPr>
          <w:rFonts w:ascii="Arial" w:eastAsia="Arial" w:hAnsi="Arial" w:cs="Arial"/>
          <w:sz w:val="24"/>
          <w:szCs w:val="24"/>
        </w:rPr>
        <w:t xml:space="preserve">Radi </w:t>
      </w:r>
      <w:r w:rsidR="008025B9" w:rsidRPr="006C0953">
        <w:rPr>
          <w:rFonts w:ascii="Arial" w:eastAsia="Arial" w:hAnsi="Arial" w:cs="Arial"/>
          <w:sz w:val="24"/>
          <w:szCs w:val="24"/>
        </w:rPr>
        <w:t xml:space="preserve">od 7,00-15,00 u MŠ Gajeva 24. </w:t>
      </w:r>
      <w:r>
        <w:rPr>
          <w:rFonts w:ascii="Arial" w:eastAsia="Arial" w:hAnsi="Arial" w:cs="Arial"/>
          <w:sz w:val="24"/>
          <w:szCs w:val="24"/>
        </w:rPr>
        <w:t>Prema dogovoru u poslijepodnevnim satima.</w:t>
      </w:r>
    </w:p>
    <w:p w14:paraId="46CDE7D9" w14:textId="6574258B" w:rsidR="00A23944" w:rsidRPr="006C0953" w:rsidRDefault="008025B9">
      <w:pPr>
        <w:spacing w:before="280"/>
        <w:ind w:right="4"/>
        <w:rPr>
          <w:rFonts w:ascii="Arial" w:eastAsia="Arial" w:hAnsi="Arial" w:cs="Arial"/>
          <w:sz w:val="24"/>
          <w:szCs w:val="24"/>
        </w:rPr>
      </w:pPr>
      <w:r w:rsidRPr="006C0953">
        <w:rPr>
          <w:rFonts w:ascii="Arial" w:eastAsia="Arial" w:hAnsi="Arial" w:cs="Arial"/>
          <w:sz w:val="24"/>
          <w:szCs w:val="24"/>
        </w:rPr>
        <w:t>Prema potrebi radi u PŠ Frankopanska 80.</w:t>
      </w:r>
    </w:p>
    <w:p w14:paraId="6444459F" w14:textId="5C14D69B" w:rsidR="00A23944" w:rsidRDefault="00A23944">
      <w:pPr>
        <w:spacing w:before="11"/>
        <w:rPr>
          <w:rFonts w:ascii="Arial" w:eastAsia="Arial" w:hAnsi="Arial" w:cs="Arial"/>
          <w:sz w:val="24"/>
          <w:szCs w:val="24"/>
        </w:rPr>
      </w:pPr>
    </w:p>
    <w:p w14:paraId="2679ECD3" w14:textId="77777777" w:rsidR="00671422" w:rsidRPr="006C0953" w:rsidRDefault="00671422">
      <w:pPr>
        <w:spacing w:before="11"/>
        <w:rPr>
          <w:rFonts w:ascii="Arial" w:eastAsia="Arial" w:hAnsi="Arial" w:cs="Arial"/>
          <w:sz w:val="24"/>
          <w:szCs w:val="24"/>
        </w:rPr>
      </w:pPr>
    </w:p>
    <w:p w14:paraId="2A2FE424" w14:textId="77777777" w:rsidR="00A23944" w:rsidRPr="006C0953" w:rsidRDefault="008025B9">
      <w:pPr>
        <w:tabs>
          <w:tab w:val="left" w:pos="9175"/>
          <w:tab w:val="left" w:pos="9214"/>
        </w:tabs>
        <w:ind w:right="575"/>
        <w:rPr>
          <w:rFonts w:ascii="Arial" w:eastAsia="Arial" w:hAnsi="Arial" w:cs="Arial"/>
          <w:sz w:val="24"/>
          <w:szCs w:val="24"/>
        </w:rPr>
      </w:pPr>
      <w:r w:rsidRPr="006C0953">
        <w:rPr>
          <w:rFonts w:ascii="Arial" w:eastAsia="Arial" w:hAnsi="Arial" w:cs="Arial"/>
          <w:sz w:val="24"/>
          <w:szCs w:val="24"/>
          <w:u w:val="single"/>
        </w:rPr>
        <w:t xml:space="preserve"> </w:t>
      </w:r>
      <w:r w:rsidRPr="006C0953">
        <w:rPr>
          <w:rFonts w:ascii="Arial" w:eastAsia="Arial" w:hAnsi="Arial" w:cs="Arial"/>
          <w:b/>
          <w:sz w:val="24"/>
          <w:szCs w:val="24"/>
          <w:u w:val="single"/>
        </w:rPr>
        <w:t xml:space="preserve">Učitelji </w:t>
      </w:r>
      <w:r w:rsidRPr="006C0953">
        <w:rPr>
          <w:rFonts w:ascii="Arial" w:eastAsia="Arial" w:hAnsi="Arial" w:cs="Arial"/>
          <w:sz w:val="24"/>
          <w:szCs w:val="24"/>
        </w:rPr>
        <w:t>rade prema rasporedu koji je istaknut u zbornicama MŠ i PŠ, a prilog je Godišnjem planu rada škole</w:t>
      </w:r>
    </w:p>
    <w:p w14:paraId="0A500AD4" w14:textId="77777777" w:rsidR="00A23944" w:rsidRPr="006C0953" w:rsidRDefault="00A23944">
      <w:pPr>
        <w:rPr>
          <w:rFonts w:ascii="Arial" w:eastAsia="Arial" w:hAnsi="Arial" w:cs="Arial"/>
          <w:sz w:val="24"/>
          <w:szCs w:val="24"/>
        </w:rPr>
      </w:pPr>
    </w:p>
    <w:p w14:paraId="3BBC210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u w:val="single"/>
        </w:rPr>
        <w:t xml:space="preserve"> </w:t>
      </w:r>
      <w:r w:rsidRPr="006C0953">
        <w:rPr>
          <w:rFonts w:ascii="Arial" w:eastAsia="Arial" w:hAnsi="Arial" w:cs="Arial"/>
          <w:b/>
          <w:sz w:val="24"/>
          <w:szCs w:val="24"/>
          <w:u w:val="single"/>
        </w:rPr>
        <w:t>Tajništvo</w:t>
      </w:r>
      <w:r w:rsidRPr="006C0953">
        <w:rPr>
          <w:rFonts w:ascii="Arial" w:eastAsia="Arial" w:hAnsi="Arial" w:cs="Arial"/>
          <w:b/>
          <w:sz w:val="24"/>
          <w:szCs w:val="24"/>
        </w:rPr>
        <w:t xml:space="preserve"> </w:t>
      </w:r>
      <w:r w:rsidRPr="006C0953">
        <w:rPr>
          <w:rFonts w:ascii="Arial" w:eastAsia="Arial" w:hAnsi="Arial" w:cs="Arial"/>
          <w:sz w:val="24"/>
          <w:szCs w:val="24"/>
        </w:rPr>
        <w:t xml:space="preserve">radi od 7,00-15,00 u MŠ Gajeva 24. </w:t>
      </w:r>
    </w:p>
    <w:p w14:paraId="3B4B3A32" w14:textId="77777777" w:rsidR="00A23944" w:rsidRPr="006C0953" w:rsidRDefault="00A23944">
      <w:pPr>
        <w:spacing w:before="3"/>
        <w:rPr>
          <w:rFonts w:ascii="Arial" w:eastAsia="Arial" w:hAnsi="Arial" w:cs="Arial"/>
          <w:sz w:val="24"/>
          <w:szCs w:val="24"/>
        </w:rPr>
      </w:pPr>
    </w:p>
    <w:p w14:paraId="50045C4A" w14:textId="77777777" w:rsidR="00A23944" w:rsidRPr="006C0953" w:rsidRDefault="008025B9">
      <w:pPr>
        <w:spacing w:before="90"/>
        <w:rPr>
          <w:rFonts w:ascii="Arial" w:eastAsia="Arial" w:hAnsi="Arial" w:cs="Arial"/>
          <w:sz w:val="24"/>
          <w:szCs w:val="24"/>
        </w:rPr>
      </w:pPr>
      <w:r w:rsidRPr="006C0953">
        <w:rPr>
          <w:rFonts w:ascii="Arial" w:eastAsia="Arial" w:hAnsi="Arial" w:cs="Arial"/>
          <w:b/>
          <w:sz w:val="24"/>
          <w:szCs w:val="24"/>
          <w:u w:val="single"/>
        </w:rPr>
        <w:t>Računovodstvo</w:t>
      </w:r>
      <w:r w:rsidRPr="006C0953">
        <w:rPr>
          <w:rFonts w:ascii="Arial" w:eastAsia="Arial" w:hAnsi="Arial" w:cs="Arial"/>
          <w:b/>
          <w:sz w:val="24"/>
          <w:szCs w:val="24"/>
        </w:rPr>
        <w:t xml:space="preserve"> </w:t>
      </w:r>
      <w:r w:rsidRPr="006C0953">
        <w:rPr>
          <w:rFonts w:ascii="Arial" w:eastAsia="Arial" w:hAnsi="Arial" w:cs="Arial"/>
          <w:sz w:val="24"/>
          <w:szCs w:val="24"/>
        </w:rPr>
        <w:t>u MŠ radi od 7,00 do 15,00 sati.</w:t>
      </w:r>
    </w:p>
    <w:p w14:paraId="525571B3" w14:textId="77777777" w:rsidR="00A23944" w:rsidRPr="006C0953" w:rsidRDefault="008025B9">
      <w:pPr>
        <w:tabs>
          <w:tab w:val="left" w:pos="2163"/>
        </w:tabs>
        <w:rPr>
          <w:rFonts w:ascii="Arial" w:eastAsia="Arial" w:hAnsi="Arial" w:cs="Arial"/>
          <w:sz w:val="24"/>
          <w:szCs w:val="24"/>
        </w:rPr>
      </w:pPr>
      <w:r w:rsidRPr="006C0953">
        <w:rPr>
          <w:rFonts w:ascii="Arial" w:eastAsia="Arial" w:hAnsi="Arial" w:cs="Arial"/>
          <w:b/>
          <w:sz w:val="24"/>
          <w:szCs w:val="24"/>
          <w:u w:val="single"/>
        </w:rPr>
        <w:t xml:space="preserve">Blagajna </w:t>
      </w:r>
      <w:r w:rsidRPr="006C0953">
        <w:rPr>
          <w:rFonts w:ascii="Arial" w:eastAsia="Arial" w:hAnsi="Arial" w:cs="Arial"/>
          <w:b/>
          <w:sz w:val="24"/>
          <w:szCs w:val="24"/>
        </w:rPr>
        <w:t xml:space="preserve">           </w:t>
      </w:r>
      <w:r w:rsidRPr="006C0953">
        <w:rPr>
          <w:rFonts w:ascii="Arial" w:eastAsia="Arial" w:hAnsi="Arial" w:cs="Arial"/>
          <w:sz w:val="24"/>
          <w:szCs w:val="24"/>
        </w:rPr>
        <w:t>u MŠ radi od 7,00 do 15,00 sat</w:t>
      </w:r>
    </w:p>
    <w:p w14:paraId="32F7D2AB" w14:textId="77777777" w:rsidR="00A23944" w:rsidRPr="006C0953" w:rsidRDefault="00A23944">
      <w:pPr>
        <w:rPr>
          <w:rFonts w:ascii="Arial" w:eastAsia="Arial" w:hAnsi="Arial" w:cs="Arial"/>
          <w:b/>
          <w:sz w:val="24"/>
          <w:szCs w:val="24"/>
        </w:rPr>
      </w:pPr>
    </w:p>
    <w:p w14:paraId="6859C083" w14:textId="77777777" w:rsidR="00A23944" w:rsidRPr="006C0953" w:rsidRDefault="00A23944">
      <w:pPr>
        <w:rPr>
          <w:rFonts w:ascii="Arial" w:eastAsia="Arial" w:hAnsi="Arial" w:cs="Arial"/>
          <w:b/>
          <w:sz w:val="24"/>
          <w:szCs w:val="24"/>
        </w:rPr>
      </w:pPr>
    </w:p>
    <w:p w14:paraId="563B4BFD" w14:textId="77777777" w:rsidR="00A23944" w:rsidRPr="006C0953" w:rsidRDefault="008025B9">
      <w:pPr>
        <w:rPr>
          <w:rFonts w:ascii="Arial" w:eastAsia="Arial" w:hAnsi="Arial" w:cs="Arial"/>
          <w:b/>
          <w:sz w:val="24"/>
          <w:szCs w:val="24"/>
          <w:u w:val="single"/>
        </w:rPr>
      </w:pPr>
      <w:r w:rsidRPr="006C0953">
        <w:rPr>
          <w:rFonts w:ascii="Arial" w:eastAsia="Arial" w:hAnsi="Arial" w:cs="Arial"/>
          <w:b/>
          <w:sz w:val="24"/>
          <w:szCs w:val="24"/>
          <w:u w:val="single"/>
        </w:rPr>
        <w:t>Stručni suradnici:</w:t>
      </w:r>
    </w:p>
    <w:p w14:paraId="3BDF000D" w14:textId="77777777" w:rsidR="00A23944" w:rsidRPr="006C0953" w:rsidRDefault="00A23944">
      <w:pPr>
        <w:rPr>
          <w:rFonts w:ascii="Arial" w:eastAsia="Arial" w:hAnsi="Arial" w:cs="Arial"/>
          <w:sz w:val="24"/>
          <w:szCs w:val="24"/>
        </w:rPr>
      </w:pPr>
    </w:p>
    <w:p w14:paraId="7511D613"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 xml:space="preserve">Psihologinja </w:t>
      </w:r>
    </w:p>
    <w:p w14:paraId="484E918F" w14:textId="77777777" w:rsidR="00A23944" w:rsidRPr="006C0953" w:rsidRDefault="00A23944">
      <w:pPr>
        <w:rPr>
          <w:rFonts w:ascii="Arial" w:eastAsia="Arial" w:hAnsi="Arial" w:cs="Arial"/>
          <w:sz w:val="24"/>
          <w:szCs w:val="24"/>
        </w:rPr>
      </w:pPr>
    </w:p>
    <w:p w14:paraId="6029E6D7" w14:textId="17C80CA4" w:rsidR="00E84A6B" w:rsidRPr="006C0953" w:rsidRDefault="00E84A6B">
      <w:pPr>
        <w:rPr>
          <w:rFonts w:ascii="Arial" w:eastAsia="Arial" w:hAnsi="Arial" w:cs="Arial"/>
          <w:sz w:val="24"/>
          <w:szCs w:val="24"/>
        </w:rPr>
      </w:pPr>
      <w:r w:rsidRPr="006C0953">
        <w:rPr>
          <w:rFonts w:ascii="Arial" w:eastAsia="Arial" w:hAnsi="Arial" w:cs="Arial"/>
          <w:sz w:val="24"/>
          <w:szCs w:val="24"/>
        </w:rPr>
        <w:lastRenderedPageBreak/>
        <w:t>P</w:t>
      </w:r>
      <w:r w:rsidR="008025B9" w:rsidRPr="006C0953">
        <w:rPr>
          <w:rFonts w:ascii="Arial" w:eastAsia="Arial" w:hAnsi="Arial" w:cs="Arial"/>
          <w:sz w:val="24"/>
          <w:szCs w:val="24"/>
        </w:rPr>
        <w:t xml:space="preserve">onedjeljkom, </w:t>
      </w:r>
      <w:r w:rsidRPr="006C0953">
        <w:rPr>
          <w:rFonts w:ascii="Arial" w:eastAsia="Arial" w:hAnsi="Arial" w:cs="Arial"/>
          <w:sz w:val="24"/>
          <w:szCs w:val="24"/>
        </w:rPr>
        <w:t xml:space="preserve">utorkom, </w:t>
      </w:r>
      <w:r w:rsidR="008025B9" w:rsidRPr="006C0953">
        <w:rPr>
          <w:rFonts w:ascii="Arial" w:eastAsia="Arial" w:hAnsi="Arial" w:cs="Arial"/>
          <w:sz w:val="24"/>
          <w:szCs w:val="24"/>
        </w:rPr>
        <w:t>četvrtkom i petkom u PŠ Frankopanska</w:t>
      </w:r>
      <w:r w:rsidRPr="006C0953">
        <w:rPr>
          <w:rFonts w:ascii="Arial" w:eastAsia="Arial" w:hAnsi="Arial" w:cs="Arial"/>
          <w:sz w:val="24"/>
          <w:szCs w:val="24"/>
        </w:rPr>
        <w:t xml:space="preserve"> 80 od 7,30 do 13,30 sati.</w:t>
      </w:r>
    </w:p>
    <w:p w14:paraId="04E5640A" w14:textId="4E142063" w:rsidR="00A23944" w:rsidRPr="006C0953" w:rsidRDefault="00E84A6B">
      <w:pPr>
        <w:rPr>
          <w:rFonts w:ascii="Arial" w:eastAsia="Arial" w:hAnsi="Arial" w:cs="Arial"/>
          <w:sz w:val="24"/>
          <w:szCs w:val="24"/>
        </w:rPr>
      </w:pPr>
      <w:r w:rsidRPr="006C0953">
        <w:rPr>
          <w:rFonts w:ascii="Arial" w:eastAsia="Arial" w:hAnsi="Arial" w:cs="Arial"/>
          <w:sz w:val="24"/>
          <w:szCs w:val="24"/>
        </w:rPr>
        <w:t>S</w:t>
      </w:r>
      <w:r w:rsidR="008025B9" w:rsidRPr="006C0953">
        <w:rPr>
          <w:rFonts w:ascii="Arial" w:eastAsia="Arial" w:hAnsi="Arial" w:cs="Arial"/>
          <w:sz w:val="24"/>
          <w:szCs w:val="24"/>
        </w:rPr>
        <w:t xml:space="preserve">rijedom u MŠ u Gajevoj </w:t>
      </w:r>
      <w:r w:rsidRPr="006C0953">
        <w:rPr>
          <w:rFonts w:ascii="Arial" w:eastAsia="Arial" w:hAnsi="Arial" w:cs="Arial"/>
          <w:sz w:val="24"/>
          <w:szCs w:val="24"/>
        </w:rPr>
        <w:t>24</w:t>
      </w:r>
      <w:r w:rsidR="008025B9" w:rsidRPr="006C0953">
        <w:rPr>
          <w:rFonts w:ascii="Arial" w:eastAsia="Arial" w:hAnsi="Arial" w:cs="Arial"/>
          <w:sz w:val="24"/>
          <w:szCs w:val="24"/>
        </w:rPr>
        <w:t xml:space="preserve"> od 7,30 do 13,30 sati.</w:t>
      </w:r>
    </w:p>
    <w:p w14:paraId="58F797A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Ostale područne škole obilazi prema potrebi.</w:t>
      </w:r>
    </w:p>
    <w:p w14:paraId="2D812D72" w14:textId="77777777" w:rsidR="00A23944" w:rsidRPr="006C0953" w:rsidRDefault="00A23944">
      <w:pPr>
        <w:rPr>
          <w:rFonts w:ascii="Arial" w:eastAsia="Arial" w:hAnsi="Arial" w:cs="Arial"/>
          <w:sz w:val="24"/>
          <w:szCs w:val="24"/>
        </w:rPr>
      </w:pPr>
    </w:p>
    <w:p w14:paraId="4FB9311A"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 xml:space="preserve">Defektologinja </w:t>
      </w:r>
      <w:r w:rsidRPr="006C0953">
        <w:rPr>
          <w:rFonts w:ascii="Arial" w:eastAsia="Arial" w:hAnsi="Arial" w:cs="Arial"/>
          <w:sz w:val="24"/>
          <w:szCs w:val="24"/>
        </w:rPr>
        <w:t>radi od 7,30 do 13,30</w:t>
      </w:r>
    </w:p>
    <w:p w14:paraId="0E9D7F40" w14:textId="77777777" w:rsidR="00A23944" w:rsidRPr="006C0953" w:rsidRDefault="00A23944">
      <w:pPr>
        <w:rPr>
          <w:rFonts w:ascii="Arial" w:eastAsia="Arial" w:hAnsi="Arial" w:cs="Arial"/>
          <w:sz w:val="24"/>
          <w:szCs w:val="24"/>
        </w:rPr>
      </w:pPr>
    </w:p>
    <w:p w14:paraId="4B2774B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ponedjeljkom, svaki drugi utorak, četvrtkom i petkom radi u školi u Gajevoj ulici</w:t>
      </w:r>
    </w:p>
    <w:p w14:paraId="43B49E3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svaki drugi utorak i srijedu u isto vrijeme u PŠ Frankopanska 80</w:t>
      </w:r>
    </w:p>
    <w:p w14:paraId="03267DC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ostale područne škole obilazi prema potrebi.</w:t>
      </w:r>
    </w:p>
    <w:p w14:paraId="76B2D316" w14:textId="77777777" w:rsidR="00A23944" w:rsidRPr="006C0953" w:rsidRDefault="00A23944">
      <w:pPr>
        <w:rPr>
          <w:rFonts w:ascii="Arial" w:eastAsia="Arial" w:hAnsi="Arial" w:cs="Arial"/>
          <w:sz w:val="24"/>
          <w:szCs w:val="24"/>
          <w:highlight w:val="yellow"/>
        </w:rPr>
      </w:pPr>
    </w:p>
    <w:p w14:paraId="4558F6DE"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 xml:space="preserve">Knjižničarka </w:t>
      </w:r>
      <w:r w:rsidRPr="006C0953">
        <w:rPr>
          <w:rFonts w:ascii="Arial" w:eastAsia="Arial" w:hAnsi="Arial" w:cs="Arial"/>
          <w:sz w:val="24"/>
          <w:szCs w:val="24"/>
        </w:rPr>
        <w:t>radi 7,30 – 13,30 i to:</w:t>
      </w:r>
    </w:p>
    <w:p w14:paraId="01038795" w14:textId="77777777" w:rsidR="00A23944" w:rsidRPr="006C0953" w:rsidRDefault="00A23944">
      <w:pPr>
        <w:rPr>
          <w:rFonts w:ascii="Arial" w:eastAsia="Arial" w:hAnsi="Arial" w:cs="Arial"/>
          <w:sz w:val="24"/>
          <w:szCs w:val="24"/>
        </w:rPr>
      </w:pPr>
    </w:p>
    <w:p w14:paraId="7F7505F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ponedjeljkom i petkom 7,30 do 13,30 u Gajevoj 24</w:t>
      </w:r>
    </w:p>
    <w:p w14:paraId="4771CBD6" w14:textId="5743B692" w:rsidR="00A23944" w:rsidRPr="006C0953" w:rsidRDefault="008025B9">
      <w:pPr>
        <w:rPr>
          <w:rFonts w:ascii="Arial" w:eastAsia="Arial" w:hAnsi="Arial" w:cs="Arial"/>
          <w:sz w:val="24"/>
          <w:szCs w:val="24"/>
        </w:rPr>
      </w:pPr>
      <w:r w:rsidRPr="006C0953">
        <w:rPr>
          <w:rFonts w:ascii="Arial" w:eastAsia="Arial" w:hAnsi="Arial" w:cs="Arial"/>
          <w:sz w:val="24"/>
          <w:szCs w:val="24"/>
        </w:rPr>
        <w:t>srijedom 7,30 do 1</w:t>
      </w:r>
      <w:r w:rsidR="00A55402" w:rsidRPr="006C0953">
        <w:rPr>
          <w:rFonts w:ascii="Arial" w:eastAsia="Arial" w:hAnsi="Arial" w:cs="Arial"/>
          <w:sz w:val="24"/>
          <w:szCs w:val="24"/>
        </w:rPr>
        <w:t>0</w:t>
      </w:r>
      <w:r w:rsidRPr="006C0953">
        <w:rPr>
          <w:rFonts w:ascii="Arial" w:eastAsia="Arial" w:hAnsi="Arial" w:cs="Arial"/>
          <w:sz w:val="24"/>
          <w:szCs w:val="24"/>
        </w:rPr>
        <w:t>,</w:t>
      </w:r>
      <w:r w:rsidR="00A55402" w:rsidRPr="006C0953">
        <w:rPr>
          <w:rFonts w:ascii="Arial" w:eastAsia="Arial" w:hAnsi="Arial" w:cs="Arial"/>
          <w:sz w:val="24"/>
          <w:szCs w:val="24"/>
        </w:rPr>
        <w:t>4</w:t>
      </w:r>
      <w:r w:rsidRPr="006C0953">
        <w:rPr>
          <w:rFonts w:ascii="Arial" w:eastAsia="Arial" w:hAnsi="Arial" w:cs="Arial"/>
          <w:sz w:val="24"/>
          <w:szCs w:val="24"/>
        </w:rPr>
        <w:t>0 u Gajevoj, 1</w:t>
      </w:r>
      <w:r w:rsidR="00A55402" w:rsidRPr="006C0953">
        <w:rPr>
          <w:rFonts w:ascii="Arial" w:eastAsia="Arial" w:hAnsi="Arial" w:cs="Arial"/>
          <w:sz w:val="24"/>
          <w:szCs w:val="24"/>
        </w:rPr>
        <w:t>1</w:t>
      </w:r>
      <w:r w:rsidRPr="006C0953">
        <w:rPr>
          <w:rFonts w:ascii="Arial" w:eastAsia="Arial" w:hAnsi="Arial" w:cs="Arial"/>
          <w:sz w:val="24"/>
          <w:szCs w:val="24"/>
        </w:rPr>
        <w:t>,</w:t>
      </w:r>
      <w:r w:rsidR="00A55402" w:rsidRPr="006C0953">
        <w:rPr>
          <w:rFonts w:ascii="Arial" w:eastAsia="Arial" w:hAnsi="Arial" w:cs="Arial"/>
          <w:sz w:val="24"/>
          <w:szCs w:val="24"/>
        </w:rPr>
        <w:t>25</w:t>
      </w:r>
      <w:r w:rsidR="00290ACE" w:rsidRPr="006C0953">
        <w:rPr>
          <w:rFonts w:ascii="Arial" w:eastAsia="Arial" w:hAnsi="Arial" w:cs="Arial"/>
          <w:sz w:val="24"/>
          <w:szCs w:val="24"/>
        </w:rPr>
        <w:t xml:space="preserve"> do </w:t>
      </w:r>
      <w:r w:rsidRPr="006C0953">
        <w:rPr>
          <w:rFonts w:ascii="Arial" w:eastAsia="Arial" w:hAnsi="Arial" w:cs="Arial"/>
          <w:sz w:val="24"/>
          <w:szCs w:val="24"/>
        </w:rPr>
        <w:t>13,30 u Frankopanskoj 80</w:t>
      </w:r>
    </w:p>
    <w:p w14:paraId="381D4A51" w14:textId="740BC908" w:rsidR="00A23944" w:rsidRPr="006C0953" w:rsidRDefault="008025B9">
      <w:pPr>
        <w:rPr>
          <w:rFonts w:ascii="Arial" w:eastAsia="Arial" w:hAnsi="Arial" w:cs="Arial"/>
          <w:sz w:val="24"/>
          <w:szCs w:val="24"/>
        </w:rPr>
      </w:pPr>
      <w:r w:rsidRPr="006C0953">
        <w:rPr>
          <w:rFonts w:ascii="Arial" w:eastAsia="Arial" w:hAnsi="Arial" w:cs="Arial"/>
          <w:sz w:val="24"/>
          <w:szCs w:val="24"/>
        </w:rPr>
        <w:t>utorkom i četvrtkom 7,30 do 13,30 u Frankopanskoj</w:t>
      </w:r>
      <w:r w:rsidR="00290ACE" w:rsidRPr="006C0953">
        <w:rPr>
          <w:rFonts w:ascii="Arial" w:eastAsia="Arial" w:hAnsi="Arial" w:cs="Arial"/>
          <w:sz w:val="24"/>
          <w:szCs w:val="24"/>
        </w:rPr>
        <w:t xml:space="preserve"> 80</w:t>
      </w:r>
    </w:p>
    <w:p w14:paraId="6665987C" w14:textId="77777777" w:rsidR="00B36944" w:rsidRPr="006C0953" w:rsidRDefault="00B36944" w:rsidP="00B36944">
      <w:pPr>
        <w:rPr>
          <w:rFonts w:ascii="Arial" w:eastAsia="Arial" w:hAnsi="Arial" w:cs="Arial"/>
          <w:sz w:val="24"/>
          <w:szCs w:val="24"/>
        </w:rPr>
      </w:pPr>
      <w:r w:rsidRPr="006C0953">
        <w:rPr>
          <w:rFonts w:ascii="Arial" w:eastAsia="Arial" w:hAnsi="Arial" w:cs="Arial"/>
          <w:sz w:val="24"/>
          <w:szCs w:val="24"/>
        </w:rPr>
        <w:t>Ostale područne škole obilazi prema potrebi.</w:t>
      </w:r>
    </w:p>
    <w:p w14:paraId="6297C920" w14:textId="77777777" w:rsidR="00B36944" w:rsidRPr="006C0953" w:rsidRDefault="00B36944" w:rsidP="00B36944">
      <w:pPr>
        <w:rPr>
          <w:rFonts w:ascii="Arial" w:eastAsia="Arial" w:hAnsi="Arial" w:cs="Arial"/>
          <w:sz w:val="24"/>
          <w:szCs w:val="24"/>
        </w:rPr>
      </w:pPr>
    </w:p>
    <w:p w14:paraId="56B8CC15" w14:textId="77777777" w:rsidR="00A23944" w:rsidRPr="006C0953" w:rsidRDefault="00A23944">
      <w:pPr>
        <w:rPr>
          <w:rFonts w:ascii="Arial" w:eastAsia="Arial" w:hAnsi="Arial" w:cs="Arial"/>
          <w:b/>
          <w:sz w:val="24"/>
          <w:szCs w:val="24"/>
        </w:rPr>
      </w:pPr>
    </w:p>
    <w:p w14:paraId="0A7A267C" w14:textId="77777777" w:rsidR="00A23944" w:rsidRPr="006C0953" w:rsidRDefault="00A23944">
      <w:pPr>
        <w:rPr>
          <w:rFonts w:ascii="Arial" w:eastAsia="Arial" w:hAnsi="Arial" w:cs="Arial"/>
          <w:b/>
          <w:sz w:val="24"/>
          <w:szCs w:val="24"/>
        </w:rPr>
      </w:pPr>
    </w:p>
    <w:p w14:paraId="0B232942"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Kuhari u matičnoj školi Gajeva 24</w:t>
      </w:r>
    </w:p>
    <w:p w14:paraId="5EF28405" w14:textId="77777777" w:rsidR="00A23944" w:rsidRPr="006C0953" w:rsidRDefault="00A23944">
      <w:pPr>
        <w:rPr>
          <w:rFonts w:ascii="Arial" w:eastAsia="Arial" w:hAnsi="Arial" w:cs="Arial"/>
          <w:b/>
          <w:sz w:val="24"/>
          <w:szCs w:val="24"/>
        </w:rPr>
      </w:pPr>
    </w:p>
    <w:p w14:paraId="18BF92C1" w14:textId="5796A977" w:rsidR="00A23944" w:rsidRPr="006C0953" w:rsidRDefault="008025B9">
      <w:pPr>
        <w:rPr>
          <w:rFonts w:ascii="Arial" w:eastAsia="Arial" w:hAnsi="Arial" w:cs="Arial"/>
          <w:sz w:val="24"/>
          <w:szCs w:val="24"/>
        </w:rPr>
      </w:pPr>
      <w:r w:rsidRPr="006C0953">
        <w:rPr>
          <w:rFonts w:ascii="Arial" w:eastAsia="Arial" w:hAnsi="Arial" w:cs="Arial"/>
          <w:sz w:val="24"/>
          <w:szCs w:val="24"/>
        </w:rPr>
        <w:t>Radno vrijeme kuharica u matičnoj školi je od 6-14h, 8-16h.</w:t>
      </w:r>
    </w:p>
    <w:p w14:paraId="086DAEEA" w14:textId="77777777" w:rsidR="00A23944" w:rsidRPr="006C0953" w:rsidRDefault="00A23944">
      <w:pPr>
        <w:rPr>
          <w:rFonts w:ascii="Arial" w:eastAsia="Arial" w:hAnsi="Arial" w:cs="Arial"/>
          <w:sz w:val="24"/>
          <w:szCs w:val="24"/>
        </w:rPr>
      </w:pPr>
    </w:p>
    <w:p w14:paraId="72DBEE58" w14:textId="77777777" w:rsidR="00A23944" w:rsidRPr="006C0953" w:rsidRDefault="00A23944">
      <w:pPr>
        <w:rPr>
          <w:rFonts w:ascii="Arial" w:eastAsia="Arial" w:hAnsi="Arial" w:cs="Arial"/>
          <w:sz w:val="24"/>
          <w:szCs w:val="24"/>
        </w:rPr>
      </w:pPr>
    </w:p>
    <w:p w14:paraId="7A538DAB"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Kuhari u PŠ Frankopanska 80</w:t>
      </w:r>
    </w:p>
    <w:p w14:paraId="726EC1F1" w14:textId="77777777" w:rsidR="00A23944" w:rsidRPr="006C0953" w:rsidRDefault="00A23944">
      <w:pPr>
        <w:rPr>
          <w:rFonts w:ascii="Arial" w:eastAsia="Arial" w:hAnsi="Arial" w:cs="Arial"/>
          <w:b/>
          <w:sz w:val="24"/>
          <w:szCs w:val="24"/>
        </w:rPr>
      </w:pPr>
    </w:p>
    <w:p w14:paraId="1E133F40" w14:textId="3C01F5F1" w:rsidR="00A23944" w:rsidRPr="006C0953" w:rsidRDefault="008025B9">
      <w:pPr>
        <w:rPr>
          <w:rFonts w:ascii="Arial" w:eastAsia="Arial" w:hAnsi="Arial" w:cs="Arial"/>
          <w:sz w:val="24"/>
          <w:szCs w:val="24"/>
        </w:rPr>
      </w:pPr>
      <w:r w:rsidRPr="006C0953">
        <w:rPr>
          <w:rFonts w:ascii="Arial" w:eastAsia="Arial" w:hAnsi="Arial" w:cs="Arial"/>
          <w:sz w:val="24"/>
          <w:szCs w:val="24"/>
        </w:rPr>
        <w:t>Radno vrijeme kuharica u Područnoj školi je od 6,00 do 14,00 sati</w:t>
      </w:r>
      <w:r w:rsidRPr="006C0953">
        <w:rPr>
          <w:rFonts w:ascii="Arial" w:eastAsia="Arial" w:hAnsi="Arial" w:cs="Arial"/>
          <w:b/>
          <w:sz w:val="24"/>
          <w:szCs w:val="24"/>
        </w:rPr>
        <w:t xml:space="preserve"> </w:t>
      </w:r>
      <w:r w:rsidRPr="006C0953">
        <w:rPr>
          <w:rFonts w:ascii="Arial" w:eastAsia="Arial" w:hAnsi="Arial" w:cs="Arial"/>
          <w:sz w:val="24"/>
          <w:szCs w:val="24"/>
        </w:rPr>
        <w:t>a pomoćni kuhar od 8,00 do 16,00 sati.</w:t>
      </w:r>
    </w:p>
    <w:p w14:paraId="636E4819" w14:textId="77777777" w:rsidR="00A23944" w:rsidRPr="006C0953" w:rsidRDefault="00A23944">
      <w:pPr>
        <w:rPr>
          <w:rFonts w:ascii="Arial" w:eastAsia="Arial" w:hAnsi="Arial" w:cs="Arial"/>
          <w:sz w:val="24"/>
          <w:szCs w:val="24"/>
        </w:rPr>
      </w:pPr>
    </w:p>
    <w:p w14:paraId="18D0DCB9" w14:textId="77777777" w:rsidR="00A23944" w:rsidRPr="006C0953" w:rsidRDefault="00A23944">
      <w:pPr>
        <w:rPr>
          <w:rFonts w:ascii="Arial" w:eastAsia="Arial" w:hAnsi="Arial" w:cs="Arial"/>
          <w:sz w:val="24"/>
          <w:szCs w:val="24"/>
        </w:rPr>
      </w:pPr>
    </w:p>
    <w:p w14:paraId="1FB05F6E"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Spremačice u matičnoj školi Gajeva 24</w:t>
      </w:r>
    </w:p>
    <w:p w14:paraId="4C49B79B" w14:textId="77777777" w:rsidR="00A23944" w:rsidRPr="006C0953" w:rsidRDefault="00A23944">
      <w:pPr>
        <w:rPr>
          <w:rFonts w:ascii="Arial" w:eastAsia="Arial" w:hAnsi="Arial" w:cs="Arial"/>
          <w:b/>
          <w:sz w:val="24"/>
          <w:szCs w:val="24"/>
        </w:rPr>
      </w:pPr>
    </w:p>
    <w:p w14:paraId="43159B70" w14:textId="77777777" w:rsidR="00A23944" w:rsidRPr="006C0953" w:rsidRDefault="008025B9">
      <w:pPr>
        <w:rPr>
          <w:rFonts w:ascii="Arial" w:eastAsia="Arial" w:hAnsi="Arial" w:cs="Arial"/>
          <w:sz w:val="24"/>
          <w:szCs w:val="24"/>
          <w:u w:val="single"/>
        </w:rPr>
      </w:pPr>
      <w:r w:rsidRPr="006C0953">
        <w:rPr>
          <w:rFonts w:ascii="Arial" w:eastAsia="Arial" w:hAnsi="Arial" w:cs="Arial"/>
          <w:sz w:val="24"/>
          <w:szCs w:val="24"/>
          <w:u w:val="single"/>
        </w:rPr>
        <w:t xml:space="preserve">Radno vrijeme spremačica </w:t>
      </w:r>
    </w:p>
    <w:p w14:paraId="2EF8E145" w14:textId="5A52FBE4" w:rsidR="00A23944" w:rsidRPr="006C0953" w:rsidRDefault="008025B9">
      <w:pPr>
        <w:rPr>
          <w:rFonts w:ascii="Arial" w:eastAsia="Arial" w:hAnsi="Arial" w:cs="Arial"/>
          <w:sz w:val="24"/>
          <w:szCs w:val="24"/>
        </w:rPr>
      </w:pPr>
      <w:r w:rsidRPr="006C0953">
        <w:rPr>
          <w:rFonts w:ascii="Arial" w:eastAsia="Arial" w:hAnsi="Arial" w:cs="Arial"/>
          <w:sz w:val="24"/>
          <w:szCs w:val="24"/>
        </w:rPr>
        <w:t>Spremačice rade dvokratno od 6-9h i od 1</w:t>
      </w:r>
      <w:r w:rsidR="00BB0D9D" w:rsidRPr="006C0953">
        <w:rPr>
          <w:rFonts w:ascii="Arial" w:eastAsia="Arial" w:hAnsi="Arial" w:cs="Arial"/>
          <w:sz w:val="24"/>
          <w:szCs w:val="24"/>
        </w:rPr>
        <w:t>4</w:t>
      </w:r>
      <w:r w:rsidRPr="006C0953">
        <w:rPr>
          <w:rFonts w:ascii="Arial" w:eastAsia="Arial" w:hAnsi="Arial" w:cs="Arial"/>
          <w:sz w:val="24"/>
          <w:szCs w:val="24"/>
        </w:rPr>
        <w:t>-19h.</w:t>
      </w:r>
    </w:p>
    <w:p w14:paraId="1CE6D5C8" w14:textId="43BDEECB" w:rsidR="00A23944" w:rsidRPr="006C0953" w:rsidRDefault="00BB0D9D">
      <w:pPr>
        <w:rPr>
          <w:rFonts w:ascii="Arial" w:eastAsia="Arial" w:hAnsi="Arial" w:cs="Arial"/>
          <w:sz w:val="24"/>
          <w:szCs w:val="24"/>
        </w:rPr>
      </w:pPr>
      <w:r w:rsidRPr="006C0953">
        <w:rPr>
          <w:rFonts w:ascii="Arial" w:eastAsia="Arial" w:hAnsi="Arial" w:cs="Arial"/>
          <w:sz w:val="24"/>
          <w:szCs w:val="24"/>
        </w:rPr>
        <w:t>Jedna spremačica zaposlena na 40 sati tjedno radi svaki dan od 6-14h.</w:t>
      </w:r>
      <w:r w:rsidR="008025B9" w:rsidRPr="006C0953">
        <w:rPr>
          <w:rFonts w:ascii="Arial" w:eastAsia="Arial" w:hAnsi="Arial" w:cs="Arial"/>
          <w:sz w:val="24"/>
          <w:szCs w:val="24"/>
        </w:rPr>
        <w:t xml:space="preserve"> </w:t>
      </w:r>
    </w:p>
    <w:p w14:paraId="5EA4189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Jedna spremačica zaposlena na 20 sati tjedno radi od 10-14h.</w:t>
      </w:r>
    </w:p>
    <w:p w14:paraId="58506F3C" w14:textId="5E2C1AFA" w:rsidR="00A23944" w:rsidRPr="006C0953" w:rsidRDefault="008025B9">
      <w:pPr>
        <w:rPr>
          <w:rFonts w:ascii="Arial" w:eastAsia="Arial" w:hAnsi="Arial" w:cs="Arial"/>
          <w:sz w:val="24"/>
          <w:szCs w:val="24"/>
        </w:rPr>
      </w:pPr>
      <w:r w:rsidRPr="006C0953">
        <w:rPr>
          <w:rFonts w:ascii="Arial" w:eastAsia="Arial" w:hAnsi="Arial" w:cs="Arial"/>
          <w:sz w:val="24"/>
          <w:szCs w:val="24"/>
        </w:rPr>
        <w:t>Jedna spremačica svaki dan je u PŠ G. Daruvar od 6,00 do 9,00 u okviru jutarnje smjene, a u poslijepodnevnu smjenu dolazi u matičnu školu od 1</w:t>
      </w:r>
      <w:r w:rsidR="00BB0D9D" w:rsidRPr="006C0953">
        <w:rPr>
          <w:rFonts w:ascii="Arial" w:eastAsia="Arial" w:hAnsi="Arial" w:cs="Arial"/>
          <w:sz w:val="24"/>
          <w:szCs w:val="24"/>
        </w:rPr>
        <w:t>4</w:t>
      </w:r>
      <w:r w:rsidRPr="006C0953">
        <w:rPr>
          <w:rFonts w:ascii="Arial" w:eastAsia="Arial" w:hAnsi="Arial" w:cs="Arial"/>
          <w:sz w:val="24"/>
          <w:szCs w:val="24"/>
        </w:rPr>
        <w:t>,00 do 19,00 sat.</w:t>
      </w:r>
    </w:p>
    <w:p w14:paraId="20C83FD8" w14:textId="77777777" w:rsidR="00A23944" w:rsidRPr="006C0953" w:rsidRDefault="00A23944">
      <w:pPr>
        <w:rPr>
          <w:rFonts w:ascii="Arial" w:eastAsia="Arial" w:hAnsi="Arial" w:cs="Arial"/>
          <w:sz w:val="24"/>
          <w:szCs w:val="24"/>
        </w:rPr>
      </w:pPr>
    </w:p>
    <w:p w14:paraId="3D45FC4A" w14:textId="77777777" w:rsidR="00A23944" w:rsidRPr="006C0953" w:rsidRDefault="00A23944">
      <w:pPr>
        <w:rPr>
          <w:rFonts w:ascii="Arial" w:eastAsia="Arial" w:hAnsi="Arial" w:cs="Arial"/>
          <w:sz w:val="24"/>
          <w:szCs w:val="24"/>
          <w:highlight w:val="yellow"/>
        </w:rPr>
      </w:pPr>
    </w:p>
    <w:p w14:paraId="40EC6CEA"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Spremačice u PŠ Frankopanska 80</w:t>
      </w:r>
    </w:p>
    <w:p w14:paraId="491B122B" w14:textId="77777777" w:rsidR="00A23944" w:rsidRPr="006C0953" w:rsidRDefault="00A23944">
      <w:pPr>
        <w:rPr>
          <w:rFonts w:ascii="Arial" w:eastAsia="Arial" w:hAnsi="Arial" w:cs="Arial"/>
          <w:sz w:val="24"/>
          <w:szCs w:val="24"/>
        </w:rPr>
      </w:pPr>
    </w:p>
    <w:p w14:paraId="2E94C83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Spremačice rade dvokratno od 6-9h i od 15-19h.</w:t>
      </w:r>
    </w:p>
    <w:p w14:paraId="1CD1186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Svaki dan u tjednu je jedna od spremačica dežurna od 6-18h. </w:t>
      </w:r>
    </w:p>
    <w:p w14:paraId="1CA30DE1" w14:textId="77777777" w:rsidR="00A23944" w:rsidRPr="006C0953" w:rsidRDefault="00A23944">
      <w:pPr>
        <w:rPr>
          <w:rFonts w:ascii="Arial" w:eastAsia="Arial" w:hAnsi="Arial" w:cs="Arial"/>
          <w:sz w:val="24"/>
          <w:szCs w:val="24"/>
        </w:rPr>
      </w:pPr>
    </w:p>
    <w:p w14:paraId="3658230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Dvije spremačice u okviru jutarnje smjene rade u PŠ Batinjani i PŠ Doljani od 6,00 do 9,00 a u poslijepodnevnu smjenu dolaze u PŠ Frankopansku od 15,00 do 19,00.</w:t>
      </w:r>
    </w:p>
    <w:p w14:paraId="6E4425B8" w14:textId="77777777" w:rsidR="00A23944" w:rsidRPr="006C0953" w:rsidRDefault="00A23944">
      <w:pPr>
        <w:rPr>
          <w:rFonts w:ascii="Arial" w:eastAsia="Arial" w:hAnsi="Arial" w:cs="Arial"/>
          <w:sz w:val="24"/>
          <w:szCs w:val="24"/>
        </w:rPr>
      </w:pPr>
    </w:p>
    <w:p w14:paraId="4767F8CF" w14:textId="77777777" w:rsidR="00A23944" w:rsidRPr="006C0953" w:rsidRDefault="00A23944">
      <w:pPr>
        <w:rPr>
          <w:rFonts w:ascii="Arial" w:eastAsia="Arial" w:hAnsi="Arial" w:cs="Arial"/>
          <w:sz w:val="24"/>
          <w:szCs w:val="24"/>
          <w:highlight w:val="yellow"/>
        </w:rPr>
      </w:pPr>
    </w:p>
    <w:p w14:paraId="7AC0E580" w14:textId="77777777" w:rsidR="00A23944" w:rsidRPr="006C0953" w:rsidRDefault="00A23944">
      <w:pPr>
        <w:rPr>
          <w:rFonts w:ascii="Arial" w:eastAsia="Arial" w:hAnsi="Arial" w:cs="Arial"/>
          <w:sz w:val="24"/>
          <w:szCs w:val="24"/>
          <w:highlight w:val="yellow"/>
        </w:rPr>
      </w:pPr>
    </w:p>
    <w:p w14:paraId="55316A91"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lastRenderedPageBreak/>
        <w:t>Domari/ložači//vozači</w:t>
      </w:r>
    </w:p>
    <w:p w14:paraId="63D21B4F" w14:textId="77777777" w:rsidR="00A23944" w:rsidRPr="006C0953" w:rsidRDefault="00A23944">
      <w:pPr>
        <w:rPr>
          <w:rFonts w:ascii="Arial" w:eastAsia="Arial" w:hAnsi="Arial" w:cs="Arial"/>
          <w:b/>
          <w:sz w:val="24"/>
          <w:szCs w:val="24"/>
        </w:rPr>
      </w:pPr>
    </w:p>
    <w:p w14:paraId="0E6E8F5A"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Domar/ložač/vozač/ u Gajevoj 24</w:t>
      </w:r>
    </w:p>
    <w:p w14:paraId="427E278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-radi od 6,00 do 14,00 u prijepodnevnoj smjeni, a poslije podne od 14,00 do 22,00 sati. Smjenjuju se tjedno.</w:t>
      </w:r>
    </w:p>
    <w:p w14:paraId="7CBED92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prevozi učenike razredne nastave u okviru svog radnog vremena i održava okoliš u PŠ Doljani i PŠ G. Sređani</w:t>
      </w:r>
    </w:p>
    <w:p w14:paraId="409DA41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vodi brigu o službenim vozilima</w:t>
      </w:r>
    </w:p>
    <w:p w14:paraId="7AAC774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dežurstvo</w:t>
      </w:r>
    </w:p>
    <w:p w14:paraId="456964E4" w14:textId="77777777" w:rsidR="00A23944" w:rsidRPr="006C0953" w:rsidRDefault="00A23944">
      <w:pPr>
        <w:rPr>
          <w:rFonts w:ascii="Arial" w:eastAsia="Arial" w:hAnsi="Arial" w:cs="Arial"/>
          <w:sz w:val="24"/>
          <w:szCs w:val="24"/>
        </w:rPr>
      </w:pPr>
    </w:p>
    <w:p w14:paraId="7750675A" w14:textId="77777777" w:rsidR="00A23944" w:rsidRPr="006C0953" w:rsidRDefault="00A23944">
      <w:pPr>
        <w:rPr>
          <w:rFonts w:ascii="Arial" w:eastAsia="Arial" w:hAnsi="Arial" w:cs="Arial"/>
          <w:sz w:val="24"/>
          <w:szCs w:val="24"/>
        </w:rPr>
      </w:pPr>
    </w:p>
    <w:p w14:paraId="6299D071"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 xml:space="preserve"> Domar/ložač/ u Frankopanskoj 80</w:t>
      </w:r>
    </w:p>
    <w:p w14:paraId="41DE7CD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-radi od 6,00 do 11,30 sati i poslije podne od 19,00 do 21,30 sati</w:t>
      </w:r>
    </w:p>
    <w:p w14:paraId="3F2B3768" w14:textId="0A0F374C"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w:t>
      </w:r>
    </w:p>
    <w:p w14:paraId="38B26DF5" w14:textId="1CDC4D2A"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Osim poslova domara– održava dva puta tjedno peć na </w:t>
      </w:r>
      <w:proofErr w:type="spellStart"/>
      <w:r w:rsidRPr="006C0953">
        <w:rPr>
          <w:rFonts w:ascii="Arial" w:eastAsia="Arial" w:hAnsi="Arial" w:cs="Arial"/>
          <w:sz w:val="24"/>
          <w:szCs w:val="24"/>
        </w:rPr>
        <w:t>pelete</w:t>
      </w:r>
      <w:proofErr w:type="spellEnd"/>
      <w:r w:rsidRPr="006C0953">
        <w:rPr>
          <w:rFonts w:ascii="Arial" w:eastAsia="Arial" w:hAnsi="Arial" w:cs="Arial"/>
          <w:sz w:val="24"/>
          <w:szCs w:val="24"/>
        </w:rPr>
        <w:t xml:space="preserve"> u PŠ Batinjani u okviru svog radnog vremena.</w:t>
      </w:r>
    </w:p>
    <w:p w14:paraId="30312340" w14:textId="77777777" w:rsidR="00A23944" w:rsidRPr="006C0953" w:rsidRDefault="00A23944">
      <w:pPr>
        <w:rPr>
          <w:rFonts w:ascii="Arial" w:eastAsia="Arial" w:hAnsi="Arial" w:cs="Arial"/>
          <w:sz w:val="24"/>
          <w:szCs w:val="24"/>
        </w:rPr>
      </w:pPr>
    </w:p>
    <w:p w14:paraId="68222085" w14:textId="77777777" w:rsidR="00A23944" w:rsidRPr="006C0953" w:rsidRDefault="00A23944">
      <w:pPr>
        <w:rPr>
          <w:rFonts w:ascii="Arial" w:eastAsia="Arial" w:hAnsi="Arial" w:cs="Arial"/>
          <w:sz w:val="24"/>
          <w:szCs w:val="24"/>
        </w:rPr>
      </w:pPr>
    </w:p>
    <w:p w14:paraId="0046791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 xml:space="preserve">Domar/ vozač/ u Gajevoj 24 </w:t>
      </w:r>
    </w:p>
    <w:p w14:paraId="2AA03AF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-radi od 6,00 do 14,00 u prijepodnevnoj smjeni, a poslije podne od 14,00 do 22,00 sati (smjenjuju se tjedno)</w:t>
      </w:r>
    </w:p>
    <w:p w14:paraId="6003579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-radi na matičnoj i područnim školama</w:t>
      </w:r>
    </w:p>
    <w:p w14:paraId="7B43609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-prevozi učenike razredne nastave u okviru svog radnog vremena</w:t>
      </w:r>
    </w:p>
    <w:p w14:paraId="62DD77E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 održava okoliš u PŠ Ivanovo Polje, PŠ Batinjani, PŠ G. Daruvar</w:t>
      </w:r>
    </w:p>
    <w:p w14:paraId="05AC5DDD" w14:textId="757BA322" w:rsidR="00A23944" w:rsidRPr="006C0953" w:rsidRDefault="008025B9">
      <w:pPr>
        <w:rPr>
          <w:rFonts w:ascii="Arial" w:eastAsia="Arial" w:hAnsi="Arial" w:cs="Arial"/>
          <w:sz w:val="24"/>
          <w:szCs w:val="24"/>
        </w:rPr>
      </w:pPr>
      <w:r w:rsidRPr="006C0953">
        <w:rPr>
          <w:rFonts w:ascii="Arial" w:eastAsia="Arial" w:hAnsi="Arial" w:cs="Arial"/>
          <w:sz w:val="24"/>
          <w:szCs w:val="24"/>
        </w:rPr>
        <w:t>- vodi brigu o nabavi materijala za čišćenje</w:t>
      </w:r>
    </w:p>
    <w:p w14:paraId="4099AA0C" w14:textId="77777777" w:rsidR="00A23944" w:rsidRPr="006C0953" w:rsidRDefault="00A23944">
      <w:pPr>
        <w:rPr>
          <w:rFonts w:ascii="Arial" w:eastAsia="Arial" w:hAnsi="Arial" w:cs="Arial"/>
          <w:sz w:val="24"/>
          <w:szCs w:val="24"/>
        </w:rPr>
      </w:pPr>
    </w:p>
    <w:p w14:paraId="621D6221" w14:textId="77777777" w:rsidR="00A23944" w:rsidRPr="006C0953" w:rsidRDefault="00A23944">
      <w:pPr>
        <w:rPr>
          <w:rFonts w:ascii="Arial" w:eastAsia="Arial" w:hAnsi="Arial" w:cs="Arial"/>
          <w:sz w:val="24"/>
          <w:szCs w:val="24"/>
          <w:highlight w:val="yellow"/>
        </w:rPr>
      </w:pPr>
    </w:p>
    <w:p w14:paraId="1C4A68AD" w14:textId="3ECF1907" w:rsidR="00A23944" w:rsidRPr="006C0953" w:rsidRDefault="008025B9">
      <w:pPr>
        <w:rPr>
          <w:rFonts w:ascii="Arial" w:eastAsia="Arial" w:hAnsi="Arial" w:cs="Arial"/>
          <w:sz w:val="24"/>
          <w:szCs w:val="24"/>
        </w:rPr>
      </w:pPr>
      <w:r w:rsidRPr="006C0953">
        <w:rPr>
          <w:rFonts w:ascii="Arial" w:eastAsia="Arial" w:hAnsi="Arial" w:cs="Arial"/>
          <w:b/>
          <w:sz w:val="24"/>
          <w:szCs w:val="24"/>
          <w:u w:val="single"/>
        </w:rPr>
        <w:t xml:space="preserve">Spremačice </w:t>
      </w:r>
      <w:r w:rsidRPr="006C0953">
        <w:rPr>
          <w:rFonts w:ascii="Arial" w:eastAsia="Arial" w:hAnsi="Arial" w:cs="Arial"/>
          <w:sz w:val="24"/>
          <w:szCs w:val="24"/>
          <w:u w:val="single"/>
        </w:rPr>
        <w:t>u područnim školama</w:t>
      </w:r>
      <w:r w:rsidRPr="006C0953">
        <w:rPr>
          <w:rFonts w:ascii="Arial" w:eastAsia="Arial" w:hAnsi="Arial" w:cs="Arial"/>
          <w:sz w:val="24"/>
          <w:szCs w:val="24"/>
        </w:rPr>
        <w:t xml:space="preserve"> rade - od 6,00 do </w:t>
      </w:r>
      <w:r w:rsidR="000879F6" w:rsidRPr="006C0953">
        <w:rPr>
          <w:rFonts w:ascii="Arial" w:eastAsia="Arial" w:hAnsi="Arial" w:cs="Arial"/>
          <w:sz w:val="24"/>
          <w:szCs w:val="24"/>
        </w:rPr>
        <w:t>9</w:t>
      </w:r>
      <w:r w:rsidRPr="006C0953">
        <w:rPr>
          <w:rFonts w:ascii="Arial" w:eastAsia="Arial" w:hAnsi="Arial" w:cs="Arial"/>
          <w:sz w:val="24"/>
          <w:szCs w:val="24"/>
        </w:rPr>
        <w:t>,00 sati</w:t>
      </w:r>
    </w:p>
    <w:p w14:paraId="6D9E82C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spremačica u G. </w:t>
      </w:r>
      <w:proofErr w:type="spellStart"/>
      <w:r w:rsidRPr="006C0953">
        <w:rPr>
          <w:rFonts w:ascii="Arial" w:eastAsia="Arial" w:hAnsi="Arial" w:cs="Arial"/>
          <w:sz w:val="24"/>
          <w:szCs w:val="24"/>
        </w:rPr>
        <w:t>Sređanima</w:t>
      </w:r>
      <w:proofErr w:type="spellEnd"/>
      <w:r w:rsidRPr="006C0953">
        <w:rPr>
          <w:rFonts w:ascii="Arial" w:eastAsia="Arial" w:hAnsi="Arial" w:cs="Arial"/>
          <w:sz w:val="24"/>
          <w:szCs w:val="24"/>
        </w:rPr>
        <w:t xml:space="preserve"> radi svaki dan tri sata - od 6,00 do 9,00 sati</w:t>
      </w:r>
    </w:p>
    <w:p w14:paraId="750BBC2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spremačica u G. Daruvaru radi svaki dan tri sata - od 6,00 do 9,00 sati</w:t>
      </w:r>
    </w:p>
    <w:p w14:paraId="5E3EC085" w14:textId="77777777" w:rsidR="00A23944" w:rsidRPr="006C0953" w:rsidRDefault="00A23944">
      <w:pPr>
        <w:rPr>
          <w:rFonts w:ascii="Arial" w:eastAsia="Arial" w:hAnsi="Arial" w:cs="Arial"/>
          <w:sz w:val="24"/>
          <w:szCs w:val="24"/>
          <w:highlight w:val="yellow"/>
        </w:rPr>
      </w:pPr>
    </w:p>
    <w:p w14:paraId="286C94BF" w14:textId="77777777" w:rsidR="00A23944" w:rsidRPr="006C0953" w:rsidRDefault="00A23944">
      <w:pPr>
        <w:rPr>
          <w:rFonts w:ascii="Arial" w:eastAsia="Arial" w:hAnsi="Arial" w:cs="Arial"/>
          <w:sz w:val="24"/>
          <w:szCs w:val="24"/>
        </w:rPr>
      </w:pPr>
    </w:p>
    <w:p w14:paraId="6893227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U nenastavne radne dane tehničko osoblje radi puno radno vrijeme od 7,00 do 15,00 sati. U koliko se ukaže potreba napravit će se preraspodjela radnog vremena.</w:t>
      </w:r>
    </w:p>
    <w:p w14:paraId="6F9E79E9" w14:textId="77777777" w:rsidR="00A23944" w:rsidRPr="006C0953" w:rsidRDefault="00A23944">
      <w:pPr>
        <w:rPr>
          <w:rFonts w:ascii="Arial" w:eastAsia="Arial" w:hAnsi="Arial" w:cs="Arial"/>
          <w:sz w:val="24"/>
          <w:szCs w:val="24"/>
        </w:rPr>
      </w:pPr>
    </w:p>
    <w:p w14:paraId="2DB7C673" w14:textId="77777777" w:rsidR="00A23944" w:rsidRPr="006C0953" w:rsidRDefault="00A23944">
      <w:pPr>
        <w:rPr>
          <w:rFonts w:ascii="Arial" w:eastAsia="Arial" w:hAnsi="Arial" w:cs="Arial"/>
        </w:rPr>
      </w:pPr>
    </w:p>
    <w:p w14:paraId="7E44E558" w14:textId="77777777" w:rsidR="00A23944" w:rsidRPr="006C0953" w:rsidRDefault="008025B9">
      <w:pPr>
        <w:pStyle w:val="Naslov1"/>
        <w:numPr>
          <w:ilvl w:val="0"/>
          <w:numId w:val="3"/>
        </w:numPr>
        <w:ind w:left="-142"/>
        <w:rPr>
          <w:rFonts w:ascii="Arial" w:eastAsia="Arial" w:hAnsi="Arial" w:cs="Arial"/>
          <w:sz w:val="24"/>
          <w:szCs w:val="24"/>
        </w:rPr>
      </w:pPr>
      <w:bookmarkStart w:id="20" w:name="_Toc145576491"/>
      <w:r w:rsidRPr="006C0953">
        <w:rPr>
          <w:rFonts w:ascii="Arial" w:eastAsia="Arial" w:hAnsi="Arial" w:cs="Arial"/>
          <w:sz w:val="24"/>
          <w:szCs w:val="24"/>
        </w:rPr>
        <w:t>PODACI O UČENICIMA I RAZREDNIM ODJELIMA NA POČETKU ŠKOLSKE GODINE</w:t>
      </w:r>
      <w:bookmarkEnd w:id="20"/>
    </w:p>
    <w:p w14:paraId="341F4A52" w14:textId="77777777" w:rsidR="00A23944" w:rsidRPr="006C0953" w:rsidRDefault="00A23944">
      <w:pPr>
        <w:spacing w:before="7"/>
        <w:rPr>
          <w:rFonts w:ascii="Arial" w:eastAsia="Arial" w:hAnsi="Arial" w:cs="Arial"/>
          <w:b/>
          <w:sz w:val="24"/>
          <w:szCs w:val="24"/>
        </w:rPr>
      </w:pPr>
    </w:p>
    <w:p w14:paraId="2F72EE40" w14:textId="3407ADAF" w:rsidR="00A23944" w:rsidRPr="006C0953" w:rsidRDefault="008025B9">
      <w:pPr>
        <w:ind w:right="4"/>
        <w:jc w:val="both"/>
        <w:rPr>
          <w:rFonts w:ascii="Arial" w:eastAsia="Arial" w:hAnsi="Arial" w:cs="Arial"/>
          <w:sz w:val="24"/>
          <w:szCs w:val="24"/>
        </w:rPr>
      </w:pPr>
      <w:r w:rsidRPr="006C0953">
        <w:rPr>
          <w:rFonts w:ascii="Arial" w:eastAsia="Arial" w:hAnsi="Arial" w:cs="Arial"/>
          <w:sz w:val="24"/>
          <w:szCs w:val="24"/>
        </w:rPr>
        <w:t>Odluku o broju razrednih odjela u ovoj školskoj godini donijela je Bjelovarsko-bilogorska županija, Upravni odjel za poslove državne uprave, Odsjek za društvene djelatnosti KLASA: 602-01/2</w:t>
      </w:r>
      <w:r w:rsidR="00BB0D9D" w:rsidRPr="006C0953">
        <w:rPr>
          <w:rFonts w:ascii="Arial" w:eastAsia="Arial" w:hAnsi="Arial" w:cs="Arial"/>
          <w:sz w:val="24"/>
          <w:szCs w:val="24"/>
        </w:rPr>
        <w:t>3</w:t>
      </w:r>
      <w:r w:rsidRPr="006C0953">
        <w:rPr>
          <w:rFonts w:ascii="Arial" w:eastAsia="Arial" w:hAnsi="Arial" w:cs="Arial"/>
          <w:sz w:val="24"/>
          <w:szCs w:val="24"/>
        </w:rPr>
        <w:t>-01/</w:t>
      </w:r>
      <w:r w:rsidR="00BB0D9D" w:rsidRPr="006C0953">
        <w:rPr>
          <w:rFonts w:ascii="Arial" w:eastAsia="Arial" w:hAnsi="Arial" w:cs="Arial"/>
          <w:sz w:val="24"/>
          <w:szCs w:val="24"/>
        </w:rPr>
        <w:t>44</w:t>
      </w:r>
      <w:r w:rsidRPr="006C0953">
        <w:rPr>
          <w:rFonts w:ascii="Arial" w:eastAsia="Arial" w:hAnsi="Arial" w:cs="Arial"/>
          <w:sz w:val="24"/>
          <w:szCs w:val="24"/>
        </w:rPr>
        <w:t>, URBROJ: 2103-22-</w:t>
      </w:r>
      <w:r w:rsidR="00BB0D9D" w:rsidRPr="006C0953">
        <w:rPr>
          <w:rFonts w:ascii="Arial" w:eastAsia="Arial" w:hAnsi="Arial" w:cs="Arial"/>
          <w:sz w:val="24"/>
          <w:szCs w:val="24"/>
        </w:rPr>
        <w:t>01/09-</w:t>
      </w:r>
      <w:r w:rsidRPr="006C0953">
        <w:rPr>
          <w:rFonts w:ascii="Arial" w:eastAsia="Arial" w:hAnsi="Arial" w:cs="Arial"/>
          <w:sz w:val="24"/>
          <w:szCs w:val="24"/>
        </w:rPr>
        <w:t>2</w:t>
      </w:r>
      <w:r w:rsidR="00BB0D9D" w:rsidRPr="006C0953">
        <w:rPr>
          <w:rFonts w:ascii="Arial" w:eastAsia="Arial" w:hAnsi="Arial" w:cs="Arial"/>
          <w:sz w:val="24"/>
          <w:szCs w:val="24"/>
        </w:rPr>
        <w:t>3</w:t>
      </w:r>
      <w:r w:rsidRPr="006C0953">
        <w:rPr>
          <w:rFonts w:ascii="Arial" w:eastAsia="Arial" w:hAnsi="Arial" w:cs="Arial"/>
          <w:sz w:val="24"/>
          <w:szCs w:val="24"/>
        </w:rPr>
        <w:t>-</w:t>
      </w:r>
      <w:r w:rsidR="00BB0D9D" w:rsidRPr="006C0953">
        <w:rPr>
          <w:rFonts w:ascii="Arial" w:eastAsia="Arial" w:hAnsi="Arial" w:cs="Arial"/>
          <w:sz w:val="24"/>
          <w:szCs w:val="24"/>
        </w:rPr>
        <w:t>2</w:t>
      </w:r>
      <w:r w:rsidRPr="006C0953">
        <w:rPr>
          <w:rFonts w:ascii="Arial" w:eastAsia="Arial" w:hAnsi="Arial" w:cs="Arial"/>
          <w:sz w:val="24"/>
          <w:szCs w:val="24"/>
        </w:rPr>
        <w:t xml:space="preserve"> od 1</w:t>
      </w:r>
      <w:r w:rsidR="00BB0D9D" w:rsidRPr="006C0953">
        <w:rPr>
          <w:rFonts w:ascii="Arial" w:eastAsia="Arial" w:hAnsi="Arial" w:cs="Arial"/>
          <w:sz w:val="24"/>
          <w:szCs w:val="24"/>
        </w:rPr>
        <w:t>9</w:t>
      </w:r>
      <w:r w:rsidRPr="006C0953">
        <w:rPr>
          <w:rFonts w:ascii="Arial" w:eastAsia="Arial" w:hAnsi="Arial" w:cs="Arial"/>
          <w:sz w:val="24"/>
          <w:szCs w:val="24"/>
        </w:rPr>
        <w:t xml:space="preserve">. </w:t>
      </w:r>
      <w:r w:rsidR="00BB0D9D" w:rsidRPr="006C0953">
        <w:rPr>
          <w:rFonts w:ascii="Arial" w:eastAsia="Arial" w:hAnsi="Arial" w:cs="Arial"/>
          <w:sz w:val="24"/>
          <w:szCs w:val="24"/>
        </w:rPr>
        <w:t>srpnja</w:t>
      </w:r>
      <w:r w:rsidRPr="006C0953">
        <w:rPr>
          <w:rFonts w:ascii="Arial" w:eastAsia="Arial" w:hAnsi="Arial" w:cs="Arial"/>
          <w:sz w:val="24"/>
          <w:szCs w:val="24"/>
        </w:rPr>
        <w:t xml:space="preserve"> 202</w:t>
      </w:r>
      <w:r w:rsidR="00BB0D9D" w:rsidRPr="006C0953">
        <w:rPr>
          <w:rFonts w:ascii="Arial" w:eastAsia="Arial" w:hAnsi="Arial" w:cs="Arial"/>
          <w:sz w:val="24"/>
          <w:szCs w:val="24"/>
        </w:rPr>
        <w:t>3</w:t>
      </w:r>
      <w:r w:rsidRPr="006C0953">
        <w:rPr>
          <w:rFonts w:ascii="Arial" w:eastAsia="Arial" w:hAnsi="Arial" w:cs="Arial"/>
          <w:sz w:val="24"/>
          <w:szCs w:val="24"/>
        </w:rPr>
        <w:t>. U matičnoj školi Gajeva 24  odobreno je 7 razrednih odjela razredne nastave, 10 razrednih odjela predmetne nastave, u Područnoj školi Frankopanska 80</w:t>
      </w:r>
      <w:r w:rsidR="003D2986" w:rsidRPr="006C0953">
        <w:rPr>
          <w:rFonts w:ascii="Arial" w:eastAsia="Arial" w:hAnsi="Arial" w:cs="Arial"/>
          <w:sz w:val="24"/>
          <w:szCs w:val="24"/>
        </w:rPr>
        <w:t>,</w:t>
      </w:r>
      <w:r w:rsidRPr="006C0953">
        <w:rPr>
          <w:rFonts w:ascii="Arial" w:eastAsia="Arial" w:hAnsi="Arial" w:cs="Arial"/>
          <w:sz w:val="24"/>
          <w:szCs w:val="24"/>
        </w:rPr>
        <w:t xml:space="preserve">  </w:t>
      </w:r>
      <w:r w:rsidR="001A69F1" w:rsidRPr="006C0953">
        <w:rPr>
          <w:rFonts w:ascii="Arial" w:eastAsia="Arial" w:hAnsi="Arial" w:cs="Arial"/>
          <w:sz w:val="24"/>
          <w:szCs w:val="24"/>
        </w:rPr>
        <w:t>7</w:t>
      </w:r>
      <w:r w:rsidRPr="006C0953">
        <w:rPr>
          <w:rFonts w:ascii="Arial" w:eastAsia="Arial" w:hAnsi="Arial" w:cs="Arial"/>
          <w:sz w:val="24"/>
          <w:szCs w:val="24"/>
        </w:rPr>
        <w:t xml:space="preserve"> razrednih odjela razredne nastave i 8 razrednih odjela predmetne nastave.</w:t>
      </w:r>
    </w:p>
    <w:p w14:paraId="672AEB82" w14:textId="0DB81743" w:rsidR="00A23944" w:rsidRPr="006C0953" w:rsidRDefault="008025B9">
      <w:pPr>
        <w:tabs>
          <w:tab w:val="left" w:pos="8222"/>
        </w:tabs>
        <w:ind w:right="4" w:hanging="45"/>
        <w:rPr>
          <w:rFonts w:ascii="Arial" w:eastAsia="Arial" w:hAnsi="Arial" w:cs="Arial"/>
          <w:sz w:val="24"/>
          <w:szCs w:val="24"/>
        </w:rPr>
      </w:pPr>
      <w:r w:rsidRPr="006C0953">
        <w:rPr>
          <w:rFonts w:ascii="Arial" w:eastAsia="Arial" w:hAnsi="Arial" w:cs="Arial"/>
          <w:sz w:val="24"/>
          <w:szCs w:val="24"/>
        </w:rPr>
        <w:t xml:space="preserve"> U pet područnih škola u kombiniranim razrednim odjelima od 1. do 4. razreda odobreno je 5 razrednih odjela. Ukupno imamo 3</w:t>
      </w:r>
      <w:r w:rsidR="00970FE6" w:rsidRPr="006C0953">
        <w:rPr>
          <w:rFonts w:ascii="Arial" w:eastAsia="Arial" w:hAnsi="Arial" w:cs="Arial"/>
          <w:sz w:val="24"/>
          <w:szCs w:val="24"/>
        </w:rPr>
        <w:t>7</w:t>
      </w:r>
      <w:r w:rsidRPr="006C0953">
        <w:rPr>
          <w:rFonts w:ascii="Arial" w:eastAsia="Arial" w:hAnsi="Arial" w:cs="Arial"/>
          <w:sz w:val="24"/>
          <w:szCs w:val="24"/>
        </w:rPr>
        <w:t xml:space="preserve"> razrednih odjela.</w:t>
      </w:r>
    </w:p>
    <w:p w14:paraId="7499C765" w14:textId="77777777" w:rsidR="00A23944" w:rsidRPr="006C0953" w:rsidRDefault="00A23944">
      <w:pPr>
        <w:rPr>
          <w:rFonts w:ascii="Arial" w:eastAsia="Arial" w:hAnsi="Arial" w:cs="Arial"/>
          <w:sz w:val="24"/>
          <w:szCs w:val="24"/>
        </w:rPr>
      </w:pPr>
    </w:p>
    <w:p w14:paraId="4A83607B" w14:textId="77777777" w:rsidR="00A23944" w:rsidRPr="006C0953" w:rsidRDefault="00A23944">
      <w:pPr>
        <w:rPr>
          <w:rFonts w:ascii="Arial" w:eastAsia="Arial" w:hAnsi="Arial" w:cs="Arial"/>
          <w:sz w:val="24"/>
          <w:szCs w:val="24"/>
        </w:rPr>
      </w:pPr>
    </w:p>
    <w:p w14:paraId="3AC6DC3F" w14:textId="35716355" w:rsidR="00A23944" w:rsidRPr="006C0953" w:rsidRDefault="008025B9" w:rsidP="0021750B">
      <w:pPr>
        <w:pStyle w:val="Naslov2"/>
        <w:numPr>
          <w:ilvl w:val="1"/>
          <w:numId w:val="3"/>
        </w:numPr>
        <w:rPr>
          <w:rFonts w:ascii="Arial" w:eastAsia="Arial" w:hAnsi="Arial" w:cs="Arial"/>
        </w:rPr>
      </w:pPr>
      <w:bookmarkStart w:id="21" w:name="_Toc145576492"/>
      <w:r w:rsidRPr="006C0953">
        <w:rPr>
          <w:rFonts w:ascii="Arial" w:eastAsia="Arial" w:hAnsi="Arial" w:cs="Arial"/>
        </w:rPr>
        <w:t>ORGANIZACIJA RADA 1. - 8. RAZRED - MATIČNA ŠKOLA U GAJEVOJ ULICI</w:t>
      </w:r>
      <w:bookmarkEnd w:id="21"/>
    </w:p>
    <w:tbl>
      <w:tblPr>
        <w:tblW w:w="0" w:type="auto"/>
        <w:tblCellMar>
          <w:top w:w="15" w:type="dxa"/>
          <w:left w:w="15" w:type="dxa"/>
          <w:bottom w:w="15" w:type="dxa"/>
          <w:right w:w="15" w:type="dxa"/>
        </w:tblCellMar>
        <w:tblLook w:val="04A0" w:firstRow="1" w:lastRow="0" w:firstColumn="1" w:lastColumn="0" w:noHBand="0" w:noVBand="1"/>
      </w:tblPr>
      <w:tblGrid>
        <w:gridCol w:w="1109"/>
        <w:gridCol w:w="1107"/>
        <w:gridCol w:w="1325"/>
        <w:gridCol w:w="1089"/>
        <w:gridCol w:w="1271"/>
        <w:gridCol w:w="1864"/>
      </w:tblGrid>
      <w:tr w:rsidR="006C0953" w:rsidRPr="006C0953" w14:paraId="5A039CAB"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2CBB91E"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lastRenderedPageBreak/>
              <w:t>Razred</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C89778F" w14:textId="77777777" w:rsidR="00C66E78" w:rsidRPr="006C0953" w:rsidRDefault="00C66E78" w:rsidP="00C66E78">
            <w:pPr>
              <w:widowControl/>
              <w:suppressAutoHyphens w:val="0"/>
              <w:ind w:left="167" w:right="163"/>
              <w:jc w:val="center"/>
              <w:rPr>
                <w:sz w:val="24"/>
                <w:szCs w:val="24"/>
                <w:lang w:bidi="ar-SA"/>
              </w:rPr>
            </w:pPr>
            <w:r w:rsidRPr="006C0953">
              <w:rPr>
                <w:sz w:val="24"/>
                <w:szCs w:val="24"/>
                <w:lang w:bidi="ar-SA"/>
              </w:rPr>
              <w:t>Učenici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0BC839D" w14:textId="77777777" w:rsidR="00C66E78" w:rsidRPr="006C0953" w:rsidRDefault="00C66E78" w:rsidP="00C66E78">
            <w:pPr>
              <w:widowControl/>
              <w:suppressAutoHyphens w:val="0"/>
              <w:ind w:left="132" w:right="123"/>
              <w:jc w:val="center"/>
              <w:rPr>
                <w:sz w:val="24"/>
                <w:szCs w:val="24"/>
                <w:lang w:bidi="ar-SA"/>
              </w:rPr>
            </w:pPr>
            <w:r w:rsidRPr="006C0953">
              <w:rPr>
                <w:sz w:val="24"/>
                <w:szCs w:val="24"/>
                <w:lang w:bidi="ar-SA"/>
              </w:rPr>
              <w:t>Djevojčica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B11EFA1" w14:textId="77777777" w:rsidR="00C66E78" w:rsidRPr="006C0953" w:rsidRDefault="00C66E78" w:rsidP="00C66E78">
            <w:pPr>
              <w:widowControl/>
              <w:suppressAutoHyphens w:val="0"/>
              <w:ind w:left="215" w:right="204"/>
              <w:jc w:val="center"/>
              <w:rPr>
                <w:sz w:val="24"/>
                <w:szCs w:val="24"/>
                <w:lang w:bidi="ar-SA"/>
              </w:rPr>
            </w:pPr>
            <w:r w:rsidRPr="006C0953">
              <w:rPr>
                <w:sz w:val="24"/>
                <w:szCs w:val="24"/>
                <w:lang w:bidi="ar-SA"/>
              </w:rPr>
              <w:t>Odjela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A22EC46" w14:textId="77777777" w:rsidR="00C66E78" w:rsidRPr="006C0953" w:rsidRDefault="00C66E78" w:rsidP="00C66E78">
            <w:pPr>
              <w:widowControl/>
              <w:suppressAutoHyphens w:val="0"/>
              <w:ind w:left="287" w:right="273"/>
              <w:jc w:val="center"/>
              <w:rPr>
                <w:sz w:val="24"/>
                <w:szCs w:val="24"/>
                <w:lang w:bidi="ar-SA"/>
              </w:rPr>
            </w:pPr>
            <w:r w:rsidRPr="006C0953">
              <w:rPr>
                <w:sz w:val="24"/>
                <w:szCs w:val="24"/>
                <w:lang w:bidi="ar-SA"/>
              </w:rPr>
              <w:t>Putnici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8CF0BC7" w14:textId="77777777" w:rsidR="00C66E78" w:rsidRPr="006C0953" w:rsidRDefault="00C66E78" w:rsidP="00C66E78">
            <w:pPr>
              <w:widowControl/>
              <w:suppressAutoHyphens w:val="0"/>
              <w:ind w:left="108"/>
              <w:rPr>
                <w:sz w:val="24"/>
                <w:szCs w:val="24"/>
                <w:lang w:bidi="ar-SA"/>
              </w:rPr>
            </w:pPr>
            <w:r w:rsidRPr="006C0953">
              <w:rPr>
                <w:sz w:val="24"/>
                <w:szCs w:val="24"/>
                <w:lang w:bidi="ar-SA"/>
              </w:rPr>
              <w:t>Razrednik</w:t>
            </w:r>
          </w:p>
        </w:tc>
      </w:tr>
      <w:tr w:rsidR="006C0953" w:rsidRPr="006C0953" w14:paraId="4D87A73D" w14:textId="77777777" w:rsidTr="00C66E78">
        <w:trPr>
          <w:trHeight w:val="285"/>
        </w:trPr>
        <w:tc>
          <w:tcPr>
            <w:tcW w:w="0" w:type="auto"/>
            <w:tcBorders>
              <w:top w:val="single" w:sz="6" w:space="0" w:color="000000"/>
              <w:left w:val="single" w:sz="6" w:space="0" w:color="000000"/>
              <w:bottom w:val="single" w:sz="6" w:space="0" w:color="000000"/>
              <w:right w:val="single" w:sz="6" w:space="0" w:color="000000"/>
            </w:tcBorders>
            <w:hideMark/>
          </w:tcPr>
          <w:p w14:paraId="579E41FB"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1.a</w:t>
            </w:r>
          </w:p>
        </w:tc>
        <w:tc>
          <w:tcPr>
            <w:tcW w:w="0" w:type="auto"/>
            <w:tcBorders>
              <w:top w:val="single" w:sz="6" w:space="0" w:color="000000"/>
              <w:left w:val="single" w:sz="6" w:space="0" w:color="000000"/>
              <w:bottom w:val="single" w:sz="6" w:space="0" w:color="000000"/>
              <w:right w:val="single" w:sz="6" w:space="0" w:color="000000"/>
            </w:tcBorders>
            <w:hideMark/>
          </w:tcPr>
          <w:p w14:paraId="6D562FAB"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hideMark/>
          </w:tcPr>
          <w:p w14:paraId="1E6FAC22"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11</w:t>
            </w:r>
          </w:p>
        </w:tc>
        <w:tc>
          <w:tcPr>
            <w:tcW w:w="0" w:type="auto"/>
            <w:tcBorders>
              <w:top w:val="single" w:sz="6" w:space="0" w:color="000000"/>
              <w:left w:val="single" w:sz="6" w:space="0" w:color="000000"/>
              <w:bottom w:val="single" w:sz="6" w:space="0" w:color="000000"/>
              <w:right w:val="single" w:sz="6" w:space="0" w:color="000000"/>
            </w:tcBorders>
            <w:hideMark/>
          </w:tcPr>
          <w:p w14:paraId="3D2B5551"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274CA69" w14:textId="77777777" w:rsidR="00C66E78" w:rsidRPr="006C0953" w:rsidRDefault="00C66E78" w:rsidP="00C66E78">
            <w:pPr>
              <w:widowControl/>
              <w:suppressAutoHyphens w:val="0"/>
              <w:ind w:left="14"/>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1585EAA6" w14:textId="77777777" w:rsidR="00C66E78" w:rsidRPr="006C0953" w:rsidRDefault="00C66E78" w:rsidP="00C66E78">
            <w:pPr>
              <w:widowControl/>
              <w:suppressAutoHyphens w:val="0"/>
              <w:ind w:left="108"/>
              <w:rPr>
                <w:sz w:val="24"/>
                <w:szCs w:val="24"/>
                <w:lang w:bidi="ar-SA"/>
              </w:rPr>
            </w:pPr>
            <w:r w:rsidRPr="006C0953">
              <w:rPr>
                <w:sz w:val="24"/>
                <w:szCs w:val="24"/>
                <w:lang w:bidi="ar-SA"/>
              </w:rPr>
              <w:t>Anita Ćulibrk</w:t>
            </w:r>
          </w:p>
        </w:tc>
      </w:tr>
      <w:tr w:rsidR="006C0953" w:rsidRPr="006C0953" w14:paraId="4A8C91E5" w14:textId="77777777" w:rsidTr="00C66E78">
        <w:trPr>
          <w:trHeight w:val="285"/>
        </w:trPr>
        <w:tc>
          <w:tcPr>
            <w:tcW w:w="0" w:type="auto"/>
            <w:tcBorders>
              <w:top w:val="single" w:sz="6" w:space="0" w:color="000000"/>
              <w:left w:val="single" w:sz="6" w:space="0" w:color="000000"/>
              <w:bottom w:val="single" w:sz="6" w:space="0" w:color="000000"/>
              <w:right w:val="single" w:sz="6" w:space="0" w:color="000000"/>
            </w:tcBorders>
            <w:hideMark/>
          </w:tcPr>
          <w:p w14:paraId="6827AD31"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1.b</w:t>
            </w:r>
          </w:p>
        </w:tc>
        <w:tc>
          <w:tcPr>
            <w:tcW w:w="0" w:type="auto"/>
            <w:tcBorders>
              <w:top w:val="single" w:sz="6" w:space="0" w:color="000000"/>
              <w:left w:val="single" w:sz="6" w:space="0" w:color="000000"/>
              <w:bottom w:val="single" w:sz="6" w:space="0" w:color="000000"/>
              <w:right w:val="single" w:sz="6" w:space="0" w:color="000000"/>
            </w:tcBorders>
            <w:hideMark/>
          </w:tcPr>
          <w:p w14:paraId="552C2F6E"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17</w:t>
            </w:r>
          </w:p>
        </w:tc>
        <w:tc>
          <w:tcPr>
            <w:tcW w:w="0" w:type="auto"/>
            <w:tcBorders>
              <w:top w:val="single" w:sz="6" w:space="0" w:color="000000"/>
              <w:left w:val="single" w:sz="6" w:space="0" w:color="000000"/>
              <w:bottom w:val="single" w:sz="6" w:space="0" w:color="000000"/>
              <w:right w:val="single" w:sz="6" w:space="0" w:color="000000"/>
            </w:tcBorders>
            <w:hideMark/>
          </w:tcPr>
          <w:p w14:paraId="1B2467C1"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hideMark/>
          </w:tcPr>
          <w:p w14:paraId="5EAD13F4"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0E3645D" w14:textId="77777777" w:rsidR="00C66E78" w:rsidRPr="006C0953" w:rsidRDefault="00C66E78" w:rsidP="00C66E78">
            <w:pPr>
              <w:widowControl/>
              <w:suppressAutoHyphens w:val="0"/>
              <w:ind w:left="14"/>
              <w:rPr>
                <w:sz w:val="24"/>
                <w:szCs w:val="24"/>
                <w:lang w:bidi="ar-SA"/>
              </w:rPr>
            </w:pPr>
            <w:r w:rsidRPr="006C0953">
              <w:rPr>
                <w:sz w:val="24"/>
                <w:szCs w:val="24"/>
                <w:lang w:bidi="ar-SA"/>
              </w:rPr>
              <w:t xml:space="preserve">         1</w:t>
            </w:r>
          </w:p>
        </w:tc>
        <w:tc>
          <w:tcPr>
            <w:tcW w:w="0" w:type="auto"/>
            <w:tcBorders>
              <w:top w:val="single" w:sz="6" w:space="0" w:color="000000"/>
              <w:left w:val="single" w:sz="6" w:space="0" w:color="000000"/>
              <w:bottom w:val="single" w:sz="6" w:space="0" w:color="000000"/>
              <w:right w:val="single" w:sz="6" w:space="0" w:color="000000"/>
            </w:tcBorders>
            <w:hideMark/>
          </w:tcPr>
          <w:p w14:paraId="1E8E0CC5" w14:textId="77777777" w:rsidR="00C66E78" w:rsidRPr="006C0953" w:rsidRDefault="00C66E78" w:rsidP="00C66E78">
            <w:pPr>
              <w:widowControl/>
              <w:suppressAutoHyphens w:val="0"/>
              <w:ind w:left="108"/>
              <w:rPr>
                <w:sz w:val="24"/>
                <w:szCs w:val="24"/>
                <w:lang w:bidi="ar-SA"/>
              </w:rPr>
            </w:pPr>
            <w:r w:rsidRPr="006C0953">
              <w:rPr>
                <w:sz w:val="24"/>
                <w:szCs w:val="24"/>
                <w:lang w:bidi="ar-SA"/>
              </w:rPr>
              <w:t>Lida Farkaš</w:t>
            </w:r>
          </w:p>
        </w:tc>
      </w:tr>
      <w:tr w:rsidR="006C0953" w:rsidRPr="006C0953" w14:paraId="464377D5" w14:textId="77777777" w:rsidTr="00C66E78">
        <w:trPr>
          <w:trHeight w:val="357"/>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0DC5DE1A"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AE65219" w14:textId="77777777" w:rsidR="00C66E78" w:rsidRPr="006C0953" w:rsidRDefault="00C66E78" w:rsidP="00C66E78">
            <w:pPr>
              <w:widowControl/>
              <w:suppressAutoHyphens w:val="0"/>
              <w:ind w:left="167" w:right="158"/>
              <w:jc w:val="center"/>
              <w:rPr>
                <w:sz w:val="24"/>
                <w:szCs w:val="24"/>
                <w:lang w:bidi="ar-SA"/>
              </w:rPr>
            </w:pPr>
            <w:r w:rsidRPr="006C0953">
              <w:rPr>
                <w:b/>
                <w:bCs/>
                <w:sz w:val="24"/>
                <w:szCs w:val="24"/>
                <w:lang w:bidi="ar-SA"/>
              </w:rPr>
              <w:t>33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0E8944C" w14:textId="77777777" w:rsidR="00C66E78" w:rsidRPr="006C0953" w:rsidRDefault="00C66E78" w:rsidP="00C66E78">
            <w:pPr>
              <w:widowControl/>
              <w:suppressAutoHyphens w:val="0"/>
              <w:ind w:left="132" w:right="119"/>
              <w:jc w:val="center"/>
              <w:rPr>
                <w:sz w:val="24"/>
                <w:szCs w:val="24"/>
                <w:lang w:bidi="ar-SA"/>
              </w:rPr>
            </w:pPr>
            <w:r w:rsidRPr="006C0953">
              <w:rPr>
                <w:b/>
                <w:bCs/>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258E1455" w14:textId="77777777" w:rsidR="00C66E78" w:rsidRPr="006C0953" w:rsidRDefault="00C66E78" w:rsidP="00C66E78">
            <w:pPr>
              <w:widowControl/>
              <w:suppressAutoHyphens w:val="0"/>
              <w:ind w:left="10"/>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6AEC9EF" w14:textId="77777777" w:rsidR="00C66E78" w:rsidRPr="006C0953" w:rsidRDefault="00C66E78" w:rsidP="00C66E78">
            <w:pPr>
              <w:widowControl/>
              <w:suppressAutoHyphens w:val="0"/>
              <w:ind w:left="15"/>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0A85B37D" w14:textId="77777777" w:rsidR="00C66E78" w:rsidRPr="006C0953" w:rsidRDefault="00C66E78" w:rsidP="00C66E78">
            <w:pPr>
              <w:widowControl/>
              <w:suppressAutoHyphens w:val="0"/>
              <w:rPr>
                <w:sz w:val="24"/>
                <w:szCs w:val="24"/>
                <w:lang w:bidi="ar-SA"/>
              </w:rPr>
            </w:pPr>
          </w:p>
        </w:tc>
      </w:tr>
      <w:tr w:rsidR="006C0953" w:rsidRPr="006C0953" w14:paraId="5AF17607"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255913C7"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2.a</w:t>
            </w:r>
          </w:p>
        </w:tc>
        <w:tc>
          <w:tcPr>
            <w:tcW w:w="0" w:type="auto"/>
            <w:tcBorders>
              <w:top w:val="single" w:sz="6" w:space="0" w:color="000000"/>
              <w:left w:val="single" w:sz="6" w:space="0" w:color="000000"/>
              <w:bottom w:val="single" w:sz="6" w:space="0" w:color="000000"/>
              <w:right w:val="single" w:sz="6" w:space="0" w:color="000000"/>
            </w:tcBorders>
            <w:hideMark/>
          </w:tcPr>
          <w:p w14:paraId="65587442"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hideMark/>
          </w:tcPr>
          <w:p w14:paraId="0D71064F"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hideMark/>
          </w:tcPr>
          <w:p w14:paraId="440BC19E"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20F97BA" w14:textId="77777777" w:rsidR="00C66E78" w:rsidRPr="006C0953" w:rsidRDefault="00C66E78" w:rsidP="00C66E78">
            <w:pPr>
              <w:widowControl/>
              <w:suppressAutoHyphens w:val="0"/>
              <w:ind w:left="14"/>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B3C7F6D" w14:textId="77777777" w:rsidR="00C66E78" w:rsidRPr="006C0953" w:rsidRDefault="00C66E78" w:rsidP="00C66E78">
            <w:pPr>
              <w:widowControl/>
              <w:suppressAutoHyphens w:val="0"/>
              <w:ind w:left="108"/>
              <w:rPr>
                <w:sz w:val="24"/>
                <w:szCs w:val="24"/>
                <w:lang w:bidi="ar-SA"/>
              </w:rPr>
            </w:pPr>
            <w:r w:rsidRPr="006C0953">
              <w:rPr>
                <w:sz w:val="24"/>
                <w:szCs w:val="24"/>
                <w:lang w:bidi="ar-SA"/>
              </w:rPr>
              <w:t>Ankica Ježabek</w:t>
            </w:r>
          </w:p>
        </w:tc>
      </w:tr>
      <w:tr w:rsidR="006C0953" w:rsidRPr="006C0953" w14:paraId="39AD8A1D" w14:textId="77777777" w:rsidTr="00C66E78">
        <w:trPr>
          <w:trHeight w:val="305"/>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C49C713"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567309E" w14:textId="77777777" w:rsidR="00C66E78" w:rsidRPr="006C0953" w:rsidRDefault="00C66E78" w:rsidP="00C66E78">
            <w:pPr>
              <w:widowControl/>
              <w:suppressAutoHyphens w:val="0"/>
              <w:ind w:left="167" w:right="158"/>
              <w:jc w:val="center"/>
              <w:rPr>
                <w:sz w:val="24"/>
                <w:szCs w:val="24"/>
                <w:lang w:bidi="ar-SA"/>
              </w:rPr>
            </w:pPr>
            <w:r w:rsidRPr="006C0953">
              <w:rPr>
                <w:b/>
                <w:bCs/>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2C0FC08" w14:textId="77777777" w:rsidR="00C66E78" w:rsidRPr="006C0953" w:rsidRDefault="00C66E78" w:rsidP="00C66E78">
            <w:pPr>
              <w:widowControl/>
              <w:suppressAutoHyphens w:val="0"/>
              <w:ind w:left="132" w:right="119"/>
              <w:jc w:val="center"/>
              <w:rPr>
                <w:sz w:val="24"/>
                <w:szCs w:val="24"/>
                <w:lang w:bidi="ar-SA"/>
              </w:rPr>
            </w:pPr>
            <w:r w:rsidRPr="006C0953">
              <w:rPr>
                <w:b/>
                <w:bCs/>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091A88E" w14:textId="77777777" w:rsidR="00C66E78" w:rsidRPr="006C0953" w:rsidRDefault="00C66E78" w:rsidP="00C66E78">
            <w:pPr>
              <w:widowControl/>
              <w:suppressAutoHyphens w:val="0"/>
              <w:ind w:left="10"/>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EFC2DC4" w14:textId="77777777" w:rsidR="00C66E78" w:rsidRPr="006C0953" w:rsidRDefault="00C66E78" w:rsidP="00C66E78">
            <w:pPr>
              <w:widowControl/>
              <w:suppressAutoHyphens w:val="0"/>
              <w:ind w:left="15"/>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2B74C4C5" w14:textId="77777777" w:rsidR="00C66E78" w:rsidRPr="006C0953" w:rsidRDefault="00C66E78" w:rsidP="00C66E78">
            <w:pPr>
              <w:widowControl/>
              <w:suppressAutoHyphens w:val="0"/>
              <w:rPr>
                <w:sz w:val="24"/>
                <w:szCs w:val="24"/>
                <w:lang w:bidi="ar-SA"/>
              </w:rPr>
            </w:pPr>
          </w:p>
        </w:tc>
      </w:tr>
      <w:tr w:rsidR="006C0953" w:rsidRPr="006C0953" w14:paraId="26129A79"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1985E7D" w14:textId="77777777" w:rsidR="00C66E78" w:rsidRPr="006C0953" w:rsidRDefault="00C66E78" w:rsidP="00C66E78">
            <w:pPr>
              <w:widowControl/>
              <w:suppressAutoHyphens w:val="0"/>
              <w:ind w:left="393"/>
              <w:rPr>
                <w:sz w:val="24"/>
                <w:szCs w:val="24"/>
                <w:lang w:bidi="ar-SA"/>
              </w:rPr>
            </w:pPr>
            <w:r w:rsidRPr="006C0953">
              <w:rPr>
                <w:sz w:val="24"/>
                <w:szCs w:val="24"/>
                <w:lang w:bidi="ar-SA"/>
              </w:rPr>
              <w:t>3. a</w:t>
            </w:r>
          </w:p>
        </w:tc>
        <w:tc>
          <w:tcPr>
            <w:tcW w:w="0" w:type="auto"/>
            <w:tcBorders>
              <w:top w:val="single" w:sz="6" w:space="0" w:color="000000"/>
              <w:left w:val="single" w:sz="6" w:space="0" w:color="000000"/>
              <w:bottom w:val="single" w:sz="6" w:space="0" w:color="000000"/>
              <w:right w:val="single" w:sz="6" w:space="0" w:color="000000"/>
            </w:tcBorders>
            <w:hideMark/>
          </w:tcPr>
          <w:p w14:paraId="5D6DC716"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577B837D"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38702CD9"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27563E3"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C85DA40" w14:textId="77777777" w:rsidR="00C66E78" w:rsidRPr="006C0953" w:rsidRDefault="00C66E78" w:rsidP="00C66E78">
            <w:pPr>
              <w:widowControl/>
              <w:suppressAutoHyphens w:val="0"/>
              <w:ind w:left="108"/>
              <w:rPr>
                <w:sz w:val="24"/>
                <w:szCs w:val="24"/>
                <w:lang w:bidi="ar-SA"/>
              </w:rPr>
            </w:pPr>
            <w:r w:rsidRPr="006C0953">
              <w:rPr>
                <w:sz w:val="24"/>
                <w:szCs w:val="24"/>
                <w:lang w:bidi="ar-SA"/>
              </w:rPr>
              <w:t>Nada Lazić</w:t>
            </w:r>
          </w:p>
        </w:tc>
      </w:tr>
      <w:tr w:rsidR="006C0953" w:rsidRPr="006C0953" w14:paraId="3C40F949"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32BCE9E7" w14:textId="77777777" w:rsidR="00C66E78" w:rsidRPr="006C0953" w:rsidRDefault="00C66E78" w:rsidP="00C66E78">
            <w:pPr>
              <w:widowControl/>
              <w:suppressAutoHyphens w:val="0"/>
              <w:ind w:left="386"/>
              <w:rPr>
                <w:sz w:val="24"/>
                <w:szCs w:val="24"/>
                <w:lang w:bidi="ar-SA"/>
              </w:rPr>
            </w:pPr>
            <w:r w:rsidRPr="006C0953">
              <w:rPr>
                <w:sz w:val="24"/>
                <w:szCs w:val="24"/>
                <w:lang w:bidi="ar-SA"/>
              </w:rPr>
              <w:t>3. b</w:t>
            </w:r>
          </w:p>
        </w:tc>
        <w:tc>
          <w:tcPr>
            <w:tcW w:w="0" w:type="auto"/>
            <w:tcBorders>
              <w:top w:val="single" w:sz="6" w:space="0" w:color="000000"/>
              <w:left w:val="single" w:sz="6" w:space="0" w:color="000000"/>
              <w:bottom w:val="single" w:sz="6" w:space="0" w:color="000000"/>
              <w:right w:val="single" w:sz="6" w:space="0" w:color="000000"/>
            </w:tcBorders>
            <w:hideMark/>
          </w:tcPr>
          <w:p w14:paraId="14660382"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28A15BBC"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5148F60A"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713C70E" w14:textId="77777777" w:rsidR="00C66E78" w:rsidRPr="006C0953" w:rsidRDefault="00C66E78" w:rsidP="00C66E78">
            <w:pPr>
              <w:widowControl/>
              <w:suppressAutoHyphens w:val="0"/>
              <w:ind w:left="14"/>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4CC853BB" w14:textId="77777777" w:rsidR="00C66E78" w:rsidRPr="006C0953" w:rsidRDefault="00C66E78" w:rsidP="00C66E78">
            <w:pPr>
              <w:widowControl/>
              <w:suppressAutoHyphens w:val="0"/>
              <w:ind w:left="108"/>
              <w:rPr>
                <w:sz w:val="24"/>
                <w:szCs w:val="24"/>
                <w:lang w:bidi="ar-SA"/>
              </w:rPr>
            </w:pPr>
            <w:r w:rsidRPr="006C0953">
              <w:rPr>
                <w:sz w:val="24"/>
                <w:szCs w:val="24"/>
                <w:lang w:bidi="ar-SA"/>
              </w:rPr>
              <w:t>Ljiljana Vlahovac</w:t>
            </w:r>
          </w:p>
        </w:tc>
      </w:tr>
      <w:tr w:rsidR="006C0953" w:rsidRPr="006C0953" w14:paraId="2E573F7E"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23A842E2"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091A9805" w14:textId="77777777" w:rsidR="00C66E78" w:rsidRPr="006C0953" w:rsidRDefault="00C66E78" w:rsidP="00C66E78">
            <w:pPr>
              <w:widowControl/>
              <w:suppressAutoHyphens w:val="0"/>
              <w:ind w:left="167" w:right="158"/>
              <w:jc w:val="center"/>
              <w:rPr>
                <w:sz w:val="24"/>
                <w:szCs w:val="24"/>
                <w:lang w:bidi="ar-SA"/>
              </w:rPr>
            </w:pPr>
            <w:r w:rsidRPr="006C0953">
              <w:rPr>
                <w:b/>
                <w:bCs/>
                <w:sz w:val="24"/>
                <w:szCs w:val="24"/>
                <w:lang w:bidi="ar-S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C46A8F8" w14:textId="77777777" w:rsidR="00C66E78" w:rsidRPr="006C0953" w:rsidRDefault="00C66E78" w:rsidP="00C66E78">
            <w:pPr>
              <w:widowControl/>
              <w:suppressAutoHyphens w:val="0"/>
              <w:ind w:left="13"/>
              <w:jc w:val="center"/>
              <w:rPr>
                <w:sz w:val="24"/>
                <w:szCs w:val="24"/>
                <w:lang w:bidi="ar-SA"/>
              </w:rPr>
            </w:pPr>
            <w:r w:rsidRPr="006C0953">
              <w:rPr>
                <w:b/>
                <w:bCs/>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DCD11EE" w14:textId="77777777" w:rsidR="00C66E78" w:rsidRPr="006C0953" w:rsidRDefault="00C66E78" w:rsidP="00C66E78">
            <w:pPr>
              <w:widowControl/>
              <w:suppressAutoHyphens w:val="0"/>
              <w:ind w:left="10"/>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F359726" w14:textId="77777777" w:rsidR="00C66E78" w:rsidRPr="006C0953" w:rsidRDefault="00C66E78" w:rsidP="00C66E78">
            <w:pPr>
              <w:widowControl/>
              <w:suppressAutoHyphens w:val="0"/>
              <w:ind w:left="15"/>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25F475C8" w14:textId="77777777" w:rsidR="00C66E78" w:rsidRPr="006C0953" w:rsidRDefault="00C66E78" w:rsidP="00C66E78">
            <w:pPr>
              <w:widowControl/>
              <w:suppressAutoHyphens w:val="0"/>
              <w:rPr>
                <w:sz w:val="24"/>
                <w:szCs w:val="24"/>
                <w:lang w:bidi="ar-SA"/>
              </w:rPr>
            </w:pPr>
          </w:p>
        </w:tc>
      </w:tr>
      <w:tr w:rsidR="006C0953" w:rsidRPr="006C0953" w14:paraId="6A512D8E"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642B8356" w14:textId="77777777" w:rsidR="00C66E78" w:rsidRPr="006C0953" w:rsidRDefault="00C66E78" w:rsidP="00C66E78">
            <w:pPr>
              <w:widowControl/>
              <w:suppressAutoHyphens w:val="0"/>
              <w:ind w:left="393"/>
              <w:rPr>
                <w:sz w:val="24"/>
                <w:szCs w:val="24"/>
                <w:lang w:bidi="ar-SA"/>
              </w:rPr>
            </w:pPr>
            <w:r w:rsidRPr="006C0953">
              <w:rPr>
                <w:sz w:val="24"/>
                <w:szCs w:val="24"/>
                <w:lang w:bidi="ar-SA"/>
              </w:rPr>
              <w:t>4. a</w:t>
            </w:r>
          </w:p>
        </w:tc>
        <w:tc>
          <w:tcPr>
            <w:tcW w:w="0" w:type="auto"/>
            <w:tcBorders>
              <w:top w:val="single" w:sz="6" w:space="0" w:color="000000"/>
              <w:left w:val="single" w:sz="6" w:space="0" w:color="000000"/>
              <w:bottom w:val="single" w:sz="6" w:space="0" w:color="000000"/>
              <w:right w:val="single" w:sz="6" w:space="0" w:color="000000"/>
            </w:tcBorders>
            <w:hideMark/>
          </w:tcPr>
          <w:p w14:paraId="745A6DC7"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20</w:t>
            </w:r>
          </w:p>
        </w:tc>
        <w:tc>
          <w:tcPr>
            <w:tcW w:w="0" w:type="auto"/>
            <w:tcBorders>
              <w:top w:val="single" w:sz="6" w:space="0" w:color="000000"/>
              <w:left w:val="single" w:sz="6" w:space="0" w:color="000000"/>
              <w:bottom w:val="single" w:sz="6" w:space="0" w:color="000000"/>
              <w:right w:val="single" w:sz="6" w:space="0" w:color="000000"/>
            </w:tcBorders>
            <w:hideMark/>
          </w:tcPr>
          <w:p w14:paraId="4C326EF1"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hideMark/>
          </w:tcPr>
          <w:p w14:paraId="45D6F2EF"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2329D6E"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4ACE604C" w14:textId="77777777" w:rsidR="00C66E78" w:rsidRPr="006C0953" w:rsidRDefault="00C66E78" w:rsidP="00C66E78">
            <w:pPr>
              <w:widowControl/>
              <w:suppressAutoHyphens w:val="0"/>
              <w:ind w:left="108"/>
              <w:rPr>
                <w:sz w:val="24"/>
                <w:szCs w:val="24"/>
                <w:lang w:bidi="ar-SA"/>
              </w:rPr>
            </w:pPr>
            <w:r w:rsidRPr="006C0953">
              <w:rPr>
                <w:sz w:val="24"/>
                <w:szCs w:val="24"/>
                <w:lang w:bidi="ar-SA"/>
              </w:rPr>
              <w:t>Siniša Ćulibrk</w:t>
            </w:r>
          </w:p>
        </w:tc>
      </w:tr>
      <w:tr w:rsidR="006C0953" w:rsidRPr="006C0953" w14:paraId="49584F4E"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74D9AA5" w14:textId="77777777" w:rsidR="00C66E78" w:rsidRPr="006C0953" w:rsidRDefault="00C66E78" w:rsidP="00C66E78">
            <w:pPr>
              <w:widowControl/>
              <w:suppressAutoHyphens w:val="0"/>
              <w:ind w:left="386"/>
              <w:rPr>
                <w:sz w:val="24"/>
                <w:szCs w:val="24"/>
                <w:lang w:bidi="ar-SA"/>
              </w:rPr>
            </w:pPr>
            <w:r w:rsidRPr="006C0953">
              <w:rPr>
                <w:sz w:val="24"/>
                <w:szCs w:val="24"/>
                <w:lang w:bidi="ar-SA"/>
              </w:rPr>
              <w:t>4. b</w:t>
            </w:r>
          </w:p>
        </w:tc>
        <w:tc>
          <w:tcPr>
            <w:tcW w:w="0" w:type="auto"/>
            <w:tcBorders>
              <w:top w:val="single" w:sz="6" w:space="0" w:color="000000"/>
              <w:left w:val="single" w:sz="6" w:space="0" w:color="000000"/>
              <w:bottom w:val="single" w:sz="6" w:space="0" w:color="000000"/>
              <w:right w:val="single" w:sz="6" w:space="0" w:color="000000"/>
            </w:tcBorders>
            <w:hideMark/>
          </w:tcPr>
          <w:p w14:paraId="073281AA" w14:textId="77777777" w:rsidR="00C66E78" w:rsidRPr="006C0953" w:rsidRDefault="00C66E78" w:rsidP="00C66E78">
            <w:pPr>
              <w:widowControl/>
              <w:suppressAutoHyphens w:val="0"/>
              <w:ind w:left="167" w:right="158"/>
              <w:jc w:val="center"/>
              <w:rPr>
                <w:sz w:val="24"/>
                <w:szCs w:val="24"/>
                <w:lang w:bidi="ar-SA"/>
              </w:rPr>
            </w:pPr>
            <w:r w:rsidRPr="006C0953">
              <w:rPr>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hideMark/>
          </w:tcPr>
          <w:p w14:paraId="37A50271"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9</w:t>
            </w:r>
          </w:p>
        </w:tc>
        <w:tc>
          <w:tcPr>
            <w:tcW w:w="0" w:type="auto"/>
            <w:tcBorders>
              <w:top w:val="single" w:sz="6" w:space="0" w:color="000000"/>
              <w:left w:val="single" w:sz="6" w:space="0" w:color="000000"/>
              <w:bottom w:val="single" w:sz="6" w:space="0" w:color="000000"/>
              <w:right w:val="single" w:sz="6" w:space="0" w:color="000000"/>
            </w:tcBorders>
            <w:hideMark/>
          </w:tcPr>
          <w:p w14:paraId="505B7EEB" w14:textId="77777777" w:rsidR="00C66E78" w:rsidRPr="006C0953" w:rsidRDefault="00C66E78" w:rsidP="00C66E78">
            <w:pPr>
              <w:widowControl/>
              <w:suppressAutoHyphens w:val="0"/>
              <w:ind w:left="1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120DD5A"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4D8B9AF" w14:textId="77777777" w:rsidR="00C66E78" w:rsidRPr="006C0953" w:rsidRDefault="00C66E78" w:rsidP="00C66E78">
            <w:pPr>
              <w:widowControl/>
              <w:suppressAutoHyphens w:val="0"/>
              <w:ind w:left="108"/>
              <w:rPr>
                <w:sz w:val="24"/>
                <w:szCs w:val="24"/>
                <w:lang w:bidi="ar-SA"/>
              </w:rPr>
            </w:pPr>
            <w:r w:rsidRPr="006C0953">
              <w:rPr>
                <w:sz w:val="24"/>
                <w:szCs w:val="24"/>
                <w:lang w:bidi="ar-SA"/>
              </w:rPr>
              <w:t>Mirjana Ružička</w:t>
            </w:r>
          </w:p>
        </w:tc>
      </w:tr>
      <w:tr w:rsidR="006C0953" w:rsidRPr="006C0953" w14:paraId="4528F907"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BE75048"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3FFB80A" w14:textId="77777777" w:rsidR="00C66E78" w:rsidRPr="006C0953" w:rsidRDefault="00C66E78" w:rsidP="00C66E78">
            <w:pPr>
              <w:widowControl/>
              <w:suppressAutoHyphens w:val="0"/>
              <w:ind w:left="167" w:right="158"/>
              <w:jc w:val="center"/>
              <w:rPr>
                <w:sz w:val="24"/>
                <w:szCs w:val="24"/>
                <w:lang w:bidi="ar-SA"/>
              </w:rPr>
            </w:pPr>
            <w:r w:rsidRPr="006C0953">
              <w:rPr>
                <w:b/>
                <w:bCs/>
                <w:sz w:val="24"/>
                <w:szCs w:val="24"/>
                <w:lang w:bidi="ar-SA"/>
              </w:rPr>
              <w:t>41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4444854" w14:textId="77777777" w:rsidR="00C66E78" w:rsidRPr="006C0953" w:rsidRDefault="00C66E78" w:rsidP="00C66E78">
            <w:pPr>
              <w:widowControl/>
              <w:suppressAutoHyphens w:val="0"/>
              <w:ind w:left="132" w:right="119"/>
              <w:jc w:val="center"/>
              <w:rPr>
                <w:sz w:val="24"/>
                <w:szCs w:val="24"/>
                <w:lang w:bidi="ar-SA"/>
              </w:rPr>
            </w:pPr>
            <w:r w:rsidRPr="006C0953">
              <w:rPr>
                <w:b/>
                <w:bCs/>
                <w:sz w:val="24"/>
                <w:szCs w:val="24"/>
                <w:lang w:bidi="ar-SA"/>
              </w:rPr>
              <w:t>19</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A977930" w14:textId="77777777" w:rsidR="00C66E78" w:rsidRPr="006C0953" w:rsidRDefault="00C66E78" w:rsidP="00C66E78">
            <w:pPr>
              <w:widowControl/>
              <w:suppressAutoHyphens w:val="0"/>
              <w:ind w:left="10"/>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4010E288" w14:textId="77777777" w:rsidR="00C66E78" w:rsidRPr="006C0953" w:rsidRDefault="00C66E78" w:rsidP="00C66E78">
            <w:pPr>
              <w:widowControl/>
              <w:suppressAutoHyphens w:val="0"/>
              <w:ind w:left="15"/>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62CF48CE" w14:textId="77777777" w:rsidR="00C66E78" w:rsidRPr="006C0953" w:rsidRDefault="00C66E78" w:rsidP="00C66E78">
            <w:pPr>
              <w:widowControl/>
              <w:suppressAutoHyphens w:val="0"/>
              <w:rPr>
                <w:sz w:val="24"/>
                <w:szCs w:val="24"/>
                <w:lang w:bidi="ar-SA"/>
              </w:rPr>
            </w:pPr>
          </w:p>
        </w:tc>
      </w:tr>
      <w:tr w:rsidR="006C0953" w:rsidRPr="006C0953" w14:paraId="7A0686C1"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FE6547D"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2441C2C" w14:textId="77777777" w:rsidR="00C66E78" w:rsidRPr="006C0953" w:rsidRDefault="00C66E78" w:rsidP="00C66E78">
            <w:pPr>
              <w:widowControl/>
              <w:suppressAutoHyphens w:val="0"/>
              <w:ind w:right="372"/>
              <w:jc w:val="right"/>
              <w:rPr>
                <w:sz w:val="24"/>
                <w:szCs w:val="24"/>
                <w:lang w:bidi="ar-SA"/>
              </w:rPr>
            </w:pPr>
            <w:r w:rsidRPr="006C0953">
              <w:rPr>
                <w:b/>
                <w:bCs/>
                <w:sz w:val="24"/>
                <w:szCs w:val="24"/>
                <w:lang w:bidi="ar-SA"/>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9F998E1" w14:textId="77777777" w:rsidR="00C66E78" w:rsidRPr="006C0953" w:rsidRDefault="00C66E78" w:rsidP="00C66E78">
            <w:pPr>
              <w:widowControl/>
              <w:suppressAutoHyphens w:val="0"/>
              <w:ind w:right="539"/>
              <w:jc w:val="right"/>
              <w:rPr>
                <w:sz w:val="24"/>
                <w:szCs w:val="24"/>
                <w:lang w:bidi="ar-SA"/>
              </w:rPr>
            </w:pPr>
            <w:r w:rsidRPr="006C0953">
              <w:rPr>
                <w:b/>
                <w:bCs/>
                <w:sz w:val="24"/>
                <w:szCs w:val="24"/>
                <w:lang w:bidi="ar-SA"/>
              </w:rPr>
              <w:t>63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76AC1DD" w14:textId="77777777" w:rsidR="00C66E78" w:rsidRPr="006C0953" w:rsidRDefault="00C66E78" w:rsidP="00C66E78">
            <w:pPr>
              <w:widowControl/>
              <w:suppressAutoHyphens w:val="0"/>
              <w:ind w:left="494"/>
              <w:rPr>
                <w:sz w:val="24"/>
                <w:szCs w:val="24"/>
                <w:lang w:bidi="ar-SA"/>
              </w:rPr>
            </w:pPr>
            <w:r w:rsidRPr="006C0953">
              <w:rPr>
                <w:b/>
                <w:bCs/>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59BF1C1" w14:textId="77777777" w:rsidR="00C66E78" w:rsidRPr="006C0953" w:rsidRDefault="00C66E78" w:rsidP="00C66E78">
            <w:pPr>
              <w:widowControl/>
              <w:suppressAutoHyphens w:val="0"/>
              <w:ind w:right="510"/>
              <w:jc w:val="center"/>
              <w:rPr>
                <w:sz w:val="24"/>
                <w:szCs w:val="24"/>
                <w:lang w:bidi="ar-SA"/>
              </w:rPr>
            </w:pPr>
            <w:r w:rsidRPr="006C0953">
              <w:rPr>
                <w:b/>
                <w:bCs/>
                <w:sz w:val="24"/>
                <w:szCs w:val="24"/>
                <w:lang w:bidi="ar-SA"/>
              </w:rPr>
              <w:t>        6</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A967B56" w14:textId="77777777" w:rsidR="00C66E78" w:rsidRPr="006C0953" w:rsidRDefault="00C66E78" w:rsidP="00C66E78">
            <w:pPr>
              <w:widowControl/>
              <w:suppressAutoHyphens w:val="0"/>
              <w:rPr>
                <w:sz w:val="24"/>
                <w:szCs w:val="24"/>
                <w:lang w:bidi="ar-SA"/>
              </w:rPr>
            </w:pPr>
          </w:p>
        </w:tc>
      </w:tr>
      <w:tr w:rsidR="006C0953" w:rsidRPr="006C0953" w14:paraId="649901D0"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676C8555"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5.a</w:t>
            </w:r>
          </w:p>
        </w:tc>
        <w:tc>
          <w:tcPr>
            <w:tcW w:w="0" w:type="auto"/>
            <w:tcBorders>
              <w:top w:val="single" w:sz="6" w:space="0" w:color="000000"/>
              <w:left w:val="single" w:sz="6" w:space="0" w:color="000000"/>
              <w:bottom w:val="single" w:sz="6" w:space="0" w:color="000000"/>
              <w:right w:val="single" w:sz="6" w:space="0" w:color="000000"/>
            </w:tcBorders>
            <w:hideMark/>
          </w:tcPr>
          <w:p w14:paraId="49440B62"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19</w:t>
            </w:r>
          </w:p>
        </w:tc>
        <w:tc>
          <w:tcPr>
            <w:tcW w:w="0" w:type="auto"/>
            <w:tcBorders>
              <w:top w:val="single" w:sz="6" w:space="0" w:color="000000"/>
              <w:left w:val="single" w:sz="6" w:space="0" w:color="000000"/>
              <w:bottom w:val="single" w:sz="6" w:space="0" w:color="000000"/>
              <w:right w:val="single" w:sz="6" w:space="0" w:color="000000"/>
            </w:tcBorders>
            <w:hideMark/>
          </w:tcPr>
          <w:p w14:paraId="527591F5"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9</w:t>
            </w:r>
          </w:p>
        </w:tc>
        <w:tc>
          <w:tcPr>
            <w:tcW w:w="0" w:type="auto"/>
            <w:tcBorders>
              <w:top w:val="single" w:sz="6" w:space="0" w:color="000000"/>
              <w:left w:val="single" w:sz="6" w:space="0" w:color="000000"/>
              <w:bottom w:val="single" w:sz="6" w:space="0" w:color="000000"/>
              <w:right w:val="single" w:sz="6" w:space="0" w:color="000000"/>
            </w:tcBorders>
            <w:hideMark/>
          </w:tcPr>
          <w:p w14:paraId="036D384D"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015A2B7"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290FF78F" w14:textId="77777777" w:rsidR="00C66E78" w:rsidRPr="006C0953" w:rsidRDefault="00C66E78" w:rsidP="00C66E78">
            <w:pPr>
              <w:widowControl/>
              <w:suppressAutoHyphens w:val="0"/>
              <w:ind w:left="108"/>
              <w:rPr>
                <w:sz w:val="24"/>
                <w:szCs w:val="24"/>
                <w:lang w:bidi="ar-SA"/>
              </w:rPr>
            </w:pPr>
            <w:r w:rsidRPr="006C0953">
              <w:rPr>
                <w:sz w:val="24"/>
                <w:szCs w:val="24"/>
                <w:lang w:bidi="ar-SA"/>
              </w:rPr>
              <w:t>Denis Singer</w:t>
            </w:r>
          </w:p>
        </w:tc>
      </w:tr>
      <w:tr w:rsidR="006C0953" w:rsidRPr="006C0953" w14:paraId="1E1AC9C2" w14:textId="77777777" w:rsidTr="00595DBF">
        <w:trPr>
          <w:trHeight w:val="301"/>
        </w:trPr>
        <w:tc>
          <w:tcPr>
            <w:tcW w:w="0" w:type="auto"/>
            <w:tcBorders>
              <w:top w:val="single" w:sz="6" w:space="0" w:color="000000"/>
              <w:left w:val="single" w:sz="6" w:space="0" w:color="000000"/>
              <w:bottom w:val="single" w:sz="6" w:space="0" w:color="000000"/>
              <w:right w:val="single" w:sz="6" w:space="0" w:color="000000"/>
            </w:tcBorders>
            <w:hideMark/>
          </w:tcPr>
          <w:p w14:paraId="5CE772BC"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5.b</w:t>
            </w:r>
          </w:p>
        </w:tc>
        <w:tc>
          <w:tcPr>
            <w:tcW w:w="0" w:type="auto"/>
            <w:tcBorders>
              <w:top w:val="single" w:sz="6" w:space="0" w:color="000000"/>
              <w:left w:val="single" w:sz="6" w:space="0" w:color="000000"/>
              <w:bottom w:val="single" w:sz="6" w:space="0" w:color="000000"/>
              <w:right w:val="single" w:sz="6" w:space="0" w:color="000000"/>
            </w:tcBorders>
            <w:hideMark/>
          </w:tcPr>
          <w:p w14:paraId="36297EE6"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19</w:t>
            </w:r>
          </w:p>
        </w:tc>
        <w:tc>
          <w:tcPr>
            <w:tcW w:w="0" w:type="auto"/>
            <w:tcBorders>
              <w:top w:val="single" w:sz="6" w:space="0" w:color="000000"/>
              <w:left w:val="single" w:sz="6" w:space="0" w:color="000000"/>
              <w:bottom w:val="single" w:sz="6" w:space="0" w:color="000000"/>
              <w:right w:val="single" w:sz="6" w:space="0" w:color="000000"/>
            </w:tcBorders>
            <w:hideMark/>
          </w:tcPr>
          <w:p w14:paraId="70F606E8"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11</w:t>
            </w:r>
          </w:p>
        </w:tc>
        <w:tc>
          <w:tcPr>
            <w:tcW w:w="0" w:type="auto"/>
            <w:tcBorders>
              <w:top w:val="single" w:sz="6" w:space="0" w:color="000000"/>
              <w:left w:val="single" w:sz="6" w:space="0" w:color="000000"/>
              <w:bottom w:val="single" w:sz="6" w:space="0" w:color="000000"/>
              <w:right w:val="single" w:sz="6" w:space="0" w:color="000000"/>
            </w:tcBorders>
            <w:hideMark/>
          </w:tcPr>
          <w:p w14:paraId="2973EBD1"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F2A7C61" w14:textId="77777777" w:rsidR="00C66E78" w:rsidRPr="006C0953" w:rsidRDefault="00C66E78" w:rsidP="00C66E78">
            <w:pPr>
              <w:widowControl/>
              <w:suppressAutoHyphens w:val="0"/>
              <w:ind w:right="510"/>
              <w:jc w:val="center"/>
              <w:rPr>
                <w:sz w:val="24"/>
                <w:szCs w:val="24"/>
                <w:lang w:bidi="ar-SA"/>
              </w:rPr>
            </w:pPr>
            <w:r w:rsidRPr="006C0953">
              <w:rPr>
                <w:sz w:val="24"/>
                <w:szCs w:val="24"/>
                <w:lang w:bidi="ar-SA"/>
              </w:rPr>
              <w:t xml:space="preserve">         8</w:t>
            </w:r>
          </w:p>
        </w:tc>
        <w:tc>
          <w:tcPr>
            <w:tcW w:w="0" w:type="auto"/>
            <w:tcBorders>
              <w:top w:val="single" w:sz="6" w:space="0" w:color="000000"/>
              <w:left w:val="single" w:sz="6" w:space="0" w:color="000000"/>
              <w:bottom w:val="single" w:sz="6" w:space="0" w:color="000000"/>
              <w:right w:val="single" w:sz="6" w:space="0" w:color="000000"/>
            </w:tcBorders>
            <w:hideMark/>
          </w:tcPr>
          <w:p w14:paraId="7BF26BB4" w14:textId="77777777" w:rsidR="00C66E78" w:rsidRPr="006C0953" w:rsidRDefault="00C66E78" w:rsidP="00C66E78">
            <w:pPr>
              <w:widowControl/>
              <w:suppressAutoHyphens w:val="0"/>
              <w:ind w:left="108"/>
              <w:rPr>
                <w:sz w:val="24"/>
                <w:szCs w:val="24"/>
                <w:lang w:bidi="ar-SA"/>
              </w:rPr>
            </w:pPr>
            <w:r w:rsidRPr="006C0953">
              <w:rPr>
                <w:sz w:val="24"/>
                <w:szCs w:val="24"/>
                <w:lang w:bidi="ar-SA"/>
              </w:rPr>
              <w:t>Tihana Petković</w:t>
            </w:r>
          </w:p>
        </w:tc>
      </w:tr>
      <w:tr w:rsidR="006C0953" w:rsidRPr="006C0953" w14:paraId="087CC60B"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4BAEA93"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5.c</w:t>
            </w:r>
          </w:p>
        </w:tc>
        <w:tc>
          <w:tcPr>
            <w:tcW w:w="0" w:type="auto"/>
            <w:tcBorders>
              <w:top w:val="single" w:sz="6" w:space="0" w:color="000000"/>
              <w:left w:val="single" w:sz="6" w:space="0" w:color="000000"/>
              <w:bottom w:val="single" w:sz="6" w:space="0" w:color="000000"/>
              <w:right w:val="single" w:sz="6" w:space="0" w:color="000000"/>
            </w:tcBorders>
            <w:hideMark/>
          </w:tcPr>
          <w:p w14:paraId="11C5CDBD"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hideMark/>
          </w:tcPr>
          <w:p w14:paraId="6C72984F"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hideMark/>
          </w:tcPr>
          <w:p w14:paraId="034A07F0"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A1F31C4" w14:textId="77777777" w:rsidR="00C66E78" w:rsidRPr="006C0953" w:rsidRDefault="00C66E78" w:rsidP="00C66E78">
            <w:pPr>
              <w:widowControl/>
              <w:suppressAutoHyphens w:val="0"/>
              <w:ind w:right="510"/>
              <w:jc w:val="center"/>
              <w:rPr>
                <w:sz w:val="24"/>
                <w:szCs w:val="24"/>
                <w:lang w:bidi="ar-SA"/>
              </w:rPr>
            </w:pPr>
            <w:r w:rsidRPr="006C0953">
              <w:rPr>
                <w:sz w:val="24"/>
                <w:szCs w:val="24"/>
                <w:lang w:bidi="ar-SA"/>
              </w:rPr>
              <w:t xml:space="preserve">         7</w:t>
            </w:r>
          </w:p>
        </w:tc>
        <w:tc>
          <w:tcPr>
            <w:tcW w:w="0" w:type="auto"/>
            <w:tcBorders>
              <w:top w:val="single" w:sz="6" w:space="0" w:color="000000"/>
              <w:left w:val="single" w:sz="6" w:space="0" w:color="000000"/>
              <w:bottom w:val="single" w:sz="6" w:space="0" w:color="000000"/>
              <w:right w:val="single" w:sz="6" w:space="0" w:color="000000"/>
            </w:tcBorders>
            <w:hideMark/>
          </w:tcPr>
          <w:p w14:paraId="29C51329" w14:textId="77777777" w:rsidR="00C66E78" w:rsidRPr="006C0953" w:rsidRDefault="00C66E78" w:rsidP="00C66E78">
            <w:pPr>
              <w:widowControl/>
              <w:suppressAutoHyphens w:val="0"/>
              <w:ind w:left="108"/>
              <w:rPr>
                <w:sz w:val="24"/>
                <w:szCs w:val="24"/>
                <w:lang w:bidi="ar-SA"/>
              </w:rPr>
            </w:pPr>
            <w:r w:rsidRPr="006C0953">
              <w:rPr>
                <w:sz w:val="24"/>
                <w:szCs w:val="24"/>
                <w:lang w:bidi="ar-SA"/>
              </w:rPr>
              <w:t>Draženka Kešić</w:t>
            </w:r>
          </w:p>
        </w:tc>
      </w:tr>
      <w:tr w:rsidR="006C0953" w:rsidRPr="006C0953" w14:paraId="0A2D4F5C"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5C645AD"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26BC1BC" w14:textId="77777777" w:rsidR="00C66E78" w:rsidRPr="006C0953" w:rsidRDefault="00C66E78" w:rsidP="00C66E78">
            <w:pPr>
              <w:widowControl/>
              <w:suppressAutoHyphens w:val="0"/>
              <w:ind w:right="432"/>
              <w:jc w:val="right"/>
              <w:rPr>
                <w:sz w:val="24"/>
                <w:szCs w:val="24"/>
                <w:lang w:bidi="ar-SA"/>
              </w:rPr>
            </w:pPr>
            <w:r w:rsidRPr="006C0953">
              <w:rPr>
                <w:b/>
                <w:bCs/>
                <w:sz w:val="24"/>
                <w:szCs w:val="24"/>
                <w:lang w:bidi="ar-SA"/>
              </w:rPr>
              <w:t>56</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4AF41280" w14:textId="77777777" w:rsidR="00C66E78" w:rsidRPr="006C0953" w:rsidRDefault="00C66E78" w:rsidP="00C66E78">
            <w:pPr>
              <w:widowControl/>
              <w:suppressAutoHyphens w:val="0"/>
              <w:ind w:right="539"/>
              <w:jc w:val="right"/>
              <w:rPr>
                <w:sz w:val="24"/>
                <w:szCs w:val="24"/>
                <w:lang w:bidi="ar-SA"/>
              </w:rPr>
            </w:pPr>
            <w:r w:rsidRPr="006C0953">
              <w:rPr>
                <w:b/>
                <w:bCs/>
                <w:sz w:val="24"/>
                <w:szCs w:val="24"/>
                <w:lang w:bidi="ar-SA"/>
              </w:rPr>
              <w:t>28</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076A41A" w14:textId="77777777" w:rsidR="00C66E78" w:rsidRPr="006C0953" w:rsidRDefault="00C66E78" w:rsidP="00C66E78">
            <w:pPr>
              <w:widowControl/>
              <w:suppressAutoHyphens w:val="0"/>
              <w:ind w:left="494"/>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28226A1" w14:textId="77777777" w:rsidR="00C66E78" w:rsidRPr="006C0953" w:rsidRDefault="00C66E78" w:rsidP="00C66E78">
            <w:pPr>
              <w:widowControl/>
              <w:suppressAutoHyphens w:val="0"/>
              <w:ind w:right="510"/>
              <w:jc w:val="center"/>
              <w:rPr>
                <w:sz w:val="24"/>
                <w:szCs w:val="24"/>
                <w:lang w:bidi="ar-SA"/>
              </w:rPr>
            </w:pPr>
            <w:r w:rsidRPr="006C0953">
              <w:rPr>
                <w:b/>
                <w:bCs/>
                <w:sz w:val="24"/>
                <w:szCs w:val="24"/>
                <w:lang w:bidi="ar-SA"/>
              </w:rPr>
              <w:t>      18</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4610B645" w14:textId="77777777" w:rsidR="00C66E78" w:rsidRPr="006C0953" w:rsidRDefault="00C66E78" w:rsidP="00C66E78">
            <w:pPr>
              <w:widowControl/>
              <w:suppressAutoHyphens w:val="0"/>
              <w:rPr>
                <w:sz w:val="24"/>
                <w:szCs w:val="24"/>
                <w:lang w:bidi="ar-SA"/>
              </w:rPr>
            </w:pPr>
          </w:p>
        </w:tc>
      </w:tr>
      <w:tr w:rsidR="006C0953" w:rsidRPr="006C0953" w14:paraId="77A5B5DD"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74A2B2E"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6.a</w:t>
            </w:r>
          </w:p>
        </w:tc>
        <w:tc>
          <w:tcPr>
            <w:tcW w:w="0" w:type="auto"/>
            <w:tcBorders>
              <w:top w:val="single" w:sz="6" w:space="0" w:color="000000"/>
              <w:left w:val="single" w:sz="6" w:space="0" w:color="000000"/>
              <w:bottom w:val="single" w:sz="6" w:space="0" w:color="000000"/>
              <w:right w:val="single" w:sz="6" w:space="0" w:color="000000"/>
            </w:tcBorders>
            <w:hideMark/>
          </w:tcPr>
          <w:p w14:paraId="43674460"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hideMark/>
          </w:tcPr>
          <w:p w14:paraId="6BB6E758"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11</w:t>
            </w:r>
          </w:p>
        </w:tc>
        <w:tc>
          <w:tcPr>
            <w:tcW w:w="0" w:type="auto"/>
            <w:tcBorders>
              <w:top w:val="single" w:sz="6" w:space="0" w:color="000000"/>
              <w:left w:val="single" w:sz="6" w:space="0" w:color="000000"/>
              <w:bottom w:val="single" w:sz="6" w:space="0" w:color="000000"/>
              <w:right w:val="single" w:sz="6" w:space="0" w:color="000000"/>
            </w:tcBorders>
            <w:hideMark/>
          </w:tcPr>
          <w:p w14:paraId="62D61E51"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B55F34D" w14:textId="77777777" w:rsidR="00C66E78" w:rsidRPr="006C0953" w:rsidRDefault="00C66E78" w:rsidP="00C66E78">
            <w:pPr>
              <w:widowControl/>
              <w:suppressAutoHyphens w:val="0"/>
              <w:ind w:left="15"/>
              <w:rPr>
                <w:sz w:val="24"/>
                <w:szCs w:val="24"/>
                <w:lang w:bidi="ar-SA"/>
              </w:rPr>
            </w:pPr>
            <w:r w:rsidRPr="006C0953">
              <w:rPr>
                <w:sz w:val="24"/>
                <w:szCs w:val="24"/>
                <w:lang w:bidi="ar-SA"/>
              </w:rPr>
              <w:t>        9</w:t>
            </w:r>
          </w:p>
        </w:tc>
        <w:tc>
          <w:tcPr>
            <w:tcW w:w="0" w:type="auto"/>
            <w:tcBorders>
              <w:top w:val="single" w:sz="6" w:space="0" w:color="000000"/>
              <w:left w:val="single" w:sz="6" w:space="0" w:color="000000"/>
              <w:bottom w:val="single" w:sz="6" w:space="0" w:color="000000"/>
              <w:right w:val="single" w:sz="6" w:space="0" w:color="000000"/>
            </w:tcBorders>
            <w:hideMark/>
          </w:tcPr>
          <w:p w14:paraId="3B639DB3" w14:textId="77777777" w:rsidR="00C66E78" w:rsidRPr="006C0953" w:rsidRDefault="00C66E78" w:rsidP="00C66E78">
            <w:pPr>
              <w:widowControl/>
              <w:suppressAutoHyphens w:val="0"/>
              <w:ind w:left="108"/>
              <w:rPr>
                <w:sz w:val="24"/>
                <w:szCs w:val="24"/>
                <w:lang w:bidi="ar-SA"/>
              </w:rPr>
            </w:pPr>
            <w:r w:rsidRPr="006C0953">
              <w:rPr>
                <w:sz w:val="24"/>
                <w:szCs w:val="24"/>
                <w:lang w:bidi="ar-SA"/>
              </w:rPr>
              <w:t>Ivana Bakarić</w:t>
            </w:r>
          </w:p>
        </w:tc>
      </w:tr>
      <w:tr w:rsidR="006C0953" w:rsidRPr="006C0953" w14:paraId="49BA8A52"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2B3ED752"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6.b</w:t>
            </w:r>
          </w:p>
        </w:tc>
        <w:tc>
          <w:tcPr>
            <w:tcW w:w="0" w:type="auto"/>
            <w:tcBorders>
              <w:top w:val="single" w:sz="6" w:space="0" w:color="000000"/>
              <w:left w:val="single" w:sz="6" w:space="0" w:color="000000"/>
              <w:bottom w:val="single" w:sz="6" w:space="0" w:color="000000"/>
              <w:right w:val="single" w:sz="6" w:space="0" w:color="000000"/>
            </w:tcBorders>
            <w:hideMark/>
          </w:tcPr>
          <w:p w14:paraId="24D73E55"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hideMark/>
          </w:tcPr>
          <w:p w14:paraId="707EF8AD"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9</w:t>
            </w:r>
          </w:p>
        </w:tc>
        <w:tc>
          <w:tcPr>
            <w:tcW w:w="0" w:type="auto"/>
            <w:tcBorders>
              <w:top w:val="single" w:sz="6" w:space="0" w:color="000000"/>
              <w:left w:val="single" w:sz="6" w:space="0" w:color="000000"/>
              <w:bottom w:val="single" w:sz="6" w:space="0" w:color="000000"/>
              <w:right w:val="single" w:sz="6" w:space="0" w:color="000000"/>
            </w:tcBorders>
            <w:hideMark/>
          </w:tcPr>
          <w:p w14:paraId="5216EEB8"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4D0FC02" w14:textId="77777777" w:rsidR="00C66E78" w:rsidRPr="006C0953" w:rsidRDefault="00C66E78" w:rsidP="00C66E78">
            <w:pPr>
              <w:widowControl/>
              <w:suppressAutoHyphens w:val="0"/>
              <w:ind w:right="510"/>
              <w:jc w:val="center"/>
              <w:rPr>
                <w:sz w:val="24"/>
                <w:szCs w:val="24"/>
                <w:lang w:bidi="ar-SA"/>
              </w:rPr>
            </w:pPr>
            <w:r w:rsidRPr="006C0953">
              <w:rPr>
                <w:sz w:val="24"/>
                <w:szCs w:val="24"/>
                <w:lang w:bidi="ar-SA"/>
              </w:rPr>
              <w:t xml:space="preserve">       9</w:t>
            </w:r>
          </w:p>
        </w:tc>
        <w:tc>
          <w:tcPr>
            <w:tcW w:w="0" w:type="auto"/>
            <w:tcBorders>
              <w:top w:val="single" w:sz="6" w:space="0" w:color="000000"/>
              <w:left w:val="single" w:sz="6" w:space="0" w:color="000000"/>
              <w:bottom w:val="single" w:sz="6" w:space="0" w:color="000000"/>
              <w:right w:val="single" w:sz="6" w:space="0" w:color="000000"/>
            </w:tcBorders>
            <w:hideMark/>
          </w:tcPr>
          <w:p w14:paraId="7060B988" w14:textId="77777777" w:rsidR="00C66E78" w:rsidRPr="006C0953" w:rsidRDefault="00C66E78" w:rsidP="00C66E78">
            <w:pPr>
              <w:widowControl/>
              <w:suppressAutoHyphens w:val="0"/>
              <w:ind w:left="108"/>
              <w:rPr>
                <w:sz w:val="24"/>
                <w:szCs w:val="24"/>
                <w:lang w:bidi="ar-SA"/>
              </w:rPr>
            </w:pPr>
            <w:r w:rsidRPr="006C0953">
              <w:rPr>
                <w:sz w:val="24"/>
                <w:szCs w:val="24"/>
                <w:lang w:bidi="ar-SA"/>
              </w:rPr>
              <w:t>Marina Singer</w:t>
            </w:r>
          </w:p>
        </w:tc>
      </w:tr>
      <w:tr w:rsidR="006C0953" w:rsidRPr="006C0953" w14:paraId="29C2A4F8"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45945A2"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FD10329" w14:textId="77777777" w:rsidR="00C66E78" w:rsidRPr="006C0953" w:rsidRDefault="00C66E78" w:rsidP="00C66E78">
            <w:pPr>
              <w:widowControl/>
              <w:suppressAutoHyphens w:val="0"/>
              <w:ind w:right="432"/>
              <w:jc w:val="right"/>
              <w:rPr>
                <w:sz w:val="24"/>
                <w:szCs w:val="24"/>
                <w:lang w:bidi="ar-SA"/>
              </w:rPr>
            </w:pPr>
            <w:r w:rsidRPr="006C0953">
              <w:rPr>
                <w:b/>
                <w:bCs/>
                <w:sz w:val="24"/>
                <w:szCs w:val="24"/>
                <w:lang w:bidi="ar-SA"/>
              </w:rPr>
              <w:t>46</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0731549" w14:textId="77777777" w:rsidR="00C66E78" w:rsidRPr="006C0953" w:rsidRDefault="00C66E78" w:rsidP="00C66E78">
            <w:pPr>
              <w:widowControl/>
              <w:suppressAutoHyphens w:val="0"/>
              <w:ind w:right="539"/>
              <w:jc w:val="right"/>
              <w:rPr>
                <w:sz w:val="24"/>
                <w:szCs w:val="24"/>
                <w:lang w:bidi="ar-SA"/>
              </w:rPr>
            </w:pPr>
            <w:r w:rsidRPr="006C0953">
              <w:rPr>
                <w:b/>
                <w:bCs/>
                <w:sz w:val="24"/>
                <w:szCs w:val="24"/>
                <w:lang w:bidi="ar-SA"/>
              </w:rPr>
              <w:t>20</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6A045FBE" w14:textId="77777777" w:rsidR="00C66E78" w:rsidRPr="006C0953" w:rsidRDefault="00C66E78" w:rsidP="00C66E78">
            <w:pPr>
              <w:widowControl/>
              <w:suppressAutoHyphens w:val="0"/>
              <w:ind w:left="494"/>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44D9EE24" w14:textId="77777777" w:rsidR="00C66E78" w:rsidRPr="006C0953" w:rsidRDefault="00C66E78" w:rsidP="00C66E78">
            <w:pPr>
              <w:widowControl/>
              <w:suppressAutoHyphens w:val="0"/>
              <w:ind w:right="510"/>
              <w:jc w:val="center"/>
              <w:rPr>
                <w:sz w:val="24"/>
                <w:szCs w:val="24"/>
                <w:lang w:bidi="ar-SA"/>
              </w:rPr>
            </w:pPr>
            <w:r w:rsidRPr="006C0953">
              <w:rPr>
                <w:b/>
                <w:bCs/>
                <w:sz w:val="24"/>
                <w:szCs w:val="24"/>
                <w:lang w:bidi="ar-SA"/>
              </w:rPr>
              <w:t>        18</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791A70D" w14:textId="77777777" w:rsidR="00C66E78" w:rsidRPr="006C0953" w:rsidRDefault="00C66E78" w:rsidP="00C66E78">
            <w:pPr>
              <w:widowControl/>
              <w:suppressAutoHyphens w:val="0"/>
              <w:rPr>
                <w:sz w:val="24"/>
                <w:szCs w:val="24"/>
                <w:lang w:bidi="ar-SA"/>
              </w:rPr>
            </w:pPr>
          </w:p>
        </w:tc>
      </w:tr>
      <w:tr w:rsidR="006C0953" w:rsidRPr="006C0953" w14:paraId="4BF983C6"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2B3F92B0"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7.a</w:t>
            </w:r>
          </w:p>
        </w:tc>
        <w:tc>
          <w:tcPr>
            <w:tcW w:w="0" w:type="auto"/>
            <w:tcBorders>
              <w:top w:val="single" w:sz="6" w:space="0" w:color="000000"/>
              <w:left w:val="single" w:sz="6" w:space="0" w:color="000000"/>
              <w:bottom w:val="single" w:sz="6" w:space="0" w:color="000000"/>
              <w:right w:val="single" w:sz="6" w:space="0" w:color="000000"/>
            </w:tcBorders>
            <w:hideMark/>
          </w:tcPr>
          <w:p w14:paraId="40EB468D"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hideMark/>
          </w:tcPr>
          <w:p w14:paraId="1CFE562F"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643CFD13"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2C59DFE"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424AD5D1" w14:textId="77777777" w:rsidR="00C66E78" w:rsidRPr="006C0953" w:rsidRDefault="00C66E78" w:rsidP="00C66E78">
            <w:pPr>
              <w:widowControl/>
              <w:suppressAutoHyphens w:val="0"/>
              <w:ind w:left="108"/>
              <w:rPr>
                <w:sz w:val="24"/>
                <w:szCs w:val="24"/>
                <w:lang w:bidi="ar-SA"/>
              </w:rPr>
            </w:pPr>
            <w:r w:rsidRPr="006C0953">
              <w:rPr>
                <w:sz w:val="24"/>
                <w:szCs w:val="24"/>
                <w:lang w:bidi="ar-SA"/>
              </w:rPr>
              <w:t>Violeta Sudar</w:t>
            </w:r>
          </w:p>
        </w:tc>
      </w:tr>
      <w:tr w:rsidR="006C0953" w:rsidRPr="006C0953" w14:paraId="1CC690C1"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3E411C65"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7.b</w:t>
            </w:r>
          </w:p>
        </w:tc>
        <w:tc>
          <w:tcPr>
            <w:tcW w:w="0" w:type="auto"/>
            <w:tcBorders>
              <w:top w:val="single" w:sz="6" w:space="0" w:color="000000"/>
              <w:left w:val="single" w:sz="6" w:space="0" w:color="000000"/>
              <w:bottom w:val="single" w:sz="6" w:space="0" w:color="000000"/>
              <w:right w:val="single" w:sz="6" w:space="0" w:color="000000"/>
            </w:tcBorders>
            <w:hideMark/>
          </w:tcPr>
          <w:p w14:paraId="62EB23E2"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71CC8318" w14:textId="77777777" w:rsidR="00C66E78" w:rsidRPr="006C0953" w:rsidRDefault="00C66E78" w:rsidP="00C66E78">
            <w:pPr>
              <w:widowControl/>
              <w:suppressAutoHyphens w:val="0"/>
              <w:ind w:right="539"/>
              <w:jc w:val="right"/>
              <w:rPr>
                <w:sz w:val="24"/>
                <w:szCs w:val="24"/>
                <w:lang w:bidi="ar-SA"/>
              </w:rPr>
            </w:pPr>
            <w:r w:rsidRPr="006C0953">
              <w:rPr>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hideMark/>
          </w:tcPr>
          <w:p w14:paraId="4DCE226F"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80BD9C2"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hideMark/>
          </w:tcPr>
          <w:p w14:paraId="79ADD4B8" w14:textId="77777777" w:rsidR="00C66E78" w:rsidRPr="006C0953" w:rsidRDefault="00C66E78" w:rsidP="00C66E78">
            <w:pPr>
              <w:widowControl/>
              <w:suppressAutoHyphens w:val="0"/>
              <w:ind w:left="108"/>
              <w:rPr>
                <w:sz w:val="24"/>
                <w:szCs w:val="24"/>
                <w:lang w:bidi="ar-SA"/>
              </w:rPr>
            </w:pPr>
            <w:r w:rsidRPr="006C0953">
              <w:rPr>
                <w:sz w:val="24"/>
                <w:szCs w:val="24"/>
                <w:lang w:bidi="ar-SA"/>
              </w:rPr>
              <w:t>Vladan Ivković</w:t>
            </w:r>
          </w:p>
        </w:tc>
      </w:tr>
      <w:tr w:rsidR="006C0953" w:rsidRPr="006C0953" w14:paraId="4AC74801"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08AC03F9"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7.c</w:t>
            </w:r>
          </w:p>
        </w:tc>
        <w:tc>
          <w:tcPr>
            <w:tcW w:w="0" w:type="auto"/>
            <w:tcBorders>
              <w:top w:val="single" w:sz="6" w:space="0" w:color="000000"/>
              <w:left w:val="single" w:sz="6" w:space="0" w:color="000000"/>
              <w:bottom w:val="single" w:sz="6" w:space="0" w:color="000000"/>
              <w:right w:val="single" w:sz="6" w:space="0" w:color="000000"/>
            </w:tcBorders>
            <w:hideMark/>
          </w:tcPr>
          <w:p w14:paraId="4A21225A"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17</w:t>
            </w:r>
          </w:p>
        </w:tc>
        <w:tc>
          <w:tcPr>
            <w:tcW w:w="0" w:type="auto"/>
            <w:tcBorders>
              <w:top w:val="single" w:sz="6" w:space="0" w:color="000000"/>
              <w:left w:val="single" w:sz="6" w:space="0" w:color="000000"/>
              <w:bottom w:val="single" w:sz="6" w:space="0" w:color="000000"/>
              <w:right w:val="single" w:sz="6" w:space="0" w:color="000000"/>
            </w:tcBorders>
            <w:hideMark/>
          </w:tcPr>
          <w:p w14:paraId="742FA7B1" w14:textId="77777777" w:rsidR="00C66E78" w:rsidRPr="006C0953" w:rsidRDefault="00C66E78" w:rsidP="00C66E78">
            <w:pPr>
              <w:widowControl/>
              <w:suppressAutoHyphens w:val="0"/>
              <w:ind w:right="539"/>
              <w:jc w:val="right"/>
              <w:rPr>
                <w:sz w:val="24"/>
                <w:szCs w:val="24"/>
                <w:lang w:bidi="ar-SA"/>
              </w:rPr>
            </w:pPr>
            <w:r w:rsidRPr="006C0953">
              <w:rPr>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hideMark/>
          </w:tcPr>
          <w:p w14:paraId="634118B3"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35D7E57" w14:textId="77777777" w:rsidR="00C66E78" w:rsidRPr="006C0953" w:rsidRDefault="00C66E78" w:rsidP="00C66E78">
            <w:pPr>
              <w:widowControl/>
              <w:suppressAutoHyphens w:val="0"/>
              <w:ind w:left="15"/>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44C4BE59" w14:textId="77777777" w:rsidR="00C66E78" w:rsidRPr="006C0953" w:rsidRDefault="00C66E78" w:rsidP="00C66E78">
            <w:pPr>
              <w:widowControl/>
              <w:suppressAutoHyphens w:val="0"/>
              <w:ind w:left="108"/>
              <w:rPr>
                <w:sz w:val="24"/>
                <w:szCs w:val="24"/>
                <w:lang w:bidi="ar-SA"/>
              </w:rPr>
            </w:pPr>
            <w:r w:rsidRPr="006C0953">
              <w:rPr>
                <w:sz w:val="24"/>
                <w:szCs w:val="24"/>
                <w:lang w:bidi="ar-SA"/>
              </w:rPr>
              <w:t>Ivana Grabar</w:t>
            </w:r>
          </w:p>
        </w:tc>
      </w:tr>
      <w:tr w:rsidR="006C0953" w:rsidRPr="006C0953" w14:paraId="673056DC" w14:textId="77777777" w:rsidTr="00C66E78">
        <w:trPr>
          <w:trHeight w:val="276"/>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A2228E0"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6B870365" w14:textId="77777777" w:rsidR="00C66E78" w:rsidRPr="006C0953" w:rsidRDefault="00C66E78" w:rsidP="00C66E78">
            <w:pPr>
              <w:widowControl/>
              <w:suppressAutoHyphens w:val="0"/>
              <w:ind w:right="432"/>
              <w:jc w:val="right"/>
              <w:rPr>
                <w:sz w:val="24"/>
                <w:szCs w:val="24"/>
                <w:lang w:bidi="ar-SA"/>
              </w:rPr>
            </w:pPr>
            <w:r w:rsidRPr="006C0953">
              <w:rPr>
                <w:b/>
                <w:bCs/>
                <w:sz w:val="24"/>
                <w:szCs w:val="24"/>
                <w:lang w:bidi="ar-SA"/>
              </w:rPr>
              <w:t>50</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59A3AB8" w14:textId="77777777" w:rsidR="00C66E78" w:rsidRPr="006C0953" w:rsidRDefault="00C66E78" w:rsidP="00C66E78">
            <w:pPr>
              <w:widowControl/>
              <w:suppressAutoHyphens w:val="0"/>
              <w:ind w:right="539"/>
              <w:jc w:val="right"/>
              <w:rPr>
                <w:sz w:val="24"/>
                <w:szCs w:val="24"/>
                <w:lang w:bidi="ar-SA"/>
              </w:rPr>
            </w:pPr>
            <w:r w:rsidRPr="006C0953">
              <w:rPr>
                <w:b/>
                <w:bCs/>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78CB7696" w14:textId="77777777" w:rsidR="00C66E78" w:rsidRPr="006C0953" w:rsidRDefault="00C66E78" w:rsidP="00C66E78">
            <w:pPr>
              <w:widowControl/>
              <w:suppressAutoHyphens w:val="0"/>
              <w:ind w:left="494"/>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0915F37" w14:textId="77777777" w:rsidR="00C66E78" w:rsidRPr="006C0953" w:rsidRDefault="00C66E78" w:rsidP="00C66E78">
            <w:pPr>
              <w:widowControl/>
              <w:suppressAutoHyphens w:val="0"/>
              <w:ind w:right="510"/>
              <w:jc w:val="center"/>
              <w:rPr>
                <w:sz w:val="24"/>
                <w:szCs w:val="24"/>
                <w:lang w:bidi="ar-SA"/>
              </w:rPr>
            </w:pPr>
            <w:r w:rsidRPr="006C0953">
              <w:rPr>
                <w:b/>
                <w:bCs/>
                <w:sz w:val="24"/>
                <w:szCs w:val="24"/>
                <w:lang w:bidi="ar-SA"/>
              </w:rPr>
              <w:t>        17</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53FE8B3C" w14:textId="77777777" w:rsidR="00C66E78" w:rsidRPr="006C0953" w:rsidRDefault="00C66E78" w:rsidP="00C66E78">
            <w:pPr>
              <w:widowControl/>
              <w:suppressAutoHyphens w:val="0"/>
              <w:rPr>
                <w:sz w:val="24"/>
                <w:szCs w:val="24"/>
                <w:lang w:bidi="ar-SA"/>
              </w:rPr>
            </w:pPr>
          </w:p>
        </w:tc>
      </w:tr>
      <w:tr w:rsidR="006C0953" w:rsidRPr="006C0953" w14:paraId="09529C8D" w14:textId="77777777" w:rsidTr="00C66E78">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4811C80" w14:textId="77777777" w:rsidR="00C66E78" w:rsidRPr="006C0953" w:rsidRDefault="00C66E78" w:rsidP="00C66E78">
            <w:pPr>
              <w:widowControl/>
              <w:suppressAutoHyphens w:val="0"/>
              <w:ind w:left="204" w:right="194"/>
              <w:jc w:val="center"/>
              <w:rPr>
                <w:sz w:val="24"/>
                <w:szCs w:val="24"/>
                <w:lang w:bidi="ar-SA"/>
              </w:rPr>
            </w:pPr>
            <w:r w:rsidRPr="006C0953">
              <w:rPr>
                <w:sz w:val="24"/>
                <w:szCs w:val="24"/>
                <w:lang w:bidi="ar-SA"/>
              </w:rPr>
              <w:t>8.a</w:t>
            </w:r>
          </w:p>
        </w:tc>
        <w:tc>
          <w:tcPr>
            <w:tcW w:w="0" w:type="auto"/>
            <w:tcBorders>
              <w:top w:val="single" w:sz="6" w:space="0" w:color="000000"/>
              <w:left w:val="single" w:sz="6" w:space="0" w:color="000000"/>
              <w:bottom w:val="single" w:sz="6" w:space="0" w:color="000000"/>
              <w:right w:val="single" w:sz="6" w:space="0" w:color="000000"/>
            </w:tcBorders>
            <w:hideMark/>
          </w:tcPr>
          <w:p w14:paraId="282F2787"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22</w:t>
            </w:r>
          </w:p>
        </w:tc>
        <w:tc>
          <w:tcPr>
            <w:tcW w:w="0" w:type="auto"/>
            <w:tcBorders>
              <w:top w:val="single" w:sz="6" w:space="0" w:color="000000"/>
              <w:left w:val="single" w:sz="6" w:space="0" w:color="000000"/>
              <w:bottom w:val="single" w:sz="6" w:space="0" w:color="000000"/>
              <w:right w:val="single" w:sz="6" w:space="0" w:color="000000"/>
            </w:tcBorders>
            <w:hideMark/>
          </w:tcPr>
          <w:p w14:paraId="340C3565"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536924E1"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3B8A6A1" w14:textId="77777777" w:rsidR="00C66E78" w:rsidRPr="006C0953" w:rsidRDefault="00C66E78" w:rsidP="00C66E78">
            <w:pPr>
              <w:widowControl/>
              <w:suppressAutoHyphens w:val="0"/>
              <w:ind w:right="510"/>
              <w:jc w:val="center"/>
              <w:rPr>
                <w:sz w:val="24"/>
                <w:szCs w:val="24"/>
                <w:lang w:bidi="ar-SA"/>
              </w:rPr>
            </w:pPr>
            <w:r w:rsidRPr="006C0953">
              <w:rPr>
                <w:sz w:val="24"/>
                <w:szCs w:val="24"/>
                <w:lang w:bidi="ar-SA"/>
              </w:rPr>
              <w:t>        14</w:t>
            </w:r>
          </w:p>
        </w:tc>
        <w:tc>
          <w:tcPr>
            <w:tcW w:w="0" w:type="auto"/>
            <w:tcBorders>
              <w:top w:val="single" w:sz="6" w:space="0" w:color="000000"/>
              <w:left w:val="single" w:sz="6" w:space="0" w:color="000000"/>
              <w:bottom w:val="single" w:sz="6" w:space="0" w:color="000000"/>
              <w:right w:val="single" w:sz="6" w:space="0" w:color="000000"/>
            </w:tcBorders>
            <w:hideMark/>
          </w:tcPr>
          <w:p w14:paraId="5DDD2EA0" w14:textId="77777777" w:rsidR="00C66E78" w:rsidRPr="006C0953" w:rsidRDefault="00C66E78" w:rsidP="00C66E78">
            <w:pPr>
              <w:widowControl/>
              <w:suppressAutoHyphens w:val="0"/>
              <w:ind w:left="108"/>
              <w:rPr>
                <w:sz w:val="24"/>
                <w:szCs w:val="24"/>
                <w:lang w:bidi="ar-SA"/>
              </w:rPr>
            </w:pPr>
            <w:r w:rsidRPr="006C0953">
              <w:rPr>
                <w:sz w:val="24"/>
                <w:szCs w:val="24"/>
                <w:lang w:bidi="ar-SA"/>
              </w:rPr>
              <w:t>Dario Šokac</w:t>
            </w:r>
          </w:p>
        </w:tc>
      </w:tr>
      <w:tr w:rsidR="006C0953" w:rsidRPr="006C0953" w14:paraId="463EA67D"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414C7A54" w14:textId="77777777" w:rsidR="00C66E78" w:rsidRPr="006C0953" w:rsidRDefault="00C66E78" w:rsidP="00C66E78">
            <w:pPr>
              <w:widowControl/>
              <w:suppressAutoHyphens w:val="0"/>
              <w:ind w:left="204" w:right="195"/>
              <w:jc w:val="center"/>
              <w:rPr>
                <w:sz w:val="24"/>
                <w:szCs w:val="24"/>
                <w:lang w:bidi="ar-SA"/>
              </w:rPr>
            </w:pPr>
            <w:r w:rsidRPr="006C0953">
              <w:rPr>
                <w:sz w:val="24"/>
                <w:szCs w:val="24"/>
                <w:lang w:bidi="ar-SA"/>
              </w:rPr>
              <w:t>8.b</w:t>
            </w:r>
          </w:p>
        </w:tc>
        <w:tc>
          <w:tcPr>
            <w:tcW w:w="0" w:type="auto"/>
            <w:tcBorders>
              <w:top w:val="single" w:sz="6" w:space="0" w:color="000000"/>
              <w:left w:val="single" w:sz="6" w:space="0" w:color="000000"/>
              <w:bottom w:val="single" w:sz="6" w:space="0" w:color="000000"/>
              <w:right w:val="single" w:sz="6" w:space="0" w:color="000000"/>
            </w:tcBorders>
            <w:hideMark/>
          </w:tcPr>
          <w:p w14:paraId="2DFDCFB1" w14:textId="77777777" w:rsidR="00C66E78" w:rsidRPr="006C0953" w:rsidRDefault="00C66E78" w:rsidP="00C66E78">
            <w:pPr>
              <w:widowControl/>
              <w:suppressAutoHyphens w:val="0"/>
              <w:ind w:right="432"/>
              <w:jc w:val="right"/>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hideMark/>
          </w:tcPr>
          <w:p w14:paraId="7D1597B5" w14:textId="77777777" w:rsidR="00C66E78" w:rsidRPr="006C0953" w:rsidRDefault="00C66E78" w:rsidP="00C66E78">
            <w:pPr>
              <w:widowControl/>
              <w:suppressAutoHyphens w:val="0"/>
              <w:ind w:left="13"/>
              <w:jc w:val="center"/>
              <w:rPr>
                <w:sz w:val="24"/>
                <w:szCs w:val="24"/>
                <w:lang w:bidi="ar-SA"/>
              </w:rPr>
            </w:pPr>
            <w:r w:rsidRPr="006C0953">
              <w:rPr>
                <w:sz w:val="24"/>
                <w:szCs w:val="24"/>
                <w:lang w:bidi="ar-SA"/>
              </w:rPr>
              <w:t>9</w:t>
            </w:r>
          </w:p>
        </w:tc>
        <w:tc>
          <w:tcPr>
            <w:tcW w:w="0" w:type="auto"/>
            <w:tcBorders>
              <w:top w:val="single" w:sz="6" w:space="0" w:color="000000"/>
              <w:left w:val="single" w:sz="6" w:space="0" w:color="000000"/>
              <w:bottom w:val="single" w:sz="6" w:space="0" w:color="000000"/>
              <w:right w:val="single" w:sz="6" w:space="0" w:color="000000"/>
            </w:tcBorders>
            <w:hideMark/>
          </w:tcPr>
          <w:p w14:paraId="4069F5DD" w14:textId="77777777" w:rsidR="00C66E78" w:rsidRPr="006C0953" w:rsidRDefault="00C66E78" w:rsidP="00C66E78">
            <w:pPr>
              <w:widowControl/>
              <w:suppressAutoHyphens w:val="0"/>
              <w:ind w:left="494"/>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C09E38C" w14:textId="77777777" w:rsidR="00C66E78" w:rsidRPr="006C0953" w:rsidRDefault="00C66E78" w:rsidP="00C66E78">
            <w:pPr>
              <w:widowControl/>
              <w:suppressAutoHyphens w:val="0"/>
              <w:ind w:right="510"/>
              <w:jc w:val="center"/>
              <w:rPr>
                <w:sz w:val="24"/>
                <w:szCs w:val="24"/>
                <w:lang w:bidi="ar-SA"/>
              </w:rPr>
            </w:pPr>
            <w:r w:rsidRPr="006C0953">
              <w:rPr>
                <w:sz w:val="24"/>
                <w:szCs w:val="24"/>
                <w:lang w:bidi="ar-SA"/>
              </w:rPr>
              <w:t>        8</w:t>
            </w:r>
          </w:p>
        </w:tc>
        <w:tc>
          <w:tcPr>
            <w:tcW w:w="0" w:type="auto"/>
            <w:tcBorders>
              <w:top w:val="single" w:sz="6" w:space="0" w:color="000000"/>
              <w:left w:val="single" w:sz="6" w:space="0" w:color="000000"/>
              <w:bottom w:val="single" w:sz="6" w:space="0" w:color="000000"/>
              <w:right w:val="single" w:sz="6" w:space="0" w:color="000000"/>
            </w:tcBorders>
            <w:hideMark/>
          </w:tcPr>
          <w:p w14:paraId="626B378A" w14:textId="77777777" w:rsidR="00C66E78" w:rsidRPr="006C0953" w:rsidRDefault="00C66E78" w:rsidP="00C66E78">
            <w:pPr>
              <w:widowControl/>
              <w:suppressAutoHyphens w:val="0"/>
              <w:ind w:left="108"/>
              <w:rPr>
                <w:sz w:val="24"/>
                <w:szCs w:val="24"/>
                <w:lang w:bidi="ar-SA"/>
              </w:rPr>
            </w:pPr>
            <w:r w:rsidRPr="006C0953">
              <w:rPr>
                <w:sz w:val="24"/>
                <w:szCs w:val="24"/>
                <w:lang w:bidi="ar-SA"/>
              </w:rPr>
              <w:t>Lana Borjan</w:t>
            </w:r>
          </w:p>
        </w:tc>
      </w:tr>
      <w:tr w:rsidR="006C0953" w:rsidRPr="006C0953" w14:paraId="46A2C7C0" w14:textId="77777777" w:rsidTr="00595DBF">
        <w:trPr>
          <w:trHeight w:val="244"/>
        </w:trPr>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6C85DED3"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66C2478D" w14:textId="77777777" w:rsidR="00C66E78" w:rsidRPr="006C0953" w:rsidRDefault="00C66E78" w:rsidP="00C66E78">
            <w:pPr>
              <w:widowControl/>
              <w:suppressAutoHyphens w:val="0"/>
              <w:ind w:right="432"/>
              <w:jc w:val="center"/>
              <w:rPr>
                <w:sz w:val="24"/>
                <w:szCs w:val="24"/>
                <w:lang w:bidi="ar-SA"/>
              </w:rPr>
            </w:pPr>
            <w:r w:rsidRPr="006C0953">
              <w:rPr>
                <w:b/>
                <w:bCs/>
                <w:sz w:val="24"/>
                <w:szCs w:val="24"/>
                <w:lang w:bidi="ar-SA"/>
              </w:rPr>
              <w:t>      45</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463FD2A6" w14:textId="77777777" w:rsidR="00C66E78" w:rsidRPr="006C0953" w:rsidRDefault="00C66E78" w:rsidP="00C66E78">
            <w:pPr>
              <w:widowControl/>
              <w:suppressAutoHyphens w:val="0"/>
              <w:ind w:right="539"/>
              <w:jc w:val="right"/>
              <w:rPr>
                <w:sz w:val="24"/>
                <w:szCs w:val="24"/>
                <w:lang w:bidi="ar-SA"/>
              </w:rPr>
            </w:pPr>
            <w:r w:rsidRPr="006C0953">
              <w:rPr>
                <w:b/>
                <w:bCs/>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9810FC3" w14:textId="77777777" w:rsidR="00C66E78" w:rsidRPr="006C0953" w:rsidRDefault="00C66E78" w:rsidP="00C66E78">
            <w:pPr>
              <w:widowControl/>
              <w:suppressAutoHyphens w:val="0"/>
              <w:ind w:left="494"/>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07465D12" w14:textId="77777777" w:rsidR="00C66E78" w:rsidRPr="006C0953" w:rsidRDefault="00C66E78" w:rsidP="00C66E78">
            <w:pPr>
              <w:widowControl/>
              <w:suppressAutoHyphens w:val="0"/>
              <w:ind w:right="510"/>
              <w:rPr>
                <w:sz w:val="24"/>
                <w:szCs w:val="24"/>
                <w:lang w:bidi="ar-SA"/>
              </w:rPr>
            </w:pPr>
            <w:r w:rsidRPr="006C0953">
              <w:rPr>
                <w:b/>
                <w:bCs/>
                <w:sz w:val="24"/>
                <w:szCs w:val="24"/>
                <w:lang w:bidi="ar-SA"/>
              </w:rPr>
              <w:t>        24</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316D3BFB" w14:textId="77777777" w:rsidR="00C66E78" w:rsidRPr="006C0953" w:rsidRDefault="00C66E78" w:rsidP="00C66E78">
            <w:pPr>
              <w:widowControl/>
              <w:suppressAutoHyphens w:val="0"/>
              <w:rPr>
                <w:sz w:val="24"/>
                <w:szCs w:val="24"/>
                <w:lang w:bidi="ar-SA"/>
              </w:rPr>
            </w:pPr>
          </w:p>
        </w:tc>
      </w:tr>
      <w:tr w:rsidR="006C0953" w:rsidRPr="006C0953" w14:paraId="752CD87B" w14:textId="77777777" w:rsidTr="00C66E78">
        <w:trPr>
          <w:trHeight w:val="460"/>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DD5FA19"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5.-8.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4E879C2" w14:textId="77777777" w:rsidR="00C66E78" w:rsidRPr="006C0953" w:rsidRDefault="00C66E78" w:rsidP="00C66E78">
            <w:pPr>
              <w:widowControl/>
              <w:suppressAutoHyphens w:val="0"/>
              <w:ind w:right="372"/>
              <w:jc w:val="center"/>
              <w:rPr>
                <w:sz w:val="24"/>
                <w:szCs w:val="24"/>
                <w:lang w:bidi="ar-SA"/>
              </w:rPr>
            </w:pPr>
            <w:r w:rsidRPr="006C0953">
              <w:rPr>
                <w:b/>
                <w:bCs/>
                <w:sz w:val="24"/>
                <w:szCs w:val="24"/>
                <w:lang w:bidi="ar-SA"/>
              </w:rPr>
              <w:t>    197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593D7E0" w14:textId="77777777" w:rsidR="00C66E78" w:rsidRPr="006C0953" w:rsidRDefault="00C66E78" w:rsidP="00C66E78">
            <w:pPr>
              <w:widowControl/>
              <w:suppressAutoHyphens w:val="0"/>
              <w:ind w:right="479"/>
              <w:jc w:val="center"/>
              <w:rPr>
                <w:sz w:val="24"/>
                <w:szCs w:val="24"/>
                <w:lang w:bidi="ar-SA"/>
              </w:rPr>
            </w:pPr>
            <w:r w:rsidRPr="006C0953">
              <w:rPr>
                <w:b/>
                <w:bCs/>
                <w:sz w:val="24"/>
                <w:szCs w:val="24"/>
                <w:lang w:bidi="ar-SA"/>
              </w:rPr>
              <w:t xml:space="preserve">       80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3CD8265" w14:textId="77777777" w:rsidR="00C66E78" w:rsidRPr="006C0953" w:rsidRDefault="00C66E78" w:rsidP="00C66E78">
            <w:pPr>
              <w:widowControl/>
              <w:suppressAutoHyphens w:val="0"/>
              <w:ind w:left="434"/>
              <w:rPr>
                <w:sz w:val="24"/>
                <w:szCs w:val="24"/>
                <w:lang w:bidi="ar-SA"/>
              </w:rPr>
            </w:pPr>
            <w:r w:rsidRPr="006C0953">
              <w:rPr>
                <w:b/>
                <w:bCs/>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E10243F" w14:textId="77777777" w:rsidR="00C66E78" w:rsidRPr="006C0953" w:rsidRDefault="00C66E78" w:rsidP="00C66E78">
            <w:pPr>
              <w:widowControl/>
              <w:suppressAutoHyphens w:val="0"/>
              <w:ind w:right="510"/>
              <w:jc w:val="center"/>
              <w:rPr>
                <w:sz w:val="24"/>
                <w:szCs w:val="24"/>
                <w:lang w:bidi="ar-SA"/>
              </w:rPr>
            </w:pPr>
            <w:r w:rsidRPr="006C0953">
              <w:rPr>
                <w:b/>
                <w:bCs/>
                <w:sz w:val="24"/>
                <w:szCs w:val="24"/>
                <w:lang w:bidi="ar-SA"/>
              </w:rPr>
              <w:t xml:space="preserve">       77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C4B70A1" w14:textId="77777777" w:rsidR="00C66E78" w:rsidRPr="006C0953" w:rsidRDefault="00C66E78" w:rsidP="00C66E78">
            <w:pPr>
              <w:widowControl/>
              <w:suppressAutoHyphens w:val="0"/>
              <w:rPr>
                <w:sz w:val="24"/>
                <w:szCs w:val="24"/>
                <w:lang w:bidi="ar-SA"/>
              </w:rPr>
            </w:pPr>
          </w:p>
        </w:tc>
      </w:tr>
      <w:tr w:rsidR="006C0953" w:rsidRPr="006C0953" w14:paraId="3E5D2E10" w14:textId="77777777" w:rsidTr="00C66E78">
        <w:trPr>
          <w:trHeight w:val="277"/>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479DA99" w14:textId="77777777" w:rsidR="00C66E78" w:rsidRPr="006C0953" w:rsidRDefault="00C66E78" w:rsidP="00C66E78">
            <w:pPr>
              <w:widowControl/>
              <w:suppressAutoHyphens w:val="0"/>
              <w:ind w:left="204" w:right="195"/>
              <w:jc w:val="center"/>
              <w:rPr>
                <w:sz w:val="24"/>
                <w:szCs w:val="24"/>
                <w:lang w:bidi="ar-SA"/>
              </w:rPr>
            </w:pPr>
            <w:r w:rsidRPr="006C0953">
              <w:rPr>
                <w:b/>
                <w:bCs/>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1C3F96B" w14:textId="77777777" w:rsidR="00C66E78" w:rsidRPr="006C0953" w:rsidRDefault="00C66E78" w:rsidP="00C66E78">
            <w:pPr>
              <w:widowControl/>
              <w:suppressAutoHyphens w:val="0"/>
              <w:ind w:right="372"/>
              <w:jc w:val="center"/>
              <w:rPr>
                <w:sz w:val="24"/>
                <w:szCs w:val="24"/>
                <w:lang w:bidi="ar-SA"/>
              </w:rPr>
            </w:pPr>
            <w:r w:rsidRPr="006C0953">
              <w:rPr>
                <w:b/>
                <w:bCs/>
                <w:sz w:val="24"/>
                <w:szCs w:val="24"/>
                <w:lang w:bidi="ar-SA"/>
              </w:rPr>
              <w:t>    322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64475E8" w14:textId="77777777" w:rsidR="00C66E78" w:rsidRPr="006C0953" w:rsidRDefault="00C66E78" w:rsidP="00C66E78">
            <w:pPr>
              <w:widowControl/>
              <w:suppressAutoHyphens w:val="0"/>
              <w:ind w:right="479"/>
              <w:jc w:val="center"/>
              <w:rPr>
                <w:sz w:val="24"/>
                <w:szCs w:val="24"/>
                <w:lang w:bidi="ar-SA"/>
              </w:rPr>
            </w:pPr>
            <w:r w:rsidRPr="006C0953">
              <w:rPr>
                <w:b/>
                <w:bCs/>
                <w:sz w:val="24"/>
                <w:szCs w:val="24"/>
                <w:lang w:bidi="ar-SA"/>
              </w:rPr>
              <w:t xml:space="preserve">     143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B6C1EAB" w14:textId="77777777" w:rsidR="00C66E78" w:rsidRPr="006C0953" w:rsidRDefault="00C66E78" w:rsidP="00C66E78">
            <w:pPr>
              <w:widowControl/>
              <w:suppressAutoHyphens w:val="0"/>
              <w:ind w:left="434"/>
              <w:rPr>
                <w:sz w:val="24"/>
                <w:szCs w:val="24"/>
                <w:lang w:bidi="ar-SA"/>
              </w:rPr>
            </w:pPr>
            <w:r w:rsidRPr="006C0953">
              <w:rPr>
                <w:b/>
                <w:bCs/>
                <w:sz w:val="24"/>
                <w:szCs w:val="24"/>
                <w:lang w:bidi="ar-SA"/>
              </w:rPr>
              <w:t>17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DE17AB5" w14:textId="77777777" w:rsidR="00C66E78" w:rsidRPr="006C0953" w:rsidRDefault="00C66E78" w:rsidP="00C66E78">
            <w:pPr>
              <w:widowControl/>
              <w:suppressAutoHyphens w:val="0"/>
              <w:ind w:right="450"/>
              <w:jc w:val="center"/>
              <w:rPr>
                <w:sz w:val="24"/>
                <w:szCs w:val="24"/>
                <w:lang w:bidi="ar-SA"/>
              </w:rPr>
            </w:pPr>
            <w:r w:rsidRPr="006C0953">
              <w:rPr>
                <w:b/>
                <w:bCs/>
                <w:sz w:val="24"/>
                <w:szCs w:val="24"/>
                <w:lang w:bidi="ar-SA"/>
              </w:rPr>
              <w:t xml:space="preserve">     83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E2D63DF" w14:textId="77777777" w:rsidR="00C66E78" w:rsidRPr="006C0953" w:rsidRDefault="00C66E78" w:rsidP="00C66E78">
            <w:pPr>
              <w:widowControl/>
              <w:suppressAutoHyphens w:val="0"/>
              <w:rPr>
                <w:sz w:val="24"/>
                <w:szCs w:val="24"/>
                <w:lang w:bidi="ar-SA"/>
              </w:rPr>
            </w:pPr>
          </w:p>
        </w:tc>
      </w:tr>
    </w:tbl>
    <w:p w14:paraId="5DD63FB2" w14:textId="77777777" w:rsidR="00A23944" w:rsidRPr="006C0953" w:rsidRDefault="00A23944">
      <w:pPr>
        <w:spacing w:before="3"/>
        <w:rPr>
          <w:rFonts w:ascii="Arial" w:eastAsia="Arial" w:hAnsi="Arial" w:cs="Arial"/>
          <w:b/>
          <w:sz w:val="24"/>
          <w:szCs w:val="24"/>
        </w:rPr>
      </w:pPr>
    </w:p>
    <w:p w14:paraId="7F5689DE"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Organizacija smjena 1. do 4. razreda</w:t>
      </w:r>
    </w:p>
    <w:p w14:paraId="35F413AB" w14:textId="77777777" w:rsidR="00A23944" w:rsidRPr="006C0953" w:rsidRDefault="00A23944">
      <w:pPr>
        <w:rPr>
          <w:rFonts w:ascii="Arial" w:eastAsia="Arial" w:hAnsi="Arial" w:cs="Arial"/>
          <w:sz w:val="24"/>
          <w:szCs w:val="24"/>
          <w:highlight w:val="cyan"/>
        </w:rPr>
      </w:pPr>
    </w:p>
    <w:p w14:paraId="6FA35113" w14:textId="77777777" w:rsidR="00A23944" w:rsidRPr="006C0953" w:rsidRDefault="008025B9">
      <w:pPr>
        <w:ind w:left="522"/>
        <w:rPr>
          <w:rFonts w:ascii="Arial" w:eastAsia="Arial" w:hAnsi="Arial" w:cs="Arial"/>
          <w:sz w:val="24"/>
          <w:szCs w:val="24"/>
        </w:rPr>
      </w:pPr>
      <w:r w:rsidRPr="006C0953">
        <w:rPr>
          <w:rFonts w:ascii="Arial" w:eastAsia="Arial" w:hAnsi="Arial" w:cs="Arial"/>
          <w:b/>
          <w:sz w:val="24"/>
          <w:szCs w:val="24"/>
        </w:rPr>
        <w:t xml:space="preserve">A </w:t>
      </w:r>
      <w:r w:rsidRPr="006C0953">
        <w:rPr>
          <w:rFonts w:ascii="Arial" w:eastAsia="Arial" w:hAnsi="Arial" w:cs="Arial"/>
          <w:sz w:val="24"/>
          <w:szCs w:val="24"/>
        </w:rPr>
        <w:t>smjenu čine razredi; 1.a, 2.a, 3.a, 4.a</w:t>
      </w:r>
    </w:p>
    <w:p w14:paraId="676A2A74" w14:textId="77777777" w:rsidR="00A23944" w:rsidRPr="006C0953" w:rsidRDefault="00A23944">
      <w:pPr>
        <w:rPr>
          <w:rFonts w:ascii="Arial" w:eastAsia="Arial" w:hAnsi="Arial" w:cs="Arial"/>
          <w:sz w:val="24"/>
          <w:szCs w:val="24"/>
        </w:rPr>
      </w:pPr>
    </w:p>
    <w:p w14:paraId="6EEB9B59" w14:textId="7F3B050E" w:rsidR="00A23944" w:rsidRPr="006C0953" w:rsidRDefault="008025B9">
      <w:pPr>
        <w:ind w:left="522"/>
        <w:rPr>
          <w:rFonts w:ascii="Arial" w:eastAsia="Arial" w:hAnsi="Arial" w:cs="Arial"/>
          <w:sz w:val="24"/>
          <w:szCs w:val="24"/>
        </w:rPr>
      </w:pPr>
      <w:r w:rsidRPr="006C0953">
        <w:rPr>
          <w:rFonts w:ascii="Arial" w:eastAsia="Arial" w:hAnsi="Arial" w:cs="Arial"/>
          <w:b/>
          <w:sz w:val="24"/>
          <w:szCs w:val="24"/>
        </w:rPr>
        <w:t xml:space="preserve">B </w:t>
      </w:r>
      <w:r w:rsidRPr="006C0953">
        <w:rPr>
          <w:rFonts w:ascii="Arial" w:eastAsia="Arial" w:hAnsi="Arial" w:cs="Arial"/>
          <w:sz w:val="24"/>
          <w:szCs w:val="24"/>
        </w:rPr>
        <w:t xml:space="preserve">smjenu čine razredi: </w:t>
      </w:r>
      <w:r w:rsidR="00CF0427" w:rsidRPr="006C0953">
        <w:rPr>
          <w:rFonts w:ascii="Arial" w:eastAsia="Arial" w:hAnsi="Arial" w:cs="Arial"/>
          <w:sz w:val="24"/>
          <w:szCs w:val="24"/>
        </w:rPr>
        <w:t>1.b</w:t>
      </w:r>
      <w:r w:rsidRPr="006C0953">
        <w:rPr>
          <w:rFonts w:ascii="Arial" w:eastAsia="Arial" w:hAnsi="Arial" w:cs="Arial"/>
          <w:sz w:val="24"/>
          <w:szCs w:val="24"/>
        </w:rPr>
        <w:t>, 3.b, 4.b</w:t>
      </w:r>
    </w:p>
    <w:p w14:paraId="5FB3A528" w14:textId="77777777" w:rsidR="00A23944" w:rsidRPr="006C0953" w:rsidRDefault="008025B9">
      <w:pPr>
        <w:ind w:left="522" w:right="523"/>
        <w:jc w:val="both"/>
        <w:rPr>
          <w:rFonts w:ascii="Arial" w:eastAsia="Arial" w:hAnsi="Arial" w:cs="Arial"/>
          <w:sz w:val="24"/>
          <w:szCs w:val="24"/>
        </w:rPr>
      </w:pPr>
      <w:r w:rsidRPr="006C0953">
        <w:rPr>
          <w:rFonts w:ascii="Arial" w:eastAsia="Arial" w:hAnsi="Arial" w:cs="Arial"/>
          <w:sz w:val="24"/>
          <w:szCs w:val="24"/>
        </w:rPr>
        <w:t>U ovoj školskoj godini nastava je počela ujutro A smjenom.</w:t>
      </w:r>
    </w:p>
    <w:p w14:paraId="09D3EB3E" w14:textId="77777777" w:rsidR="00A23944" w:rsidRPr="006C0953" w:rsidRDefault="00A23944">
      <w:pPr>
        <w:spacing w:before="9"/>
        <w:rPr>
          <w:rFonts w:ascii="Arial" w:eastAsia="Arial" w:hAnsi="Arial" w:cs="Arial"/>
          <w:sz w:val="24"/>
          <w:szCs w:val="24"/>
        </w:rPr>
      </w:pPr>
    </w:p>
    <w:p w14:paraId="21F458BB" w14:textId="77777777" w:rsidR="00A23944" w:rsidRPr="006C0953" w:rsidRDefault="008025B9">
      <w:pPr>
        <w:ind w:left="522" w:right="523"/>
        <w:jc w:val="both"/>
        <w:rPr>
          <w:rFonts w:ascii="Arial" w:eastAsia="Arial" w:hAnsi="Arial" w:cs="Arial"/>
          <w:sz w:val="24"/>
          <w:szCs w:val="24"/>
        </w:rPr>
      </w:pPr>
      <w:r w:rsidRPr="006C0953">
        <w:rPr>
          <w:rFonts w:ascii="Arial" w:eastAsia="Arial" w:hAnsi="Arial" w:cs="Arial"/>
          <w:sz w:val="24"/>
          <w:szCs w:val="24"/>
        </w:rPr>
        <w:t xml:space="preserve">Učenici od 5. - 8. razreda pohađaju nastavu u jutarnjoj smjeni. </w:t>
      </w:r>
    </w:p>
    <w:p w14:paraId="35FCC20B" w14:textId="77777777" w:rsidR="00A23944" w:rsidRPr="006C0953" w:rsidRDefault="00A23944">
      <w:pPr>
        <w:rPr>
          <w:rFonts w:ascii="Arial" w:eastAsia="Arial" w:hAnsi="Arial" w:cs="Arial"/>
          <w:sz w:val="24"/>
          <w:szCs w:val="24"/>
          <w:highlight w:val="cyan"/>
        </w:rPr>
      </w:pPr>
    </w:p>
    <w:p w14:paraId="3CACFE1B"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PODACI O PODRUČNIM ŠKOLAMA</w:t>
      </w:r>
    </w:p>
    <w:p w14:paraId="539D310B" w14:textId="77777777" w:rsidR="00A23944" w:rsidRPr="006C0953" w:rsidRDefault="00A23944">
      <w:pPr>
        <w:spacing w:before="2"/>
        <w:rPr>
          <w:rFonts w:ascii="Arial" w:eastAsia="Arial" w:hAnsi="Arial" w:cs="Arial"/>
          <w:b/>
          <w:sz w:val="24"/>
          <w:szCs w:val="24"/>
        </w:rPr>
      </w:pPr>
    </w:p>
    <w:p w14:paraId="506F47AA" w14:textId="752B62E9" w:rsidR="00A23944" w:rsidRPr="006C0953" w:rsidRDefault="008025B9">
      <w:pPr>
        <w:pStyle w:val="Naslov2"/>
        <w:numPr>
          <w:ilvl w:val="1"/>
          <w:numId w:val="3"/>
        </w:numPr>
        <w:rPr>
          <w:rFonts w:ascii="Arial" w:eastAsia="Arial" w:hAnsi="Arial" w:cs="Arial"/>
        </w:rPr>
      </w:pPr>
      <w:bookmarkStart w:id="22" w:name="_Toc145576493"/>
      <w:r w:rsidRPr="006C0953">
        <w:rPr>
          <w:rFonts w:ascii="Arial" w:eastAsia="Arial" w:hAnsi="Arial" w:cs="Arial"/>
        </w:rPr>
        <w:t>ORGANIZACIJA RADA 1. - 8. RAZREDA - ŠKOLA U FRANKOPANSKOJ 80</w:t>
      </w:r>
      <w:bookmarkEnd w:id="22"/>
    </w:p>
    <w:p w14:paraId="581D2856" w14:textId="77777777" w:rsidR="00A23944" w:rsidRPr="006C0953" w:rsidRDefault="00A23944">
      <w:pPr>
        <w:ind w:left="480"/>
        <w:rPr>
          <w:rFonts w:ascii="Arial" w:eastAsia="Arial" w:hAnsi="Arial" w:cs="Arial"/>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887"/>
        <w:gridCol w:w="1123"/>
        <w:gridCol w:w="1391"/>
        <w:gridCol w:w="1149"/>
        <w:gridCol w:w="1028"/>
        <w:gridCol w:w="2948"/>
      </w:tblGrid>
      <w:tr w:rsidR="006C0953" w:rsidRPr="006C0953" w14:paraId="457C7661" w14:textId="77777777" w:rsidTr="00FA6522">
        <w:trPr>
          <w:trHeight w:val="326"/>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FA13B11"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Razred</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763DD2F" w14:textId="77777777" w:rsidR="00FA6522" w:rsidRPr="006C0953" w:rsidRDefault="00FA6522" w:rsidP="00FA6522">
            <w:pPr>
              <w:widowControl/>
              <w:suppressAutoHyphens w:val="0"/>
              <w:ind w:left="170" w:right="163"/>
              <w:jc w:val="center"/>
              <w:rPr>
                <w:sz w:val="24"/>
                <w:szCs w:val="24"/>
                <w:lang w:bidi="ar-SA"/>
              </w:rPr>
            </w:pPr>
            <w:r w:rsidRPr="006C0953">
              <w:rPr>
                <w:sz w:val="24"/>
                <w:szCs w:val="24"/>
                <w:lang w:bidi="ar-SA"/>
              </w:rPr>
              <w:t>Učenici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D291E07" w14:textId="77777777" w:rsidR="00FA6522" w:rsidRPr="006C0953" w:rsidRDefault="00FA6522" w:rsidP="00FA6522">
            <w:pPr>
              <w:widowControl/>
              <w:suppressAutoHyphens w:val="0"/>
              <w:ind w:left="167" w:right="154"/>
              <w:jc w:val="center"/>
              <w:rPr>
                <w:sz w:val="24"/>
                <w:szCs w:val="24"/>
                <w:lang w:bidi="ar-SA"/>
              </w:rPr>
            </w:pPr>
            <w:r w:rsidRPr="006C0953">
              <w:rPr>
                <w:sz w:val="24"/>
                <w:szCs w:val="24"/>
                <w:lang w:bidi="ar-SA"/>
              </w:rPr>
              <w:t>Djevojčica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D71D718" w14:textId="77777777" w:rsidR="00FA6522" w:rsidRPr="006C0953" w:rsidRDefault="00FA6522" w:rsidP="00FA6522">
            <w:pPr>
              <w:widowControl/>
              <w:suppressAutoHyphens w:val="0"/>
              <w:ind w:left="189" w:right="182"/>
              <w:jc w:val="center"/>
              <w:rPr>
                <w:sz w:val="24"/>
                <w:szCs w:val="24"/>
                <w:lang w:bidi="ar-SA"/>
              </w:rPr>
            </w:pPr>
            <w:r w:rsidRPr="006C0953">
              <w:rPr>
                <w:sz w:val="24"/>
                <w:szCs w:val="24"/>
                <w:lang w:bidi="ar-SA"/>
              </w:rPr>
              <w:t>Odjela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355AAC8" w14:textId="77777777" w:rsidR="00FA6522" w:rsidRPr="006C0953" w:rsidRDefault="00FA6522" w:rsidP="00FA6522">
            <w:pPr>
              <w:widowControl/>
              <w:suppressAutoHyphens w:val="0"/>
              <w:ind w:left="163" w:right="154"/>
              <w:jc w:val="center"/>
              <w:rPr>
                <w:sz w:val="24"/>
                <w:szCs w:val="24"/>
                <w:lang w:bidi="ar-SA"/>
              </w:rPr>
            </w:pPr>
            <w:r w:rsidRPr="006C0953">
              <w:rPr>
                <w:sz w:val="24"/>
                <w:szCs w:val="24"/>
                <w:lang w:bidi="ar-SA"/>
              </w:rPr>
              <w:t>Putnici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8858642" w14:textId="77777777" w:rsidR="00FA6522" w:rsidRPr="006C0953" w:rsidRDefault="00FA6522" w:rsidP="00FA6522">
            <w:pPr>
              <w:widowControl/>
              <w:suppressAutoHyphens w:val="0"/>
              <w:ind w:left="105"/>
              <w:rPr>
                <w:sz w:val="24"/>
                <w:szCs w:val="24"/>
                <w:lang w:bidi="ar-SA"/>
              </w:rPr>
            </w:pPr>
            <w:r w:rsidRPr="006C0953">
              <w:rPr>
                <w:sz w:val="24"/>
                <w:szCs w:val="24"/>
                <w:lang w:bidi="ar-SA"/>
              </w:rPr>
              <w:t>Razrednik</w:t>
            </w:r>
          </w:p>
        </w:tc>
      </w:tr>
      <w:tr w:rsidR="006C0953" w:rsidRPr="006C0953" w14:paraId="69FDBF2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2D6505D"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1.c</w:t>
            </w:r>
          </w:p>
        </w:tc>
        <w:tc>
          <w:tcPr>
            <w:tcW w:w="0" w:type="auto"/>
            <w:tcBorders>
              <w:top w:val="single" w:sz="6" w:space="0" w:color="000000"/>
              <w:left w:val="single" w:sz="6" w:space="0" w:color="000000"/>
              <w:bottom w:val="single" w:sz="6" w:space="0" w:color="000000"/>
              <w:right w:val="single" w:sz="6" w:space="0" w:color="000000"/>
            </w:tcBorders>
            <w:hideMark/>
          </w:tcPr>
          <w:p w14:paraId="02D5D38F"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hideMark/>
          </w:tcPr>
          <w:p w14:paraId="6021CB45"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hideMark/>
          </w:tcPr>
          <w:p w14:paraId="0B800A5C"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A1A324E" w14:textId="77777777" w:rsidR="00FA6522" w:rsidRPr="006C0953" w:rsidRDefault="00FA6522" w:rsidP="00FA6522">
            <w:pPr>
              <w:widowControl/>
              <w:suppressAutoHyphens w:val="0"/>
              <w:ind w:left="10"/>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6A08ADBB" w14:textId="77777777" w:rsidR="00FA6522" w:rsidRPr="006C0953" w:rsidRDefault="00FA6522" w:rsidP="00FA6522">
            <w:pPr>
              <w:widowControl/>
              <w:suppressAutoHyphens w:val="0"/>
              <w:ind w:left="105"/>
              <w:rPr>
                <w:sz w:val="24"/>
                <w:szCs w:val="24"/>
                <w:lang w:bidi="ar-SA"/>
              </w:rPr>
            </w:pPr>
            <w:r w:rsidRPr="006C0953">
              <w:rPr>
                <w:sz w:val="24"/>
                <w:szCs w:val="24"/>
                <w:lang w:bidi="ar-SA"/>
              </w:rPr>
              <w:t>Tajana Biljan</w:t>
            </w:r>
          </w:p>
        </w:tc>
      </w:tr>
      <w:tr w:rsidR="006C0953" w:rsidRPr="006C0953" w14:paraId="5CFCB9FB"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469AAA9C"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368FF70B" w14:textId="77777777" w:rsidR="00FA6522" w:rsidRPr="006C0953" w:rsidRDefault="00FA6522" w:rsidP="00FA6522">
            <w:pPr>
              <w:widowControl/>
              <w:suppressAutoHyphens w:val="0"/>
              <w:ind w:left="170" w:right="158"/>
              <w:jc w:val="center"/>
              <w:rPr>
                <w:sz w:val="24"/>
                <w:szCs w:val="24"/>
                <w:lang w:bidi="ar-SA"/>
              </w:rPr>
            </w:pPr>
            <w:r w:rsidRPr="006C0953">
              <w:rPr>
                <w:b/>
                <w:bCs/>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4C0528B4"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7CF754B5" w14:textId="77777777" w:rsidR="00FA6522" w:rsidRPr="006C0953" w:rsidRDefault="00FA6522" w:rsidP="00FA6522">
            <w:pPr>
              <w:widowControl/>
              <w:suppressAutoHyphens w:val="0"/>
              <w:ind w:left="7"/>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3779A35C"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507CC0C9" w14:textId="77777777" w:rsidR="00FA6522" w:rsidRPr="006C0953" w:rsidRDefault="00FA6522" w:rsidP="00FA6522">
            <w:pPr>
              <w:widowControl/>
              <w:suppressAutoHyphens w:val="0"/>
              <w:rPr>
                <w:sz w:val="24"/>
                <w:szCs w:val="24"/>
                <w:lang w:bidi="ar-SA"/>
              </w:rPr>
            </w:pPr>
          </w:p>
        </w:tc>
      </w:tr>
      <w:tr w:rsidR="006C0953" w:rsidRPr="006C0953" w14:paraId="642F3114"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6677BFA7"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2.c</w:t>
            </w:r>
          </w:p>
        </w:tc>
        <w:tc>
          <w:tcPr>
            <w:tcW w:w="0" w:type="auto"/>
            <w:tcBorders>
              <w:top w:val="single" w:sz="6" w:space="0" w:color="000000"/>
              <w:left w:val="single" w:sz="6" w:space="0" w:color="000000"/>
              <w:bottom w:val="single" w:sz="6" w:space="0" w:color="000000"/>
              <w:right w:val="single" w:sz="6" w:space="0" w:color="000000"/>
            </w:tcBorders>
            <w:hideMark/>
          </w:tcPr>
          <w:p w14:paraId="1B0051F9"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hideMark/>
          </w:tcPr>
          <w:p w14:paraId="76556AEF"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45F45CD8"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A9A946C" w14:textId="77777777" w:rsidR="00FA6522" w:rsidRPr="006C0953" w:rsidRDefault="00FA6522" w:rsidP="00FA6522">
            <w:pPr>
              <w:widowControl/>
              <w:suppressAutoHyphens w:val="0"/>
              <w:ind w:left="10"/>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273CD7CA" w14:textId="77777777" w:rsidR="00FA6522" w:rsidRPr="006C0953" w:rsidRDefault="00FA6522" w:rsidP="00FA6522">
            <w:pPr>
              <w:widowControl/>
              <w:suppressAutoHyphens w:val="0"/>
              <w:ind w:left="105"/>
              <w:rPr>
                <w:sz w:val="24"/>
                <w:szCs w:val="24"/>
                <w:lang w:bidi="ar-SA"/>
              </w:rPr>
            </w:pPr>
            <w:r w:rsidRPr="006C0953">
              <w:rPr>
                <w:sz w:val="24"/>
                <w:szCs w:val="24"/>
                <w:lang w:bidi="ar-SA"/>
              </w:rPr>
              <w:t>Alenka Delač</w:t>
            </w:r>
          </w:p>
        </w:tc>
      </w:tr>
      <w:tr w:rsidR="006C0953" w:rsidRPr="006C0953" w14:paraId="156DF15C"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17ABE29"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2.d</w:t>
            </w:r>
          </w:p>
        </w:tc>
        <w:tc>
          <w:tcPr>
            <w:tcW w:w="0" w:type="auto"/>
            <w:tcBorders>
              <w:top w:val="single" w:sz="6" w:space="0" w:color="000000"/>
              <w:left w:val="single" w:sz="6" w:space="0" w:color="000000"/>
              <w:bottom w:val="single" w:sz="6" w:space="0" w:color="000000"/>
              <w:right w:val="single" w:sz="6" w:space="0" w:color="000000"/>
            </w:tcBorders>
            <w:hideMark/>
          </w:tcPr>
          <w:p w14:paraId="5CDDE1F7" w14:textId="77777777" w:rsidR="00FA6522" w:rsidRPr="006C0953" w:rsidRDefault="00FA6522" w:rsidP="00FA6522">
            <w:pPr>
              <w:widowControl/>
              <w:suppressAutoHyphens w:val="0"/>
              <w:ind w:left="170" w:right="158"/>
              <w:jc w:val="center"/>
              <w:rPr>
                <w:sz w:val="24"/>
                <w:szCs w:val="24"/>
                <w:lang w:bidi="ar-SA"/>
              </w:rPr>
            </w:pPr>
            <w:r w:rsidRPr="006C0953">
              <w:rPr>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4732ADFA" w14:textId="77777777" w:rsidR="00FA6522" w:rsidRPr="006C0953" w:rsidRDefault="00FA6522" w:rsidP="00FA6522">
            <w:pPr>
              <w:widowControl/>
              <w:suppressAutoHyphens w:val="0"/>
              <w:ind w:left="12"/>
              <w:jc w:val="center"/>
              <w:rPr>
                <w:sz w:val="24"/>
                <w:szCs w:val="24"/>
                <w:lang w:bidi="ar-SA"/>
              </w:rPr>
            </w:pPr>
            <w:r w:rsidRPr="006C0953">
              <w:rPr>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7E492EAD" w14:textId="77777777" w:rsidR="00FA6522" w:rsidRPr="006C0953" w:rsidRDefault="00FA6522" w:rsidP="00FA6522">
            <w:pPr>
              <w:widowControl/>
              <w:suppressAutoHyphens w:val="0"/>
              <w:ind w:left="7"/>
              <w:jc w:val="center"/>
              <w:rPr>
                <w:sz w:val="24"/>
                <w:szCs w:val="24"/>
                <w:lang w:bidi="ar-SA"/>
              </w:rPr>
            </w:pPr>
            <w:r w:rsidRPr="006C0953">
              <w:rPr>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890A166" w14:textId="77777777" w:rsidR="00FA6522" w:rsidRPr="006C0953" w:rsidRDefault="00FA6522" w:rsidP="00FA6522">
            <w:pPr>
              <w:widowControl/>
              <w:suppressAutoHyphens w:val="0"/>
              <w:ind w:left="10"/>
              <w:jc w:val="center"/>
              <w:rPr>
                <w:sz w:val="24"/>
                <w:szCs w:val="24"/>
                <w:lang w:bidi="ar-SA"/>
              </w:rPr>
            </w:pPr>
            <w:r w:rsidRPr="006C0953">
              <w:rPr>
                <w:lang w:bidi="ar-SA"/>
              </w:rPr>
              <w:t>4</w:t>
            </w:r>
          </w:p>
        </w:tc>
        <w:tc>
          <w:tcPr>
            <w:tcW w:w="0" w:type="auto"/>
            <w:tcBorders>
              <w:top w:val="single" w:sz="6" w:space="0" w:color="000000"/>
              <w:left w:val="single" w:sz="6" w:space="0" w:color="000000"/>
              <w:bottom w:val="single" w:sz="6" w:space="0" w:color="000000"/>
              <w:right w:val="single" w:sz="6" w:space="0" w:color="000000"/>
            </w:tcBorders>
            <w:hideMark/>
          </w:tcPr>
          <w:p w14:paraId="3F8CBE51" w14:textId="77777777" w:rsidR="00FA6522" w:rsidRPr="006C0953" w:rsidRDefault="00FA6522" w:rsidP="00FA6522">
            <w:pPr>
              <w:widowControl/>
              <w:suppressAutoHyphens w:val="0"/>
              <w:ind w:left="105"/>
              <w:rPr>
                <w:sz w:val="24"/>
                <w:szCs w:val="24"/>
                <w:lang w:bidi="ar-SA"/>
              </w:rPr>
            </w:pPr>
            <w:r w:rsidRPr="006C0953">
              <w:rPr>
                <w:lang w:bidi="ar-SA"/>
              </w:rPr>
              <w:t>Andreja Žuger</w:t>
            </w:r>
          </w:p>
        </w:tc>
      </w:tr>
      <w:tr w:rsidR="006C0953" w:rsidRPr="006C0953" w14:paraId="030F397A"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5D11849"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19D7566" w14:textId="77777777" w:rsidR="00FA6522" w:rsidRPr="006C0953" w:rsidRDefault="00FA6522" w:rsidP="00FA6522">
            <w:pPr>
              <w:widowControl/>
              <w:suppressAutoHyphens w:val="0"/>
              <w:ind w:left="170" w:right="158"/>
              <w:jc w:val="center"/>
              <w:rPr>
                <w:sz w:val="24"/>
                <w:szCs w:val="24"/>
                <w:lang w:bidi="ar-SA"/>
              </w:rPr>
            </w:pPr>
            <w:r w:rsidRPr="006C0953">
              <w:rPr>
                <w:b/>
                <w:bCs/>
                <w:sz w:val="24"/>
                <w:szCs w:val="24"/>
                <w:lang w:bidi="ar-SA"/>
              </w:rPr>
              <w:t>29</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0AD8B79"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CCC4407" w14:textId="77777777" w:rsidR="00FA6522" w:rsidRPr="006C0953" w:rsidRDefault="00FA6522" w:rsidP="00FA6522">
            <w:pPr>
              <w:widowControl/>
              <w:suppressAutoHyphens w:val="0"/>
              <w:ind w:left="7"/>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35A7451"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202D407A" w14:textId="77777777" w:rsidR="00FA6522" w:rsidRPr="006C0953" w:rsidRDefault="00FA6522" w:rsidP="00FA6522">
            <w:pPr>
              <w:widowControl/>
              <w:suppressAutoHyphens w:val="0"/>
              <w:rPr>
                <w:sz w:val="24"/>
                <w:szCs w:val="24"/>
                <w:lang w:bidi="ar-SA"/>
              </w:rPr>
            </w:pPr>
          </w:p>
        </w:tc>
      </w:tr>
      <w:tr w:rsidR="006C0953" w:rsidRPr="006C0953" w14:paraId="4244160C"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7A1CB6C9"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3.c</w:t>
            </w:r>
          </w:p>
        </w:tc>
        <w:tc>
          <w:tcPr>
            <w:tcW w:w="0" w:type="auto"/>
            <w:tcBorders>
              <w:top w:val="single" w:sz="6" w:space="0" w:color="000000"/>
              <w:left w:val="single" w:sz="6" w:space="0" w:color="000000"/>
              <w:bottom w:val="single" w:sz="6" w:space="0" w:color="000000"/>
              <w:right w:val="single" w:sz="6" w:space="0" w:color="000000"/>
            </w:tcBorders>
            <w:hideMark/>
          </w:tcPr>
          <w:p w14:paraId="3A9D4970"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hideMark/>
          </w:tcPr>
          <w:p w14:paraId="3F172761" w14:textId="77777777" w:rsidR="00FA6522" w:rsidRPr="006C0953" w:rsidRDefault="00FA6522" w:rsidP="00FA6522">
            <w:pPr>
              <w:widowControl/>
              <w:suppressAutoHyphens w:val="0"/>
              <w:ind w:left="166" w:right="154"/>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764E77F8"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B5D6D17"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0A2ED8E9" w14:textId="77777777" w:rsidR="00FA6522" w:rsidRPr="006C0953" w:rsidRDefault="00FA6522" w:rsidP="00FA6522">
            <w:pPr>
              <w:widowControl/>
              <w:suppressAutoHyphens w:val="0"/>
              <w:ind w:left="105"/>
              <w:rPr>
                <w:sz w:val="24"/>
                <w:szCs w:val="24"/>
                <w:lang w:bidi="ar-SA"/>
              </w:rPr>
            </w:pPr>
            <w:r w:rsidRPr="006C0953">
              <w:rPr>
                <w:sz w:val="24"/>
                <w:szCs w:val="24"/>
                <w:lang w:bidi="ar-SA"/>
              </w:rPr>
              <w:t>Inga Župić</w:t>
            </w:r>
          </w:p>
        </w:tc>
      </w:tr>
      <w:tr w:rsidR="006C0953" w:rsidRPr="006C0953" w14:paraId="6456B5CE"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490E9510"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3.d</w:t>
            </w:r>
          </w:p>
        </w:tc>
        <w:tc>
          <w:tcPr>
            <w:tcW w:w="0" w:type="auto"/>
            <w:tcBorders>
              <w:top w:val="single" w:sz="6" w:space="0" w:color="000000"/>
              <w:left w:val="single" w:sz="6" w:space="0" w:color="000000"/>
              <w:bottom w:val="single" w:sz="6" w:space="0" w:color="000000"/>
              <w:right w:val="single" w:sz="6" w:space="0" w:color="000000"/>
            </w:tcBorders>
            <w:hideMark/>
          </w:tcPr>
          <w:p w14:paraId="4F796453"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hideMark/>
          </w:tcPr>
          <w:p w14:paraId="7F0A9200"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538FFFA3"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64EF0F2" w14:textId="77777777" w:rsidR="00FA6522" w:rsidRPr="006C0953" w:rsidRDefault="00FA6522" w:rsidP="00FA6522">
            <w:pPr>
              <w:widowControl/>
              <w:suppressAutoHyphens w:val="0"/>
              <w:ind w:left="10"/>
              <w:jc w:val="center"/>
              <w:rPr>
                <w:sz w:val="24"/>
                <w:szCs w:val="24"/>
                <w:lang w:bidi="ar-SA"/>
              </w:rPr>
            </w:pPr>
            <w:r w:rsidRPr="006C0953">
              <w:rPr>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hideMark/>
          </w:tcPr>
          <w:p w14:paraId="2D7E60DC" w14:textId="77777777" w:rsidR="00FA6522" w:rsidRPr="006C0953" w:rsidRDefault="00FA6522" w:rsidP="00FA6522">
            <w:pPr>
              <w:widowControl/>
              <w:suppressAutoHyphens w:val="0"/>
              <w:ind w:left="105"/>
              <w:rPr>
                <w:sz w:val="24"/>
                <w:szCs w:val="24"/>
                <w:lang w:bidi="ar-SA"/>
              </w:rPr>
            </w:pPr>
            <w:r w:rsidRPr="006C0953">
              <w:rPr>
                <w:sz w:val="24"/>
                <w:szCs w:val="24"/>
                <w:lang w:bidi="ar-SA"/>
              </w:rPr>
              <w:t>Renata Farkaš</w:t>
            </w:r>
          </w:p>
        </w:tc>
      </w:tr>
      <w:tr w:rsidR="006C0953" w:rsidRPr="006C0953" w14:paraId="4E57409E"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D899087"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17A6C13" w14:textId="77777777" w:rsidR="00FA6522" w:rsidRPr="006C0953" w:rsidRDefault="00FA6522" w:rsidP="00FA6522">
            <w:pPr>
              <w:widowControl/>
              <w:suppressAutoHyphens w:val="0"/>
              <w:ind w:left="170" w:right="158"/>
              <w:jc w:val="center"/>
              <w:rPr>
                <w:sz w:val="24"/>
                <w:szCs w:val="24"/>
                <w:lang w:bidi="ar-SA"/>
              </w:rPr>
            </w:pPr>
            <w:r w:rsidRPr="006C0953">
              <w:rPr>
                <w:b/>
                <w:bCs/>
                <w:sz w:val="24"/>
                <w:szCs w:val="24"/>
                <w:lang w:bidi="ar-SA"/>
              </w:rPr>
              <w:t>27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090F76E"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47131B2" w14:textId="77777777" w:rsidR="00FA6522" w:rsidRPr="006C0953" w:rsidRDefault="00FA6522" w:rsidP="00FA6522">
            <w:pPr>
              <w:widowControl/>
              <w:suppressAutoHyphens w:val="0"/>
              <w:ind w:left="7"/>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58C415E"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0B4ACD6" w14:textId="77777777" w:rsidR="00FA6522" w:rsidRPr="006C0953" w:rsidRDefault="00FA6522" w:rsidP="00FA6522">
            <w:pPr>
              <w:widowControl/>
              <w:suppressAutoHyphens w:val="0"/>
              <w:rPr>
                <w:sz w:val="24"/>
                <w:szCs w:val="24"/>
                <w:lang w:bidi="ar-SA"/>
              </w:rPr>
            </w:pPr>
          </w:p>
        </w:tc>
      </w:tr>
      <w:tr w:rsidR="006C0953" w:rsidRPr="006C0953" w14:paraId="6FC1275A"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456D40E"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4.c</w:t>
            </w:r>
          </w:p>
        </w:tc>
        <w:tc>
          <w:tcPr>
            <w:tcW w:w="0" w:type="auto"/>
            <w:tcBorders>
              <w:top w:val="single" w:sz="6" w:space="0" w:color="000000"/>
              <w:left w:val="single" w:sz="6" w:space="0" w:color="000000"/>
              <w:bottom w:val="single" w:sz="6" w:space="0" w:color="000000"/>
              <w:right w:val="single" w:sz="6" w:space="0" w:color="000000"/>
            </w:tcBorders>
            <w:hideMark/>
          </w:tcPr>
          <w:p w14:paraId="1211CAB8"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hideMark/>
          </w:tcPr>
          <w:p w14:paraId="4F9AC012" w14:textId="77777777" w:rsidR="00FA6522" w:rsidRPr="006C0953" w:rsidRDefault="00FA6522" w:rsidP="00FA6522">
            <w:pPr>
              <w:widowControl/>
              <w:suppressAutoHyphens w:val="0"/>
              <w:ind w:left="166" w:right="154"/>
              <w:jc w:val="center"/>
              <w:rPr>
                <w:sz w:val="24"/>
                <w:szCs w:val="24"/>
                <w:lang w:bidi="ar-SA"/>
              </w:rPr>
            </w:pPr>
            <w:r w:rsidRPr="006C0953">
              <w:rPr>
                <w:sz w:val="24"/>
                <w:szCs w:val="24"/>
                <w:lang w:bidi="ar-SA"/>
              </w:rPr>
              <w:t>11</w:t>
            </w:r>
          </w:p>
        </w:tc>
        <w:tc>
          <w:tcPr>
            <w:tcW w:w="0" w:type="auto"/>
            <w:tcBorders>
              <w:top w:val="single" w:sz="6" w:space="0" w:color="000000"/>
              <w:left w:val="single" w:sz="6" w:space="0" w:color="000000"/>
              <w:bottom w:val="single" w:sz="6" w:space="0" w:color="000000"/>
              <w:right w:val="single" w:sz="6" w:space="0" w:color="000000"/>
            </w:tcBorders>
            <w:hideMark/>
          </w:tcPr>
          <w:p w14:paraId="7EC75A76"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0E65E99"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60C7E5A0" w14:textId="77777777" w:rsidR="00FA6522" w:rsidRPr="006C0953" w:rsidRDefault="00FA6522" w:rsidP="00FA6522">
            <w:pPr>
              <w:widowControl/>
              <w:suppressAutoHyphens w:val="0"/>
              <w:ind w:left="105"/>
              <w:rPr>
                <w:sz w:val="24"/>
                <w:szCs w:val="24"/>
                <w:lang w:bidi="ar-SA"/>
              </w:rPr>
            </w:pPr>
            <w:r w:rsidRPr="006C0953">
              <w:rPr>
                <w:sz w:val="24"/>
                <w:szCs w:val="24"/>
                <w:lang w:bidi="ar-SA"/>
              </w:rPr>
              <w:t>Boženka Mik</w:t>
            </w:r>
          </w:p>
        </w:tc>
      </w:tr>
      <w:tr w:rsidR="006C0953" w:rsidRPr="006C0953" w14:paraId="7D4F1D5A"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00FAE0A"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4.d</w:t>
            </w:r>
          </w:p>
        </w:tc>
        <w:tc>
          <w:tcPr>
            <w:tcW w:w="0" w:type="auto"/>
            <w:tcBorders>
              <w:top w:val="single" w:sz="6" w:space="0" w:color="000000"/>
              <w:left w:val="single" w:sz="6" w:space="0" w:color="000000"/>
              <w:bottom w:val="single" w:sz="6" w:space="0" w:color="000000"/>
              <w:right w:val="single" w:sz="6" w:space="0" w:color="000000"/>
            </w:tcBorders>
            <w:hideMark/>
          </w:tcPr>
          <w:p w14:paraId="5494A9B2" w14:textId="77777777" w:rsidR="00FA6522" w:rsidRPr="006C0953" w:rsidRDefault="00FA6522" w:rsidP="00FA6522">
            <w:pPr>
              <w:widowControl/>
              <w:suppressAutoHyphens w:val="0"/>
              <w:ind w:left="170" w:right="158"/>
              <w:jc w:val="center"/>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663EF95D" w14:textId="77777777" w:rsidR="00FA6522" w:rsidRPr="006C0953" w:rsidRDefault="00FA6522" w:rsidP="00FA6522">
            <w:pPr>
              <w:widowControl/>
              <w:suppressAutoHyphens w:val="0"/>
              <w:ind w:left="166" w:right="154"/>
              <w:jc w:val="center"/>
              <w:rPr>
                <w:sz w:val="24"/>
                <w:szCs w:val="24"/>
                <w:lang w:bidi="ar-SA"/>
              </w:rPr>
            </w:pPr>
            <w:r w:rsidRPr="006C0953">
              <w:rPr>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hideMark/>
          </w:tcPr>
          <w:p w14:paraId="18F14D9D" w14:textId="77777777" w:rsidR="00FA6522" w:rsidRPr="006C0953" w:rsidRDefault="00FA6522" w:rsidP="00FA6522">
            <w:pPr>
              <w:widowControl/>
              <w:suppressAutoHyphens w:val="0"/>
              <w:ind w:left="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C3B37EE" w14:textId="77777777" w:rsidR="00FA6522" w:rsidRPr="006C0953" w:rsidRDefault="00FA6522" w:rsidP="00FA6522">
            <w:pPr>
              <w:widowControl/>
              <w:suppressAutoHyphens w:val="0"/>
              <w:ind w:left="10"/>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06DD92A3" w14:textId="77777777" w:rsidR="00FA6522" w:rsidRPr="006C0953" w:rsidRDefault="00FA6522" w:rsidP="00FA6522">
            <w:pPr>
              <w:widowControl/>
              <w:suppressAutoHyphens w:val="0"/>
              <w:ind w:left="105"/>
              <w:rPr>
                <w:sz w:val="24"/>
                <w:szCs w:val="24"/>
                <w:lang w:bidi="ar-SA"/>
              </w:rPr>
            </w:pPr>
            <w:r w:rsidRPr="006C0953">
              <w:rPr>
                <w:sz w:val="24"/>
                <w:szCs w:val="24"/>
                <w:lang w:bidi="ar-SA"/>
              </w:rPr>
              <w:t>Jasmina Lalić</w:t>
            </w:r>
          </w:p>
        </w:tc>
      </w:tr>
      <w:tr w:rsidR="006C0953" w:rsidRPr="006C0953" w14:paraId="1035109E"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F25F0FE"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D9B1E4F" w14:textId="77777777" w:rsidR="00FA6522" w:rsidRPr="006C0953" w:rsidRDefault="00FA6522" w:rsidP="00FA6522">
            <w:pPr>
              <w:widowControl/>
              <w:suppressAutoHyphens w:val="0"/>
              <w:ind w:left="170" w:right="158"/>
              <w:jc w:val="center"/>
              <w:rPr>
                <w:sz w:val="24"/>
                <w:szCs w:val="24"/>
                <w:lang w:bidi="ar-SA"/>
              </w:rPr>
            </w:pPr>
            <w:r w:rsidRPr="006C0953">
              <w:rPr>
                <w:b/>
                <w:bCs/>
                <w:sz w:val="24"/>
                <w:szCs w:val="24"/>
                <w:lang w:bidi="ar-SA"/>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2E694F7"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2EDA085" w14:textId="77777777" w:rsidR="00FA6522" w:rsidRPr="006C0953" w:rsidRDefault="00FA6522" w:rsidP="00FA6522">
            <w:pPr>
              <w:widowControl/>
              <w:suppressAutoHyphens w:val="0"/>
              <w:ind w:left="7"/>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133F186"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0C56809" w14:textId="77777777" w:rsidR="00FA6522" w:rsidRPr="006C0953" w:rsidRDefault="00FA6522" w:rsidP="00FA6522">
            <w:pPr>
              <w:widowControl/>
              <w:suppressAutoHyphens w:val="0"/>
              <w:rPr>
                <w:sz w:val="24"/>
                <w:szCs w:val="24"/>
                <w:lang w:bidi="ar-SA"/>
              </w:rPr>
            </w:pPr>
          </w:p>
        </w:tc>
      </w:tr>
      <w:tr w:rsidR="006C0953" w:rsidRPr="006C0953" w14:paraId="385947A2"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ECB2DBA" w14:textId="77777777" w:rsidR="00FA6522" w:rsidRPr="006C0953" w:rsidRDefault="00FA6522" w:rsidP="00FA6522">
            <w:pPr>
              <w:widowControl/>
              <w:suppressAutoHyphens w:val="0"/>
              <w:ind w:left="417"/>
              <w:jc w:val="center"/>
              <w:rPr>
                <w:sz w:val="24"/>
                <w:szCs w:val="24"/>
                <w:lang w:bidi="ar-SA"/>
              </w:rPr>
            </w:pPr>
            <w:r w:rsidRPr="006C0953">
              <w:rPr>
                <w:b/>
                <w:bCs/>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3A6187B" w14:textId="77777777" w:rsidR="00FA6522" w:rsidRPr="006C0953" w:rsidRDefault="00FA6522" w:rsidP="00FA6522">
            <w:pPr>
              <w:widowControl/>
              <w:suppressAutoHyphens w:val="0"/>
              <w:ind w:right="372"/>
              <w:jc w:val="center"/>
              <w:rPr>
                <w:sz w:val="24"/>
                <w:szCs w:val="24"/>
                <w:lang w:bidi="ar-SA"/>
              </w:rPr>
            </w:pPr>
            <w:r w:rsidRPr="006C0953">
              <w:rPr>
                <w:b/>
                <w:bCs/>
                <w:sz w:val="24"/>
                <w:szCs w:val="24"/>
                <w:lang w:bidi="ar-SA"/>
              </w:rPr>
              <w:t xml:space="preserve">     110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605ED58"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56</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C6F0776" w14:textId="77777777" w:rsidR="00FA6522" w:rsidRPr="006C0953" w:rsidRDefault="00FA6522" w:rsidP="00FA6522">
            <w:pPr>
              <w:widowControl/>
              <w:suppressAutoHyphens w:val="0"/>
              <w:ind w:right="459"/>
              <w:jc w:val="center"/>
              <w:rPr>
                <w:sz w:val="24"/>
                <w:szCs w:val="24"/>
                <w:lang w:bidi="ar-SA"/>
              </w:rPr>
            </w:pPr>
            <w:r w:rsidRPr="006C0953">
              <w:rPr>
                <w:b/>
                <w:bCs/>
                <w:sz w:val="24"/>
                <w:szCs w:val="24"/>
                <w:lang w:bidi="ar-SA"/>
              </w:rPr>
              <w:t xml:space="preserve">       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A7E0013"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ED5BA50" w14:textId="77777777" w:rsidR="00FA6522" w:rsidRPr="006C0953" w:rsidRDefault="00FA6522" w:rsidP="00FA6522">
            <w:pPr>
              <w:widowControl/>
              <w:suppressAutoHyphens w:val="0"/>
              <w:rPr>
                <w:sz w:val="24"/>
                <w:szCs w:val="24"/>
                <w:lang w:bidi="ar-SA"/>
              </w:rPr>
            </w:pPr>
          </w:p>
        </w:tc>
      </w:tr>
      <w:tr w:rsidR="006C0953" w:rsidRPr="006C0953" w14:paraId="53F5277F"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41DF102" w14:textId="7DC9D26C" w:rsidR="00FA6522" w:rsidRPr="006C0953" w:rsidRDefault="00FA6522" w:rsidP="00FA6522">
            <w:pPr>
              <w:widowControl/>
              <w:suppressAutoHyphens w:val="0"/>
              <w:jc w:val="center"/>
              <w:rPr>
                <w:sz w:val="24"/>
                <w:szCs w:val="24"/>
                <w:lang w:bidi="ar-SA"/>
              </w:rPr>
            </w:pPr>
            <w:r w:rsidRPr="006C0953">
              <w:rPr>
                <w:b/>
                <w:bCs/>
                <w:sz w:val="24"/>
                <w:szCs w:val="24"/>
                <w:lang w:bidi="ar-SA"/>
              </w:rPr>
              <w:t>5.d</w:t>
            </w:r>
          </w:p>
        </w:tc>
        <w:tc>
          <w:tcPr>
            <w:tcW w:w="0" w:type="auto"/>
            <w:tcBorders>
              <w:top w:val="single" w:sz="6" w:space="0" w:color="000000"/>
              <w:left w:val="single" w:sz="6" w:space="0" w:color="000000"/>
              <w:bottom w:val="single" w:sz="6" w:space="0" w:color="000000"/>
              <w:right w:val="single" w:sz="6" w:space="0" w:color="000000"/>
            </w:tcBorders>
            <w:hideMark/>
          </w:tcPr>
          <w:p w14:paraId="1BB3CDCB"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hideMark/>
          </w:tcPr>
          <w:p w14:paraId="5BEAA615"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53F25C74"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3D1AC67"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DCFB239" w14:textId="77777777" w:rsidR="00FA6522" w:rsidRPr="006C0953" w:rsidRDefault="00FA6522" w:rsidP="00FA6522">
            <w:pPr>
              <w:widowControl/>
              <w:suppressAutoHyphens w:val="0"/>
              <w:ind w:left="105"/>
              <w:rPr>
                <w:sz w:val="24"/>
                <w:szCs w:val="24"/>
                <w:lang w:bidi="ar-SA"/>
              </w:rPr>
            </w:pPr>
            <w:r w:rsidRPr="006C0953">
              <w:rPr>
                <w:sz w:val="24"/>
                <w:szCs w:val="24"/>
                <w:lang w:bidi="ar-SA"/>
              </w:rPr>
              <w:t>Jasminka Kuzle</w:t>
            </w:r>
          </w:p>
        </w:tc>
      </w:tr>
      <w:tr w:rsidR="006C0953" w:rsidRPr="006C0953" w14:paraId="3F2D3106"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7EF91776" w14:textId="77777777" w:rsidR="00FA6522" w:rsidRPr="006C0953" w:rsidRDefault="00FA6522" w:rsidP="00FA6522">
            <w:pPr>
              <w:widowControl/>
              <w:suppressAutoHyphens w:val="0"/>
              <w:ind w:left="88" w:right="76"/>
              <w:jc w:val="center"/>
              <w:rPr>
                <w:sz w:val="24"/>
                <w:szCs w:val="24"/>
                <w:lang w:bidi="ar-SA"/>
              </w:rPr>
            </w:pPr>
            <w:r w:rsidRPr="006C0953">
              <w:rPr>
                <w:b/>
                <w:bCs/>
                <w:sz w:val="24"/>
                <w:szCs w:val="24"/>
                <w:lang w:bidi="ar-SA"/>
              </w:rPr>
              <w:t>5.e</w:t>
            </w:r>
          </w:p>
        </w:tc>
        <w:tc>
          <w:tcPr>
            <w:tcW w:w="0" w:type="auto"/>
            <w:tcBorders>
              <w:top w:val="single" w:sz="6" w:space="0" w:color="000000"/>
              <w:left w:val="single" w:sz="6" w:space="0" w:color="000000"/>
              <w:bottom w:val="single" w:sz="6" w:space="0" w:color="000000"/>
              <w:right w:val="single" w:sz="6" w:space="0" w:color="000000"/>
            </w:tcBorders>
            <w:hideMark/>
          </w:tcPr>
          <w:p w14:paraId="35061263"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44FC3801"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1AFD689D"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6A3183E"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39E5C7C2" w14:textId="77777777" w:rsidR="00FA6522" w:rsidRPr="006C0953" w:rsidRDefault="00FA6522" w:rsidP="00FA6522">
            <w:pPr>
              <w:widowControl/>
              <w:suppressAutoHyphens w:val="0"/>
              <w:ind w:left="105"/>
              <w:rPr>
                <w:sz w:val="24"/>
                <w:szCs w:val="24"/>
                <w:lang w:bidi="ar-SA"/>
              </w:rPr>
            </w:pPr>
            <w:r w:rsidRPr="006C0953">
              <w:rPr>
                <w:sz w:val="24"/>
                <w:szCs w:val="24"/>
                <w:lang w:bidi="ar-SA"/>
              </w:rPr>
              <w:t>Šimun Aščić</w:t>
            </w:r>
          </w:p>
        </w:tc>
      </w:tr>
      <w:tr w:rsidR="006C0953" w:rsidRPr="006C0953" w14:paraId="7D12F895"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3BE7AF6"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D8009A7" w14:textId="77777777" w:rsidR="00FA6522" w:rsidRPr="006C0953" w:rsidRDefault="00FA6522" w:rsidP="00FA6522">
            <w:pPr>
              <w:widowControl/>
              <w:suppressAutoHyphens w:val="0"/>
              <w:ind w:right="432"/>
              <w:jc w:val="right"/>
              <w:rPr>
                <w:sz w:val="24"/>
                <w:szCs w:val="24"/>
                <w:lang w:bidi="ar-SA"/>
              </w:rPr>
            </w:pPr>
            <w:r w:rsidRPr="006C0953">
              <w:rPr>
                <w:b/>
                <w:bCs/>
                <w:sz w:val="24"/>
                <w:szCs w:val="24"/>
                <w:lang w:bidi="ar-SA"/>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3FF4727"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35963D4" w14:textId="77777777" w:rsidR="00FA6522" w:rsidRPr="006C0953" w:rsidRDefault="00FA6522" w:rsidP="00FA6522">
            <w:pPr>
              <w:widowControl/>
              <w:suppressAutoHyphens w:val="0"/>
              <w:ind w:right="459"/>
              <w:jc w:val="right"/>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757B2D9" w14:textId="77777777" w:rsidR="00FA6522" w:rsidRPr="006C0953" w:rsidRDefault="00FA6522" w:rsidP="00FA6522">
            <w:pPr>
              <w:widowControl/>
              <w:suppressAutoHyphens w:val="0"/>
              <w:ind w:left="8"/>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A75322E" w14:textId="77777777" w:rsidR="00FA6522" w:rsidRPr="006C0953" w:rsidRDefault="00FA6522" w:rsidP="00FA6522">
            <w:pPr>
              <w:widowControl/>
              <w:suppressAutoHyphens w:val="0"/>
              <w:rPr>
                <w:sz w:val="24"/>
                <w:szCs w:val="24"/>
                <w:lang w:bidi="ar-SA"/>
              </w:rPr>
            </w:pPr>
          </w:p>
        </w:tc>
      </w:tr>
      <w:tr w:rsidR="006C0953" w:rsidRPr="006C0953" w14:paraId="505654A7" w14:textId="77777777" w:rsidTr="00FA6522">
        <w:trPr>
          <w:trHeight w:val="319"/>
        </w:trPr>
        <w:tc>
          <w:tcPr>
            <w:tcW w:w="0" w:type="auto"/>
            <w:tcBorders>
              <w:top w:val="single" w:sz="6" w:space="0" w:color="000000"/>
              <w:left w:val="single" w:sz="6" w:space="0" w:color="000000"/>
              <w:bottom w:val="single" w:sz="6" w:space="0" w:color="000000"/>
              <w:right w:val="single" w:sz="6" w:space="0" w:color="000000"/>
            </w:tcBorders>
            <w:hideMark/>
          </w:tcPr>
          <w:p w14:paraId="5BD75F4B"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6.d</w:t>
            </w:r>
          </w:p>
        </w:tc>
        <w:tc>
          <w:tcPr>
            <w:tcW w:w="0" w:type="auto"/>
            <w:tcBorders>
              <w:top w:val="single" w:sz="6" w:space="0" w:color="000000"/>
              <w:left w:val="single" w:sz="6" w:space="0" w:color="000000"/>
              <w:bottom w:val="single" w:sz="6" w:space="0" w:color="000000"/>
              <w:right w:val="single" w:sz="6" w:space="0" w:color="000000"/>
            </w:tcBorders>
            <w:hideMark/>
          </w:tcPr>
          <w:p w14:paraId="706FA120"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hideMark/>
          </w:tcPr>
          <w:p w14:paraId="05854383"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647BA7DE" w14:textId="77777777" w:rsidR="00FA6522" w:rsidRPr="006C0953" w:rsidRDefault="00FA6522" w:rsidP="00FA6522">
            <w:pPr>
              <w:widowControl/>
              <w:suppressAutoHyphens w:val="0"/>
              <w:ind w:right="459"/>
              <w:jc w:val="center"/>
              <w:rPr>
                <w:sz w:val="24"/>
                <w:szCs w:val="24"/>
                <w:lang w:bidi="ar-SA"/>
              </w:rPr>
            </w:pPr>
            <w:r w:rsidRPr="006C0953">
              <w:rPr>
                <w:sz w:val="24"/>
                <w:szCs w:val="24"/>
                <w:lang w:bidi="ar-SA"/>
              </w:rPr>
              <w:t xml:space="preserve">         1</w:t>
            </w:r>
          </w:p>
        </w:tc>
        <w:tc>
          <w:tcPr>
            <w:tcW w:w="0" w:type="auto"/>
            <w:tcBorders>
              <w:top w:val="single" w:sz="6" w:space="0" w:color="000000"/>
              <w:left w:val="single" w:sz="6" w:space="0" w:color="000000"/>
              <w:bottom w:val="single" w:sz="6" w:space="0" w:color="000000"/>
              <w:right w:val="single" w:sz="6" w:space="0" w:color="000000"/>
            </w:tcBorders>
            <w:hideMark/>
          </w:tcPr>
          <w:p w14:paraId="76E3E116"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1F3F0959" w14:textId="77777777" w:rsidR="00FA6522" w:rsidRPr="006C0953" w:rsidRDefault="00FA6522" w:rsidP="00FA6522">
            <w:pPr>
              <w:widowControl/>
              <w:suppressAutoHyphens w:val="0"/>
              <w:ind w:left="105"/>
              <w:rPr>
                <w:sz w:val="24"/>
                <w:szCs w:val="24"/>
                <w:lang w:bidi="ar-SA"/>
              </w:rPr>
            </w:pPr>
            <w:r w:rsidRPr="006C0953">
              <w:rPr>
                <w:sz w:val="24"/>
                <w:szCs w:val="24"/>
                <w:lang w:bidi="ar-SA"/>
              </w:rPr>
              <w:t>Ivan Tomljenović</w:t>
            </w:r>
          </w:p>
        </w:tc>
      </w:tr>
      <w:tr w:rsidR="006C0953" w:rsidRPr="006C0953" w14:paraId="6EE39F47"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1AFA62C9"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6.e</w:t>
            </w:r>
          </w:p>
        </w:tc>
        <w:tc>
          <w:tcPr>
            <w:tcW w:w="0" w:type="auto"/>
            <w:tcBorders>
              <w:top w:val="single" w:sz="6" w:space="0" w:color="000000"/>
              <w:left w:val="single" w:sz="6" w:space="0" w:color="000000"/>
              <w:bottom w:val="single" w:sz="6" w:space="0" w:color="000000"/>
              <w:right w:val="single" w:sz="6" w:space="0" w:color="000000"/>
            </w:tcBorders>
            <w:hideMark/>
          </w:tcPr>
          <w:p w14:paraId="12AC83E0"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hideMark/>
          </w:tcPr>
          <w:p w14:paraId="7F4BED75"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1EE18D7A"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DFD516B"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0A295662" w14:textId="77777777" w:rsidR="00FA6522" w:rsidRPr="006C0953" w:rsidRDefault="00FA6522" w:rsidP="00FA6522">
            <w:pPr>
              <w:widowControl/>
              <w:suppressAutoHyphens w:val="0"/>
              <w:ind w:left="105"/>
              <w:rPr>
                <w:sz w:val="24"/>
                <w:szCs w:val="24"/>
                <w:lang w:bidi="ar-SA"/>
              </w:rPr>
            </w:pPr>
            <w:r w:rsidRPr="006C0953">
              <w:rPr>
                <w:sz w:val="24"/>
                <w:szCs w:val="24"/>
                <w:lang w:bidi="ar-SA"/>
              </w:rPr>
              <w:t xml:space="preserve">Marijana </w:t>
            </w:r>
            <w:proofErr w:type="spellStart"/>
            <w:r w:rsidRPr="006C0953">
              <w:rPr>
                <w:sz w:val="24"/>
                <w:szCs w:val="24"/>
                <w:lang w:bidi="ar-SA"/>
              </w:rPr>
              <w:t>Markalaus</w:t>
            </w:r>
            <w:proofErr w:type="spellEnd"/>
          </w:p>
        </w:tc>
      </w:tr>
      <w:tr w:rsidR="006C0953" w:rsidRPr="006C0953" w14:paraId="76A5DFC7"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D62510B"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FCBDC5A" w14:textId="77777777" w:rsidR="00FA6522" w:rsidRPr="006C0953" w:rsidRDefault="00FA6522" w:rsidP="00FA6522">
            <w:pPr>
              <w:widowControl/>
              <w:suppressAutoHyphens w:val="0"/>
              <w:ind w:right="432"/>
              <w:jc w:val="right"/>
              <w:rPr>
                <w:sz w:val="24"/>
                <w:szCs w:val="24"/>
                <w:lang w:bidi="ar-SA"/>
              </w:rPr>
            </w:pPr>
            <w:r w:rsidRPr="006C0953">
              <w:rPr>
                <w:b/>
                <w:bCs/>
                <w:sz w:val="24"/>
                <w:szCs w:val="24"/>
                <w:lang w:bidi="ar-S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AD13BDE"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7F27EF5" w14:textId="77777777" w:rsidR="00FA6522" w:rsidRPr="006C0953" w:rsidRDefault="00FA6522" w:rsidP="00FA6522">
            <w:pPr>
              <w:widowControl/>
              <w:suppressAutoHyphens w:val="0"/>
              <w:ind w:right="459"/>
              <w:jc w:val="right"/>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CFD1F2B" w14:textId="77777777" w:rsidR="00FA6522" w:rsidRPr="006C0953" w:rsidRDefault="00FA6522" w:rsidP="00FA6522">
            <w:pPr>
              <w:widowControl/>
              <w:suppressAutoHyphens w:val="0"/>
              <w:ind w:left="8"/>
              <w:jc w:val="center"/>
              <w:rPr>
                <w:sz w:val="24"/>
                <w:szCs w:val="24"/>
                <w:lang w:bidi="ar-SA"/>
              </w:rPr>
            </w:pPr>
            <w:r w:rsidRPr="006C0953">
              <w:rPr>
                <w:b/>
                <w:bCs/>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5A1AE3C" w14:textId="77777777" w:rsidR="00FA6522" w:rsidRPr="006C0953" w:rsidRDefault="00FA6522" w:rsidP="00FA6522">
            <w:pPr>
              <w:widowControl/>
              <w:suppressAutoHyphens w:val="0"/>
              <w:rPr>
                <w:sz w:val="24"/>
                <w:szCs w:val="24"/>
                <w:lang w:bidi="ar-SA"/>
              </w:rPr>
            </w:pPr>
          </w:p>
        </w:tc>
      </w:tr>
      <w:tr w:rsidR="006C0953" w:rsidRPr="006C0953" w14:paraId="5F97B9A6"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5486C708"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7.d</w:t>
            </w:r>
          </w:p>
        </w:tc>
        <w:tc>
          <w:tcPr>
            <w:tcW w:w="0" w:type="auto"/>
            <w:tcBorders>
              <w:top w:val="single" w:sz="6" w:space="0" w:color="000000"/>
              <w:left w:val="single" w:sz="6" w:space="0" w:color="000000"/>
              <w:bottom w:val="single" w:sz="6" w:space="0" w:color="000000"/>
              <w:right w:val="single" w:sz="6" w:space="0" w:color="000000"/>
            </w:tcBorders>
            <w:hideMark/>
          </w:tcPr>
          <w:p w14:paraId="518E73EB"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6101DB6E"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1F4BFBBB"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104F692"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76741D5F" w14:textId="77777777" w:rsidR="00FA6522" w:rsidRPr="006C0953" w:rsidRDefault="00FA6522" w:rsidP="00FA6522">
            <w:pPr>
              <w:widowControl/>
              <w:suppressAutoHyphens w:val="0"/>
              <w:ind w:left="105"/>
              <w:rPr>
                <w:sz w:val="24"/>
                <w:szCs w:val="24"/>
                <w:lang w:bidi="ar-SA"/>
              </w:rPr>
            </w:pPr>
            <w:r w:rsidRPr="006C0953">
              <w:rPr>
                <w:sz w:val="24"/>
                <w:szCs w:val="24"/>
                <w:lang w:bidi="ar-SA"/>
              </w:rPr>
              <w:t>Aleksandra Malešević Bukač</w:t>
            </w:r>
          </w:p>
        </w:tc>
      </w:tr>
      <w:tr w:rsidR="006C0953" w:rsidRPr="006C0953" w14:paraId="73349E1B"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ABA041F"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7.e</w:t>
            </w:r>
          </w:p>
        </w:tc>
        <w:tc>
          <w:tcPr>
            <w:tcW w:w="0" w:type="auto"/>
            <w:tcBorders>
              <w:top w:val="single" w:sz="6" w:space="0" w:color="000000"/>
              <w:left w:val="single" w:sz="6" w:space="0" w:color="000000"/>
              <w:bottom w:val="single" w:sz="6" w:space="0" w:color="000000"/>
              <w:right w:val="single" w:sz="6" w:space="0" w:color="000000"/>
            </w:tcBorders>
            <w:hideMark/>
          </w:tcPr>
          <w:p w14:paraId="2D3D0BE7"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hideMark/>
          </w:tcPr>
          <w:p w14:paraId="19FE7350"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6</w:t>
            </w:r>
          </w:p>
        </w:tc>
        <w:tc>
          <w:tcPr>
            <w:tcW w:w="0" w:type="auto"/>
            <w:tcBorders>
              <w:top w:val="single" w:sz="6" w:space="0" w:color="000000"/>
              <w:left w:val="single" w:sz="6" w:space="0" w:color="000000"/>
              <w:bottom w:val="single" w:sz="6" w:space="0" w:color="000000"/>
              <w:right w:val="single" w:sz="6" w:space="0" w:color="000000"/>
            </w:tcBorders>
            <w:hideMark/>
          </w:tcPr>
          <w:p w14:paraId="519A8819"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063FE3A"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071CB411" w14:textId="77777777" w:rsidR="00FA6522" w:rsidRPr="006C0953" w:rsidRDefault="00FA6522" w:rsidP="00FA6522">
            <w:pPr>
              <w:widowControl/>
              <w:suppressAutoHyphens w:val="0"/>
              <w:ind w:left="105"/>
              <w:rPr>
                <w:sz w:val="24"/>
                <w:szCs w:val="24"/>
                <w:lang w:bidi="ar-SA"/>
              </w:rPr>
            </w:pPr>
            <w:r w:rsidRPr="006C0953">
              <w:rPr>
                <w:sz w:val="24"/>
                <w:szCs w:val="24"/>
                <w:lang w:bidi="ar-SA"/>
              </w:rPr>
              <w:t>Maja Kufner Kljaić</w:t>
            </w:r>
          </w:p>
        </w:tc>
      </w:tr>
      <w:tr w:rsidR="006C0953" w:rsidRPr="006C0953" w14:paraId="5A0090AF"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4A258E9"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339BA17" w14:textId="77777777" w:rsidR="00FA6522" w:rsidRPr="006C0953" w:rsidRDefault="00FA6522" w:rsidP="00FA6522">
            <w:pPr>
              <w:widowControl/>
              <w:suppressAutoHyphens w:val="0"/>
              <w:ind w:right="432"/>
              <w:jc w:val="right"/>
              <w:rPr>
                <w:sz w:val="24"/>
                <w:szCs w:val="24"/>
                <w:lang w:bidi="ar-SA"/>
              </w:rPr>
            </w:pPr>
            <w:r w:rsidRPr="006C0953">
              <w:rPr>
                <w:b/>
                <w:bCs/>
                <w:sz w:val="24"/>
                <w:szCs w:val="24"/>
                <w:lang w:bidi="ar-SA"/>
              </w:rPr>
              <w:t>30</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8A4B6DB"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207D9BB" w14:textId="77777777" w:rsidR="00FA6522" w:rsidRPr="006C0953" w:rsidRDefault="00FA6522" w:rsidP="00FA6522">
            <w:pPr>
              <w:widowControl/>
              <w:suppressAutoHyphens w:val="0"/>
              <w:ind w:right="459"/>
              <w:jc w:val="right"/>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238C39B" w14:textId="77777777" w:rsidR="00FA6522" w:rsidRPr="006C0953" w:rsidRDefault="00FA6522" w:rsidP="00FA6522">
            <w:pPr>
              <w:widowControl/>
              <w:suppressAutoHyphens w:val="0"/>
              <w:ind w:left="8"/>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6B507FF" w14:textId="77777777" w:rsidR="00FA6522" w:rsidRPr="006C0953" w:rsidRDefault="00FA6522" w:rsidP="00FA6522">
            <w:pPr>
              <w:widowControl/>
              <w:suppressAutoHyphens w:val="0"/>
              <w:rPr>
                <w:sz w:val="24"/>
                <w:szCs w:val="24"/>
                <w:lang w:bidi="ar-SA"/>
              </w:rPr>
            </w:pPr>
          </w:p>
        </w:tc>
      </w:tr>
      <w:tr w:rsidR="006C0953" w:rsidRPr="006C0953" w14:paraId="7A264F7C"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2BB7B9D" w14:textId="77777777" w:rsidR="00FA6522" w:rsidRPr="006C0953" w:rsidRDefault="00FA6522" w:rsidP="00FA6522">
            <w:pPr>
              <w:widowControl/>
              <w:suppressAutoHyphens w:val="0"/>
              <w:ind w:left="88" w:right="77"/>
              <w:jc w:val="center"/>
              <w:rPr>
                <w:sz w:val="24"/>
                <w:szCs w:val="24"/>
                <w:lang w:bidi="ar-SA"/>
              </w:rPr>
            </w:pPr>
            <w:r w:rsidRPr="006C0953">
              <w:rPr>
                <w:sz w:val="24"/>
                <w:szCs w:val="24"/>
                <w:lang w:bidi="ar-SA"/>
              </w:rPr>
              <w:t>8.d</w:t>
            </w:r>
          </w:p>
        </w:tc>
        <w:tc>
          <w:tcPr>
            <w:tcW w:w="0" w:type="auto"/>
            <w:tcBorders>
              <w:top w:val="single" w:sz="6" w:space="0" w:color="000000"/>
              <w:left w:val="single" w:sz="6" w:space="0" w:color="000000"/>
              <w:bottom w:val="single" w:sz="6" w:space="0" w:color="000000"/>
              <w:right w:val="single" w:sz="6" w:space="0" w:color="000000"/>
            </w:tcBorders>
            <w:hideMark/>
          </w:tcPr>
          <w:p w14:paraId="4D822168"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17</w:t>
            </w:r>
          </w:p>
        </w:tc>
        <w:tc>
          <w:tcPr>
            <w:tcW w:w="0" w:type="auto"/>
            <w:tcBorders>
              <w:top w:val="single" w:sz="6" w:space="0" w:color="000000"/>
              <w:left w:val="single" w:sz="6" w:space="0" w:color="000000"/>
              <w:bottom w:val="single" w:sz="6" w:space="0" w:color="000000"/>
              <w:right w:val="single" w:sz="6" w:space="0" w:color="000000"/>
            </w:tcBorders>
            <w:hideMark/>
          </w:tcPr>
          <w:p w14:paraId="144877CA" w14:textId="77777777" w:rsidR="00FA6522" w:rsidRPr="006C0953" w:rsidRDefault="00FA6522" w:rsidP="00FA6522">
            <w:pPr>
              <w:widowControl/>
              <w:suppressAutoHyphens w:val="0"/>
              <w:ind w:left="12"/>
              <w:jc w:val="center"/>
              <w:rPr>
                <w:sz w:val="24"/>
                <w:szCs w:val="24"/>
                <w:lang w:bidi="ar-SA"/>
              </w:rPr>
            </w:pPr>
            <w:r w:rsidRPr="006C0953">
              <w:rPr>
                <w:sz w:val="24"/>
                <w:szCs w:val="24"/>
                <w:lang w:bidi="ar-SA"/>
              </w:rPr>
              <w:t>7</w:t>
            </w:r>
          </w:p>
        </w:tc>
        <w:tc>
          <w:tcPr>
            <w:tcW w:w="0" w:type="auto"/>
            <w:tcBorders>
              <w:top w:val="single" w:sz="6" w:space="0" w:color="000000"/>
              <w:left w:val="single" w:sz="6" w:space="0" w:color="000000"/>
              <w:bottom w:val="single" w:sz="6" w:space="0" w:color="000000"/>
              <w:right w:val="single" w:sz="6" w:space="0" w:color="000000"/>
            </w:tcBorders>
            <w:hideMark/>
          </w:tcPr>
          <w:p w14:paraId="3B282E2A"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F7FDA6D"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36EB40EB" w14:textId="77777777" w:rsidR="00FA6522" w:rsidRPr="006C0953" w:rsidRDefault="00FA6522" w:rsidP="00FA6522">
            <w:pPr>
              <w:widowControl/>
              <w:suppressAutoHyphens w:val="0"/>
              <w:ind w:left="105"/>
              <w:rPr>
                <w:sz w:val="24"/>
                <w:szCs w:val="24"/>
                <w:lang w:bidi="ar-SA"/>
              </w:rPr>
            </w:pPr>
            <w:r w:rsidRPr="006C0953">
              <w:rPr>
                <w:sz w:val="24"/>
                <w:szCs w:val="24"/>
                <w:lang w:bidi="ar-SA"/>
              </w:rPr>
              <w:t>Danijela Koprek</w:t>
            </w:r>
          </w:p>
        </w:tc>
      </w:tr>
      <w:tr w:rsidR="006C0953" w:rsidRPr="006C0953" w14:paraId="7D223A82"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2AC43944" w14:textId="77777777" w:rsidR="00FA6522" w:rsidRPr="006C0953" w:rsidRDefault="00FA6522" w:rsidP="00FA6522">
            <w:pPr>
              <w:widowControl/>
              <w:suppressAutoHyphens w:val="0"/>
              <w:ind w:left="88" w:right="76"/>
              <w:jc w:val="center"/>
              <w:rPr>
                <w:sz w:val="24"/>
                <w:szCs w:val="24"/>
                <w:lang w:bidi="ar-SA"/>
              </w:rPr>
            </w:pPr>
            <w:r w:rsidRPr="006C0953">
              <w:rPr>
                <w:sz w:val="24"/>
                <w:szCs w:val="24"/>
                <w:lang w:bidi="ar-SA"/>
              </w:rPr>
              <w:t>8.e</w:t>
            </w:r>
          </w:p>
        </w:tc>
        <w:tc>
          <w:tcPr>
            <w:tcW w:w="0" w:type="auto"/>
            <w:tcBorders>
              <w:top w:val="single" w:sz="6" w:space="0" w:color="000000"/>
              <w:left w:val="single" w:sz="6" w:space="0" w:color="000000"/>
              <w:bottom w:val="single" w:sz="6" w:space="0" w:color="000000"/>
              <w:right w:val="single" w:sz="6" w:space="0" w:color="000000"/>
            </w:tcBorders>
            <w:hideMark/>
          </w:tcPr>
          <w:p w14:paraId="44D5AADD" w14:textId="77777777" w:rsidR="00FA6522" w:rsidRPr="006C0953" w:rsidRDefault="00FA6522" w:rsidP="00FA6522">
            <w:pPr>
              <w:widowControl/>
              <w:suppressAutoHyphens w:val="0"/>
              <w:ind w:right="432"/>
              <w:jc w:val="right"/>
              <w:rPr>
                <w:sz w:val="24"/>
                <w:szCs w:val="24"/>
                <w:lang w:bidi="ar-SA"/>
              </w:rPr>
            </w:pPr>
            <w:r w:rsidRPr="006C0953">
              <w:rPr>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hideMark/>
          </w:tcPr>
          <w:p w14:paraId="5408ACDC" w14:textId="77777777" w:rsidR="00FA6522" w:rsidRPr="006C0953" w:rsidRDefault="00FA6522" w:rsidP="00FA6522">
            <w:pPr>
              <w:widowControl/>
              <w:suppressAutoHyphens w:val="0"/>
              <w:ind w:left="166" w:right="154"/>
              <w:jc w:val="center"/>
              <w:rPr>
                <w:sz w:val="24"/>
                <w:szCs w:val="24"/>
                <w:lang w:bidi="ar-SA"/>
              </w:rPr>
            </w:pPr>
            <w:r w:rsidRPr="006C0953">
              <w:rPr>
                <w:sz w:val="24"/>
                <w:szCs w:val="24"/>
                <w:lang w:bidi="ar-SA"/>
              </w:rPr>
              <w:t>11</w:t>
            </w:r>
          </w:p>
        </w:tc>
        <w:tc>
          <w:tcPr>
            <w:tcW w:w="0" w:type="auto"/>
            <w:tcBorders>
              <w:top w:val="single" w:sz="6" w:space="0" w:color="000000"/>
              <w:left w:val="single" w:sz="6" w:space="0" w:color="000000"/>
              <w:bottom w:val="single" w:sz="6" w:space="0" w:color="000000"/>
              <w:right w:val="single" w:sz="6" w:space="0" w:color="000000"/>
            </w:tcBorders>
            <w:hideMark/>
          </w:tcPr>
          <w:p w14:paraId="6BDC662F" w14:textId="77777777" w:rsidR="00FA6522" w:rsidRPr="006C0953" w:rsidRDefault="00FA6522" w:rsidP="00FA6522">
            <w:pPr>
              <w:widowControl/>
              <w:suppressAutoHyphens w:val="0"/>
              <w:ind w:right="459"/>
              <w:jc w:val="right"/>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149195B" w14:textId="77777777" w:rsidR="00FA6522" w:rsidRPr="006C0953" w:rsidRDefault="00FA6522" w:rsidP="00FA6522">
            <w:pPr>
              <w:widowControl/>
              <w:suppressAutoHyphens w:val="0"/>
              <w:ind w:left="8"/>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C5E6A55" w14:textId="77777777" w:rsidR="00FA6522" w:rsidRPr="006C0953" w:rsidRDefault="00FA6522" w:rsidP="00FA6522">
            <w:pPr>
              <w:widowControl/>
              <w:suppressAutoHyphens w:val="0"/>
              <w:ind w:left="105"/>
              <w:rPr>
                <w:sz w:val="24"/>
                <w:szCs w:val="24"/>
                <w:lang w:bidi="ar-SA"/>
              </w:rPr>
            </w:pPr>
            <w:r w:rsidRPr="006C0953">
              <w:rPr>
                <w:sz w:val="24"/>
                <w:szCs w:val="24"/>
                <w:lang w:bidi="ar-SA"/>
              </w:rPr>
              <w:t>Silvije Devald </w:t>
            </w:r>
          </w:p>
        </w:tc>
      </w:tr>
      <w:tr w:rsidR="006C0953" w:rsidRPr="006C0953" w14:paraId="06DC7B8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52B8DBB" w14:textId="77777777" w:rsidR="00FA6522" w:rsidRPr="006C0953" w:rsidRDefault="00FA6522" w:rsidP="00FA6522">
            <w:pPr>
              <w:widowControl/>
              <w:suppressAutoHyphens w:val="0"/>
              <w:ind w:left="88" w:right="77"/>
              <w:jc w:val="center"/>
              <w:rPr>
                <w:sz w:val="24"/>
                <w:szCs w:val="24"/>
                <w:lang w:bidi="ar-SA"/>
              </w:rPr>
            </w:pPr>
            <w:r w:rsidRPr="006C0953">
              <w:rPr>
                <w:b/>
                <w:bCs/>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2E90632" w14:textId="77777777" w:rsidR="00FA6522" w:rsidRPr="006C0953" w:rsidRDefault="00FA6522" w:rsidP="00FA6522">
            <w:pPr>
              <w:widowControl/>
              <w:suppressAutoHyphens w:val="0"/>
              <w:ind w:right="432"/>
              <w:jc w:val="right"/>
              <w:rPr>
                <w:sz w:val="24"/>
                <w:szCs w:val="24"/>
                <w:lang w:bidi="ar-SA"/>
              </w:rPr>
            </w:pPr>
            <w:r w:rsidRPr="006C0953">
              <w:rPr>
                <w:b/>
                <w:bCs/>
                <w:sz w:val="24"/>
                <w:szCs w:val="24"/>
                <w:lang w:bidi="ar-SA"/>
              </w:rPr>
              <w:t>38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09F55AD"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BA69973" w14:textId="77777777" w:rsidR="00FA6522" w:rsidRPr="006C0953" w:rsidRDefault="00FA6522" w:rsidP="00FA6522">
            <w:pPr>
              <w:widowControl/>
              <w:suppressAutoHyphens w:val="0"/>
              <w:ind w:right="459"/>
              <w:jc w:val="right"/>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159B52E" w14:textId="77777777" w:rsidR="00FA6522" w:rsidRPr="006C0953" w:rsidRDefault="00FA6522" w:rsidP="00FA6522">
            <w:pPr>
              <w:widowControl/>
              <w:suppressAutoHyphens w:val="0"/>
              <w:ind w:left="8"/>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9888ED5" w14:textId="77777777" w:rsidR="00FA6522" w:rsidRPr="006C0953" w:rsidRDefault="00FA6522" w:rsidP="00FA6522">
            <w:pPr>
              <w:widowControl/>
              <w:suppressAutoHyphens w:val="0"/>
              <w:rPr>
                <w:sz w:val="24"/>
                <w:szCs w:val="24"/>
                <w:lang w:bidi="ar-SA"/>
              </w:rPr>
            </w:pPr>
          </w:p>
        </w:tc>
      </w:tr>
      <w:tr w:rsidR="006C0953" w:rsidRPr="006C0953" w14:paraId="53B7932A" w14:textId="77777777" w:rsidTr="00FA6522">
        <w:trPr>
          <w:trHeight w:val="276"/>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37B2D6D" w14:textId="77777777" w:rsidR="00FA6522" w:rsidRPr="006C0953" w:rsidRDefault="00FA6522" w:rsidP="00FA6522">
            <w:pPr>
              <w:widowControl/>
              <w:suppressAutoHyphens w:val="0"/>
              <w:ind w:left="417"/>
              <w:jc w:val="center"/>
              <w:rPr>
                <w:sz w:val="24"/>
                <w:szCs w:val="24"/>
                <w:lang w:bidi="ar-SA"/>
              </w:rPr>
            </w:pPr>
            <w:r w:rsidRPr="006C0953">
              <w:rPr>
                <w:b/>
                <w:bCs/>
                <w:sz w:val="24"/>
                <w:szCs w:val="24"/>
                <w:lang w:bidi="ar-SA"/>
              </w:rPr>
              <w:t>5.-8.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78A8A76" w14:textId="77777777" w:rsidR="00FA6522" w:rsidRPr="006C0953" w:rsidRDefault="00FA6522" w:rsidP="00FA6522">
            <w:pPr>
              <w:widowControl/>
              <w:suppressAutoHyphens w:val="0"/>
              <w:ind w:right="372"/>
              <w:jc w:val="center"/>
              <w:rPr>
                <w:sz w:val="24"/>
                <w:szCs w:val="24"/>
                <w:lang w:bidi="ar-SA"/>
              </w:rPr>
            </w:pPr>
            <w:r w:rsidRPr="006C0953">
              <w:rPr>
                <w:b/>
                <w:bCs/>
                <w:sz w:val="24"/>
                <w:szCs w:val="24"/>
                <w:lang w:bidi="ar-SA"/>
              </w:rPr>
              <w:t>      129</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8EE9EDE" w14:textId="77777777" w:rsidR="00FA6522" w:rsidRPr="006C0953" w:rsidRDefault="00FA6522" w:rsidP="00FA6522">
            <w:pPr>
              <w:widowControl/>
              <w:suppressAutoHyphens w:val="0"/>
              <w:ind w:right="154"/>
              <w:jc w:val="center"/>
              <w:rPr>
                <w:sz w:val="24"/>
                <w:szCs w:val="24"/>
                <w:lang w:bidi="ar-SA"/>
              </w:rPr>
            </w:pPr>
            <w:r w:rsidRPr="006C0953">
              <w:rPr>
                <w:b/>
                <w:bCs/>
                <w:sz w:val="24"/>
                <w:szCs w:val="24"/>
                <w:lang w:bidi="ar-SA"/>
              </w:rPr>
              <w:t xml:space="preserve">   55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55187DC" w14:textId="77777777" w:rsidR="00FA6522" w:rsidRPr="006C0953" w:rsidRDefault="00FA6522" w:rsidP="00FA6522">
            <w:pPr>
              <w:widowControl/>
              <w:suppressAutoHyphens w:val="0"/>
              <w:ind w:right="459"/>
              <w:jc w:val="right"/>
              <w:rPr>
                <w:sz w:val="24"/>
                <w:szCs w:val="24"/>
                <w:lang w:bidi="ar-SA"/>
              </w:rPr>
            </w:pPr>
            <w:r w:rsidRPr="006C0953">
              <w:rPr>
                <w:b/>
                <w:bCs/>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3D5DB43" w14:textId="77777777" w:rsidR="00FA6522" w:rsidRPr="006C0953" w:rsidRDefault="00FA6522" w:rsidP="00FA6522">
            <w:pPr>
              <w:widowControl/>
              <w:suppressAutoHyphens w:val="0"/>
              <w:ind w:left="8"/>
              <w:jc w:val="center"/>
              <w:rPr>
                <w:sz w:val="24"/>
                <w:szCs w:val="24"/>
                <w:lang w:bidi="ar-SA"/>
              </w:rPr>
            </w:pPr>
            <w:r w:rsidRPr="006C0953">
              <w:rPr>
                <w:b/>
                <w:bCs/>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shd w:val="clear" w:color="auto" w:fill="BEBEBE"/>
            <w:hideMark/>
          </w:tcPr>
          <w:p w14:paraId="2E497919" w14:textId="77777777" w:rsidR="00FA6522" w:rsidRPr="006C0953" w:rsidRDefault="00FA6522" w:rsidP="00FA6522">
            <w:pPr>
              <w:widowControl/>
              <w:suppressAutoHyphens w:val="0"/>
              <w:rPr>
                <w:sz w:val="24"/>
                <w:szCs w:val="24"/>
                <w:lang w:bidi="ar-SA"/>
              </w:rPr>
            </w:pPr>
          </w:p>
        </w:tc>
      </w:tr>
      <w:tr w:rsidR="006C0953" w:rsidRPr="006C0953" w14:paraId="2513EE62"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4959F5A" w14:textId="77777777" w:rsidR="00FA6522" w:rsidRPr="006C0953" w:rsidRDefault="00FA6522" w:rsidP="00FA6522">
            <w:pPr>
              <w:widowControl/>
              <w:suppressAutoHyphens w:val="0"/>
              <w:ind w:left="417"/>
              <w:jc w:val="center"/>
              <w:rPr>
                <w:sz w:val="24"/>
                <w:szCs w:val="24"/>
                <w:lang w:bidi="ar-SA"/>
              </w:rPr>
            </w:pPr>
            <w:r w:rsidRPr="006C0953">
              <w:rPr>
                <w:b/>
                <w:bCs/>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B0F2B85" w14:textId="77777777" w:rsidR="00FA6522" w:rsidRPr="006C0953" w:rsidRDefault="00FA6522" w:rsidP="00FA6522">
            <w:pPr>
              <w:widowControl/>
              <w:suppressAutoHyphens w:val="0"/>
              <w:ind w:right="372"/>
              <w:jc w:val="center"/>
              <w:rPr>
                <w:sz w:val="24"/>
                <w:szCs w:val="24"/>
                <w:lang w:bidi="ar-SA"/>
              </w:rPr>
            </w:pPr>
            <w:r w:rsidRPr="006C0953">
              <w:rPr>
                <w:b/>
                <w:bCs/>
                <w:sz w:val="24"/>
                <w:szCs w:val="24"/>
                <w:lang w:bidi="ar-SA"/>
              </w:rPr>
              <w:t>      239</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0054F67" w14:textId="77777777" w:rsidR="00FA6522" w:rsidRPr="006C0953" w:rsidRDefault="00FA6522" w:rsidP="00FA6522">
            <w:pPr>
              <w:widowControl/>
              <w:suppressAutoHyphens w:val="0"/>
              <w:ind w:left="166" w:right="154"/>
              <w:jc w:val="center"/>
              <w:rPr>
                <w:sz w:val="24"/>
                <w:szCs w:val="24"/>
                <w:lang w:bidi="ar-SA"/>
              </w:rPr>
            </w:pPr>
            <w:r w:rsidRPr="006C0953">
              <w:rPr>
                <w:b/>
                <w:bCs/>
                <w:sz w:val="24"/>
                <w:szCs w:val="24"/>
                <w:lang w:bidi="ar-SA"/>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6C40432" w14:textId="77777777" w:rsidR="00FA6522" w:rsidRPr="006C0953" w:rsidRDefault="00FA6522" w:rsidP="00FA6522">
            <w:pPr>
              <w:widowControl/>
              <w:suppressAutoHyphens w:val="0"/>
              <w:ind w:right="399"/>
              <w:jc w:val="right"/>
              <w:rPr>
                <w:sz w:val="24"/>
                <w:szCs w:val="24"/>
                <w:lang w:bidi="ar-SA"/>
              </w:rPr>
            </w:pPr>
            <w:r w:rsidRPr="006C0953">
              <w:rPr>
                <w:b/>
                <w:bCs/>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8E1F3F0" w14:textId="77777777" w:rsidR="00FA6522" w:rsidRPr="006C0953" w:rsidRDefault="00FA6522" w:rsidP="00FA6522">
            <w:pPr>
              <w:widowControl/>
              <w:suppressAutoHyphens w:val="0"/>
              <w:ind w:left="10"/>
              <w:jc w:val="center"/>
              <w:rPr>
                <w:sz w:val="24"/>
                <w:szCs w:val="24"/>
                <w:lang w:bidi="ar-SA"/>
              </w:rPr>
            </w:pPr>
            <w:r w:rsidRPr="006C0953">
              <w:rPr>
                <w:b/>
                <w:bCs/>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shd w:val="clear" w:color="auto" w:fill="BEBEBE"/>
            <w:hideMark/>
          </w:tcPr>
          <w:p w14:paraId="6F582F1A" w14:textId="77777777" w:rsidR="00FA6522" w:rsidRPr="006C0953" w:rsidRDefault="00FA6522" w:rsidP="00FA6522">
            <w:pPr>
              <w:widowControl/>
              <w:suppressAutoHyphens w:val="0"/>
              <w:rPr>
                <w:sz w:val="24"/>
                <w:szCs w:val="24"/>
                <w:lang w:bidi="ar-SA"/>
              </w:rPr>
            </w:pPr>
          </w:p>
        </w:tc>
      </w:tr>
    </w:tbl>
    <w:p w14:paraId="14425A9E" w14:textId="77777777" w:rsidR="00FA6522" w:rsidRPr="006C0953" w:rsidRDefault="00FA6522">
      <w:pPr>
        <w:spacing w:before="90"/>
        <w:ind w:left="522"/>
        <w:rPr>
          <w:rFonts w:ascii="Arial" w:eastAsia="Arial" w:hAnsi="Arial" w:cs="Arial"/>
          <w:sz w:val="24"/>
          <w:szCs w:val="24"/>
          <w:highlight w:val="cyan"/>
        </w:rPr>
      </w:pPr>
    </w:p>
    <w:p w14:paraId="5ABB0DD3" w14:textId="7B3DFDE6"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Od 1. do 4. razreda nastava je u smjenama.</w:t>
      </w:r>
    </w:p>
    <w:p w14:paraId="550E4F3D" w14:textId="77777777" w:rsidR="00A23944" w:rsidRPr="006C0953" w:rsidRDefault="00A23944">
      <w:pPr>
        <w:rPr>
          <w:rFonts w:ascii="Arial" w:eastAsia="Arial" w:hAnsi="Arial" w:cs="Arial"/>
          <w:sz w:val="24"/>
          <w:szCs w:val="24"/>
        </w:rPr>
      </w:pPr>
    </w:p>
    <w:p w14:paraId="2102AD1B" w14:textId="77777777" w:rsidR="00A23944" w:rsidRPr="006C0953" w:rsidRDefault="008025B9">
      <w:pPr>
        <w:ind w:left="522"/>
        <w:rPr>
          <w:rFonts w:ascii="Arial" w:eastAsia="Arial" w:hAnsi="Arial" w:cs="Arial"/>
          <w:sz w:val="24"/>
          <w:szCs w:val="24"/>
        </w:rPr>
      </w:pPr>
      <w:r w:rsidRPr="006C0953">
        <w:rPr>
          <w:rFonts w:ascii="Arial" w:eastAsia="Arial" w:hAnsi="Arial" w:cs="Arial"/>
          <w:b/>
          <w:sz w:val="24"/>
          <w:szCs w:val="24"/>
        </w:rPr>
        <w:t xml:space="preserve">A </w:t>
      </w:r>
      <w:r w:rsidRPr="006C0953">
        <w:rPr>
          <w:rFonts w:ascii="Arial" w:eastAsia="Arial" w:hAnsi="Arial" w:cs="Arial"/>
          <w:sz w:val="24"/>
          <w:szCs w:val="24"/>
        </w:rPr>
        <w:t>smjenu čine razredi; 1.c, 2.c, 3.c, 4.c</w:t>
      </w:r>
    </w:p>
    <w:p w14:paraId="7EB7A565" w14:textId="77777777" w:rsidR="00A23944" w:rsidRPr="006C0953" w:rsidRDefault="00A23944">
      <w:pPr>
        <w:rPr>
          <w:rFonts w:ascii="Arial" w:eastAsia="Arial" w:hAnsi="Arial" w:cs="Arial"/>
          <w:sz w:val="24"/>
          <w:szCs w:val="24"/>
        </w:rPr>
      </w:pPr>
    </w:p>
    <w:p w14:paraId="6651038F" w14:textId="7185A27B" w:rsidR="00A23944" w:rsidRPr="006C0953" w:rsidRDefault="008025B9">
      <w:pPr>
        <w:ind w:left="522"/>
        <w:rPr>
          <w:rFonts w:ascii="Arial" w:eastAsia="Arial" w:hAnsi="Arial" w:cs="Arial"/>
          <w:sz w:val="24"/>
          <w:szCs w:val="24"/>
        </w:rPr>
      </w:pPr>
      <w:r w:rsidRPr="006C0953">
        <w:rPr>
          <w:rFonts w:ascii="Arial" w:eastAsia="Arial" w:hAnsi="Arial" w:cs="Arial"/>
          <w:b/>
          <w:sz w:val="24"/>
          <w:szCs w:val="24"/>
        </w:rPr>
        <w:t xml:space="preserve">B </w:t>
      </w:r>
      <w:r w:rsidRPr="006C0953">
        <w:rPr>
          <w:rFonts w:ascii="Arial" w:eastAsia="Arial" w:hAnsi="Arial" w:cs="Arial"/>
          <w:sz w:val="24"/>
          <w:szCs w:val="24"/>
        </w:rPr>
        <w:t>smjenu čine razredi; 2.d, 3.d, 4.d</w:t>
      </w:r>
    </w:p>
    <w:p w14:paraId="4D026621" w14:textId="77777777" w:rsidR="00A23944" w:rsidRPr="006C0953" w:rsidRDefault="00A23944">
      <w:pPr>
        <w:rPr>
          <w:rFonts w:ascii="Arial" w:eastAsia="Arial" w:hAnsi="Arial" w:cs="Arial"/>
          <w:sz w:val="24"/>
          <w:szCs w:val="24"/>
        </w:rPr>
      </w:pPr>
    </w:p>
    <w:p w14:paraId="7014F061" w14:textId="77777777" w:rsidR="00A23944" w:rsidRPr="006C0953" w:rsidRDefault="008025B9">
      <w:pPr>
        <w:ind w:left="522" w:right="523"/>
        <w:jc w:val="both"/>
        <w:rPr>
          <w:rFonts w:ascii="Arial" w:eastAsia="Arial" w:hAnsi="Arial" w:cs="Arial"/>
          <w:sz w:val="24"/>
          <w:szCs w:val="24"/>
        </w:rPr>
      </w:pPr>
      <w:r w:rsidRPr="006C0953">
        <w:rPr>
          <w:rFonts w:ascii="Arial" w:eastAsia="Arial" w:hAnsi="Arial" w:cs="Arial"/>
          <w:sz w:val="24"/>
          <w:szCs w:val="24"/>
        </w:rPr>
        <w:t xml:space="preserve">Učenici od 5. - 8. razreda pohađaju nastavu u jutarnjoj smjeni. U ovoj školskoj godini nastava je počela ujutro C smjenom. </w:t>
      </w:r>
    </w:p>
    <w:p w14:paraId="6E56A4C2" w14:textId="77777777" w:rsidR="00A23944" w:rsidRPr="006C0953" w:rsidRDefault="00A23944">
      <w:pPr>
        <w:rPr>
          <w:rFonts w:ascii="Arial" w:eastAsia="Arial" w:hAnsi="Arial" w:cs="Arial"/>
          <w:sz w:val="24"/>
          <w:szCs w:val="24"/>
          <w:highlight w:val="cyan"/>
        </w:rPr>
      </w:pPr>
    </w:p>
    <w:p w14:paraId="42E4F49B" w14:textId="2229F97E" w:rsidR="00A23944" w:rsidRPr="006C0953" w:rsidRDefault="008025B9" w:rsidP="00E870FB">
      <w:pPr>
        <w:pStyle w:val="Naslov2"/>
        <w:numPr>
          <w:ilvl w:val="1"/>
          <w:numId w:val="3"/>
        </w:numPr>
        <w:rPr>
          <w:rFonts w:ascii="Arial" w:eastAsia="Arial" w:hAnsi="Arial" w:cs="Arial"/>
        </w:rPr>
      </w:pPr>
      <w:bookmarkStart w:id="23" w:name="_Toc145576494"/>
      <w:r w:rsidRPr="006C0953">
        <w:rPr>
          <w:rFonts w:ascii="Arial" w:eastAsia="Arial" w:hAnsi="Arial" w:cs="Arial"/>
        </w:rPr>
        <w:t>PODACI O UČENICIMA I RAZREDNIM ODJELIMA U PODRUČNIM ŠKOLAMA</w:t>
      </w:r>
      <w:bookmarkEnd w:id="23"/>
    </w:p>
    <w:p w14:paraId="7C43142B" w14:textId="77777777" w:rsidR="00FA6522" w:rsidRPr="006C0953" w:rsidRDefault="00FA6522" w:rsidP="00FA6522">
      <w:pPr>
        <w:pStyle w:val="Odlomakpopisa"/>
        <w:widowControl/>
        <w:numPr>
          <w:ilvl w:val="0"/>
          <w:numId w:val="3"/>
        </w:numPr>
        <w:suppressAutoHyphens w:val="0"/>
        <w:spacing w:after="240"/>
        <w:rPr>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2476"/>
        <w:gridCol w:w="966"/>
        <w:gridCol w:w="1251"/>
        <w:gridCol w:w="830"/>
        <w:gridCol w:w="914"/>
        <w:gridCol w:w="2019"/>
      </w:tblGrid>
      <w:tr w:rsidR="006C0953" w:rsidRPr="006C0953" w14:paraId="1F1757DD" w14:textId="77777777" w:rsidTr="00FA6522">
        <w:trPr>
          <w:trHeight w:val="551"/>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469BE11"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Razred</w:t>
            </w:r>
          </w:p>
          <w:p w14:paraId="57AD632C" w14:textId="77777777" w:rsidR="00FA6522" w:rsidRPr="006C0953" w:rsidRDefault="00FA6522" w:rsidP="00FA6522">
            <w:pPr>
              <w:widowControl/>
              <w:suppressAutoHyphens w:val="0"/>
              <w:ind w:left="123" w:right="116"/>
              <w:jc w:val="center"/>
              <w:rPr>
                <w:sz w:val="24"/>
                <w:szCs w:val="24"/>
                <w:lang w:bidi="ar-SA"/>
              </w:rPr>
            </w:pPr>
            <w:r w:rsidRPr="006C0953">
              <w:rPr>
                <w:sz w:val="24"/>
                <w:szCs w:val="24"/>
                <w:lang w:bidi="ar-SA"/>
              </w:rPr>
              <w:t>Područna škola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1C27663" w14:textId="77777777" w:rsidR="00FA6522" w:rsidRPr="006C0953" w:rsidRDefault="00FA6522" w:rsidP="00FA6522">
            <w:pPr>
              <w:widowControl/>
              <w:suppressAutoHyphens w:val="0"/>
              <w:rPr>
                <w:sz w:val="24"/>
                <w:szCs w:val="24"/>
                <w:lang w:bidi="ar-SA"/>
              </w:rPr>
            </w:pPr>
          </w:p>
          <w:p w14:paraId="0C4480EB" w14:textId="77777777" w:rsidR="00FA6522" w:rsidRPr="006C0953" w:rsidRDefault="00FA6522" w:rsidP="00FA6522">
            <w:pPr>
              <w:widowControl/>
              <w:suppressAutoHyphens w:val="0"/>
              <w:ind w:left="87" w:right="102"/>
              <w:jc w:val="center"/>
              <w:rPr>
                <w:sz w:val="24"/>
                <w:szCs w:val="24"/>
                <w:lang w:bidi="ar-SA"/>
              </w:rPr>
            </w:pPr>
            <w:r w:rsidRPr="006C0953">
              <w:rPr>
                <w:sz w:val="24"/>
                <w:szCs w:val="24"/>
                <w:lang w:bidi="ar-SA"/>
              </w:rPr>
              <w:t>Učenici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B127FC1" w14:textId="77777777" w:rsidR="00FA6522" w:rsidRPr="006C0953" w:rsidRDefault="00FA6522" w:rsidP="00FA6522">
            <w:pPr>
              <w:widowControl/>
              <w:suppressAutoHyphens w:val="0"/>
              <w:rPr>
                <w:sz w:val="24"/>
                <w:szCs w:val="24"/>
                <w:lang w:bidi="ar-SA"/>
              </w:rPr>
            </w:pPr>
          </w:p>
          <w:p w14:paraId="4FBBD46C" w14:textId="77777777" w:rsidR="00FA6522" w:rsidRPr="006C0953" w:rsidRDefault="00FA6522" w:rsidP="00FA6522">
            <w:pPr>
              <w:widowControl/>
              <w:suppressAutoHyphens w:val="0"/>
              <w:ind w:left="88" w:right="93"/>
              <w:jc w:val="center"/>
              <w:rPr>
                <w:sz w:val="24"/>
                <w:szCs w:val="24"/>
                <w:lang w:bidi="ar-SA"/>
              </w:rPr>
            </w:pPr>
            <w:r w:rsidRPr="006C0953">
              <w:rPr>
                <w:sz w:val="24"/>
                <w:szCs w:val="24"/>
                <w:lang w:bidi="ar-SA"/>
              </w:rPr>
              <w:t>Djevojčica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3D10DBF" w14:textId="77777777" w:rsidR="00FA6522" w:rsidRPr="006C0953" w:rsidRDefault="00FA6522" w:rsidP="00FA6522">
            <w:pPr>
              <w:widowControl/>
              <w:suppressAutoHyphens w:val="0"/>
              <w:rPr>
                <w:sz w:val="24"/>
                <w:szCs w:val="24"/>
                <w:lang w:bidi="ar-SA"/>
              </w:rPr>
            </w:pPr>
          </w:p>
          <w:p w14:paraId="36094269" w14:textId="77777777" w:rsidR="00FA6522" w:rsidRPr="006C0953" w:rsidRDefault="00FA6522" w:rsidP="00FA6522">
            <w:pPr>
              <w:widowControl/>
              <w:suppressAutoHyphens w:val="0"/>
              <w:ind w:left="87" w:right="73"/>
              <w:jc w:val="center"/>
              <w:rPr>
                <w:sz w:val="24"/>
                <w:szCs w:val="24"/>
                <w:lang w:bidi="ar-SA"/>
              </w:rPr>
            </w:pPr>
            <w:r w:rsidRPr="006C0953">
              <w:rPr>
                <w:sz w:val="24"/>
                <w:szCs w:val="24"/>
                <w:lang w:bidi="ar-SA"/>
              </w:rPr>
              <w:t>Odjela</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C4590E3" w14:textId="77777777" w:rsidR="00FA6522" w:rsidRPr="006C0953" w:rsidRDefault="00FA6522" w:rsidP="00FA6522">
            <w:pPr>
              <w:widowControl/>
              <w:suppressAutoHyphens w:val="0"/>
              <w:rPr>
                <w:sz w:val="24"/>
                <w:szCs w:val="24"/>
                <w:lang w:bidi="ar-SA"/>
              </w:rPr>
            </w:pPr>
          </w:p>
          <w:p w14:paraId="33D406AB" w14:textId="77777777" w:rsidR="00FA6522" w:rsidRPr="006C0953" w:rsidRDefault="00FA6522" w:rsidP="00FA6522">
            <w:pPr>
              <w:widowControl/>
              <w:suppressAutoHyphens w:val="0"/>
              <w:ind w:left="110" w:right="93"/>
              <w:jc w:val="center"/>
              <w:rPr>
                <w:sz w:val="24"/>
                <w:szCs w:val="24"/>
                <w:lang w:bidi="ar-SA"/>
              </w:rPr>
            </w:pPr>
            <w:r w:rsidRPr="006C0953">
              <w:rPr>
                <w:sz w:val="24"/>
                <w:szCs w:val="24"/>
                <w:lang w:bidi="ar-SA"/>
              </w:rPr>
              <w:t>Putnici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8109C6B" w14:textId="77777777" w:rsidR="00FA6522" w:rsidRPr="006C0953" w:rsidRDefault="00FA6522" w:rsidP="00FA6522">
            <w:pPr>
              <w:widowControl/>
              <w:suppressAutoHyphens w:val="0"/>
              <w:rPr>
                <w:sz w:val="24"/>
                <w:szCs w:val="24"/>
                <w:lang w:bidi="ar-SA"/>
              </w:rPr>
            </w:pPr>
          </w:p>
          <w:p w14:paraId="604DADF4" w14:textId="77777777" w:rsidR="00FA6522" w:rsidRPr="006C0953" w:rsidRDefault="00FA6522" w:rsidP="00FA6522">
            <w:pPr>
              <w:widowControl/>
              <w:suppressAutoHyphens w:val="0"/>
              <w:ind w:left="259"/>
              <w:rPr>
                <w:sz w:val="24"/>
                <w:szCs w:val="24"/>
                <w:lang w:bidi="ar-SA"/>
              </w:rPr>
            </w:pPr>
            <w:r w:rsidRPr="006C0953">
              <w:rPr>
                <w:sz w:val="24"/>
                <w:szCs w:val="24"/>
                <w:lang w:bidi="ar-SA"/>
              </w:rPr>
              <w:t>R a z r e d n i k</w:t>
            </w:r>
          </w:p>
        </w:tc>
      </w:tr>
      <w:tr w:rsidR="006C0953" w:rsidRPr="006C0953" w14:paraId="4945DEE0"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5D92742D" w14:textId="77777777" w:rsidR="00FA6522" w:rsidRPr="006C0953" w:rsidRDefault="00FA6522" w:rsidP="00FA6522">
            <w:pPr>
              <w:widowControl/>
              <w:suppressAutoHyphens w:val="0"/>
              <w:ind w:left="123" w:right="115"/>
              <w:jc w:val="center"/>
              <w:rPr>
                <w:sz w:val="24"/>
                <w:szCs w:val="24"/>
                <w:lang w:bidi="ar-SA"/>
              </w:rPr>
            </w:pPr>
            <w:r w:rsidRPr="006C0953">
              <w:rPr>
                <w:b/>
                <w:bCs/>
                <w:sz w:val="24"/>
                <w:szCs w:val="24"/>
                <w:lang w:bidi="ar-SA"/>
              </w:rPr>
              <w:t>IVANOVO POLJE</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567FD9B5" w14:textId="77777777" w:rsidR="00FA6522" w:rsidRPr="006C0953" w:rsidRDefault="00FA6522" w:rsidP="00FA6522">
            <w:pPr>
              <w:widowControl/>
              <w:suppressAutoHyphens w:val="0"/>
              <w:ind w:left="13"/>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01CFDC29" w14:textId="77777777" w:rsidR="00FA6522" w:rsidRPr="006C0953" w:rsidRDefault="00FA6522" w:rsidP="00FA6522">
            <w:pPr>
              <w:widowControl/>
              <w:suppressAutoHyphens w:val="0"/>
              <w:ind w:left="16"/>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1E3DB77C" w14:textId="4511C54F" w:rsidR="00FA6522" w:rsidRPr="006C0953" w:rsidRDefault="00F67C9F"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40B4D86E" w14:textId="77777777" w:rsidR="00FA6522" w:rsidRPr="006C0953" w:rsidRDefault="00FA6522" w:rsidP="00FA6522">
            <w:pPr>
              <w:widowControl/>
              <w:suppressAutoHyphens w:val="0"/>
              <w:ind w:left="14"/>
              <w:jc w:val="center"/>
              <w:rPr>
                <w:sz w:val="24"/>
                <w:szCs w:val="24"/>
                <w:lang w:bidi="ar-SA"/>
              </w:rPr>
            </w:pPr>
            <w:r w:rsidRPr="006C0953">
              <w:rPr>
                <w:b/>
                <w:bCs/>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shd w:val="clear" w:color="auto" w:fill="CCCCCC"/>
            <w:hideMark/>
          </w:tcPr>
          <w:p w14:paraId="74DFD045" w14:textId="77777777" w:rsidR="00FA6522" w:rsidRPr="006C0953" w:rsidRDefault="00FA6522" w:rsidP="00FA6522">
            <w:pPr>
              <w:widowControl/>
              <w:suppressAutoHyphens w:val="0"/>
              <w:rPr>
                <w:sz w:val="24"/>
                <w:szCs w:val="24"/>
                <w:lang w:bidi="ar-SA"/>
              </w:rPr>
            </w:pPr>
          </w:p>
        </w:tc>
      </w:tr>
      <w:tr w:rsidR="006C0953" w:rsidRPr="006C0953" w14:paraId="42C389D5"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1884224D"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1.h</w:t>
            </w:r>
          </w:p>
        </w:tc>
        <w:tc>
          <w:tcPr>
            <w:tcW w:w="0" w:type="auto"/>
            <w:tcBorders>
              <w:top w:val="single" w:sz="6" w:space="0" w:color="000000"/>
              <w:left w:val="single" w:sz="6" w:space="0" w:color="000000"/>
              <w:bottom w:val="single" w:sz="6" w:space="0" w:color="000000"/>
              <w:right w:val="single" w:sz="6" w:space="0" w:color="000000"/>
            </w:tcBorders>
            <w:hideMark/>
          </w:tcPr>
          <w:p w14:paraId="20249F2B" w14:textId="77777777" w:rsidR="00FA6522" w:rsidRPr="006C0953" w:rsidRDefault="00FA6522" w:rsidP="00FA6522">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7FAFB21"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80F7E8" w14:textId="2CA4FCE0" w:rsidR="00FA6522" w:rsidRPr="006C0953" w:rsidRDefault="00970FE6" w:rsidP="00FA6522">
            <w:pPr>
              <w:widowControl/>
              <w:suppressAutoHyphens w:val="0"/>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18B34DBC"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1B9DF98" w14:textId="77777777" w:rsidR="00FA6522" w:rsidRPr="006C0953" w:rsidRDefault="00FA6522" w:rsidP="00FA6522">
            <w:pPr>
              <w:widowControl/>
              <w:suppressAutoHyphens w:val="0"/>
              <w:ind w:left="108"/>
              <w:rPr>
                <w:sz w:val="24"/>
                <w:szCs w:val="24"/>
                <w:lang w:bidi="ar-SA"/>
              </w:rPr>
            </w:pPr>
            <w:r w:rsidRPr="006C0953">
              <w:rPr>
                <w:sz w:val="24"/>
                <w:szCs w:val="24"/>
                <w:lang w:bidi="ar-SA"/>
              </w:rPr>
              <w:t>Biserka Hrešić</w:t>
            </w:r>
          </w:p>
        </w:tc>
      </w:tr>
      <w:tr w:rsidR="006C0953" w:rsidRPr="006C0953" w14:paraId="02AED88E"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28B9262"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2.h</w:t>
            </w:r>
          </w:p>
        </w:tc>
        <w:tc>
          <w:tcPr>
            <w:tcW w:w="0" w:type="auto"/>
            <w:tcBorders>
              <w:top w:val="single" w:sz="6" w:space="0" w:color="000000"/>
              <w:left w:val="single" w:sz="6" w:space="0" w:color="000000"/>
              <w:bottom w:val="single" w:sz="6" w:space="0" w:color="000000"/>
              <w:right w:val="single" w:sz="6" w:space="0" w:color="000000"/>
            </w:tcBorders>
            <w:hideMark/>
          </w:tcPr>
          <w:p w14:paraId="1F7BA9EC"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663280EC"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8D4CC"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E5861A3"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FA687A7" w14:textId="77777777" w:rsidR="00FA6522" w:rsidRPr="006C0953" w:rsidRDefault="00FA6522" w:rsidP="00FA6522">
            <w:pPr>
              <w:widowControl/>
              <w:suppressAutoHyphens w:val="0"/>
              <w:ind w:left="108"/>
              <w:rPr>
                <w:sz w:val="24"/>
                <w:szCs w:val="24"/>
                <w:lang w:bidi="ar-SA"/>
              </w:rPr>
            </w:pPr>
            <w:r w:rsidRPr="006C0953">
              <w:rPr>
                <w:sz w:val="24"/>
                <w:szCs w:val="24"/>
                <w:lang w:bidi="ar-SA"/>
              </w:rPr>
              <w:t>Biserka Hrešić</w:t>
            </w:r>
          </w:p>
        </w:tc>
      </w:tr>
      <w:tr w:rsidR="006C0953" w:rsidRPr="006C0953" w14:paraId="0090AEB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8B66C9F"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3.h</w:t>
            </w:r>
          </w:p>
        </w:tc>
        <w:tc>
          <w:tcPr>
            <w:tcW w:w="0" w:type="auto"/>
            <w:tcBorders>
              <w:top w:val="single" w:sz="6" w:space="0" w:color="000000"/>
              <w:left w:val="single" w:sz="6" w:space="0" w:color="000000"/>
              <w:bottom w:val="single" w:sz="6" w:space="0" w:color="000000"/>
              <w:right w:val="single" w:sz="6" w:space="0" w:color="000000"/>
            </w:tcBorders>
            <w:hideMark/>
          </w:tcPr>
          <w:p w14:paraId="5971C99C"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7D5038D4"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9A125C3"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632705A"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80CDD3F" w14:textId="77777777" w:rsidR="00FA6522" w:rsidRPr="006C0953" w:rsidRDefault="00FA6522" w:rsidP="00FA6522">
            <w:pPr>
              <w:widowControl/>
              <w:suppressAutoHyphens w:val="0"/>
              <w:ind w:left="108"/>
              <w:rPr>
                <w:sz w:val="24"/>
                <w:szCs w:val="24"/>
                <w:lang w:bidi="ar-SA"/>
              </w:rPr>
            </w:pPr>
            <w:r w:rsidRPr="006C0953">
              <w:rPr>
                <w:sz w:val="24"/>
                <w:szCs w:val="24"/>
                <w:lang w:bidi="ar-SA"/>
              </w:rPr>
              <w:t>Biserka Hrešić</w:t>
            </w:r>
          </w:p>
        </w:tc>
      </w:tr>
      <w:tr w:rsidR="006C0953" w:rsidRPr="006C0953" w14:paraId="31DAE5A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98AE9AF"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4.h</w:t>
            </w:r>
          </w:p>
        </w:tc>
        <w:tc>
          <w:tcPr>
            <w:tcW w:w="0" w:type="auto"/>
            <w:tcBorders>
              <w:top w:val="single" w:sz="6" w:space="0" w:color="000000"/>
              <w:left w:val="single" w:sz="6" w:space="0" w:color="000000"/>
              <w:bottom w:val="single" w:sz="6" w:space="0" w:color="000000"/>
              <w:right w:val="single" w:sz="6" w:space="0" w:color="000000"/>
            </w:tcBorders>
            <w:hideMark/>
          </w:tcPr>
          <w:p w14:paraId="7133C48D"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A0842B1"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59F368AD" w14:textId="3389F0C9" w:rsidR="00FA6522" w:rsidRPr="006C0953" w:rsidRDefault="00970FE6" w:rsidP="00FA6522">
            <w:pPr>
              <w:widowControl/>
              <w:suppressAutoHyphens w:val="0"/>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6A038FA9"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5AB25EE" w14:textId="77777777" w:rsidR="00FA6522" w:rsidRPr="006C0953" w:rsidRDefault="00FA6522" w:rsidP="00FA6522">
            <w:pPr>
              <w:widowControl/>
              <w:suppressAutoHyphens w:val="0"/>
              <w:ind w:left="108"/>
              <w:rPr>
                <w:sz w:val="24"/>
                <w:szCs w:val="24"/>
                <w:lang w:bidi="ar-SA"/>
              </w:rPr>
            </w:pPr>
            <w:r w:rsidRPr="006C0953">
              <w:rPr>
                <w:sz w:val="24"/>
                <w:szCs w:val="24"/>
                <w:lang w:bidi="ar-SA"/>
              </w:rPr>
              <w:t>Biserka Hrešić</w:t>
            </w:r>
          </w:p>
        </w:tc>
      </w:tr>
      <w:tr w:rsidR="006C0953" w:rsidRPr="006C0953" w14:paraId="12D9B6BA" w14:textId="77777777" w:rsidTr="00FA6522">
        <w:trPr>
          <w:trHeight w:val="276"/>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35A897AD" w14:textId="77777777" w:rsidR="00FA6522" w:rsidRPr="006C0953" w:rsidRDefault="00FA6522" w:rsidP="00FA6522">
            <w:pPr>
              <w:widowControl/>
              <w:suppressAutoHyphens w:val="0"/>
              <w:ind w:left="123" w:right="116"/>
              <w:jc w:val="center"/>
              <w:rPr>
                <w:sz w:val="24"/>
                <w:szCs w:val="24"/>
                <w:lang w:bidi="ar-SA"/>
              </w:rPr>
            </w:pPr>
            <w:r w:rsidRPr="006C0953">
              <w:rPr>
                <w:b/>
                <w:bCs/>
                <w:sz w:val="24"/>
                <w:szCs w:val="24"/>
                <w:lang w:bidi="ar-SA"/>
              </w:rPr>
              <w:lastRenderedPageBreak/>
              <w:t>GORNJI DARUVAR</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FCF8C2F" w14:textId="77777777" w:rsidR="00FA6522" w:rsidRPr="006C0953" w:rsidRDefault="00FA6522" w:rsidP="00FA6522">
            <w:pPr>
              <w:widowControl/>
              <w:suppressAutoHyphens w:val="0"/>
              <w:ind w:left="13"/>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841B3B9" w14:textId="77777777" w:rsidR="00FA6522" w:rsidRPr="006C0953" w:rsidRDefault="00FA6522" w:rsidP="00FA6522">
            <w:pPr>
              <w:widowControl/>
              <w:suppressAutoHyphens w:val="0"/>
              <w:ind w:left="16"/>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B98B972" w14:textId="6EB59E4C" w:rsidR="00FA6522" w:rsidRPr="006C0953" w:rsidRDefault="00F67C9F"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D0EF9FD" w14:textId="77777777" w:rsidR="00FA6522" w:rsidRPr="006C0953" w:rsidRDefault="00FA6522" w:rsidP="00FA6522">
            <w:pPr>
              <w:widowControl/>
              <w:suppressAutoHyphens w:val="0"/>
              <w:ind w:left="14"/>
              <w:jc w:val="center"/>
              <w:rPr>
                <w:sz w:val="24"/>
                <w:szCs w:val="24"/>
                <w:lang w:bidi="ar-SA"/>
              </w:rPr>
            </w:pPr>
            <w:r w:rsidRPr="006C0953">
              <w:rPr>
                <w:b/>
                <w:bCs/>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2996C3A" w14:textId="77777777" w:rsidR="00FA6522" w:rsidRPr="006C0953" w:rsidRDefault="00FA6522" w:rsidP="00FA6522">
            <w:pPr>
              <w:widowControl/>
              <w:suppressAutoHyphens w:val="0"/>
              <w:rPr>
                <w:sz w:val="24"/>
                <w:szCs w:val="24"/>
                <w:lang w:bidi="ar-SA"/>
              </w:rPr>
            </w:pPr>
          </w:p>
        </w:tc>
      </w:tr>
      <w:tr w:rsidR="006C0953" w:rsidRPr="006C0953" w14:paraId="78BBE80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543C640"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1.i</w:t>
            </w:r>
          </w:p>
        </w:tc>
        <w:tc>
          <w:tcPr>
            <w:tcW w:w="0" w:type="auto"/>
            <w:tcBorders>
              <w:top w:val="single" w:sz="6" w:space="0" w:color="000000"/>
              <w:left w:val="single" w:sz="6" w:space="0" w:color="000000"/>
              <w:bottom w:val="single" w:sz="6" w:space="0" w:color="000000"/>
              <w:right w:val="single" w:sz="6" w:space="0" w:color="000000"/>
            </w:tcBorders>
            <w:hideMark/>
          </w:tcPr>
          <w:p w14:paraId="5419666E"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D7B7A5A"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3511BA38" w14:textId="38F14960" w:rsidR="00FA6522" w:rsidRPr="006C0953" w:rsidRDefault="00970FE6" w:rsidP="00FA6522">
            <w:pPr>
              <w:widowControl/>
              <w:suppressAutoHyphens w:val="0"/>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0421C300"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1E428383" w14:textId="77777777" w:rsidR="00FA6522" w:rsidRPr="006C0953" w:rsidRDefault="00FA6522" w:rsidP="00FA6522">
            <w:pPr>
              <w:widowControl/>
              <w:suppressAutoHyphens w:val="0"/>
              <w:ind w:left="108"/>
              <w:rPr>
                <w:sz w:val="24"/>
                <w:szCs w:val="24"/>
                <w:lang w:bidi="ar-SA"/>
              </w:rPr>
            </w:pPr>
            <w:r w:rsidRPr="006C0953">
              <w:rPr>
                <w:sz w:val="24"/>
                <w:szCs w:val="24"/>
                <w:lang w:bidi="ar-SA"/>
              </w:rPr>
              <w:t>Željka Kubeš</w:t>
            </w:r>
          </w:p>
        </w:tc>
      </w:tr>
      <w:tr w:rsidR="006C0953" w:rsidRPr="006C0953" w14:paraId="2B654FF4"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BC0E0D4"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2.i</w:t>
            </w:r>
          </w:p>
        </w:tc>
        <w:tc>
          <w:tcPr>
            <w:tcW w:w="0" w:type="auto"/>
            <w:tcBorders>
              <w:top w:val="single" w:sz="6" w:space="0" w:color="000000"/>
              <w:left w:val="single" w:sz="6" w:space="0" w:color="000000"/>
              <w:bottom w:val="single" w:sz="6" w:space="0" w:color="000000"/>
              <w:right w:val="single" w:sz="6" w:space="0" w:color="000000"/>
            </w:tcBorders>
            <w:hideMark/>
          </w:tcPr>
          <w:p w14:paraId="117E1D21"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E3034FC"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A6D71A8"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3ADDFCC"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606F5D90" w14:textId="77777777" w:rsidR="00FA6522" w:rsidRPr="006C0953" w:rsidRDefault="00FA6522" w:rsidP="00FA6522">
            <w:pPr>
              <w:widowControl/>
              <w:suppressAutoHyphens w:val="0"/>
              <w:rPr>
                <w:sz w:val="24"/>
                <w:szCs w:val="24"/>
                <w:lang w:bidi="ar-SA"/>
              </w:rPr>
            </w:pPr>
          </w:p>
        </w:tc>
      </w:tr>
      <w:tr w:rsidR="006C0953" w:rsidRPr="006C0953" w14:paraId="050A3207"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8B91A08"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3.i</w:t>
            </w:r>
          </w:p>
        </w:tc>
        <w:tc>
          <w:tcPr>
            <w:tcW w:w="0" w:type="auto"/>
            <w:tcBorders>
              <w:top w:val="single" w:sz="6" w:space="0" w:color="000000"/>
              <w:left w:val="single" w:sz="6" w:space="0" w:color="000000"/>
              <w:bottom w:val="single" w:sz="6" w:space="0" w:color="000000"/>
              <w:right w:val="single" w:sz="6" w:space="0" w:color="000000"/>
            </w:tcBorders>
            <w:hideMark/>
          </w:tcPr>
          <w:p w14:paraId="20288F4F"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F0E7A7A"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797D7DAC"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E4B2A24"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49C8E42" w14:textId="77777777" w:rsidR="00FA6522" w:rsidRPr="006C0953" w:rsidRDefault="00FA6522" w:rsidP="00FA6522">
            <w:pPr>
              <w:widowControl/>
              <w:suppressAutoHyphens w:val="0"/>
              <w:rPr>
                <w:sz w:val="24"/>
                <w:szCs w:val="24"/>
                <w:lang w:bidi="ar-SA"/>
              </w:rPr>
            </w:pPr>
          </w:p>
        </w:tc>
      </w:tr>
      <w:tr w:rsidR="006C0953" w:rsidRPr="006C0953" w14:paraId="25CA96F8" w14:textId="77777777" w:rsidTr="00FA6522">
        <w:trPr>
          <w:trHeight w:val="278"/>
        </w:trPr>
        <w:tc>
          <w:tcPr>
            <w:tcW w:w="0" w:type="auto"/>
            <w:tcBorders>
              <w:top w:val="single" w:sz="6" w:space="0" w:color="000000"/>
              <w:left w:val="single" w:sz="6" w:space="0" w:color="000000"/>
              <w:bottom w:val="single" w:sz="6" w:space="0" w:color="000000"/>
              <w:right w:val="single" w:sz="6" w:space="0" w:color="000000"/>
            </w:tcBorders>
            <w:hideMark/>
          </w:tcPr>
          <w:p w14:paraId="732DE4EC"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4.i </w:t>
            </w:r>
          </w:p>
        </w:tc>
        <w:tc>
          <w:tcPr>
            <w:tcW w:w="0" w:type="auto"/>
            <w:tcBorders>
              <w:top w:val="single" w:sz="6" w:space="0" w:color="000000"/>
              <w:left w:val="single" w:sz="6" w:space="0" w:color="000000"/>
              <w:bottom w:val="single" w:sz="6" w:space="0" w:color="000000"/>
              <w:right w:val="single" w:sz="6" w:space="0" w:color="000000"/>
            </w:tcBorders>
            <w:hideMark/>
          </w:tcPr>
          <w:p w14:paraId="42B41C48"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12ADDB63"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2C627A7" w14:textId="7847899E" w:rsidR="00FA6522" w:rsidRPr="006C0953" w:rsidRDefault="00970FE6" w:rsidP="00FA6522">
            <w:pPr>
              <w:widowControl/>
              <w:suppressAutoHyphens w:val="0"/>
              <w:ind w:left="13"/>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76EBFE77"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68E2266" w14:textId="77777777" w:rsidR="00FA6522" w:rsidRPr="006C0953" w:rsidRDefault="00FA6522" w:rsidP="00FA6522">
            <w:pPr>
              <w:widowControl/>
              <w:suppressAutoHyphens w:val="0"/>
              <w:ind w:left="108"/>
              <w:rPr>
                <w:sz w:val="24"/>
                <w:szCs w:val="24"/>
                <w:lang w:bidi="ar-SA"/>
              </w:rPr>
            </w:pPr>
            <w:r w:rsidRPr="006C0953">
              <w:rPr>
                <w:sz w:val="24"/>
                <w:szCs w:val="24"/>
                <w:lang w:bidi="ar-SA"/>
              </w:rPr>
              <w:t>Željka Kubeš</w:t>
            </w:r>
          </w:p>
        </w:tc>
      </w:tr>
      <w:tr w:rsidR="006C0953" w:rsidRPr="006C0953" w14:paraId="072F7232"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80E81DB" w14:textId="77777777" w:rsidR="00FA6522" w:rsidRPr="006C0953" w:rsidRDefault="00FA6522" w:rsidP="00FA6522">
            <w:pPr>
              <w:widowControl/>
              <w:suppressAutoHyphens w:val="0"/>
              <w:ind w:left="123" w:right="115"/>
              <w:jc w:val="center"/>
              <w:rPr>
                <w:sz w:val="24"/>
                <w:szCs w:val="24"/>
                <w:lang w:bidi="ar-SA"/>
              </w:rPr>
            </w:pPr>
            <w:r w:rsidRPr="006C0953">
              <w:rPr>
                <w:b/>
                <w:bCs/>
                <w:sz w:val="24"/>
                <w:szCs w:val="24"/>
                <w:lang w:bidi="ar-SA"/>
              </w:rPr>
              <w:t>DOLJANI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F989FA1" w14:textId="77777777" w:rsidR="00FA6522" w:rsidRPr="006C0953" w:rsidRDefault="00FA6522" w:rsidP="00FA6522">
            <w:pPr>
              <w:widowControl/>
              <w:suppressAutoHyphens w:val="0"/>
              <w:ind w:left="87" w:right="74"/>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D309AA2" w14:textId="77777777" w:rsidR="00FA6522" w:rsidRPr="006C0953" w:rsidRDefault="00FA6522" w:rsidP="00FA6522">
            <w:pPr>
              <w:widowControl/>
              <w:suppressAutoHyphens w:val="0"/>
              <w:ind w:left="88" w:right="72"/>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CA92D10" w14:textId="77777777" w:rsidR="00FA6522" w:rsidRPr="006C0953" w:rsidRDefault="00FA6522" w:rsidP="00FA6522">
            <w:pPr>
              <w:widowControl/>
              <w:suppressAutoHyphens w:val="0"/>
              <w:ind w:left="13"/>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132B487" w14:textId="77777777" w:rsidR="00FA6522" w:rsidRPr="006C0953" w:rsidRDefault="00FA6522" w:rsidP="00FA6522">
            <w:pPr>
              <w:widowControl/>
              <w:suppressAutoHyphens w:val="0"/>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144604F" w14:textId="77777777" w:rsidR="00FA6522" w:rsidRPr="006C0953" w:rsidRDefault="00FA6522" w:rsidP="00FA6522">
            <w:pPr>
              <w:widowControl/>
              <w:suppressAutoHyphens w:val="0"/>
              <w:rPr>
                <w:sz w:val="24"/>
                <w:szCs w:val="24"/>
                <w:lang w:bidi="ar-SA"/>
              </w:rPr>
            </w:pPr>
          </w:p>
        </w:tc>
      </w:tr>
      <w:tr w:rsidR="006C0953" w:rsidRPr="006C0953" w14:paraId="0745D8F9" w14:textId="77777777" w:rsidTr="00FA6522">
        <w:trPr>
          <w:trHeight w:val="175"/>
        </w:trPr>
        <w:tc>
          <w:tcPr>
            <w:tcW w:w="0" w:type="auto"/>
            <w:tcBorders>
              <w:top w:val="single" w:sz="6" w:space="0" w:color="000000"/>
              <w:left w:val="single" w:sz="6" w:space="0" w:color="000000"/>
              <w:bottom w:val="single" w:sz="6" w:space="0" w:color="000000"/>
              <w:right w:val="single" w:sz="6" w:space="0" w:color="000000"/>
            </w:tcBorders>
            <w:hideMark/>
          </w:tcPr>
          <w:p w14:paraId="423CAFAF"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1.j</w:t>
            </w:r>
          </w:p>
        </w:tc>
        <w:tc>
          <w:tcPr>
            <w:tcW w:w="0" w:type="auto"/>
            <w:tcBorders>
              <w:top w:val="single" w:sz="6" w:space="0" w:color="000000"/>
              <w:left w:val="single" w:sz="6" w:space="0" w:color="000000"/>
              <w:bottom w:val="single" w:sz="6" w:space="0" w:color="000000"/>
              <w:right w:val="single" w:sz="6" w:space="0" w:color="000000"/>
            </w:tcBorders>
            <w:hideMark/>
          </w:tcPr>
          <w:p w14:paraId="2D2CA1A8"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4427A5B"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55CC41C"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72DC31D9"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4713D35" w14:textId="77777777" w:rsidR="00FA6522" w:rsidRPr="006C0953" w:rsidRDefault="00FA6522" w:rsidP="00FA6522">
            <w:pPr>
              <w:widowControl/>
              <w:suppressAutoHyphens w:val="0"/>
              <w:ind w:left="108"/>
              <w:rPr>
                <w:sz w:val="24"/>
                <w:szCs w:val="24"/>
                <w:lang w:bidi="ar-SA"/>
              </w:rPr>
            </w:pPr>
            <w:r w:rsidRPr="006C0953">
              <w:rPr>
                <w:sz w:val="24"/>
                <w:szCs w:val="24"/>
                <w:lang w:bidi="ar-SA"/>
              </w:rPr>
              <w:t>Slavica Bublić</w:t>
            </w:r>
          </w:p>
        </w:tc>
      </w:tr>
      <w:tr w:rsidR="006C0953" w:rsidRPr="006C0953" w14:paraId="48D61536" w14:textId="77777777" w:rsidTr="00FA6522">
        <w:trPr>
          <w:trHeight w:val="175"/>
        </w:trPr>
        <w:tc>
          <w:tcPr>
            <w:tcW w:w="0" w:type="auto"/>
            <w:tcBorders>
              <w:top w:val="single" w:sz="6" w:space="0" w:color="000000"/>
              <w:left w:val="single" w:sz="6" w:space="0" w:color="000000"/>
              <w:bottom w:val="single" w:sz="6" w:space="0" w:color="000000"/>
              <w:right w:val="single" w:sz="6" w:space="0" w:color="000000"/>
            </w:tcBorders>
            <w:hideMark/>
          </w:tcPr>
          <w:p w14:paraId="1DA17D35"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2.j</w:t>
            </w:r>
          </w:p>
        </w:tc>
        <w:tc>
          <w:tcPr>
            <w:tcW w:w="0" w:type="auto"/>
            <w:tcBorders>
              <w:top w:val="single" w:sz="6" w:space="0" w:color="000000"/>
              <w:left w:val="single" w:sz="6" w:space="0" w:color="000000"/>
              <w:bottom w:val="single" w:sz="6" w:space="0" w:color="000000"/>
              <w:right w:val="single" w:sz="6" w:space="0" w:color="000000"/>
            </w:tcBorders>
            <w:hideMark/>
          </w:tcPr>
          <w:p w14:paraId="574D2F4C"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471C56AB"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535B2B8" w14:textId="77777777" w:rsidR="00FA6522" w:rsidRPr="006C0953" w:rsidRDefault="00FA6522" w:rsidP="00FA6522">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815F318"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1D1BA6AE" w14:textId="77777777" w:rsidR="00FA6522" w:rsidRPr="006C0953" w:rsidRDefault="00FA6522" w:rsidP="00FA6522">
            <w:pPr>
              <w:widowControl/>
              <w:suppressAutoHyphens w:val="0"/>
              <w:ind w:left="108"/>
              <w:rPr>
                <w:sz w:val="24"/>
                <w:szCs w:val="24"/>
                <w:lang w:bidi="ar-SA"/>
              </w:rPr>
            </w:pPr>
            <w:r w:rsidRPr="006C0953">
              <w:rPr>
                <w:sz w:val="24"/>
                <w:szCs w:val="24"/>
                <w:lang w:bidi="ar-SA"/>
              </w:rPr>
              <w:t>Slavica Bublić</w:t>
            </w:r>
          </w:p>
        </w:tc>
      </w:tr>
      <w:tr w:rsidR="006C0953" w:rsidRPr="006C0953" w14:paraId="7C9C3A81"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7F894B4"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3.j</w:t>
            </w:r>
          </w:p>
        </w:tc>
        <w:tc>
          <w:tcPr>
            <w:tcW w:w="0" w:type="auto"/>
            <w:tcBorders>
              <w:top w:val="single" w:sz="6" w:space="0" w:color="000000"/>
              <w:left w:val="single" w:sz="6" w:space="0" w:color="000000"/>
              <w:bottom w:val="single" w:sz="6" w:space="0" w:color="000000"/>
              <w:right w:val="single" w:sz="6" w:space="0" w:color="000000"/>
            </w:tcBorders>
            <w:hideMark/>
          </w:tcPr>
          <w:p w14:paraId="766DA04B"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66AB5474"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5D3E60B"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3D2D1029"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4D1B869" w14:textId="77777777" w:rsidR="00FA6522" w:rsidRPr="006C0953" w:rsidRDefault="00FA6522" w:rsidP="00FA6522">
            <w:pPr>
              <w:widowControl/>
              <w:suppressAutoHyphens w:val="0"/>
              <w:ind w:left="108"/>
              <w:rPr>
                <w:sz w:val="24"/>
                <w:szCs w:val="24"/>
                <w:lang w:bidi="ar-SA"/>
              </w:rPr>
            </w:pPr>
            <w:r w:rsidRPr="006C0953">
              <w:rPr>
                <w:sz w:val="24"/>
                <w:szCs w:val="24"/>
                <w:lang w:bidi="ar-SA"/>
              </w:rPr>
              <w:t>Slavica Bublić</w:t>
            </w:r>
          </w:p>
        </w:tc>
      </w:tr>
      <w:tr w:rsidR="006C0953" w:rsidRPr="006C0953" w14:paraId="0C0B2BD1"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107D6712"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4.j</w:t>
            </w:r>
          </w:p>
        </w:tc>
        <w:tc>
          <w:tcPr>
            <w:tcW w:w="0" w:type="auto"/>
            <w:tcBorders>
              <w:top w:val="single" w:sz="6" w:space="0" w:color="000000"/>
              <w:left w:val="single" w:sz="6" w:space="0" w:color="000000"/>
              <w:bottom w:val="single" w:sz="6" w:space="0" w:color="000000"/>
              <w:right w:val="single" w:sz="6" w:space="0" w:color="000000"/>
            </w:tcBorders>
            <w:hideMark/>
          </w:tcPr>
          <w:p w14:paraId="35E7C8EC"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1813E618"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E6EF0D3"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11199AC8"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1E53B31D" w14:textId="77777777" w:rsidR="00FA6522" w:rsidRPr="006C0953" w:rsidRDefault="00FA6522" w:rsidP="00FA6522">
            <w:pPr>
              <w:widowControl/>
              <w:suppressAutoHyphens w:val="0"/>
              <w:ind w:left="108"/>
              <w:rPr>
                <w:sz w:val="24"/>
                <w:szCs w:val="24"/>
                <w:lang w:bidi="ar-SA"/>
              </w:rPr>
            </w:pPr>
            <w:r w:rsidRPr="006C0953">
              <w:rPr>
                <w:sz w:val="24"/>
                <w:szCs w:val="24"/>
                <w:lang w:bidi="ar-SA"/>
              </w:rPr>
              <w:t>Slavica Bublić</w:t>
            </w:r>
          </w:p>
        </w:tc>
      </w:tr>
      <w:tr w:rsidR="006C0953" w:rsidRPr="006C0953" w14:paraId="4B7B3F33"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39CA0F5" w14:textId="77777777" w:rsidR="00FA6522" w:rsidRPr="006C0953" w:rsidRDefault="00FA6522" w:rsidP="00FA6522">
            <w:pPr>
              <w:widowControl/>
              <w:suppressAutoHyphens w:val="0"/>
              <w:ind w:left="123" w:right="116"/>
              <w:jc w:val="center"/>
              <w:rPr>
                <w:sz w:val="24"/>
                <w:szCs w:val="24"/>
                <w:lang w:bidi="ar-SA"/>
              </w:rPr>
            </w:pPr>
            <w:r w:rsidRPr="006C0953">
              <w:rPr>
                <w:b/>
                <w:bCs/>
                <w:sz w:val="24"/>
                <w:szCs w:val="24"/>
                <w:lang w:bidi="ar-SA"/>
              </w:rPr>
              <w:t>GORNJI SREĐANI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AD79B0A" w14:textId="77777777" w:rsidR="00FA6522" w:rsidRPr="006C0953" w:rsidRDefault="00FA6522" w:rsidP="00FA6522">
            <w:pPr>
              <w:widowControl/>
              <w:suppressAutoHyphens w:val="0"/>
              <w:ind w:left="87" w:right="74"/>
              <w:jc w:val="center"/>
              <w:rPr>
                <w:sz w:val="24"/>
                <w:szCs w:val="24"/>
                <w:lang w:bidi="ar-SA"/>
              </w:rPr>
            </w:pPr>
            <w:r w:rsidRPr="006C0953">
              <w:rPr>
                <w:b/>
                <w:bCs/>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C63A5C6" w14:textId="77777777" w:rsidR="00FA6522" w:rsidRPr="006C0953" w:rsidRDefault="00FA6522" w:rsidP="00FA6522">
            <w:pPr>
              <w:widowControl/>
              <w:suppressAutoHyphens w:val="0"/>
              <w:ind w:left="16"/>
              <w:jc w:val="center"/>
              <w:rPr>
                <w:sz w:val="24"/>
                <w:szCs w:val="24"/>
                <w:lang w:bidi="ar-SA"/>
              </w:rPr>
            </w:pPr>
            <w:r w:rsidRPr="006C0953">
              <w:rPr>
                <w:b/>
                <w:bCs/>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25DB8049" w14:textId="74E22EED" w:rsidR="00FA6522" w:rsidRPr="006C0953" w:rsidRDefault="00F67C9F"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0D544D0" w14:textId="77777777" w:rsidR="00FA6522" w:rsidRPr="006C0953" w:rsidRDefault="00FA6522" w:rsidP="00FA6522">
            <w:pPr>
              <w:widowControl/>
              <w:suppressAutoHyphens w:val="0"/>
              <w:ind w:left="17"/>
              <w:jc w:val="center"/>
              <w:rPr>
                <w:sz w:val="24"/>
                <w:szCs w:val="24"/>
                <w:lang w:bidi="ar-SA"/>
              </w:rPr>
            </w:pPr>
            <w:r w:rsidRPr="006C0953">
              <w:rPr>
                <w:b/>
                <w:bCs/>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0BDC6AA" w14:textId="77777777" w:rsidR="00FA6522" w:rsidRPr="006C0953" w:rsidRDefault="00FA6522" w:rsidP="00FA6522">
            <w:pPr>
              <w:widowControl/>
              <w:suppressAutoHyphens w:val="0"/>
              <w:rPr>
                <w:sz w:val="24"/>
                <w:szCs w:val="24"/>
                <w:lang w:bidi="ar-SA"/>
              </w:rPr>
            </w:pPr>
          </w:p>
        </w:tc>
      </w:tr>
      <w:tr w:rsidR="006C0953" w:rsidRPr="006C0953" w14:paraId="6E1B924E"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2346064"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1.l</w:t>
            </w:r>
          </w:p>
        </w:tc>
        <w:tc>
          <w:tcPr>
            <w:tcW w:w="0" w:type="auto"/>
            <w:tcBorders>
              <w:top w:val="single" w:sz="6" w:space="0" w:color="000000"/>
              <w:left w:val="single" w:sz="6" w:space="0" w:color="000000"/>
              <w:bottom w:val="single" w:sz="6" w:space="0" w:color="000000"/>
              <w:right w:val="single" w:sz="6" w:space="0" w:color="000000"/>
            </w:tcBorders>
            <w:hideMark/>
          </w:tcPr>
          <w:p w14:paraId="3E62C680"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E660519"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ADE7FCC" w14:textId="631D4D9A" w:rsidR="00FA6522" w:rsidRPr="006C0953" w:rsidRDefault="00970FE6" w:rsidP="00FA6522">
            <w:pPr>
              <w:widowControl/>
              <w:suppressAutoHyphens w:val="0"/>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24D9AEB8"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E109B1D" w14:textId="77777777" w:rsidR="00FA6522" w:rsidRPr="006C0953" w:rsidRDefault="00FA6522" w:rsidP="00FA6522">
            <w:pPr>
              <w:widowControl/>
              <w:suppressAutoHyphens w:val="0"/>
              <w:ind w:left="108"/>
              <w:rPr>
                <w:sz w:val="24"/>
                <w:szCs w:val="24"/>
                <w:lang w:bidi="ar-SA"/>
              </w:rPr>
            </w:pPr>
            <w:r w:rsidRPr="006C0953">
              <w:rPr>
                <w:sz w:val="24"/>
                <w:szCs w:val="24"/>
                <w:lang w:bidi="ar-SA"/>
              </w:rPr>
              <w:t>Branka Bingula</w:t>
            </w:r>
          </w:p>
        </w:tc>
      </w:tr>
      <w:tr w:rsidR="006C0953" w:rsidRPr="006C0953" w14:paraId="32F512E7"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32C8B452"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2.l</w:t>
            </w:r>
          </w:p>
        </w:tc>
        <w:tc>
          <w:tcPr>
            <w:tcW w:w="0" w:type="auto"/>
            <w:tcBorders>
              <w:top w:val="single" w:sz="6" w:space="0" w:color="000000"/>
              <w:left w:val="single" w:sz="6" w:space="0" w:color="000000"/>
              <w:bottom w:val="single" w:sz="6" w:space="0" w:color="000000"/>
              <w:right w:val="single" w:sz="6" w:space="0" w:color="000000"/>
            </w:tcBorders>
            <w:hideMark/>
          </w:tcPr>
          <w:p w14:paraId="58BA7C8A"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0548904E"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BD4AF77"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395C4BBC"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4D24D88" w14:textId="77777777" w:rsidR="00FA6522" w:rsidRPr="006C0953" w:rsidRDefault="00FA6522" w:rsidP="00FA6522">
            <w:pPr>
              <w:widowControl/>
              <w:suppressAutoHyphens w:val="0"/>
              <w:ind w:left="108"/>
              <w:rPr>
                <w:sz w:val="24"/>
                <w:szCs w:val="24"/>
                <w:lang w:bidi="ar-SA"/>
              </w:rPr>
            </w:pPr>
            <w:r w:rsidRPr="006C0953">
              <w:rPr>
                <w:sz w:val="24"/>
                <w:szCs w:val="24"/>
                <w:lang w:bidi="ar-SA"/>
              </w:rPr>
              <w:t>      -</w:t>
            </w:r>
          </w:p>
        </w:tc>
      </w:tr>
      <w:tr w:rsidR="006C0953" w:rsidRPr="006C0953" w14:paraId="6F7030A9"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7EE3001B"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3.l</w:t>
            </w:r>
          </w:p>
        </w:tc>
        <w:tc>
          <w:tcPr>
            <w:tcW w:w="0" w:type="auto"/>
            <w:tcBorders>
              <w:top w:val="single" w:sz="6" w:space="0" w:color="000000"/>
              <w:left w:val="single" w:sz="6" w:space="0" w:color="000000"/>
              <w:bottom w:val="single" w:sz="6" w:space="0" w:color="000000"/>
              <w:right w:val="single" w:sz="6" w:space="0" w:color="000000"/>
            </w:tcBorders>
            <w:hideMark/>
          </w:tcPr>
          <w:p w14:paraId="658803FE"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E0E0E9A" w14:textId="77777777" w:rsidR="00FA6522" w:rsidRPr="006C0953" w:rsidRDefault="00FA6522" w:rsidP="00FA6522">
            <w:pPr>
              <w:widowControl/>
              <w:suppressAutoHyphens w:val="0"/>
              <w:ind w:left="16"/>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6C52EFED"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4CB49F6"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5E14DBD" w14:textId="77777777" w:rsidR="00FA6522" w:rsidRPr="006C0953" w:rsidRDefault="00FA6522" w:rsidP="00FA6522">
            <w:pPr>
              <w:widowControl/>
              <w:suppressAutoHyphens w:val="0"/>
              <w:ind w:left="108"/>
              <w:rPr>
                <w:sz w:val="24"/>
                <w:szCs w:val="24"/>
                <w:lang w:bidi="ar-SA"/>
              </w:rPr>
            </w:pPr>
            <w:r w:rsidRPr="006C0953">
              <w:rPr>
                <w:sz w:val="24"/>
                <w:szCs w:val="24"/>
                <w:lang w:bidi="ar-SA"/>
              </w:rPr>
              <w:t xml:space="preserve">       -</w:t>
            </w:r>
          </w:p>
        </w:tc>
      </w:tr>
      <w:tr w:rsidR="006C0953" w:rsidRPr="006C0953" w14:paraId="4084F31E"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3E07BDE7"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4.l</w:t>
            </w:r>
          </w:p>
        </w:tc>
        <w:tc>
          <w:tcPr>
            <w:tcW w:w="0" w:type="auto"/>
            <w:tcBorders>
              <w:top w:val="single" w:sz="6" w:space="0" w:color="000000"/>
              <w:left w:val="single" w:sz="6" w:space="0" w:color="000000"/>
              <w:bottom w:val="single" w:sz="6" w:space="0" w:color="000000"/>
              <w:right w:val="single" w:sz="6" w:space="0" w:color="000000"/>
            </w:tcBorders>
            <w:hideMark/>
          </w:tcPr>
          <w:p w14:paraId="4A0D2028" w14:textId="77777777" w:rsidR="00FA6522" w:rsidRPr="006C0953" w:rsidRDefault="00FA6522" w:rsidP="00FA6522">
            <w:pPr>
              <w:widowControl/>
              <w:suppressAutoHyphens w:val="0"/>
              <w:ind w:left="13"/>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7497852E"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3DD3011" w14:textId="1F0CBB48" w:rsidR="00FA6522" w:rsidRPr="006C0953" w:rsidRDefault="00970FE6" w:rsidP="00FA6522">
            <w:pPr>
              <w:widowControl/>
              <w:suppressAutoHyphens w:val="0"/>
              <w:ind w:left="13"/>
              <w:jc w:val="center"/>
              <w:rPr>
                <w:sz w:val="24"/>
                <w:szCs w:val="24"/>
                <w:lang w:bidi="ar-SA"/>
              </w:rPr>
            </w:pPr>
            <w:r w:rsidRPr="006C0953">
              <w:rPr>
                <w:sz w:val="24"/>
                <w:szCs w:val="24"/>
                <w:lang w:bidi="ar-SA"/>
              </w:rPr>
              <w:t>0,5</w:t>
            </w:r>
          </w:p>
        </w:tc>
        <w:tc>
          <w:tcPr>
            <w:tcW w:w="0" w:type="auto"/>
            <w:tcBorders>
              <w:top w:val="single" w:sz="6" w:space="0" w:color="000000"/>
              <w:left w:val="single" w:sz="6" w:space="0" w:color="000000"/>
              <w:bottom w:val="single" w:sz="6" w:space="0" w:color="000000"/>
              <w:right w:val="single" w:sz="6" w:space="0" w:color="000000"/>
            </w:tcBorders>
            <w:hideMark/>
          </w:tcPr>
          <w:p w14:paraId="0789EDD9"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51764013" w14:textId="77777777" w:rsidR="00FA6522" w:rsidRPr="006C0953" w:rsidRDefault="00FA6522" w:rsidP="00FA6522">
            <w:pPr>
              <w:widowControl/>
              <w:suppressAutoHyphens w:val="0"/>
              <w:ind w:left="108"/>
              <w:rPr>
                <w:sz w:val="24"/>
                <w:szCs w:val="24"/>
                <w:lang w:bidi="ar-SA"/>
              </w:rPr>
            </w:pPr>
            <w:r w:rsidRPr="006C0953">
              <w:rPr>
                <w:sz w:val="24"/>
                <w:szCs w:val="24"/>
                <w:lang w:bidi="ar-SA"/>
              </w:rPr>
              <w:t>Branka Bingula</w:t>
            </w:r>
          </w:p>
        </w:tc>
      </w:tr>
      <w:tr w:rsidR="006C0953" w:rsidRPr="006C0953" w14:paraId="71CCA58F" w14:textId="77777777" w:rsidTr="00FA6522">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476F940C" w14:textId="77777777" w:rsidR="00FA6522" w:rsidRPr="006C0953" w:rsidRDefault="00FA6522" w:rsidP="00FA6522">
            <w:pPr>
              <w:widowControl/>
              <w:suppressAutoHyphens w:val="0"/>
              <w:ind w:left="123" w:right="115"/>
              <w:jc w:val="center"/>
              <w:rPr>
                <w:sz w:val="24"/>
                <w:szCs w:val="24"/>
                <w:lang w:bidi="ar-SA"/>
              </w:rPr>
            </w:pPr>
            <w:r w:rsidRPr="006C0953">
              <w:rPr>
                <w:b/>
                <w:bCs/>
                <w:sz w:val="24"/>
                <w:szCs w:val="24"/>
                <w:lang w:bidi="ar-SA"/>
              </w:rPr>
              <w:t>BATINJANI</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1E8F7B82" w14:textId="77777777" w:rsidR="00FA6522" w:rsidRPr="006C0953" w:rsidRDefault="00FA6522" w:rsidP="00FA6522">
            <w:pPr>
              <w:widowControl/>
              <w:suppressAutoHyphens w:val="0"/>
              <w:jc w:val="center"/>
              <w:rPr>
                <w:sz w:val="24"/>
                <w:szCs w:val="24"/>
                <w:lang w:bidi="ar-SA"/>
              </w:rPr>
            </w:pPr>
            <w:r w:rsidRPr="006C0953">
              <w:rPr>
                <w:b/>
                <w:bCs/>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0181FA54" w14:textId="77777777" w:rsidR="00FA6522" w:rsidRPr="006C0953" w:rsidRDefault="00FA6522" w:rsidP="00FA6522">
            <w:pPr>
              <w:widowControl/>
              <w:suppressAutoHyphens w:val="0"/>
              <w:ind w:right="560"/>
              <w:jc w:val="center"/>
              <w:rPr>
                <w:sz w:val="24"/>
                <w:szCs w:val="24"/>
                <w:lang w:bidi="ar-SA"/>
              </w:rPr>
            </w:pPr>
            <w:r w:rsidRPr="006C0953">
              <w:rPr>
                <w:b/>
                <w:bCs/>
                <w:sz w:val="24"/>
                <w:szCs w:val="24"/>
                <w:lang w:bidi="ar-SA"/>
              </w:rPr>
              <w:t xml:space="preserve">         4</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726D22A8" w14:textId="418C1CED" w:rsidR="00FA6522" w:rsidRPr="006C0953" w:rsidRDefault="00F67C9F" w:rsidP="00FA6522">
            <w:pPr>
              <w:widowControl/>
              <w:suppressAutoHyphens w:val="0"/>
              <w:ind w:left="1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5FD7856F" w14:textId="77777777" w:rsidR="00FA6522" w:rsidRPr="006C0953" w:rsidRDefault="00FA6522" w:rsidP="00FA6522">
            <w:pPr>
              <w:widowControl/>
              <w:suppressAutoHyphens w:val="0"/>
              <w:ind w:left="14"/>
              <w:jc w:val="center"/>
              <w:rPr>
                <w:sz w:val="24"/>
                <w:szCs w:val="24"/>
                <w:lang w:bidi="ar-SA"/>
              </w:rPr>
            </w:pPr>
            <w:r w:rsidRPr="006C0953">
              <w:rPr>
                <w:b/>
                <w:bCs/>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shd w:val="clear" w:color="auto" w:fill="C0C0C0"/>
            <w:hideMark/>
          </w:tcPr>
          <w:p w14:paraId="6A26E92F" w14:textId="77777777" w:rsidR="00FA6522" w:rsidRPr="006C0953" w:rsidRDefault="00FA6522" w:rsidP="00FA6522">
            <w:pPr>
              <w:widowControl/>
              <w:suppressAutoHyphens w:val="0"/>
              <w:rPr>
                <w:sz w:val="24"/>
                <w:szCs w:val="24"/>
                <w:lang w:bidi="ar-SA"/>
              </w:rPr>
            </w:pPr>
          </w:p>
        </w:tc>
      </w:tr>
      <w:tr w:rsidR="006C0953" w:rsidRPr="006C0953" w14:paraId="37453735"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2F857F5"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1.m</w:t>
            </w:r>
          </w:p>
        </w:tc>
        <w:tc>
          <w:tcPr>
            <w:tcW w:w="0" w:type="auto"/>
            <w:tcBorders>
              <w:top w:val="single" w:sz="6" w:space="0" w:color="000000"/>
              <w:left w:val="single" w:sz="6" w:space="0" w:color="000000"/>
              <w:bottom w:val="single" w:sz="6" w:space="0" w:color="000000"/>
              <w:right w:val="single" w:sz="6" w:space="0" w:color="000000"/>
            </w:tcBorders>
            <w:hideMark/>
          </w:tcPr>
          <w:p w14:paraId="1C533955" w14:textId="77777777" w:rsidR="00FA6522" w:rsidRPr="006C0953" w:rsidRDefault="00FA6522" w:rsidP="00FA6522">
            <w:pPr>
              <w:widowControl/>
              <w:suppressAutoHyphens w:val="0"/>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3FCB37DD"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722AE5C9" w14:textId="4D486662" w:rsidR="00FA6522" w:rsidRPr="006C0953" w:rsidRDefault="00970FE6" w:rsidP="00FA6522">
            <w:pPr>
              <w:widowControl/>
              <w:suppressAutoHyphens w:val="0"/>
              <w:jc w:val="center"/>
              <w:rPr>
                <w:sz w:val="24"/>
                <w:szCs w:val="24"/>
                <w:lang w:bidi="ar-SA"/>
              </w:rPr>
            </w:pPr>
            <w:r w:rsidRPr="006C0953">
              <w:rPr>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14:paraId="72BE3B50"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6F67077" w14:textId="77777777" w:rsidR="00FA6522" w:rsidRPr="006C0953" w:rsidRDefault="00FA6522" w:rsidP="00FA6522">
            <w:pPr>
              <w:widowControl/>
              <w:suppressAutoHyphens w:val="0"/>
              <w:ind w:left="128" w:right="114"/>
              <w:jc w:val="center"/>
              <w:rPr>
                <w:sz w:val="24"/>
                <w:szCs w:val="24"/>
                <w:lang w:bidi="ar-SA"/>
              </w:rPr>
            </w:pPr>
            <w:r w:rsidRPr="006C0953">
              <w:rPr>
                <w:sz w:val="24"/>
                <w:szCs w:val="24"/>
                <w:lang w:bidi="ar-SA"/>
              </w:rPr>
              <w:t>Vesna Petranović</w:t>
            </w:r>
          </w:p>
        </w:tc>
      </w:tr>
      <w:tr w:rsidR="006C0953" w:rsidRPr="006C0953" w14:paraId="4007E408"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7563CC02"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2.m</w:t>
            </w:r>
          </w:p>
        </w:tc>
        <w:tc>
          <w:tcPr>
            <w:tcW w:w="0" w:type="auto"/>
            <w:tcBorders>
              <w:top w:val="single" w:sz="6" w:space="0" w:color="000000"/>
              <w:left w:val="single" w:sz="6" w:space="0" w:color="000000"/>
              <w:bottom w:val="single" w:sz="6" w:space="0" w:color="000000"/>
              <w:right w:val="single" w:sz="6" w:space="0" w:color="000000"/>
            </w:tcBorders>
            <w:hideMark/>
          </w:tcPr>
          <w:p w14:paraId="10966E2D" w14:textId="77777777" w:rsidR="00FA6522" w:rsidRPr="006C0953" w:rsidRDefault="00FA6522" w:rsidP="00FA6522">
            <w:pPr>
              <w:widowControl/>
              <w:suppressAutoHyphens w:val="0"/>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760D7B27" w14:textId="77777777" w:rsidR="00FA6522" w:rsidRPr="006C0953" w:rsidRDefault="00FA6522" w:rsidP="00FA6522">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E3A79F4" w14:textId="1C299A67" w:rsidR="00FA6522" w:rsidRPr="006C0953" w:rsidRDefault="00970FE6" w:rsidP="00FA6522">
            <w:pPr>
              <w:widowControl/>
              <w:suppressAutoHyphens w:val="0"/>
              <w:jc w:val="center"/>
              <w:rPr>
                <w:sz w:val="24"/>
                <w:szCs w:val="24"/>
                <w:lang w:bidi="ar-SA"/>
              </w:rPr>
            </w:pPr>
            <w:r w:rsidRPr="006C0953">
              <w:rPr>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14:paraId="24659056"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675EEF1C" w14:textId="77777777" w:rsidR="00FA6522" w:rsidRPr="006C0953" w:rsidRDefault="00FA6522" w:rsidP="00FA6522">
            <w:pPr>
              <w:widowControl/>
              <w:suppressAutoHyphens w:val="0"/>
              <w:ind w:left="128" w:right="114"/>
              <w:jc w:val="center"/>
              <w:rPr>
                <w:sz w:val="24"/>
                <w:szCs w:val="24"/>
                <w:lang w:bidi="ar-SA"/>
              </w:rPr>
            </w:pPr>
            <w:r w:rsidRPr="006C0953">
              <w:rPr>
                <w:sz w:val="24"/>
                <w:szCs w:val="24"/>
                <w:lang w:bidi="ar-SA"/>
              </w:rPr>
              <w:t>Vesna Petranović </w:t>
            </w:r>
          </w:p>
        </w:tc>
      </w:tr>
      <w:tr w:rsidR="006C0953" w:rsidRPr="006C0953" w14:paraId="2A04875F"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09C3DF1A"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3.m</w:t>
            </w:r>
          </w:p>
        </w:tc>
        <w:tc>
          <w:tcPr>
            <w:tcW w:w="0" w:type="auto"/>
            <w:tcBorders>
              <w:top w:val="single" w:sz="6" w:space="0" w:color="000000"/>
              <w:left w:val="single" w:sz="6" w:space="0" w:color="000000"/>
              <w:bottom w:val="single" w:sz="6" w:space="0" w:color="000000"/>
              <w:right w:val="single" w:sz="6" w:space="0" w:color="000000"/>
            </w:tcBorders>
            <w:hideMark/>
          </w:tcPr>
          <w:p w14:paraId="3A5293E8" w14:textId="77777777" w:rsidR="00FA6522" w:rsidRPr="006C0953" w:rsidRDefault="00FA6522" w:rsidP="00FA6522">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D00EC3F" w14:textId="77777777" w:rsidR="00FA6522" w:rsidRPr="006C0953" w:rsidRDefault="00FA6522" w:rsidP="00FA6522">
            <w:pPr>
              <w:widowControl/>
              <w:suppressAutoHyphens w:val="0"/>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7773F2DE" w14:textId="6FBC731F" w:rsidR="00FA6522" w:rsidRPr="006C0953" w:rsidRDefault="00970FE6" w:rsidP="00FA6522">
            <w:pPr>
              <w:widowControl/>
              <w:suppressAutoHyphens w:val="0"/>
              <w:jc w:val="center"/>
              <w:rPr>
                <w:sz w:val="24"/>
                <w:szCs w:val="24"/>
                <w:lang w:bidi="ar-SA"/>
              </w:rPr>
            </w:pPr>
            <w:r w:rsidRPr="006C0953">
              <w:rPr>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14:paraId="36392184" w14:textId="77777777" w:rsidR="00FA6522" w:rsidRPr="006C0953" w:rsidRDefault="00FA6522" w:rsidP="00FA6522">
            <w:pPr>
              <w:widowControl/>
              <w:suppressAutoHyphens w:val="0"/>
              <w:ind w:left="14"/>
              <w:jc w:val="center"/>
              <w:rPr>
                <w:sz w:val="24"/>
                <w:szCs w:val="24"/>
                <w:lang w:bidi="ar-SA"/>
              </w:rPr>
            </w:pPr>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48C789F6" w14:textId="77777777" w:rsidR="00FA6522" w:rsidRPr="006C0953" w:rsidRDefault="00FA6522" w:rsidP="00FA6522">
            <w:pPr>
              <w:widowControl/>
              <w:suppressAutoHyphens w:val="0"/>
              <w:ind w:left="128" w:right="114"/>
              <w:jc w:val="center"/>
              <w:rPr>
                <w:sz w:val="24"/>
                <w:szCs w:val="24"/>
                <w:lang w:bidi="ar-SA"/>
              </w:rPr>
            </w:pPr>
            <w:r w:rsidRPr="006C0953">
              <w:rPr>
                <w:sz w:val="24"/>
                <w:szCs w:val="24"/>
                <w:lang w:bidi="ar-SA"/>
              </w:rPr>
              <w:t>Vesna Petranović</w:t>
            </w:r>
          </w:p>
        </w:tc>
      </w:tr>
      <w:tr w:rsidR="006C0953" w:rsidRPr="006C0953" w14:paraId="76425E4B" w14:textId="77777777" w:rsidTr="00FA6522">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0ACA1BA9" w14:textId="77777777" w:rsidR="00FA6522" w:rsidRPr="006C0953" w:rsidRDefault="00FA6522" w:rsidP="00FA6522">
            <w:pPr>
              <w:widowControl/>
              <w:suppressAutoHyphens w:val="0"/>
              <w:ind w:left="123" w:right="112"/>
              <w:jc w:val="center"/>
              <w:rPr>
                <w:sz w:val="24"/>
                <w:szCs w:val="24"/>
                <w:lang w:bidi="ar-SA"/>
              </w:rPr>
            </w:pPr>
            <w:r w:rsidRPr="006C0953">
              <w:rPr>
                <w:sz w:val="24"/>
                <w:szCs w:val="24"/>
                <w:lang w:bidi="ar-SA"/>
              </w:rPr>
              <w:t>4.m</w:t>
            </w:r>
          </w:p>
        </w:tc>
        <w:tc>
          <w:tcPr>
            <w:tcW w:w="0" w:type="auto"/>
            <w:tcBorders>
              <w:top w:val="single" w:sz="6" w:space="0" w:color="000000"/>
              <w:left w:val="single" w:sz="6" w:space="0" w:color="000000"/>
              <w:bottom w:val="single" w:sz="6" w:space="0" w:color="000000"/>
              <w:right w:val="single" w:sz="6" w:space="0" w:color="000000"/>
            </w:tcBorders>
            <w:hideMark/>
          </w:tcPr>
          <w:p w14:paraId="0693D533" w14:textId="77777777" w:rsidR="00FA6522" w:rsidRPr="006C0953" w:rsidRDefault="00FA6522" w:rsidP="00FA6522">
            <w:pPr>
              <w:widowControl/>
              <w:suppressAutoHyphens w:val="0"/>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7066BED8" w14:textId="77777777" w:rsidR="00FA6522" w:rsidRPr="006C0953" w:rsidRDefault="00FA6522" w:rsidP="00FA6522">
            <w:pPr>
              <w:widowControl/>
              <w:suppressAutoHyphens w:val="0"/>
              <w:ind w:right="560"/>
              <w:jc w:val="center"/>
              <w:rPr>
                <w:sz w:val="24"/>
                <w:szCs w:val="24"/>
                <w:lang w:bidi="ar-SA"/>
              </w:rPr>
            </w:pPr>
            <w:r w:rsidRPr="006C0953">
              <w:rPr>
                <w:sz w:val="24"/>
                <w:szCs w:val="24"/>
                <w:lang w:bidi="ar-SA"/>
              </w:rPr>
              <w:t xml:space="preserve">         3</w:t>
            </w:r>
          </w:p>
        </w:tc>
        <w:tc>
          <w:tcPr>
            <w:tcW w:w="0" w:type="auto"/>
            <w:tcBorders>
              <w:top w:val="single" w:sz="6" w:space="0" w:color="000000"/>
              <w:left w:val="single" w:sz="6" w:space="0" w:color="000000"/>
              <w:bottom w:val="single" w:sz="6" w:space="0" w:color="000000"/>
              <w:right w:val="single" w:sz="6" w:space="0" w:color="000000"/>
            </w:tcBorders>
            <w:hideMark/>
          </w:tcPr>
          <w:p w14:paraId="30B462F3" w14:textId="111FDC40" w:rsidR="00FA6522" w:rsidRPr="006C0953" w:rsidRDefault="00F67C9F" w:rsidP="00FA6522">
            <w:pPr>
              <w:widowControl/>
              <w:suppressAutoHyphens w:val="0"/>
              <w:jc w:val="center"/>
              <w:rPr>
                <w:sz w:val="24"/>
                <w:szCs w:val="24"/>
                <w:lang w:bidi="ar-SA"/>
              </w:rPr>
            </w:pPr>
            <w:r w:rsidRPr="006C0953">
              <w:rPr>
                <w:sz w:val="24"/>
                <w:szCs w:val="24"/>
                <w:lang w:bidi="ar-SA"/>
              </w:rPr>
              <w:t>0,25</w:t>
            </w:r>
          </w:p>
        </w:tc>
        <w:tc>
          <w:tcPr>
            <w:tcW w:w="0" w:type="auto"/>
            <w:tcBorders>
              <w:top w:val="single" w:sz="6" w:space="0" w:color="000000"/>
              <w:left w:val="single" w:sz="6" w:space="0" w:color="000000"/>
              <w:bottom w:val="single" w:sz="6" w:space="0" w:color="000000"/>
              <w:right w:val="single" w:sz="6" w:space="0" w:color="000000"/>
            </w:tcBorders>
            <w:hideMark/>
          </w:tcPr>
          <w:p w14:paraId="1344CF22" w14:textId="77777777" w:rsidR="00FA6522" w:rsidRPr="006C0953" w:rsidRDefault="00FA6522" w:rsidP="00FA6522">
            <w:pPr>
              <w:widowControl/>
              <w:suppressAutoHyphens w:val="0"/>
              <w:ind w:left="17"/>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51CB106F" w14:textId="77777777" w:rsidR="00FA6522" w:rsidRPr="006C0953" w:rsidRDefault="00FA6522" w:rsidP="00FA6522">
            <w:pPr>
              <w:widowControl/>
              <w:suppressAutoHyphens w:val="0"/>
              <w:ind w:left="128" w:right="114"/>
              <w:jc w:val="center"/>
              <w:rPr>
                <w:sz w:val="24"/>
                <w:szCs w:val="24"/>
                <w:lang w:bidi="ar-SA"/>
              </w:rPr>
            </w:pPr>
            <w:r w:rsidRPr="006C0953">
              <w:rPr>
                <w:sz w:val="24"/>
                <w:szCs w:val="24"/>
                <w:lang w:bidi="ar-SA"/>
              </w:rPr>
              <w:t>Vesna Petranović</w:t>
            </w:r>
          </w:p>
        </w:tc>
      </w:tr>
      <w:tr w:rsidR="006C0953" w:rsidRPr="006C0953" w14:paraId="4D53B19C" w14:textId="77777777" w:rsidTr="00FA6522">
        <w:trPr>
          <w:trHeight w:val="275"/>
        </w:trPr>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6B2859A1" w14:textId="77777777" w:rsidR="00FA6522" w:rsidRPr="006C0953" w:rsidRDefault="00FA6522" w:rsidP="00FA6522">
            <w:pPr>
              <w:widowControl/>
              <w:suppressAutoHyphens w:val="0"/>
              <w:ind w:left="123" w:right="112"/>
              <w:jc w:val="center"/>
              <w:rPr>
                <w:sz w:val="24"/>
                <w:szCs w:val="24"/>
                <w:lang w:bidi="ar-SA"/>
              </w:rPr>
            </w:pPr>
            <w:r w:rsidRPr="006C0953">
              <w:rPr>
                <w:b/>
                <w:bCs/>
                <w:sz w:val="24"/>
                <w:szCs w:val="24"/>
                <w:lang w:bidi="ar-SA"/>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06037565" w14:textId="77777777" w:rsidR="00FA6522" w:rsidRPr="006C0953" w:rsidRDefault="00FA6522" w:rsidP="00FA6522">
            <w:pPr>
              <w:widowControl/>
              <w:suppressAutoHyphens w:val="0"/>
              <w:jc w:val="center"/>
              <w:rPr>
                <w:sz w:val="24"/>
                <w:szCs w:val="24"/>
                <w:lang w:bidi="ar-SA"/>
              </w:rPr>
            </w:pPr>
            <w:r w:rsidRPr="006C0953">
              <w:rPr>
                <w:b/>
                <w:bCs/>
                <w:sz w:val="24"/>
                <w:szCs w:val="24"/>
                <w:lang w:bidi="ar-SA"/>
              </w:rPr>
              <w:t xml:space="preserve"> 21</w:t>
            </w:r>
          </w:p>
        </w:tc>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4DBB5990" w14:textId="77777777" w:rsidR="00FA6522" w:rsidRPr="006C0953" w:rsidRDefault="00FA6522" w:rsidP="00FA6522">
            <w:pPr>
              <w:widowControl/>
              <w:suppressAutoHyphens w:val="0"/>
              <w:ind w:right="560"/>
              <w:jc w:val="center"/>
              <w:rPr>
                <w:sz w:val="24"/>
                <w:szCs w:val="24"/>
                <w:lang w:bidi="ar-SA"/>
              </w:rPr>
            </w:pPr>
            <w:r w:rsidRPr="006C0953">
              <w:rPr>
                <w:b/>
                <w:bCs/>
                <w:sz w:val="24"/>
                <w:szCs w:val="24"/>
                <w:lang w:bidi="ar-SA"/>
              </w:rPr>
              <w:t xml:space="preserve">       8</w:t>
            </w:r>
          </w:p>
        </w:tc>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2767DA28" w14:textId="528E14CB" w:rsidR="00FA6522" w:rsidRPr="006C0953" w:rsidRDefault="00F67C9F" w:rsidP="00FA6522">
            <w:pPr>
              <w:widowControl/>
              <w:suppressAutoHyphens w:val="0"/>
              <w:ind w:left="13"/>
              <w:jc w:val="center"/>
              <w:rPr>
                <w:sz w:val="24"/>
                <w:szCs w:val="24"/>
                <w:lang w:bidi="ar-SA"/>
              </w:rPr>
            </w:pPr>
            <w:r w:rsidRPr="006C0953">
              <w:rPr>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5628F923" w14:textId="77777777" w:rsidR="00FA6522" w:rsidRPr="006C0953" w:rsidRDefault="00FA6522" w:rsidP="00FA6522">
            <w:pPr>
              <w:widowControl/>
              <w:suppressAutoHyphens w:val="0"/>
              <w:ind w:left="17"/>
              <w:jc w:val="center"/>
              <w:rPr>
                <w:sz w:val="24"/>
                <w:szCs w:val="24"/>
                <w:lang w:bidi="ar-SA"/>
              </w:rPr>
            </w:pPr>
            <w:r w:rsidRPr="006C0953">
              <w:rPr>
                <w:b/>
                <w:bCs/>
                <w:sz w:val="24"/>
                <w:szCs w:val="24"/>
                <w:lang w:bidi="ar-SA"/>
              </w:rPr>
              <w:t>5</w:t>
            </w:r>
          </w:p>
        </w:tc>
        <w:tc>
          <w:tcPr>
            <w:tcW w:w="0" w:type="auto"/>
            <w:tcBorders>
              <w:top w:val="single" w:sz="6" w:space="0" w:color="000000"/>
              <w:left w:val="single" w:sz="6" w:space="0" w:color="000000"/>
              <w:bottom w:val="single" w:sz="6" w:space="0" w:color="000000"/>
              <w:right w:val="single" w:sz="6" w:space="0" w:color="000000"/>
            </w:tcBorders>
            <w:shd w:val="clear" w:color="auto" w:fill="E7E6E6"/>
            <w:hideMark/>
          </w:tcPr>
          <w:p w14:paraId="7CEA8DED" w14:textId="77777777" w:rsidR="00FA6522" w:rsidRPr="006C0953" w:rsidRDefault="00FA6522" w:rsidP="00FA6522">
            <w:pPr>
              <w:widowControl/>
              <w:suppressAutoHyphens w:val="0"/>
              <w:rPr>
                <w:sz w:val="24"/>
                <w:szCs w:val="24"/>
                <w:lang w:bidi="ar-SA"/>
              </w:rPr>
            </w:pPr>
          </w:p>
        </w:tc>
      </w:tr>
    </w:tbl>
    <w:p w14:paraId="3A3A6898" w14:textId="77777777" w:rsidR="00A23944" w:rsidRPr="006C0953" w:rsidRDefault="00A23944">
      <w:pPr>
        <w:spacing w:before="4"/>
        <w:rPr>
          <w:rFonts w:ascii="Arial" w:eastAsia="Arial" w:hAnsi="Arial" w:cs="Arial"/>
          <w:b/>
          <w:sz w:val="24"/>
          <w:szCs w:val="24"/>
        </w:rPr>
      </w:pPr>
    </w:p>
    <w:p w14:paraId="6DCB6FA6" w14:textId="77777777" w:rsidR="00A23944" w:rsidRPr="006C0953" w:rsidRDefault="00A23944">
      <w:pPr>
        <w:rPr>
          <w:rFonts w:ascii="Arial" w:eastAsia="Arial" w:hAnsi="Arial" w:cs="Arial"/>
          <w:sz w:val="24"/>
          <w:szCs w:val="24"/>
        </w:rPr>
      </w:pPr>
    </w:p>
    <w:p w14:paraId="30872ABE" w14:textId="77777777" w:rsidR="00A23944" w:rsidRPr="006C0953" w:rsidRDefault="00A23944">
      <w:pPr>
        <w:rPr>
          <w:rFonts w:ascii="Arial" w:eastAsia="Arial" w:hAnsi="Arial" w:cs="Arial"/>
          <w:sz w:val="24"/>
          <w:szCs w:val="24"/>
        </w:rPr>
      </w:pPr>
    </w:p>
    <w:p w14:paraId="4C7F832E" w14:textId="77777777" w:rsidR="00A23944" w:rsidRPr="006C0953" w:rsidRDefault="008025B9">
      <w:pPr>
        <w:tabs>
          <w:tab w:val="left" w:pos="900"/>
        </w:tabs>
        <w:rPr>
          <w:rFonts w:ascii="Arial" w:eastAsia="Arial" w:hAnsi="Arial" w:cs="Arial"/>
          <w:sz w:val="24"/>
          <w:szCs w:val="24"/>
        </w:rPr>
      </w:pPr>
      <w:r w:rsidRPr="006C0953">
        <w:rPr>
          <w:rFonts w:ascii="Arial" w:eastAsia="Arial" w:hAnsi="Arial" w:cs="Arial"/>
          <w:sz w:val="24"/>
          <w:szCs w:val="24"/>
        </w:rPr>
        <w:t xml:space="preserve"> Sve područne škole rade u prijepodnevnoj smjeni. Nastava započinje u 8,00 sati u svim školama.</w:t>
      </w:r>
    </w:p>
    <w:p w14:paraId="52D8527A" w14:textId="77777777" w:rsidR="00A23944" w:rsidRPr="006C0953" w:rsidRDefault="00A23944">
      <w:pPr>
        <w:tabs>
          <w:tab w:val="left" w:pos="900"/>
        </w:tabs>
        <w:rPr>
          <w:rFonts w:ascii="Arial" w:eastAsia="Arial" w:hAnsi="Arial" w:cs="Arial"/>
          <w:b/>
          <w:sz w:val="24"/>
          <w:szCs w:val="24"/>
        </w:rPr>
      </w:pPr>
    </w:p>
    <w:p w14:paraId="4FE0F932" w14:textId="77777777" w:rsidR="00A23944" w:rsidRPr="006C0953" w:rsidRDefault="00A23944">
      <w:pPr>
        <w:rPr>
          <w:rFonts w:ascii="Arial" w:eastAsia="Arial" w:hAnsi="Arial" w:cs="Arial"/>
          <w:sz w:val="24"/>
          <w:szCs w:val="24"/>
        </w:rPr>
      </w:pPr>
    </w:p>
    <w:p w14:paraId="04C4DC11" w14:textId="77777777" w:rsidR="00A23944" w:rsidRPr="006C0953" w:rsidRDefault="008025B9">
      <w:pPr>
        <w:pStyle w:val="Naslov2"/>
        <w:numPr>
          <w:ilvl w:val="1"/>
          <w:numId w:val="3"/>
        </w:numPr>
        <w:tabs>
          <w:tab w:val="left" w:pos="942"/>
        </w:tabs>
        <w:spacing w:before="212"/>
        <w:ind w:left="942" w:hanging="420"/>
        <w:rPr>
          <w:rFonts w:ascii="Arial" w:eastAsia="Arial" w:hAnsi="Arial" w:cs="Arial"/>
        </w:rPr>
      </w:pPr>
      <w:bookmarkStart w:id="24" w:name="_Toc145576495"/>
      <w:r w:rsidRPr="006C0953">
        <w:rPr>
          <w:rFonts w:ascii="Arial" w:eastAsia="Arial" w:hAnsi="Arial" w:cs="Arial"/>
        </w:rPr>
        <w:t>ORGANIZACIJA SMJENA</w:t>
      </w:r>
      <w:bookmarkEnd w:id="24"/>
    </w:p>
    <w:p w14:paraId="0F3B370B" w14:textId="77777777" w:rsidR="00A23944" w:rsidRPr="006C0953" w:rsidRDefault="00A23944">
      <w:pPr>
        <w:spacing w:before="7"/>
        <w:rPr>
          <w:rFonts w:ascii="Arial" w:eastAsia="Arial" w:hAnsi="Arial" w:cs="Arial"/>
          <w:b/>
          <w:sz w:val="24"/>
          <w:szCs w:val="24"/>
        </w:rPr>
      </w:pPr>
    </w:p>
    <w:p w14:paraId="6DBB63AE" w14:textId="15BB33DE" w:rsidR="00A23944" w:rsidRPr="006C0953" w:rsidRDefault="00121EE7">
      <w:pPr>
        <w:widowControl/>
        <w:ind w:left="522"/>
        <w:rPr>
          <w:rFonts w:ascii="Arial" w:eastAsia="Arial" w:hAnsi="Arial" w:cs="Arial"/>
          <w:sz w:val="24"/>
          <w:szCs w:val="24"/>
        </w:rPr>
      </w:pPr>
      <w:r w:rsidRPr="006C0953">
        <w:rPr>
          <w:rFonts w:ascii="Arial" w:eastAsia="Arial" w:hAnsi="Arial" w:cs="Arial"/>
          <w:sz w:val="24"/>
          <w:szCs w:val="24"/>
        </w:rPr>
        <w:t>Razredni odjeli</w:t>
      </w:r>
      <w:r w:rsidR="008025B9" w:rsidRPr="006C0953">
        <w:rPr>
          <w:rFonts w:ascii="Arial" w:eastAsia="Arial" w:hAnsi="Arial" w:cs="Arial"/>
          <w:sz w:val="24"/>
          <w:szCs w:val="24"/>
        </w:rPr>
        <w:t xml:space="preserve"> od 1. - 4. razreda u Daruvaru rade u dvije smjene prema sljedećoj satnici:</w:t>
      </w:r>
    </w:p>
    <w:p w14:paraId="48EBFD60" w14:textId="319C8EF5" w:rsidR="00A23944" w:rsidRPr="006C0953" w:rsidRDefault="00A23944">
      <w:pPr>
        <w:widowControl/>
        <w:rPr>
          <w:rFonts w:ascii="Arial" w:eastAsia="Arial" w:hAnsi="Arial" w:cs="Arial"/>
          <w:sz w:val="24"/>
          <w:szCs w:val="24"/>
        </w:rPr>
      </w:pPr>
    </w:p>
    <w:p w14:paraId="20642CC2" w14:textId="77777777" w:rsidR="00A23944" w:rsidRPr="006C0953" w:rsidRDefault="008025B9" w:rsidP="003B57AD">
      <w:pPr>
        <w:pStyle w:val="Odlomakpopisa"/>
        <w:widowControl/>
        <w:numPr>
          <w:ilvl w:val="0"/>
          <w:numId w:val="35"/>
        </w:numPr>
        <w:rPr>
          <w:rFonts w:ascii="Arial" w:eastAsia="Arial" w:hAnsi="Arial" w:cs="Arial"/>
          <w:sz w:val="24"/>
          <w:szCs w:val="24"/>
        </w:rPr>
      </w:pPr>
      <w:r w:rsidRPr="006C0953">
        <w:rPr>
          <w:rFonts w:ascii="Arial" w:eastAsia="Arial" w:hAnsi="Arial" w:cs="Arial"/>
          <w:sz w:val="24"/>
          <w:szCs w:val="24"/>
        </w:rPr>
        <w:t>SMJENA</w:t>
      </w:r>
    </w:p>
    <w:p w14:paraId="3E15E2FF"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7.15 - 7.55 sati; 5 minuta ODMOR </w:t>
      </w:r>
    </w:p>
    <w:p w14:paraId="68B22647"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8.00 - 8.45 sati; 5 minuta  ODMOR </w:t>
      </w:r>
    </w:p>
    <w:p w14:paraId="1573633D"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8.50 - 9.35 sati; 10 minuta ODMOR </w:t>
      </w:r>
    </w:p>
    <w:p w14:paraId="06B2CECA"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9.45 -10.30 sati; 10 minuta ODMOR </w:t>
      </w:r>
    </w:p>
    <w:p w14:paraId="14B3D4A2"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10.40 -11.25 sati; 5 minuta ODMOR </w:t>
      </w:r>
    </w:p>
    <w:p w14:paraId="51F0F5A3" w14:textId="77777777" w:rsidR="00A23944" w:rsidRPr="006C0953" w:rsidRDefault="008025B9" w:rsidP="003B57AD">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11.30- 12.15 sati; 5 minuta ODMOR</w:t>
      </w:r>
    </w:p>
    <w:p w14:paraId="13567BD8" w14:textId="77777777" w:rsidR="00595DBF" w:rsidRDefault="008025B9" w:rsidP="00595DBF">
      <w:pPr>
        <w:pStyle w:val="Odlomakpopisa"/>
        <w:widowControl/>
        <w:numPr>
          <w:ilvl w:val="1"/>
          <w:numId w:val="35"/>
        </w:numPr>
        <w:ind w:right="2413"/>
        <w:jc w:val="both"/>
        <w:rPr>
          <w:rFonts w:ascii="Arial" w:eastAsia="Arial" w:hAnsi="Arial" w:cs="Arial"/>
          <w:sz w:val="24"/>
          <w:szCs w:val="24"/>
        </w:rPr>
      </w:pPr>
      <w:r w:rsidRPr="006C0953">
        <w:rPr>
          <w:rFonts w:ascii="Arial" w:eastAsia="Arial" w:hAnsi="Arial" w:cs="Arial"/>
          <w:sz w:val="24"/>
          <w:szCs w:val="24"/>
        </w:rPr>
        <w:t>SAT 12.20 –13.05 sati; 10 minuta ODMOR</w:t>
      </w:r>
    </w:p>
    <w:p w14:paraId="04944584" w14:textId="1AFDBD5E" w:rsidR="00A23944" w:rsidRPr="00595DBF" w:rsidRDefault="008025B9" w:rsidP="00595DBF">
      <w:pPr>
        <w:widowControl/>
        <w:ind w:right="2413"/>
        <w:jc w:val="both"/>
        <w:rPr>
          <w:rFonts w:ascii="Arial" w:eastAsia="Arial" w:hAnsi="Arial" w:cs="Arial"/>
          <w:sz w:val="24"/>
          <w:szCs w:val="24"/>
        </w:rPr>
      </w:pPr>
      <w:r w:rsidRPr="00595DBF">
        <w:rPr>
          <w:rFonts w:ascii="Arial" w:eastAsia="Arial" w:hAnsi="Arial" w:cs="Arial"/>
          <w:sz w:val="24"/>
          <w:szCs w:val="24"/>
        </w:rPr>
        <w:t>II. SMJENA</w:t>
      </w:r>
    </w:p>
    <w:p w14:paraId="473B7BB8" w14:textId="77777777" w:rsidR="00A23944" w:rsidRPr="006C0953" w:rsidRDefault="00A23944">
      <w:pPr>
        <w:widowControl/>
        <w:rPr>
          <w:rFonts w:ascii="Arial" w:eastAsia="Arial" w:hAnsi="Arial" w:cs="Arial"/>
          <w:sz w:val="24"/>
          <w:szCs w:val="24"/>
        </w:rPr>
      </w:pPr>
    </w:p>
    <w:p w14:paraId="50062679"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t>1.</w:t>
      </w:r>
      <w:r w:rsidRPr="006C0953">
        <w:rPr>
          <w:rFonts w:ascii="Arial" w:eastAsia="Arial" w:hAnsi="Arial" w:cs="Arial"/>
          <w:sz w:val="24"/>
          <w:szCs w:val="24"/>
        </w:rPr>
        <w:tab/>
        <w:t>SAT 13.15 - 14.00 5 minuta ODMOR</w:t>
      </w:r>
      <w:r w:rsidRPr="006C0953">
        <w:rPr>
          <w:rFonts w:ascii="Arial" w:eastAsia="Arial" w:hAnsi="Arial" w:cs="Arial"/>
          <w:sz w:val="24"/>
          <w:szCs w:val="24"/>
        </w:rPr>
        <w:tab/>
        <w:t> </w:t>
      </w:r>
    </w:p>
    <w:p w14:paraId="16FEC7A0"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t>2.</w:t>
      </w:r>
      <w:r w:rsidRPr="006C0953">
        <w:rPr>
          <w:rFonts w:ascii="Arial" w:eastAsia="Arial" w:hAnsi="Arial" w:cs="Arial"/>
          <w:sz w:val="24"/>
          <w:szCs w:val="24"/>
        </w:rPr>
        <w:tab/>
        <w:t>SAT 14.05 - 14.50; 15 minuta ODMOR</w:t>
      </w:r>
    </w:p>
    <w:p w14:paraId="473D0C88"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t>3.</w:t>
      </w:r>
      <w:r w:rsidRPr="006C0953">
        <w:rPr>
          <w:rFonts w:ascii="Arial" w:eastAsia="Arial" w:hAnsi="Arial" w:cs="Arial"/>
          <w:sz w:val="24"/>
          <w:szCs w:val="24"/>
        </w:rPr>
        <w:tab/>
        <w:t>SAT 15.05 - 15.50; 5 minuta ODMOR</w:t>
      </w:r>
      <w:r w:rsidRPr="006C0953">
        <w:rPr>
          <w:rFonts w:ascii="Arial" w:eastAsia="Arial" w:hAnsi="Arial" w:cs="Arial"/>
          <w:sz w:val="24"/>
          <w:szCs w:val="24"/>
        </w:rPr>
        <w:tab/>
        <w:t> </w:t>
      </w:r>
    </w:p>
    <w:p w14:paraId="0C169B38"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t>4.</w:t>
      </w:r>
      <w:r w:rsidRPr="006C0953">
        <w:rPr>
          <w:rFonts w:ascii="Arial" w:eastAsia="Arial" w:hAnsi="Arial" w:cs="Arial"/>
          <w:sz w:val="24"/>
          <w:szCs w:val="24"/>
        </w:rPr>
        <w:tab/>
        <w:t>SAT 15.55 - 16.40; 5 minuta ODMOR</w:t>
      </w:r>
      <w:r w:rsidRPr="006C0953">
        <w:rPr>
          <w:rFonts w:ascii="Arial" w:eastAsia="Arial" w:hAnsi="Arial" w:cs="Arial"/>
          <w:sz w:val="24"/>
          <w:szCs w:val="24"/>
        </w:rPr>
        <w:tab/>
        <w:t> </w:t>
      </w:r>
    </w:p>
    <w:p w14:paraId="5A4D76B4"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lastRenderedPageBreak/>
        <w:t>5.</w:t>
      </w:r>
      <w:r w:rsidRPr="006C0953">
        <w:rPr>
          <w:rFonts w:ascii="Arial" w:eastAsia="Arial" w:hAnsi="Arial" w:cs="Arial"/>
          <w:sz w:val="24"/>
          <w:szCs w:val="24"/>
        </w:rPr>
        <w:tab/>
        <w:t>SAT 16.45 - 17.30; 5 minuta ODMOR</w:t>
      </w:r>
      <w:r w:rsidRPr="006C0953">
        <w:rPr>
          <w:rFonts w:ascii="Arial" w:eastAsia="Arial" w:hAnsi="Arial" w:cs="Arial"/>
          <w:sz w:val="24"/>
          <w:szCs w:val="24"/>
        </w:rPr>
        <w:tab/>
        <w:t> </w:t>
      </w:r>
    </w:p>
    <w:p w14:paraId="68CFBC8B" w14:textId="77777777" w:rsidR="00A23944" w:rsidRPr="006C0953" w:rsidRDefault="008025B9">
      <w:pPr>
        <w:widowControl/>
        <w:ind w:left="1782" w:right="2413"/>
        <w:jc w:val="both"/>
        <w:rPr>
          <w:rFonts w:ascii="Arial" w:eastAsia="Arial" w:hAnsi="Arial" w:cs="Arial"/>
          <w:sz w:val="24"/>
          <w:szCs w:val="24"/>
        </w:rPr>
      </w:pPr>
      <w:r w:rsidRPr="006C0953">
        <w:rPr>
          <w:rFonts w:ascii="Arial" w:eastAsia="Arial" w:hAnsi="Arial" w:cs="Arial"/>
          <w:sz w:val="24"/>
          <w:szCs w:val="24"/>
        </w:rPr>
        <w:t>6.</w:t>
      </w:r>
      <w:r w:rsidRPr="006C0953">
        <w:rPr>
          <w:rFonts w:ascii="Arial" w:eastAsia="Arial" w:hAnsi="Arial" w:cs="Arial"/>
          <w:sz w:val="24"/>
          <w:szCs w:val="24"/>
        </w:rPr>
        <w:tab/>
        <w:t>SAT 17.35 - 18.20; 5 minuta ODMOR</w:t>
      </w:r>
      <w:r w:rsidRPr="006C0953">
        <w:rPr>
          <w:rFonts w:ascii="Arial" w:eastAsia="Arial" w:hAnsi="Arial" w:cs="Arial"/>
          <w:sz w:val="24"/>
          <w:szCs w:val="24"/>
        </w:rPr>
        <w:tab/>
      </w:r>
    </w:p>
    <w:p w14:paraId="04810295" w14:textId="77777777" w:rsidR="00A23944" w:rsidRPr="006C0953" w:rsidRDefault="00A23944">
      <w:pPr>
        <w:spacing w:before="5"/>
        <w:rPr>
          <w:rFonts w:ascii="Arial" w:eastAsia="Arial" w:hAnsi="Arial" w:cs="Arial"/>
          <w:sz w:val="24"/>
          <w:szCs w:val="24"/>
        </w:rPr>
      </w:pPr>
    </w:p>
    <w:p w14:paraId="644CB8B0" w14:textId="77777777" w:rsidR="00A23944" w:rsidRPr="006C0953" w:rsidRDefault="008025B9">
      <w:pPr>
        <w:pStyle w:val="Naslov2"/>
        <w:numPr>
          <w:ilvl w:val="1"/>
          <w:numId w:val="3"/>
        </w:numPr>
        <w:tabs>
          <w:tab w:val="left" w:pos="942"/>
        </w:tabs>
        <w:ind w:left="942" w:hanging="420"/>
        <w:rPr>
          <w:rFonts w:ascii="Arial" w:eastAsia="Arial" w:hAnsi="Arial" w:cs="Arial"/>
        </w:rPr>
      </w:pPr>
      <w:bookmarkStart w:id="25" w:name="_Toc145576496"/>
      <w:r w:rsidRPr="006C0953">
        <w:rPr>
          <w:rFonts w:ascii="Arial" w:eastAsia="Arial" w:hAnsi="Arial" w:cs="Arial"/>
        </w:rPr>
        <w:t>DEŽURSTVO</w:t>
      </w:r>
      <w:bookmarkEnd w:id="25"/>
    </w:p>
    <w:p w14:paraId="6E56185E" w14:textId="77777777" w:rsidR="00A23944" w:rsidRPr="006C0953" w:rsidRDefault="00A23944">
      <w:pPr>
        <w:spacing w:before="6"/>
        <w:rPr>
          <w:rFonts w:ascii="Arial" w:eastAsia="Arial" w:hAnsi="Arial" w:cs="Arial"/>
          <w:b/>
          <w:sz w:val="24"/>
          <w:szCs w:val="24"/>
        </w:rPr>
      </w:pPr>
    </w:p>
    <w:p w14:paraId="77F1C595" w14:textId="77777777" w:rsidR="00A23944" w:rsidRPr="006C0953" w:rsidRDefault="008025B9">
      <w:pPr>
        <w:spacing w:before="1"/>
        <w:ind w:right="-142"/>
        <w:jc w:val="both"/>
        <w:rPr>
          <w:rFonts w:ascii="Arial" w:eastAsia="Arial" w:hAnsi="Arial" w:cs="Arial"/>
          <w:sz w:val="24"/>
          <w:szCs w:val="24"/>
        </w:rPr>
      </w:pPr>
      <w:r w:rsidRPr="006C0953">
        <w:rPr>
          <w:rFonts w:ascii="Arial" w:eastAsia="Arial" w:hAnsi="Arial" w:cs="Arial"/>
          <w:sz w:val="24"/>
          <w:szCs w:val="24"/>
        </w:rPr>
        <w:t xml:space="preserve">U matičnoj školi i u Područnoj školi Frankopanska 80 dežuraju  učitelji  po rasporedu koji se nalazi u zbornicama škola. </w:t>
      </w:r>
    </w:p>
    <w:p w14:paraId="1135D3A7" w14:textId="77777777" w:rsidR="00A23944" w:rsidRPr="006C0953" w:rsidRDefault="00A23944">
      <w:pPr>
        <w:spacing w:before="1"/>
        <w:ind w:right="-142"/>
        <w:jc w:val="both"/>
        <w:rPr>
          <w:rFonts w:ascii="Arial" w:eastAsia="Arial" w:hAnsi="Arial" w:cs="Arial"/>
          <w:sz w:val="24"/>
          <w:szCs w:val="24"/>
        </w:rPr>
      </w:pPr>
    </w:p>
    <w:p w14:paraId="59055E25" w14:textId="77777777" w:rsidR="00A23944" w:rsidRPr="006C0953" w:rsidRDefault="008025B9">
      <w:pPr>
        <w:spacing w:before="1"/>
        <w:ind w:right="-142"/>
        <w:jc w:val="both"/>
        <w:rPr>
          <w:rFonts w:ascii="Arial" w:eastAsia="Arial" w:hAnsi="Arial" w:cs="Arial"/>
          <w:sz w:val="24"/>
          <w:szCs w:val="24"/>
        </w:rPr>
      </w:pPr>
      <w:r w:rsidRPr="006C0953">
        <w:rPr>
          <w:rFonts w:ascii="Arial" w:eastAsia="Arial" w:hAnsi="Arial" w:cs="Arial"/>
          <w:sz w:val="24"/>
          <w:szCs w:val="24"/>
        </w:rPr>
        <w:t>Za vrijeme velikih odmora učitelji vode učenike u blagovaonicu te ih prate natrag u razrede.</w:t>
      </w:r>
    </w:p>
    <w:p w14:paraId="3DF99F49" w14:textId="77777777" w:rsidR="00A23944" w:rsidRPr="006C0953" w:rsidRDefault="00A23944">
      <w:pPr>
        <w:spacing w:before="1"/>
        <w:ind w:right="-142"/>
        <w:jc w:val="both"/>
        <w:rPr>
          <w:rFonts w:ascii="Arial" w:eastAsia="Arial" w:hAnsi="Arial" w:cs="Arial"/>
          <w:sz w:val="24"/>
          <w:szCs w:val="24"/>
        </w:rPr>
      </w:pPr>
    </w:p>
    <w:p w14:paraId="2C60984D" w14:textId="77777777"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Dežurstvo za razrednu nastavu u popodnevnoj smjeni određuje voditelj smjene, a izvješeno je na vidnom mjestu male zbornice.</w:t>
      </w:r>
    </w:p>
    <w:p w14:paraId="10BF8137" w14:textId="77777777" w:rsidR="00A23944" w:rsidRPr="006C0953" w:rsidRDefault="00A23944">
      <w:pPr>
        <w:tabs>
          <w:tab w:val="left" w:pos="750"/>
        </w:tabs>
        <w:jc w:val="both"/>
        <w:rPr>
          <w:rFonts w:ascii="Arial" w:eastAsia="Arial" w:hAnsi="Arial" w:cs="Arial"/>
          <w:sz w:val="24"/>
          <w:szCs w:val="24"/>
        </w:rPr>
      </w:pPr>
    </w:p>
    <w:p w14:paraId="1DCCDA26" w14:textId="77777777"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Raspored dežurstva za sve sudionike nalazi se u holu i zbornici na vidljivom mjestu.</w:t>
      </w:r>
    </w:p>
    <w:p w14:paraId="56D99C00" w14:textId="77777777" w:rsidR="00A23944" w:rsidRPr="006C0953" w:rsidRDefault="00A23944">
      <w:pPr>
        <w:tabs>
          <w:tab w:val="left" w:pos="750"/>
        </w:tabs>
        <w:jc w:val="both"/>
        <w:rPr>
          <w:rFonts w:ascii="Arial" w:eastAsia="Arial" w:hAnsi="Arial" w:cs="Arial"/>
          <w:sz w:val="24"/>
          <w:szCs w:val="24"/>
        </w:rPr>
      </w:pPr>
    </w:p>
    <w:p w14:paraId="75428EAD" w14:textId="77777777"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Dežurstvo nastavnika, stručnih suradnika, spremačica i spremača dvorane nalazi se u 40-satnom tjednom zaduženju.</w:t>
      </w:r>
    </w:p>
    <w:p w14:paraId="15688B85" w14:textId="77777777" w:rsidR="00A23944" w:rsidRPr="006C0953" w:rsidRDefault="00A23944">
      <w:pPr>
        <w:tabs>
          <w:tab w:val="left" w:pos="750"/>
        </w:tabs>
        <w:jc w:val="both"/>
        <w:rPr>
          <w:rFonts w:ascii="Arial" w:eastAsia="Arial" w:hAnsi="Arial" w:cs="Arial"/>
          <w:sz w:val="24"/>
          <w:szCs w:val="24"/>
        </w:rPr>
      </w:pPr>
    </w:p>
    <w:p w14:paraId="66BD2CC7" w14:textId="5D284CF2"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 xml:space="preserve">Spremačice </w:t>
      </w:r>
      <w:r w:rsidR="00BB0D9D" w:rsidRPr="006C0953">
        <w:rPr>
          <w:rFonts w:ascii="Arial" w:eastAsia="Arial" w:hAnsi="Arial" w:cs="Arial"/>
          <w:sz w:val="24"/>
          <w:szCs w:val="24"/>
        </w:rPr>
        <w:t xml:space="preserve">u </w:t>
      </w:r>
      <w:r w:rsidRPr="006C0953">
        <w:rPr>
          <w:rFonts w:ascii="Arial" w:eastAsia="Arial" w:hAnsi="Arial" w:cs="Arial"/>
          <w:sz w:val="24"/>
          <w:szCs w:val="24"/>
        </w:rPr>
        <w:t>smjeni dežuraju u okviru svog radnog vremena.</w:t>
      </w:r>
    </w:p>
    <w:p w14:paraId="4454738C" w14:textId="068FA130" w:rsidR="00A23944" w:rsidRPr="006C0953" w:rsidRDefault="00A23944">
      <w:pPr>
        <w:tabs>
          <w:tab w:val="left" w:pos="750"/>
        </w:tabs>
        <w:rPr>
          <w:rFonts w:ascii="Arial" w:eastAsia="Arial" w:hAnsi="Arial" w:cs="Arial"/>
          <w:sz w:val="24"/>
          <w:szCs w:val="24"/>
        </w:rPr>
      </w:pPr>
    </w:p>
    <w:p w14:paraId="76E18E22" w14:textId="77777777" w:rsidR="00A23944" w:rsidRPr="006C0953" w:rsidRDefault="008025B9">
      <w:pPr>
        <w:numPr>
          <w:ilvl w:val="1"/>
          <w:numId w:val="3"/>
        </w:numPr>
        <w:tabs>
          <w:tab w:val="left" w:pos="750"/>
        </w:tabs>
        <w:rPr>
          <w:rFonts w:ascii="Arial" w:eastAsia="Arial" w:hAnsi="Arial" w:cs="Arial"/>
          <w:sz w:val="24"/>
          <w:szCs w:val="24"/>
        </w:rPr>
      </w:pPr>
      <w:r w:rsidRPr="006C0953">
        <w:rPr>
          <w:rFonts w:ascii="Arial" w:eastAsia="Arial" w:hAnsi="Arial" w:cs="Arial"/>
          <w:b/>
          <w:sz w:val="24"/>
          <w:szCs w:val="24"/>
        </w:rPr>
        <w:t>PREHRANA UČENIKA</w:t>
      </w:r>
    </w:p>
    <w:p w14:paraId="4616AB1B" w14:textId="77777777" w:rsidR="00A23944" w:rsidRPr="006C0953" w:rsidRDefault="00A23944">
      <w:pPr>
        <w:tabs>
          <w:tab w:val="left" w:pos="750"/>
        </w:tabs>
        <w:jc w:val="both"/>
        <w:rPr>
          <w:rFonts w:ascii="Arial" w:eastAsia="Arial" w:hAnsi="Arial" w:cs="Arial"/>
          <w:sz w:val="24"/>
          <w:szCs w:val="24"/>
        </w:rPr>
      </w:pPr>
    </w:p>
    <w:p w14:paraId="4DD04944" w14:textId="32C979E9" w:rsidR="00A23944" w:rsidRPr="006C0953" w:rsidRDefault="00DF2A23" w:rsidP="00DF2A23">
      <w:pPr>
        <w:tabs>
          <w:tab w:val="left" w:pos="750"/>
        </w:tabs>
        <w:jc w:val="both"/>
        <w:rPr>
          <w:rFonts w:ascii="Arial" w:eastAsia="Arial" w:hAnsi="Arial" w:cs="Arial"/>
          <w:sz w:val="24"/>
          <w:szCs w:val="24"/>
        </w:rPr>
      </w:pPr>
      <w:r w:rsidRPr="006C0953">
        <w:rPr>
          <w:rFonts w:ascii="Arial" w:eastAsia="Arial" w:hAnsi="Arial" w:cs="Arial"/>
          <w:sz w:val="24"/>
          <w:szCs w:val="24"/>
        </w:rPr>
        <w:t>Svi učenici u školi imaju osiguran besplatan školski (kuhani) obrok financiran iz državnog proračuna. Za područne škole osiguran je prijevoz z</w:t>
      </w:r>
      <w:r w:rsidR="000D61A0" w:rsidRPr="006C0953">
        <w:rPr>
          <w:rFonts w:ascii="Arial" w:eastAsia="Arial" w:hAnsi="Arial" w:cs="Arial"/>
          <w:sz w:val="24"/>
          <w:szCs w:val="24"/>
        </w:rPr>
        <w:t xml:space="preserve">a dostavu obroka koji se kuhaju </w:t>
      </w:r>
      <w:r w:rsidRPr="006C0953">
        <w:rPr>
          <w:rFonts w:ascii="Arial" w:eastAsia="Arial" w:hAnsi="Arial" w:cs="Arial"/>
          <w:sz w:val="24"/>
          <w:szCs w:val="24"/>
        </w:rPr>
        <w:t xml:space="preserve">u školskim </w:t>
      </w:r>
      <w:r w:rsidR="007A0B2C" w:rsidRPr="006C0953">
        <w:rPr>
          <w:rFonts w:ascii="Arial" w:eastAsia="Arial" w:hAnsi="Arial" w:cs="Arial"/>
          <w:sz w:val="24"/>
          <w:szCs w:val="24"/>
        </w:rPr>
        <w:t>kuhinjama</w:t>
      </w:r>
      <w:r w:rsidRPr="006C0953">
        <w:rPr>
          <w:rFonts w:ascii="Arial" w:eastAsia="Arial" w:hAnsi="Arial" w:cs="Arial"/>
          <w:sz w:val="24"/>
          <w:szCs w:val="24"/>
        </w:rPr>
        <w:t xml:space="preserve"> u matičnoj školi i PŠ Frankopanska 80.</w:t>
      </w:r>
    </w:p>
    <w:p w14:paraId="4A9794F0" w14:textId="3E35D67A" w:rsidR="00A23944" w:rsidRPr="006C0953" w:rsidRDefault="00DF2A23">
      <w:pPr>
        <w:tabs>
          <w:tab w:val="left" w:pos="750"/>
        </w:tabs>
        <w:rPr>
          <w:rFonts w:ascii="Arial" w:eastAsia="Arial" w:hAnsi="Arial" w:cs="Arial"/>
          <w:sz w:val="24"/>
          <w:szCs w:val="24"/>
        </w:rPr>
      </w:pPr>
      <w:r w:rsidRPr="006C0953">
        <w:rPr>
          <w:rFonts w:ascii="Arial" w:eastAsia="Arial" w:hAnsi="Arial" w:cs="Arial"/>
          <w:sz w:val="24"/>
          <w:szCs w:val="24"/>
        </w:rPr>
        <w:t>Ministarstvo zdravstva propisalo je  nutritivnu vrijednost obroka u školama u dokumentu Normativi za prehranu učenika u osnovnoj školi. Njime se propisuju preporučene vrste hrane i jela, optimalni unos energije i hranjivih tvari, broj obroka i raspodjela preporučenog unosa energije po obrocima. </w:t>
      </w:r>
    </w:p>
    <w:p w14:paraId="34398FDC" w14:textId="77777777" w:rsidR="00A23944" w:rsidRPr="006C0953" w:rsidRDefault="00A23944">
      <w:pPr>
        <w:rPr>
          <w:rFonts w:ascii="Arial" w:eastAsia="Arial" w:hAnsi="Arial" w:cs="Arial"/>
          <w:sz w:val="24"/>
          <w:szCs w:val="24"/>
        </w:rPr>
      </w:pPr>
    </w:p>
    <w:p w14:paraId="1F50A824" w14:textId="77777777" w:rsidR="00A23944" w:rsidRPr="006C0953" w:rsidRDefault="008025B9">
      <w:pPr>
        <w:pStyle w:val="Naslov2"/>
        <w:numPr>
          <w:ilvl w:val="1"/>
          <w:numId w:val="3"/>
        </w:numPr>
        <w:rPr>
          <w:rFonts w:ascii="Arial" w:eastAsia="Arial" w:hAnsi="Arial" w:cs="Arial"/>
        </w:rPr>
      </w:pPr>
      <w:bookmarkStart w:id="26" w:name="_Toc145576497"/>
      <w:r w:rsidRPr="006C0953">
        <w:rPr>
          <w:rFonts w:ascii="Arial" w:eastAsia="Arial" w:hAnsi="Arial" w:cs="Arial"/>
        </w:rPr>
        <w:t>PRIJEVOZ UČENIKA</w:t>
      </w:r>
      <w:bookmarkEnd w:id="26"/>
    </w:p>
    <w:p w14:paraId="744F2FE9" w14:textId="77777777" w:rsidR="00A23944" w:rsidRPr="006C0953" w:rsidRDefault="00A23944">
      <w:pPr>
        <w:tabs>
          <w:tab w:val="left" w:pos="750"/>
        </w:tabs>
        <w:jc w:val="both"/>
        <w:rPr>
          <w:rFonts w:ascii="Arial" w:eastAsia="Arial" w:hAnsi="Arial" w:cs="Arial"/>
          <w:sz w:val="24"/>
          <w:szCs w:val="24"/>
        </w:rPr>
      </w:pPr>
    </w:p>
    <w:p w14:paraId="1CEDFEC0" w14:textId="20BD3616"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 xml:space="preserve">Učenici se prevoze </w:t>
      </w:r>
      <w:proofErr w:type="spellStart"/>
      <w:r w:rsidRPr="006C0953">
        <w:rPr>
          <w:rFonts w:ascii="Arial" w:eastAsia="Arial" w:hAnsi="Arial" w:cs="Arial"/>
          <w:sz w:val="24"/>
          <w:szCs w:val="24"/>
        </w:rPr>
        <w:t>Čazmatrans</w:t>
      </w:r>
      <w:r w:rsidR="00DF2A23" w:rsidRPr="006C0953">
        <w:rPr>
          <w:rFonts w:ascii="Arial" w:eastAsia="Arial" w:hAnsi="Arial" w:cs="Arial"/>
          <w:sz w:val="24"/>
          <w:szCs w:val="24"/>
        </w:rPr>
        <w:t>ovim</w:t>
      </w:r>
      <w:proofErr w:type="spellEnd"/>
      <w:r w:rsidRPr="006C0953">
        <w:rPr>
          <w:rFonts w:ascii="Arial" w:eastAsia="Arial" w:hAnsi="Arial" w:cs="Arial"/>
          <w:sz w:val="24"/>
          <w:szCs w:val="24"/>
        </w:rPr>
        <w:t xml:space="preserve"> autobusima koji su dužni ući u školsko dvorište</w:t>
      </w:r>
      <w:r w:rsidR="00DF2A23" w:rsidRPr="006C0953">
        <w:rPr>
          <w:rFonts w:ascii="Arial" w:eastAsia="Arial" w:hAnsi="Arial" w:cs="Arial"/>
          <w:sz w:val="24"/>
          <w:szCs w:val="24"/>
        </w:rPr>
        <w:t xml:space="preserve"> zbog sigurnosti učenika. </w:t>
      </w:r>
      <w:r w:rsidRPr="006C0953">
        <w:rPr>
          <w:rFonts w:ascii="Arial" w:eastAsia="Arial" w:hAnsi="Arial" w:cs="Arial"/>
          <w:sz w:val="24"/>
          <w:szCs w:val="24"/>
        </w:rPr>
        <w:t xml:space="preserve"> Prevozi se ukupno </w:t>
      </w:r>
      <w:r w:rsidR="00DF2A23" w:rsidRPr="006C0953">
        <w:rPr>
          <w:rFonts w:ascii="Arial" w:eastAsia="Arial" w:hAnsi="Arial" w:cs="Arial"/>
          <w:sz w:val="24"/>
          <w:szCs w:val="24"/>
        </w:rPr>
        <w:t>82</w:t>
      </w:r>
      <w:r w:rsidRPr="006C0953">
        <w:rPr>
          <w:rFonts w:ascii="Arial" w:eastAsia="Arial" w:hAnsi="Arial" w:cs="Arial"/>
          <w:sz w:val="24"/>
          <w:szCs w:val="24"/>
        </w:rPr>
        <w:t xml:space="preserve"> učenika od 5 do 8. razreda i </w:t>
      </w:r>
      <w:r w:rsidR="00DF2A23" w:rsidRPr="006C0953">
        <w:rPr>
          <w:rFonts w:ascii="Arial" w:eastAsia="Arial" w:hAnsi="Arial" w:cs="Arial"/>
          <w:sz w:val="24"/>
          <w:szCs w:val="24"/>
        </w:rPr>
        <w:t>18</w:t>
      </w:r>
      <w:r w:rsidRPr="006C0953">
        <w:rPr>
          <w:rFonts w:ascii="Arial" w:eastAsia="Arial" w:hAnsi="Arial" w:cs="Arial"/>
          <w:sz w:val="24"/>
          <w:szCs w:val="24"/>
        </w:rPr>
        <w:t xml:space="preserve"> učenik od 1. do 4. razreda. Ukupno  1</w:t>
      </w:r>
      <w:r w:rsidR="00DF2A23" w:rsidRPr="006C0953">
        <w:rPr>
          <w:rFonts w:ascii="Arial" w:eastAsia="Arial" w:hAnsi="Arial" w:cs="Arial"/>
          <w:sz w:val="24"/>
          <w:szCs w:val="24"/>
        </w:rPr>
        <w:t xml:space="preserve">00 </w:t>
      </w:r>
      <w:r w:rsidRPr="006C0953">
        <w:rPr>
          <w:rFonts w:ascii="Arial" w:eastAsia="Arial" w:hAnsi="Arial" w:cs="Arial"/>
          <w:sz w:val="24"/>
          <w:szCs w:val="24"/>
        </w:rPr>
        <w:t>učenika.</w:t>
      </w:r>
      <w:r w:rsidR="00DF2A23" w:rsidRPr="006C0953">
        <w:rPr>
          <w:rFonts w:ascii="Arial" w:eastAsia="Arial" w:hAnsi="Arial" w:cs="Arial"/>
          <w:sz w:val="24"/>
          <w:szCs w:val="24"/>
        </w:rPr>
        <w:t xml:space="preserve"> Kombinacijom Čazmatransa i školskog kombija prevozi se 7 učenika razredne nastave</w:t>
      </w:r>
      <w:r w:rsidR="007A0B2C" w:rsidRPr="006C0953">
        <w:rPr>
          <w:rFonts w:ascii="Arial" w:eastAsia="Arial" w:hAnsi="Arial" w:cs="Arial"/>
          <w:sz w:val="24"/>
          <w:szCs w:val="24"/>
        </w:rPr>
        <w:t xml:space="preserve"> u matičnoj školi.</w:t>
      </w:r>
    </w:p>
    <w:p w14:paraId="7152BE06" w14:textId="4B09BF73" w:rsidR="00A23944" w:rsidRPr="006C0953" w:rsidRDefault="008025B9">
      <w:pPr>
        <w:tabs>
          <w:tab w:val="left" w:pos="750"/>
        </w:tabs>
        <w:jc w:val="both"/>
        <w:rPr>
          <w:rFonts w:ascii="Arial" w:eastAsia="Arial" w:hAnsi="Arial" w:cs="Arial"/>
          <w:sz w:val="24"/>
          <w:szCs w:val="24"/>
        </w:rPr>
      </w:pPr>
      <w:r w:rsidRPr="006C0953">
        <w:rPr>
          <w:rFonts w:ascii="Arial" w:eastAsia="Arial" w:hAnsi="Arial" w:cs="Arial"/>
          <w:sz w:val="24"/>
          <w:szCs w:val="24"/>
        </w:rPr>
        <w:t>Školskim kombijem koji je za te potrebe osigurala Bjelovarsko–bilogorska županija prevoz</w:t>
      </w:r>
      <w:r w:rsidR="007A0B2C" w:rsidRPr="006C0953">
        <w:rPr>
          <w:rFonts w:ascii="Arial" w:eastAsia="Arial" w:hAnsi="Arial" w:cs="Arial"/>
          <w:sz w:val="24"/>
          <w:szCs w:val="24"/>
        </w:rPr>
        <w:t>e</w:t>
      </w:r>
      <w:r w:rsidRPr="006C0953">
        <w:rPr>
          <w:rFonts w:ascii="Arial" w:eastAsia="Arial" w:hAnsi="Arial" w:cs="Arial"/>
          <w:sz w:val="24"/>
          <w:szCs w:val="24"/>
        </w:rPr>
        <w:t xml:space="preserve"> se </w:t>
      </w:r>
      <w:r w:rsidR="007A0B2C" w:rsidRPr="006C0953">
        <w:rPr>
          <w:rFonts w:ascii="Arial" w:eastAsia="Arial" w:hAnsi="Arial" w:cs="Arial"/>
          <w:sz w:val="24"/>
          <w:szCs w:val="24"/>
        </w:rPr>
        <w:t>2</w:t>
      </w:r>
      <w:r w:rsidRPr="006C0953">
        <w:rPr>
          <w:rFonts w:ascii="Arial" w:eastAsia="Arial" w:hAnsi="Arial" w:cs="Arial"/>
          <w:sz w:val="24"/>
          <w:szCs w:val="24"/>
        </w:rPr>
        <w:t xml:space="preserve"> učenika razredne nastave</w:t>
      </w:r>
      <w:r w:rsidR="007A0B2C" w:rsidRPr="006C0953">
        <w:rPr>
          <w:rFonts w:ascii="Arial" w:eastAsia="Arial" w:hAnsi="Arial" w:cs="Arial"/>
          <w:sz w:val="24"/>
          <w:szCs w:val="24"/>
        </w:rPr>
        <w:t xml:space="preserve"> i dva učenika predmetne nastave PŠ Frankopanske.</w:t>
      </w:r>
    </w:p>
    <w:p w14:paraId="0E50E7D1" w14:textId="77777777" w:rsidR="00A23944" w:rsidRPr="006C0953" w:rsidRDefault="00A23944">
      <w:pPr>
        <w:rPr>
          <w:rFonts w:ascii="Arial" w:eastAsia="Arial" w:hAnsi="Arial" w:cs="Arial"/>
          <w:sz w:val="24"/>
          <w:szCs w:val="24"/>
        </w:rPr>
      </w:pPr>
    </w:p>
    <w:p w14:paraId="50D9E550" w14:textId="4C12E3DD" w:rsidR="00A23944" w:rsidRPr="006C0953" w:rsidRDefault="008025B9">
      <w:pPr>
        <w:pStyle w:val="Naslov2"/>
        <w:numPr>
          <w:ilvl w:val="1"/>
          <w:numId w:val="3"/>
        </w:numPr>
        <w:rPr>
          <w:rFonts w:ascii="Arial" w:eastAsia="Arial" w:hAnsi="Arial" w:cs="Arial"/>
        </w:rPr>
      </w:pPr>
      <w:bookmarkStart w:id="27" w:name="_Toc145576498"/>
      <w:r w:rsidRPr="006C0953">
        <w:rPr>
          <w:rFonts w:ascii="Arial" w:eastAsia="Arial" w:hAnsi="Arial" w:cs="Arial"/>
        </w:rPr>
        <w:t>GODIŠNJI KALENDAR RADA 202</w:t>
      </w:r>
      <w:r w:rsidR="00860BC4" w:rsidRPr="006C0953">
        <w:rPr>
          <w:rFonts w:ascii="Arial" w:eastAsia="Arial" w:hAnsi="Arial" w:cs="Arial"/>
        </w:rPr>
        <w:t>3</w:t>
      </w:r>
      <w:r w:rsidRPr="006C0953">
        <w:rPr>
          <w:rFonts w:ascii="Arial" w:eastAsia="Arial" w:hAnsi="Arial" w:cs="Arial"/>
        </w:rPr>
        <w:t>/202</w:t>
      </w:r>
      <w:r w:rsidR="00860BC4" w:rsidRPr="006C0953">
        <w:rPr>
          <w:rFonts w:ascii="Arial" w:eastAsia="Arial" w:hAnsi="Arial" w:cs="Arial"/>
        </w:rPr>
        <w:t>4</w:t>
      </w:r>
      <w:r w:rsidRPr="006C0953">
        <w:rPr>
          <w:rFonts w:ascii="Arial" w:eastAsia="Arial" w:hAnsi="Arial" w:cs="Arial"/>
        </w:rPr>
        <w:t>.</w:t>
      </w:r>
      <w:bookmarkEnd w:id="27"/>
    </w:p>
    <w:p w14:paraId="523F043B" w14:textId="77777777" w:rsidR="00A23944" w:rsidRPr="006C0953" w:rsidRDefault="00A23944">
      <w:pPr>
        <w:rPr>
          <w:rFonts w:ascii="Arial" w:eastAsia="Arial" w:hAnsi="Arial" w:cs="Arial"/>
          <w:b/>
          <w:sz w:val="24"/>
          <w:szCs w:val="24"/>
        </w:rPr>
      </w:pPr>
    </w:p>
    <w:p w14:paraId="569220ED" w14:textId="71BC81FD" w:rsidR="00A23944" w:rsidRPr="006C0953" w:rsidRDefault="008025B9">
      <w:pPr>
        <w:rPr>
          <w:rFonts w:ascii="Arial" w:eastAsia="Arial" w:hAnsi="Arial" w:cs="Arial"/>
          <w:sz w:val="24"/>
          <w:szCs w:val="24"/>
        </w:rPr>
      </w:pPr>
      <w:r w:rsidRPr="006C0953">
        <w:rPr>
          <w:rFonts w:ascii="Arial" w:eastAsia="Arial" w:hAnsi="Arial" w:cs="Arial"/>
          <w:sz w:val="24"/>
          <w:szCs w:val="24"/>
        </w:rPr>
        <w:t>1.</w:t>
      </w:r>
      <w:r w:rsidR="003D2986" w:rsidRPr="006C0953">
        <w:rPr>
          <w:rFonts w:ascii="Arial" w:eastAsia="Arial" w:hAnsi="Arial" w:cs="Arial"/>
          <w:sz w:val="24"/>
          <w:szCs w:val="24"/>
        </w:rPr>
        <w:t xml:space="preserve"> </w:t>
      </w:r>
      <w:r w:rsidRPr="006C0953">
        <w:rPr>
          <w:rFonts w:ascii="Arial" w:eastAsia="Arial" w:hAnsi="Arial" w:cs="Arial"/>
          <w:sz w:val="24"/>
          <w:szCs w:val="24"/>
        </w:rPr>
        <w:t>rujna 202</w:t>
      </w:r>
      <w:r w:rsidR="00211298" w:rsidRPr="006C0953">
        <w:rPr>
          <w:rFonts w:ascii="Arial" w:eastAsia="Arial" w:hAnsi="Arial" w:cs="Arial"/>
          <w:sz w:val="24"/>
          <w:szCs w:val="24"/>
        </w:rPr>
        <w:t>3</w:t>
      </w:r>
      <w:r w:rsidRPr="006C0953">
        <w:rPr>
          <w:rFonts w:ascii="Arial" w:eastAsia="Arial" w:hAnsi="Arial" w:cs="Arial"/>
          <w:sz w:val="24"/>
          <w:szCs w:val="24"/>
        </w:rPr>
        <w:t>.godine</w:t>
      </w:r>
      <w:r w:rsidR="003D2986" w:rsidRPr="006C0953">
        <w:rPr>
          <w:rFonts w:ascii="Arial" w:eastAsia="Arial" w:hAnsi="Arial" w:cs="Arial"/>
          <w:sz w:val="24"/>
          <w:szCs w:val="24"/>
        </w:rPr>
        <w:t xml:space="preserve"> </w:t>
      </w:r>
      <w:r w:rsidRPr="006C0953">
        <w:rPr>
          <w:rFonts w:ascii="Arial" w:eastAsia="Arial" w:hAnsi="Arial" w:cs="Arial"/>
          <w:sz w:val="24"/>
          <w:szCs w:val="24"/>
        </w:rPr>
        <w:t>- početak školske godine</w:t>
      </w:r>
    </w:p>
    <w:p w14:paraId="3F06079A" w14:textId="444A0843" w:rsidR="00A23944" w:rsidRPr="006C0953" w:rsidRDefault="007600EE">
      <w:pPr>
        <w:rPr>
          <w:rFonts w:ascii="Arial" w:eastAsia="Arial" w:hAnsi="Arial" w:cs="Arial"/>
          <w:sz w:val="24"/>
          <w:szCs w:val="24"/>
        </w:rPr>
      </w:pPr>
      <w:r w:rsidRPr="006C0953">
        <w:rPr>
          <w:rFonts w:ascii="Arial" w:eastAsia="Arial" w:hAnsi="Arial" w:cs="Arial"/>
          <w:sz w:val="24"/>
          <w:szCs w:val="24"/>
        </w:rPr>
        <w:t>4</w:t>
      </w:r>
      <w:r w:rsidR="008025B9" w:rsidRPr="006C0953">
        <w:rPr>
          <w:rFonts w:ascii="Arial" w:eastAsia="Arial" w:hAnsi="Arial" w:cs="Arial"/>
          <w:sz w:val="24"/>
          <w:szCs w:val="24"/>
        </w:rPr>
        <w:t>. rujna 202</w:t>
      </w:r>
      <w:r w:rsidRPr="006C0953">
        <w:rPr>
          <w:rFonts w:ascii="Arial" w:eastAsia="Arial" w:hAnsi="Arial" w:cs="Arial"/>
          <w:sz w:val="24"/>
          <w:szCs w:val="24"/>
        </w:rPr>
        <w:t>3</w:t>
      </w:r>
      <w:r w:rsidR="008025B9" w:rsidRPr="006C0953">
        <w:rPr>
          <w:rFonts w:ascii="Arial" w:eastAsia="Arial" w:hAnsi="Arial" w:cs="Arial"/>
          <w:sz w:val="24"/>
          <w:szCs w:val="24"/>
        </w:rPr>
        <w:t>. godine - početak nastavne godine</w:t>
      </w:r>
    </w:p>
    <w:p w14:paraId="655E812D" w14:textId="166750D5" w:rsidR="00A23944" w:rsidRPr="006C0953" w:rsidRDefault="008025B9">
      <w:pPr>
        <w:rPr>
          <w:rFonts w:ascii="Arial" w:eastAsia="Arial" w:hAnsi="Arial" w:cs="Arial"/>
          <w:sz w:val="24"/>
          <w:szCs w:val="24"/>
        </w:rPr>
      </w:pPr>
      <w:r w:rsidRPr="006C0953">
        <w:rPr>
          <w:rFonts w:ascii="Arial" w:eastAsia="Arial" w:hAnsi="Arial" w:cs="Arial"/>
          <w:sz w:val="24"/>
          <w:szCs w:val="24"/>
        </w:rPr>
        <w:t>21. lipnja 202</w:t>
      </w:r>
      <w:r w:rsidR="007600EE" w:rsidRPr="006C0953">
        <w:rPr>
          <w:rFonts w:ascii="Arial" w:eastAsia="Arial" w:hAnsi="Arial" w:cs="Arial"/>
          <w:sz w:val="24"/>
          <w:szCs w:val="24"/>
        </w:rPr>
        <w:t>4</w:t>
      </w:r>
      <w:r w:rsidRPr="006C0953">
        <w:rPr>
          <w:rFonts w:ascii="Arial" w:eastAsia="Arial" w:hAnsi="Arial" w:cs="Arial"/>
          <w:sz w:val="24"/>
          <w:szCs w:val="24"/>
        </w:rPr>
        <w:t>. - završetak nastavne godine</w:t>
      </w:r>
    </w:p>
    <w:p w14:paraId="758E7A34" w14:textId="40400FAA" w:rsidR="00A23944" w:rsidRPr="006C0953" w:rsidRDefault="008025B9">
      <w:pPr>
        <w:rPr>
          <w:rFonts w:ascii="Arial" w:eastAsia="Arial" w:hAnsi="Arial" w:cs="Arial"/>
          <w:sz w:val="24"/>
          <w:szCs w:val="24"/>
        </w:rPr>
      </w:pPr>
      <w:r w:rsidRPr="006C0953">
        <w:rPr>
          <w:rFonts w:ascii="Arial" w:eastAsia="Arial" w:hAnsi="Arial" w:cs="Arial"/>
          <w:sz w:val="24"/>
          <w:szCs w:val="24"/>
        </w:rPr>
        <w:t>31. kolovoza 202</w:t>
      </w:r>
      <w:r w:rsidR="00211298" w:rsidRPr="006C0953">
        <w:rPr>
          <w:rFonts w:ascii="Arial" w:eastAsia="Arial" w:hAnsi="Arial" w:cs="Arial"/>
          <w:sz w:val="24"/>
          <w:szCs w:val="24"/>
        </w:rPr>
        <w:t>4</w:t>
      </w:r>
      <w:r w:rsidRPr="006C0953">
        <w:rPr>
          <w:rFonts w:ascii="Arial" w:eastAsia="Arial" w:hAnsi="Arial" w:cs="Arial"/>
          <w:sz w:val="24"/>
          <w:szCs w:val="24"/>
        </w:rPr>
        <w:t>. - završetak školske godine</w:t>
      </w:r>
    </w:p>
    <w:p w14:paraId="75F31B71" w14:textId="77777777" w:rsidR="00A23944" w:rsidRPr="006C0953" w:rsidRDefault="00A23944">
      <w:pPr>
        <w:rPr>
          <w:rFonts w:ascii="Arial" w:eastAsia="Arial" w:hAnsi="Arial" w:cs="Arial"/>
          <w:sz w:val="24"/>
          <w:szCs w:val="24"/>
          <w:highlight w:val="cyan"/>
        </w:rPr>
      </w:pPr>
    </w:p>
    <w:p w14:paraId="0A70B650" w14:textId="77777777" w:rsidR="00A23944" w:rsidRPr="006C0953" w:rsidRDefault="00A23944">
      <w:pPr>
        <w:rPr>
          <w:rFonts w:ascii="Arial" w:eastAsia="Arial" w:hAnsi="Arial" w:cs="Arial"/>
          <w:sz w:val="24"/>
          <w:szCs w:val="24"/>
          <w:highlight w:val="cyan"/>
        </w:rPr>
      </w:pPr>
    </w:p>
    <w:tbl>
      <w:tblPr>
        <w:tblW w:w="9332" w:type="dxa"/>
        <w:tblInd w:w="89" w:type="dxa"/>
        <w:tblLayout w:type="fixed"/>
        <w:tblLook w:val="0000" w:firstRow="0" w:lastRow="0" w:firstColumn="0" w:lastColumn="0" w:noHBand="0" w:noVBand="0"/>
      </w:tblPr>
      <w:tblGrid>
        <w:gridCol w:w="1862"/>
        <w:gridCol w:w="1092"/>
        <w:gridCol w:w="917"/>
        <w:gridCol w:w="1064"/>
        <w:gridCol w:w="991"/>
        <w:gridCol w:w="990"/>
        <w:gridCol w:w="1139"/>
        <w:gridCol w:w="1277"/>
      </w:tblGrid>
      <w:tr w:rsidR="006C0953" w:rsidRPr="006C0953" w14:paraId="76BC74B4" w14:textId="77777777" w:rsidTr="003D2986">
        <w:trPr>
          <w:trHeight w:val="1106"/>
        </w:trPr>
        <w:tc>
          <w:tcPr>
            <w:tcW w:w="1862" w:type="dxa"/>
            <w:tcBorders>
              <w:top w:val="single" w:sz="6" w:space="0" w:color="000000"/>
              <w:left w:val="single" w:sz="6" w:space="0" w:color="000000"/>
              <w:bottom w:val="single" w:sz="6" w:space="0" w:color="000000"/>
              <w:right w:val="single" w:sz="6" w:space="0" w:color="000000"/>
            </w:tcBorders>
            <w:shd w:val="clear" w:color="auto" w:fill="F1F1F1"/>
          </w:tcPr>
          <w:p w14:paraId="210EE312" w14:textId="77777777" w:rsidR="00A23944" w:rsidRPr="006C0953" w:rsidRDefault="00A23944">
            <w:pPr>
              <w:rPr>
                <w:rFonts w:ascii="Arial" w:eastAsia="Arial" w:hAnsi="Arial" w:cs="Arial"/>
                <w:sz w:val="24"/>
                <w:szCs w:val="24"/>
              </w:rPr>
            </w:pPr>
          </w:p>
          <w:p w14:paraId="5329F25E" w14:textId="6A80F74A" w:rsidR="00A23944" w:rsidRPr="006C0953" w:rsidRDefault="008025B9">
            <w:pPr>
              <w:rPr>
                <w:rFonts w:ascii="Arial" w:eastAsia="Arial" w:hAnsi="Arial" w:cs="Arial"/>
              </w:rPr>
            </w:pPr>
            <w:r w:rsidRPr="006C0953">
              <w:rPr>
                <w:rFonts w:ascii="Arial" w:eastAsia="Arial" w:hAnsi="Arial" w:cs="Arial"/>
                <w:sz w:val="24"/>
                <w:szCs w:val="24"/>
              </w:rPr>
              <w:t>P</w:t>
            </w:r>
            <w:r w:rsidR="003D2986" w:rsidRPr="006C0953">
              <w:rPr>
                <w:rFonts w:ascii="Arial" w:eastAsia="Arial" w:hAnsi="Arial" w:cs="Arial"/>
                <w:sz w:val="24"/>
                <w:szCs w:val="24"/>
              </w:rPr>
              <w:t>olugodišta</w:t>
            </w:r>
          </w:p>
        </w:tc>
        <w:tc>
          <w:tcPr>
            <w:tcW w:w="1092" w:type="dxa"/>
            <w:tcBorders>
              <w:top w:val="single" w:sz="6" w:space="0" w:color="000000"/>
              <w:left w:val="single" w:sz="6" w:space="0" w:color="000000"/>
              <w:bottom w:val="single" w:sz="6" w:space="0" w:color="000000"/>
              <w:right w:val="single" w:sz="6" w:space="0" w:color="000000"/>
            </w:tcBorders>
            <w:shd w:val="clear" w:color="auto" w:fill="F1F1F1"/>
          </w:tcPr>
          <w:p w14:paraId="0B43EF45" w14:textId="77777777" w:rsidR="00A23944" w:rsidRPr="006C0953" w:rsidRDefault="00A23944">
            <w:pPr>
              <w:rPr>
                <w:rFonts w:ascii="Arial" w:eastAsia="Arial" w:hAnsi="Arial" w:cs="Arial"/>
                <w:sz w:val="24"/>
                <w:szCs w:val="24"/>
              </w:rPr>
            </w:pPr>
          </w:p>
          <w:p w14:paraId="483EEBD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Mjesec</w:t>
            </w:r>
          </w:p>
        </w:tc>
        <w:tc>
          <w:tcPr>
            <w:tcW w:w="917" w:type="dxa"/>
            <w:tcBorders>
              <w:top w:val="single" w:sz="6" w:space="0" w:color="000000"/>
              <w:left w:val="single" w:sz="6" w:space="0" w:color="000000"/>
              <w:bottom w:val="single" w:sz="6" w:space="0" w:color="000000"/>
              <w:right w:val="single" w:sz="6" w:space="0" w:color="000000"/>
            </w:tcBorders>
            <w:shd w:val="clear" w:color="auto" w:fill="F1F1F1"/>
          </w:tcPr>
          <w:p w14:paraId="30EAF67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Broj radnih dana</w:t>
            </w:r>
          </w:p>
        </w:tc>
        <w:tc>
          <w:tcPr>
            <w:tcW w:w="1064" w:type="dxa"/>
            <w:tcBorders>
              <w:top w:val="single" w:sz="6" w:space="0" w:color="000000"/>
              <w:left w:val="single" w:sz="6" w:space="0" w:color="000000"/>
              <w:bottom w:val="single" w:sz="6" w:space="0" w:color="000000"/>
              <w:right w:val="single" w:sz="6" w:space="0" w:color="000000"/>
            </w:tcBorders>
            <w:shd w:val="clear" w:color="auto" w:fill="F1F1F1"/>
          </w:tcPr>
          <w:p w14:paraId="40FE1F21" w14:textId="61C1DA13"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Broj </w:t>
            </w:r>
            <w:proofErr w:type="spellStart"/>
            <w:r w:rsidRPr="006C0953">
              <w:rPr>
                <w:rFonts w:ascii="Arial" w:eastAsia="Arial" w:hAnsi="Arial" w:cs="Arial"/>
                <w:sz w:val="24"/>
                <w:szCs w:val="24"/>
              </w:rPr>
              <w:t>nast</w:t>
            </w:r>
            <w:proofErr w:type="spellEnd"/>
            <w:r w:rsidRPr="006C0953">
              <w:rPr>
                <w:rFonts w:ascii="Arial" w:eastAsia="Arial" w:hAnsi="Arial" w:cs="Arial"/>
                <w:sz w:val="24"/>
                <w:szCs w:val="24"/>
              </w:rPr>
              <w:t xml:space="preserve">. </w:t>
            </w:r>
            <w:r w:rsidR="00CF0427" w:rsidRPr="006C0953">
              <w:rPr>
                <w:rFonts w:ascii="Arial" w:eastAsia="Arial" w:hAnsi="Arial" w:cs="Arial"/>
                <w:sz w:val="24"/>
                <w:szCs w:val="24"/>
              </w:rPr>
              <w:t>D</w:t>
            </w:r>
            <w:r w:rsidRPr="006C0953">
              <w:rPr>
                <w:rFonts w:ascii="Arial" w:eastAsia="Arial" w:hAnsi="Arial" w:cs="Arial"/>
                <w:sz w:val="24"/>
                <w:szCs w:val="24"/>
              </w:rPr>
              <w:t>ana</w:t>
            </w:r>
          </w:p>
        </w:tc>
        <w:tc>
          <w:tcPr>
            <w:tcW w:w="991" w:type="dxa"/>
            <w:tcBorders>
              <w:top w:val="single" w:sz="6" w:space="0" w:color="000000"/>
              <w:left w:val="single" w:sz="6" w:space="0" w:color="000000"/>
              <w:bottom w:val="single" w:sz="6" w:space="0" w:color="000000"/>
              <w:right w:val="single" w:sz="6" w:space="0" w:color="000000"/>
            </w:tcBorders>
            <w:shd w:val="clear" w:color="auto" w:fill="F1F1F1"/>
          </w:tcPr>
          <w:p w14:paraId="6FFCFE0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Broj dana učen.</w:t>
            </w:r>
          </w:p>
          <w:p w14:paraId="57AAC9A8" w14:textId="77777777" w:rsidR="00A23944" w:rsidRPr="006C0953" w:rsidRDefault="008025B9">
            <w:pPr>
              <w:rPr>
                <w:rFonts w:ascii="Arial" w:eastAsia="Arial" w:hAnsi="Arial" w:cs="Arial"/>
                <w:sz w:val="24"/>
                <w:szCs w:val="24"/>
              </w:rPr>
            </w:pPr>
            <w:proofErr w:type="spellStart"/>
            <w:r w:rsidRPr="006C0953">
              <w:rPr>
                <w:rFonts w:ascii="Arial" w:eastAsia="Arial" w:hAnsi="Arial" w:cs="Arial"/>
                <w:sz w:val="24"/>
                <w:szCs w:val="24"/>
              </w:rPr>
              <w:t>praz</w:t>
            </w:r>
            <w:proofErr w:type="spellEnd"/>
            <w:r w:rsidRPr="006C0953">
              <w:rPr>
                <w:rFonts w:ascii="Arial" w:eastAsia="Arial" w:hAnsi="Arial" w:cs="Arial"/>
                <w:sz w:val="24"/>
                <w:szCs w:val="24"/>
              </w:rPr>
              <w:t>.</w:t>
            </w:r>
          </w:p>
        </w:tc>
        <w:tc>
          <w:tcPr>
            <w:tcW w:w="990" w:type="dxa"/>
            <w:tcBorders>
              <w:top w:val="single" w:sz="6" w:space="0" w:color="000000"/>
              <w:left w:val="single" w:sz="6" w:space="0" w:color="000000"/>
              <w:bottom w:val="single" w:sz="6" w:space="0" w:color="000000"/>
              <w:right w:val="single" w:sz="6" w:space="0" w:color="000000"/>
            </w:tcBorders>
            <w:shd w:val="clear" w:color="auto" w:fill="F1F1F1"/>
          </w:tcPr>
          <w:p w14:paraId="4E070DF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Broj. nerad. dani</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14:paraId="7FAFB80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Državni i vjerski blagdani</w:t>
            </w:r>
          </w:p>
        </w:tc>
        <w:tc>
          <w:tcPr>
            <w:tcW w:w="1277" w:type="dxa"/>
            <w:tcBorders>
              <w:top w:val="single" w:sz="6" w:space="0" w:color="000000"/>
              <w:left w:val="single" w:sz="6" w:space="0" w:color="000000"/>
              <w:bottom w:val="single" w:sz="6" w:space="0" w:color="000000"/>
              <w:right w:val="single" w:sz="6" w:space="0" w:color="000000"/>
            </w:tcBorders>
            <w:shd w:val="clear" w:color="auto" w:fill="F1F1F1"/>
          </w:tcPr>
          <w:p w14:paraId="133516E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Mogući broj dana mjesečno</w:t>
            </w:r>
          </w:p>
        </w:tc>
      </w:tr>
      <w:tr w:rsidR="006C0953" w:rsidRPr="006C0953" w14:paraId="2AE5957D" w14:textId="77777777" w:rsidTr="003D2986">
        <w:trPr>
          <w:trHeight w:val="289"/>
        </w:trPr>
        <w:tc>
          <w:tcPr>
            <w:tcW w:w="1862" w:type="dxa"/>
            <w:tcBorders>
              <w:top w:val="single" w:sz="6" w:space="0" w:color="000000"/>
              <w:left w:val="single" w:sz="6" w:space="0" w:color="000000"/>
              <w:bottom w:val="single" w:sz="6" w:space="0" w:color="000000"/>
              <w:right w:val="single" w:sz="6" w:space="0" w:color="000000"/>
            </w:tcBorders>
          </w:tcPr>
          <w:p w14:paraId="36D626F6"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w:t>
            </w:r>
          </w:p>
        </w:tc>
        <w:tc>
          <w:tcPr>
            <w:tcW w:w="1092" w:type="dxa"/>
            <w:tcBorders>
              <w:top w:val="single" w:sz="6" w:space="0" w:color="000000"/>
              <w:left w:val="single" w:sz="6" w:space="0" w:color="000000"/>
              <w:bottom w:val="single" w:sz="6" w:space="0" w:color="000000"/>
              <w:right w:val="single" w:sz="6" w:space="0" w:color="000000"/>
            </w:tcBorders>
          </w:tcPr>
          <w:p w14:paraId="50A171B9" w14:textId="77777777" w:rsidR="00A23944" w:rsidRPr="006C0953" w:rsidRDefault="00A23944">
            <w:pPr>
              <w:rPr>
                <w:rFonts w:ascii="Arial" w:eastAsia="Arial" w:hAnsi="Arial" w:cs="Arial"/>
                <w:sz w:val="24"/>
                <w:szCs w:val="24"/>
              </w:rPr>
            </w:pPr>
          </w:p>
        </w:tc>
        <w:tc>
          <w:tcPr>
            <w:tcW w:w="917" w:type="dxa"/>
            <w:tcBorders>
              <w:top w:val="single" w:sz="6" w:space="0" w:color="000000"/>
              <w:left w:val="single" w:sz="6" w:space="0" w:color="000000"/>
              <w:bottom w:val="single" w:sz="6" w:space="0" w:color="000000"/>
              <w:right w:val="single" w:sz="6" w:space="0" w:color="000000"/>
            </w:tcBorders>
          </w:tcPr>
          <w:p w14:paraId="5C94B58D" w14:textId="77777777" w:rsidR="00A23944" w:rsidRPr="006C0953" w:rsidRDefault="00A23944">
            <w:pPr>
              <w:rPr>
                <w:rFonts w:ascii="Arial" w:eastAsia="Arial" w:hAnsi="Arial" w:cs="Arial"/>
                <w:sz w:val="24"/>
                <w:szCs w:val="24"/>
                <w:highlight w:val="cyan"/>
              </w:rPr>
            </w:pPr>
          </w:p>
        </w:tc>
        <w:tc>
          <w:tcPr>
            <w:tcW w:w="1064" w:type="dxa"/>
            <w:tcBorders>
              <w:top w:val="single" w:sz="6" w:space="0" w:color="000000"/>
              <w:left w:val="single" w:sz="6" w:space="0" w:color="000000"/>
              <w:bottom w:val="single" w:sz="6" w:space="0" w:color="000000"/>
              <w:right w:val="single" w:sz="6" w:space="0" w:color="000000"/>
            </w:tcBorders>
          </w:tcPr>
          <w:p w14:paraId="5005B8EA" w14:textId="77777777" w:rsidR="00A23944" w:rsidRPr="006C0953" w:rsidRDefault="00A23944">
            <w:pPr>
              <w:rPr>
                <w:rFonts w:ascii="Arial" w:eastAsia="Arial" w:hAnsi="Arial" w:cs="Arial"/>
                <w:sz w:val="24"/>
                <w:szCs w:val="24"/>
                <w:highlight w:val="cyan"/>
              </w:rPr>
            </w:pPr>
          </w:p>
        </w:tc>
        <w:tc>
          <w:tcPr>
            <w:tcW w:w="991" w:type="dxa"/>
            <w:tcBorders>
              <w:top w:val="single" w:sz="6" w:space="0" w:color="000000"/>
              <w:left w:val="single" w:sz="6" w:space="0" w:color="000000"/>
              <w:bottom w:val="single" w:sz="6" w:space="0" w:color="000000"/>
              <w:right w:val="single" w:sz="6" w:space="0" w:color="000000"/>
            </w:tcBorders>
          </w:tcPr>
          <w:p w14:paraId="0693C8EB" w14:textId="77777777" w:rsidR="00A23944" w:rsidRPr="006C0953" w:rsidRDefault="00A23944">
            <w:pPr>
              <w:rPr>
                <w:rFonts w:ascii="Arial" w:eastAsia="Arial" w:hAnsi="Arial" w:cs="Arial"/>
                <w:sz w:val="24"/>
                <w:szCs w:val="24"/>
                <w:highlight w:val="cyan"/>
              </w:rPr>
            </w:pPr>
          </w:p>
        </w:tc>
        <w:tc>
          <w:tcPr>
            <w:tcW w:w="990" w:type="dxa"/>
            <w:tcBorders>
              <w:top w:val="single" w:sz="6" w:space="0" w:color="000000"/>
              <w:left w:val="single" w:sz="6" w:space="0" w:color="000000"/>
              <w:bottom w:val="single" w:sz="6" w:space="0" w:color="000000"/>
              <w:right w:val="single" w:sz="6" w:space="0" w:color="000000"/>
            </w:tcBorders>
          </w:tcPr>
          <w:p w14:paraId="6E8FA607" w14:textId="77777777" w:rsidR="00A23944" w:rsidRPr="006C0953" w:rsidRDefault="00A23944">
            <w:pPr>
              <w:rPr>
                <w:rFonts w:ascii="Arial" w:eastAsia="Arial" w:hAnsi="Arial" w:cs="Arial"/>
                <w:sz w:val="24"/>
                <w:szCs w:val="24"/>
                <w:highlight w:val="cyan"/>
              </w:rPr>
            </w:pPr>
          </w:p>
        </w:tc>
        <w:tc>
          <w:tcPr>
            <w:tcW w:w="1139" w:type="dxa"/>
            <w:tcBorders>
              <w:top w:val="single" w:sz="6" w:space="0" w:color="000000"/>
              <w:left w:val="single" w:sz="6" w:space="0" w:color="000000"/>
              <w:bottom w:val="single" w:sz="6" w:space="0" w:color="000000"/>
              <w:right w:val="single" w:sz="6" w:space="0" w:color="000000"/>
            </w:tcBorders>
          </w:tcPr>
          <w:p w14:paraId="17E13F66" w14:textId="77777777" w:rsidR="00A23944" w:rsidRPr="006C0953" w:rsidRDefault="00A23944">
            <w:pPr>
              <w:rPr>
                <w:rFonts w:ascii="Arial" w:eastAsia="Arial" w:hAnsi="Arial" w:cs="Arial"/>
                <w:sz w:val="24"/>
                <w:szCs w:val="24"/>
                <w:highlight w:val="cyan"/>
              </w:rPr>
            </w:pPr>
          </w:p>
        </w:tc>
        <w:tc>
          <w:tcPr>
            <w:tcW w:w="1277" w:type="dxa"/>
            <w:tcBorders>
              <w:top w:val="single" w:sz="6" w:space="0" w:color="000000"/>
              <w:left w:val="single" w:sz="6" w:space="0" w:color="000000"/>
              <w:bottom w:val="single" w:sz="6" w:space="0" w:color="000000"/>
              <w:right w:val="single" w:sz="6" w:space="0" w:color="000000"/>
            </w:tcBorders>
          </w:tcPr>
          <w:p w14:paraId="3749F26A" w14:textId="77777777" w:rsidR="00A23944" w:rsidRPr="006C0953" w:rsidRDefault="00A23944">
            <w:pPr>
              <w:rPr>
                <w:rFonts w:ascii="Arial" w:eastAsia="Arial" w:hAnsi="Arial" w:cs="Arial"/>
                <w:sz w:val="24"/>
                <w:szCs w:val="24"/>
              </w:rPr>
            </w:pPr>
          </w:p>
        </w:tc>
      </w:tr>
      <w:tr w:rsidR="006C0953" w:rsidRPr="006C0953" w14:paraId="7F70C970"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44A4B31A"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7D77CC5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IX.</w:t>
            </w:r>
          </w:p>
        </w:tc>
        <w:tc>
          <w:tcPr>
            <w:tcW w:w="917" w:type="dxa"/>
            <w:tcBorders>
              <w:top w:val="single" w:sz="6" w:space="0" w:color="000000"/>
              <w:left w:val="single" w:sz="6" w:space="0" w:color="000000"/>
              <w:bottom w:val="single" w:sz="6" w:space="0" w:color="000000"/>
              <w:right w:val="single" w:sz="6" w:space="0" w:color="000000"/>
            </w:tcBorders>
          </w:tcPr>
          <w:p w14:paraId="77E785B7" w14:textId="6C168FD5"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0801A26A" w14:textId="77777777" w:rsidR="00A23944" w:rsidRPr="006C0953" w:rsidRDefault="008025B9">
            <w:pPr>
              <w:rPr>
                <w:rFonts w:ascii="Arial" w:eastAsia="Arial" w:hAnsi="Arial" w:cs="Arial"/>
                <w:sz w:val="24"/>
                <w:szCs w:val="24"/>
                <w:highlight w:val="cyan"/>
              </w:rPr>
            </w:pPr>
            <w:r w:rsidRPr="006C0953">
              <w:rPr>
                <w:rFonts w:ascii="Arial" w:eastAsia="Arial" w:hAnsi="Arial" w:cs="Arial"/>
                <w:sz w:val="24"/>
                <w:szCs w:val="24"/>
              </w:rPr>
              <w:t>20</w:t>
            </w:r>
          </w:p>
        </w:tc>
        <w:tc>
          <w:tcPr>
            <w:tcW w:w="991" w:type="dxa"/>
            <w:tcBorders>
              <w:top w:val="single" w:sz="6" w:space="0" w:color="000000"/>
              <w:left w:val="single" w:sz="6" w:space="0" w:color="000000"/>
              <w:bottom w:val="single" w:sz="6" w:space="0" w:color="000000"/>
              <w:right w:val="single" w:sz="6" w:space="0" w:color="000000"/>
            </w:tcBorders>
          </w:tcPr>
          <w:p w14:paraId="41C06365" w14:textId="5794FA6F"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1</w:t>
            </w:r>
          </w:p>
        </w:tc>
        <w:tc>
          <w:tcPr>
            <w:tcW w:w="990" w:type="dxa"/>
            <w:tcBorders>
              <w:top w:val="single" w:sz="6" w:space="0" w:color="000000"/>
              <w:left w:val="single" w:sz="6" w:space="0" w:color="000000"/>
              <w:bottom w:val="single" w:sz="6" w:space="0" w:color="000000"/>
              <w:right w:val="single" w:sz="6" w:space="0" w:color="000000"/>
            </w:tcBorders>
          </w:tcPr>
          <w:p w14:paraId="0CB1FDF3" w14:textId="1AD29D68"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9</w:t>
            </w:r>
          </w:p>
        </w:tc>
        <w:tc>
          <w:tcPr>
            <w:tcW w:w="1139" w:type="dxa"/>
            <w:tcBorders>
              <w:top w:val="single" w:sz="6" w:space="0" w:color="000000"/>
              <w:left w:val="single" w:sz="6" w:space="0" w:color="000000"/>
              <w:bottom w:val="single" w:sz="6" w:space="0" w:color="000000"/>
              <w:right w:val="single" w:sz="6" w:space="0" w:color="000000"/>
            </w:tcBorders>
          </w:tcPr>
          <w:p w14:paraId="2368081B" w14:textId="77777777" w:rsidR="00A23944" w:rsidRPr="006C0953" w:rsidRDefault="008025B9">
            <w:pPr>
              <w:rPr>
                <w:rFonts w:ascii="Arial" w:eastAsia="Arial" w:hAnsi="Arial" w:cs="Arial"/>
                <w:sz w:val="24"/>
                <w:szCs w:val="24"/>
                <w:highlight w:val="cyan"/>
              </w:rPr>
            </w:pPr>
            <w:r w:rsidRPr="006C0953">
              <w:rPr>
                <w:rFonts w:ascii="Arial" w:eastAsia="Arial" w:hAnsi="Arial" w:cs="Arial"/>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14:paraId="690BA97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30</w:t>
            </w:r>
          </w:p>
        </w:tc>
      </w:tr>
      <w:tr w:rsidR="006C0953" w:rsidRPr="006C0953" w14:paraId="79C6EB8F"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24ECC905"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2AE89E0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w:t>
            </w:r>
          </w:p>
        </w:tc>
        <w:tc>
          <w:tcPr>
            <w:tcW w:w="917" w:type="dxa"/>
            <w:tcBorders>
              <w:top w:val="single" w:sz="6" w:space="0" w:color="000000"/>
              <w:left w:val="single" w:sz="6" w:space="0" w:color="000000"/>
              <w:bottom w:val="single" w:sz="6" w:space="0" w:color="000000"/>
              <w:right w:val="single" w:sz="6" w:space="0" w:color="000000"/>
            </w:tcBorders>
          </w:tcPr>
          <w:p w14:paraId="390465BD" w14:textId="3FB3FE77"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22</w:t>
            </w:r>
          </w:p>
        </w:tc>
        <w:tc>
          <w:tcPr>
            <w:tcW w:w="1064" w:type="dxa"/>
            <w:tcBorders>
              <w:top w:val="single" w:sz="6" w:space="0" w:color="000000"/>
              <w:left w:val="single" w:sz="6" w:space="0" w:color="000000"/>
              <w:bottom w:val="single" w:sz="6" w:space="0" w:color="000000"/>
              <w:right w:val="single" w:sz="6" w:space="0" w:color="000000"/>
            </w:tcBorders>
          </w:tcPr>
          <w:p w14:paraId="78BFD7A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20</w:t>
            </w:r>
          </w:p>
        </w:tc>
        <w:tc>
          <w:tcPr>
            <w:tcW w:w="991" w:type="dxa"/>
            <w:tcBorders>
              <w:top w:val="single" w:sz="6" w:space="0" w:color="000000"/>
              <w:left w:val="single" w:sz="6" w:space="0" w:color="000000"/>
              <w:bottom w:val="single" w:sz="6" w:space="0" w:color="000000"/>
              <w:right w:val="single" w:sz="6" w:space="0" w:color="000000"/>
            </w:tcBorders>
          </w:tcPr>
          <w:p w14:paraId="72C11342" w14:textId="6D5AB5F3" w:rsidR="00A23944" w:rsidRPr="006C0953" w:rsidRDefault="00137E80">
            <w:pPr>
              <w:rPr>
                <w:rFonts w:ascii="Arial" w:eastAsia="Arial" w:hAnsi="Arial" w:cs="Arial"/>
                <w:sz w:val="24"/>
                <w:szCs w:val="24"/>
              </w:rPr>
            </w:pPr>
            <w:r w:rsidRPr="006C0953">
              <w:rPr>
                <w:rFonts w:ascii="Arial" w:eastAsia="Arial" w:hAnsi="Arial" w:cs="Arial"/>
                <w:sz w:val="24"/>
                <w:szCs w:val="24"/>
              </w:rPr>
              <w:t>2</w:t>
            </w:r>
          </w:p>
        </w:tc>
        <w:tc>
          <w:tcPr>
            <w:tcW w:w="990" w:type="dxa"/>
            <w:tcBorders>
              <w:top w:val="single" w:sz="6" w:space="0" w:color="000000"/>
              <w:left w:val="single" w:sz="6" w:space="0" w:color="000000"/>
              <w:bottom w:val="single" w:sz="6" w:space="0" w:color="000000"/>
              <w:right w:val="single" w:sz="6" w:space="0" w:color="000000"/>
            </w:tcBorders>
          </w:tcPr>
          <w:p w14:paraId="740CB2E6" w14:textId="1261C5CF"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9</w:t>
            </w:r>
          </w:p>
        </w:tc>
        <w:tc>
          <w:tcPr>
            <w:tcW w:w="1139" w:type="dxa"/>
            <w:tcBorders>
              <w:top w:val="single" w:sz="6" w:space="0" w:color="000000"/>
              <w:left w:val="single" w:sz="6" w:space="0" w:color="000000"/>
              <w:bottom w:val="single" w:sz="6" w:space="0" w:color="000000"/>
              <w:right w:val="single" w:sz="6" w:space="0" w:color="000000"/>
            </w:tcBorders>
          </w:tcPr>
          <w:p w14:paraId="26381F5C" w14:textId="106D796F" w:rsidR="00A23944" w:rsidRPr="006C0953" w:rsidRDefault="00137E80">
            <w:pPr>
              <w:rPr>
                <w:rFonts w:ascii="Arial" w:eastAsia="Arial" w:hAnsi="Arial" w:cs="Arial"/>
                <w:sz w:val="24"/>
                <w:szCs w:val="24"/>
                <w:highlight w:val="cyan"/>
              </w:rPr>
            </w:pPr>
            <w:r w:rsidRPr="006C0953">
              <w:rPr>
                <w:rFonts w:ascii="Arial" w:eastAsia="Arial" w:hAnsi="Arial" w:cs="Arial"/>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14:paraId="5217E55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500A7692"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5F47D7CA"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622E508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XI.</w:t>
            </w:r>
          </w:p>
        </w:tc>
        <w:tc>
          <w:tcPr>
            <w:tcW w:w="917" w:type="dxa"/>
            <w:tcBorders>
              <w:top w:val="single" w:sz="6" w:space="0" w:color="000000"/>
              <w:left w:val="single" w:sz="6" w:space="0" w:color="000000"/>
              <w:bottom w:val="single" w:sz="6" w:space="0" w:color="000000"/>
              <w:right w:val="single" w:sz="6" w:space="0" w:color="000000"/>
            </w:tcBorders>
          </w:tcPr>
          <w:p w14:paraId="25D507D7" w14:textId="10DA95D0"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789A9C0B" w14:textId="7BF27EDA" w:rsidR="00A23944" w:rsidRPr="006C0953" w:rsidRDefault="00AB3794">
            <w:pPr>
              <w:rPr>
                <w:rFonts w:ascii="Arial" w:eastAsia="Arial" w:hAnsi="Arial" w:cs="Arial"/>
                <w:sz w:val="24"/>
                <w:szCs w:val="24"/>
              </w:rPr>
            </w:pPr>
            <w:r w:rsidRPr="006C0953">
              <w:rPr>
                <w:rFonts w:ascii="Arial" w:eastAsia="Arial" w:hAnsi="Arial" w:cs="Arial"/>
                <w:sz w:val="24"/>
                <w:szCs w:val="24"/>
              </w:rPr>
              <w:t>21</w:t>
            </w:r>
          </w:p>
        </w:tc>
        <w:tc>
          <w:tcPr>
            <w:tcW w:w="991" w:type="dxa"/>
            <w:tcBorders>
              <w:top w:val="single" w:sz="6" w:space="0" w:color="000000"/>
              <w:left w:val="single" w:sz="6" w:space="0" w:color="000000"/>
              <w:bottom w:val="single" w:sz="6" w:space="0" w:color="000000"/>
              <w:right w:val="single" w:sz="6" w:space="0" w:color="000000"/>
            </w:tcBorders>
          </w:tcPr>
          <w:p w14:paraId="5E614323" w14:textId="1C85E78C" w:rsidR="00A23944" w:rsidRPr="006C0953" w:rsidRDefault="00AB3794">
            <w:pPr>
              <w:rPr>
                <w:rFonts w:ascii="Arial" w:eastAsia="Arial" w:hAnsi="Arial" w:cs="Arial"/>
                <w:sz w:val="24"/>
                <w:szCs w:val="24"/>
              </w:rPr>
            </w:pPr>
            <w:r w:rsidRPr="006C0953">
              <w:rPr>
                <w:rFonts w:ascii="Arial" w:eastAsia="Arial" w:hAnsi="Arial" w:cs="Arial"/>
                <w:sz w:val="24"/>
                <w:szCs w:val="24"/>
              </w:rPr>
              <w:t>0</w:t>
            </w:r>
          </w:p>
        </w:tc>
        <w:tc>
          <w:tcPr>
            <w:tcW w:w="990" w:type="dxa"/>
            <w:tcBorders>
              <w:top w:val="single" w:sz="6" w:space="0" w:color="000000"/>
              <w:left w:val="single" w:sz="6" w:space="0" w:color="000000"/>
              <w:bottom w:val="single" w:sz="6" w:space="0" w:color="000000"/>
              <w:right w:val="single" w:sz="6" w:space="0" w:color="000000"/>
            </w:tcBorders>
          </w:tcPr>
          <w:p w14:paraId="54597A58" w14:textId="0F952CE4"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9</w:t>
            </w:r>
          </w:p>
        </w:tc>
        <w:tc>
          <w:tcPr>
            <w:tcW w:w="1139" w:type="dxa"/>
            <w:tcBorders>
              <w:top w:val="single" w:sz="6" w:space="0" w:color="000000"/>
              <w:left w:val="single" w:sz="6" w:space="0" w:color="000000"/>
              <w:bottom w:val="single" w:sz="6" w:space="0" w:color="000000"/>
              <w:right w:val="single" w:sz="6" w:space="0" w:color="000000"/>
            </w:tcBorders>
          </w:tcPr>
          <w:p w14:paraId="07B759A3" w14:textId="77777777" w:rsidR="00A23944" w:rsidRPr="006C0953" w:rsidRDefault="008025B9">
            <w:pPr>
              <w:rPr>
                <w:rFonts w:ascii="Arial" w:eastAsia="Arial" w:hAnsi="Arial" w:cs="Arial"/>
                <w:sz w:val="24"/>
                <w:szCs w:val="24"/>
                <w:highlight w:val="cyan"/>
              </w:rPr>
            </w:pPr>
            <w:r w:rsidRPr="006C0953">
              <w:rPr>
                <w:rFonts w:ascii="Arial" w:eastAsia="Arial" w:hAnsi="Arial" w:cs="Arial"/>
                <w:sz w:val="24"/>
                <w:szCs w:val="24"/>
              </w:rPr>
              <w:t>2</w:t>
            </w:r>
          </w:p>
        </w:tc>
        <w:tc>
          <w:tcPr>
            <w:tcW w:w="1277" w:type="dxa"/>
            <w:tcBorders>
              <w:top w:val="single" w:sz="6" w:space="0" w:color="000000"/>
              <w:left w:val="single" w:sz="6" w:space="0" w:color="000000"/>
              <w:bottom w:val="single" w:sz="6" w:space="0" w:color="000000"/>
              <w:right w:val="single" w:sz="6" w:space="0" w:color="000000"/>
            </w:tcBorders>
          </w:tcPr>
          <w:p w14:paraId="1FF689A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30</w:t>
            </w:r>
          </w:p>
        </w:tc>
      </w:tr>
      <w:tr w:rsidR="006C0953" w:rsidRPr="006C0953" w14:paraId="0DE30F12" w14:textId="77777777" w:rsidTr="003D2986">
        <w:trPr>
          <w:trHeight w:val="420"/>
        </w:trPr>
        <w:tc>
          <w:tcPr>
            <w:tcW w:w="1862" w:type="dxa"/>
            <w:tcBorders>
              <w:top w:val="single" w:sz="6" w:space="0" w:color="000000"/>
              <w:left w:val="single" w:sz="6" w:space="0" w:color="000000"/>
              <w:bottom w:val="single" w:sz="6" w:space="0" w:color="000000"/>
              <w:right w:val="single" w:sz="6" w:space="0" w:color="000000"/>
            </w:tcBorders>
          </w:tcPr>
          <w:p w14:paraId="3C73A8C3"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3C1E25F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XII.</w:t>
            </w:r>
          </w:p>
        </w:tc>
        <w:tc>
          <w:tcPr>
            <w:tcW w:w="917" w:type="dxa"/>
            <w:tcBorders>
              <w:top w:val="single" w:sz="6" w:space="0" w:color="000000"/>
              <w:left w:val="single" w:sz="6" w:space="0" w:color="000000"/>
              <w:bottom w:val="single" w:sz="6" w:space="0" w:color="000000"/>
              <w:right w:val="single" w:sz="6" w:space="0" w:color="000000"/>
            </w:tcBorders>
          </w:tcPr>
          <w:p w14:paraId="6BA4635A" w14:textId="22990EC7"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19</w:t>
            </w:r>
          </w:p>
        </w:tc>
        <w:tc>
          <w:tcPr>
            <w:tcW w:w="1064" w:type="dxa"/>
            <w:tcBorders>
              <w:top w:val="single" w:sz="6" w:space="0" w:color="000000"/>
              <w:left w:val="single" w:sz="6" w:space="0" w:color="000000"/>
              <w:bottom w:val="single" w:sz="6" w:space="0" w:color="000000"/>
              <w:right w:val="single" w:sz="6" w:space="0" w:color="000000"/>
            </w:tcBorders>
          </w:tcPr>
          <w:p w14:paraId="1C846AFC" w14:textId="2CF0D2E3"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16</w:t>
            </w:r>
          </w:p>
        </w:tc>
        <w:tc>
          <w:tcPr>
            <w:tcW w:w="991" w:type="dxa"/>
            <w:tcBorders>
              <w:top w:val="single" w:sz="6" w:space="0" w:color="000000"/>
              <w:left w:val="single" w:sz="6" w:space="0" w:color="000000"/>
              <w:bottom w:val="single" w:sz="6" w:space="0" w:color="000000"/>
              <w:right w:val="single" w:sz="6" w:space="0" w:color="000000"/>
            </w:tcBorders>
          </w:tcPr>
          <w:p w14:paraId="1F08FF9E" w14:textId="30A83BBA"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3</w:t>
            </w:r>
          </w:p>
        </w:tc>
        <w:tc>
          <w:tcPr>
            <w:tcW w:w="990" w:type="dxa"/>
            <w:tcBorders>
              <w:top w:val="single" w:sz="6" w:space="0" w:color="000000"/>
              <w:left w:val="single" w:sz="6" w:space="0" w:color="000000"/>
              <w:bottom w:val="single" w:sz="6" w:space="0" w:color="000000"/>
              <w:right w:val="single" w:sz="6" w:space="0" w:color="000000"/>
            </w:tcBorders>
          </w:tcPr>
          <w:p w14:paraId="37432179" w14:textId="12E056D4" w:rsidR="00A23944" w:rsidRPr="006C0953" w:rsidRDefault="00AB3794">
            <w:pPr>
              <w:rPr>
                <w:rFonts w:ascii="Arial" w:eastAsia="Arial" w:hAnsi="Arial" w:cs="Arial"/>
                <w:sz w:val="24"/>
                <w:szCs w:val="24"/>
                <w:highlight w:val="cyan"/>
              </w:rPr>
            </w:pPr>
            <w:r w:rsidRPr="006C0953">
              <w:rPr>
                <w:rFonts w:ascii="Arial" w:eastAsia="Arial" w:hAnsi="Arial" w:cs="Arial"/>
                <w:sz w:val="24"/>
                <w:szCs w:val="24"/>
              </w:rPr>
              <w:t>12</w:t>
            </w:r>
          </w:p>
        </w:tc>
        <w:tc>
          <w:tcPr>
            <w:tcW w:w="1139" w:type="dxa"/>
            <w:tcBorders>
              <w:top w:val="single" w:sz="6" w:space="0" w:color="000000"/>
              <w:left w:val="single" w:sz="6" w:space="0" w:color="000000"/>
              <w:bottom w:val="single" w:sz="6" w:space="0" w:color="000000"/>
              <w:right w:val="single" w:sz="6" w:space="0" w:color="000000"/>
            </w:tcBorders>
          </w:tcPr>
          <w:p w14:paraId="2567E6F7" w14:textId="77777777" w:rsidR="00A23944" w:rsidRPr="006C0953" w:rsidRDefault="008025B9">
            <w:pPr>
              <w:rPr>
                <w:rFonts w:ascii="Arial" w:eastAsia="Arial" w:hAnsi="Arial" w:cs="Arial"/>
                <w:sz w:val="24"/>
                <w:szCs w:val="24"/>
                <w:highlight w:val="cyan"/>
              </w:rPr>
            </w:pPr>
            <w:r w:rsidRPr="006C0953">
              <w:rPr>
                <w:rFonts w:ascii="Arial" w:eastAsia="Arial" w:hAnsi="Arial" w:cs="Arial"/>
                <w:sz w:val="24"/>
                <w:szCs w:val="24"/>
              </w:rPr>
              <w:t>2</w:t>
            </w:r>
          </w:p>
        </w:tc>
        <w:tc>
          <w:tcPr>
            <w:tcW w:w="1277" w:type="dxa"/>
            <w:tcBorders>
              <w:top w:val="single" w:sz="6" w:space="0" w:color="000000"/>
              <w:left w:val="single" w:sz="6" w:space="0" w:color="000000"/>
              <w:bottom w:val="single" w:sz="6" w:space="0" w:color="000000"/>
              <w:right w:val="single" w:sz="6" w:space="0" w:color="000000"/>
            </w:tcBorders>
          </w:tcPr>
          <w:p w14:paraId="1E145A9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15E7EAB2" w14:textId="77777777" w:rsidTr="003D2986">
        <w:trPr>
          <w:trHeight w:val="184"/>
        </w:trPr>
        <w:tc>
          <w:tcPr>
            <w:tcW w:w="1862" w:type="dxa"/>
            <w:tcBorders>
              <w:top w:val="single" w:sz="6" w:space="0" w:color="000000"/>
              <w:left w:val="single" w:sz="6" w:space="0" w:color="000000"/>
              <w:bottom w:val="single" w:sz="6" w:space="0" w:color="000000"/>
              <w:right w:val="single" w:sz="6" w:space="0" w:color="000000"/>
            </w:tcBorders>
            <w:shd w:val="clear" w:color="auto" w:fill="F1F1F1"/>
          </w:tcPr>
          <w:p w14:paraId="5AC5E753"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u k u p n o</w:t>
            </w:r>
          </w:p>
        </w:tc>
        <w:tc>
          <w:tcPr>
            <w:tcW w:w="1092" w:type="dxa"/>
            <w:tcBorders>
              <w:top w:val="single" w:sz="6" w:space="0" w:color="000000"/>
              <w:left w:val="single" w:sz="6" w:space="0" w:color="000000"/>
              <w:bottom w:val="single" w:sz="6" w:space="0" w:color="000000"/>
              <w:right w:val="single" w:sz="6" w:space="0" w:color="000000"/>
            </w:tcBorders>
            <w:shd w:val="clear" w:color="auto" w:fill="F1F1F1"/>
          </w:tcPr>
          <w:p w14:paraId="7548476C"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IX.-XI</w:t>
            </w:r>
          </w:p>
        </w:tc>
        <w:tc>
          <w:tcPr>
            <w:tcW w:w="917" w:type="dxa"/>
            <w:tcBorders>
              <w:top w:val="single" w:sz="6" w:space="0" w:color="000000"/>
              <w:left w:val="single" w:sz="6" w:space="0" w:color="000000"/>
              <w:bottom w:val="single" w:sz="6" w:space="0" w:color="000000"/>
              <w:right w:val="single" w:sz="6" w:space="0" w:color="000000"/>
            </w:tcBorders>
            <w:shd w:val="clear" w:color="auto" w:fill="F1F1F1"/>
          </w:tcPr>
          <w:p w14:paraId="70E8E621" w14:textId="3E5C9395" w:rsidR="00A23944" w:rsidRPr="006C0953" w:rsidRDefault="00AB3794">
            <w:pPr>
              <w:rPr>
                <w:rFonts w:ascii="Arial" w:eastAsia="Arial" w:hAnsi="Arial" w:cs="Arial"/>
                <w:b/>
                <w:sz w:val="24"/>
                <w:szCs w:val="24"/>
              </w:rPr>
            </w:pPr>
            <w:r w:rsidRPr="006C0953">
              <w:rPr>
                <w:rFonts w:ascii="Arial" w:eastAsia="Arial" w:hAnsi="Arial" w:cs="Arial"/>
                <w:b/>
                <w:sz w:val="24"/>
                <w:szCs w:val="24"/>
              </w:rPr>
              <w:t>83</w:t>
            </w:r>
          </w:p>
        </w:tc>
        <w:tc>
          <w:tcPr>
            <w:tcW w:w="1064" w:type="dxa"/>
            <w:tcBorders>
              <w:top w:val="single" w:sz="6" w:space="0" w:color="000000"/>
              <w:left w:val="single" w:sz="6" w:space="0" w:color="000000"/>
              <w:bottom w:val="single" w:sz="6" w:space="0" w:color="000000"/>
              <w:right w:val="single" w:sz="6" w:space="0" w:color="000000"/>
            </w:tcBorders>
            <w:shd w:val="clear" w:color="auto" w:fill="F1F1F1"/>
          </w:tcPr>
          <w:p w14:paraId="31D16F6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77</w:t>
            </w:r>
          </w:p>
        </w:tc>
        <w:tc>
          <w:tcPr>
            <w:tcW w:w="991" w:type="dxa"/>
            <w:tcBorders>
              <w:top w:val="single" w:sz="6" w:space="0" w:color="000000"/>
              <w:left w:val="single" w:sz="6" w:space="0" w:color="000000"/>
              <w:bottom w:val="single" w:sz="6" w:space="0" w:color="000000"/>
              <w:right w:val="single" w:sz="6" w:space="0" w:color="000000"/>
            </w:tcBorders>
            <w:shd w:val="clear" w:color="auto" w:fill="F1F1F1"/>
          </w:tcPr>
          <w:p w14:paraId="4AABC684" w14:textId="2BC6C0CD" w:rsidR="00A23944" w:rsidRPr="006C0953" w:rsidRDefault="00AB3794">
            <w:pPr>
              <w:rPr>
                <w:rFonts w:ascii="Arial" w:eastAsia="Arial" w:hAnsi="Arial" w:cs="Arial"/>
                <w:b/>
                <w:sz w:val="24"/>
                <w:szCs w:val="24"/>
                <w:highlight w:val="cyan"/>
              </w:rPr>
            </w:pPr>
            <w:r w:rsidRPr="006C0953">
              <w:rPr>
                <w:rFonts w:ascii="Arial" w:eastAsia="Arial" w:hAnsi="Arial" w:cs="Arial"/>
                <w:b/>
                <w:sz w:val="24"/>
                <w:szCs w:val="24"/>
              </w:rPr>
              <w:t>6</w:t>
            </w:r>
          </w:p>
        </w:tc>
        <w:tc>
          <w:tcPr>
            <w:tcW w:w="990" w:type="dxa"/>
            <w:tcBorders>
              <w:top w:val="single" w:sz="6" w:space="0" w:color="000000"/>
              <w:left w:val="single" w:sz="6" w:space="0" w:color="000000"/>
              <w:bottom w:val="single" w:sz="6" w:space="0" w:color="000000"/>
              <w:right w:val="single" w:sz="6" w:space="0" w:color="000000"/>
            </w:tcBorders>
            <w:shd w:val="clear" w:color="auto" w:fill="F1F1F1"/>
          </w:tcPr>
          <w:p w14:paraId="3AEB98B6" w14:textId="12C07C88" w:rsidR="00A23944" w:rsidRPr="006C0953" w:rsidRDefault="00AB3794">
            <w:pPr>
              <w:rPr>
                <w:rFonts w:ascii="Arial" w:eastAsia="Arial" w:hAnsi="Arial" w:cs="Arial"/>
                <w:b/>
                <w:sz w:val="24"/>
                <w:szCs w:val="24"/>
                <w:highlight w:val="cyan"/>
              </w:rPr>
            </w:pPr>
            <w:r w:rsidRPr="006C0953">
              <w:rPr>
                <w:rFonts w:ascii="Arial" w:eastAsia="Arial" w:hAnsi="Arial" w:cs="Arial"/>
                <w:b/>
                <w:sz w:val="24"/>
                <w:szCs w:val="24"/>
              </w:rPr>
              <w:t>39</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14:paraId="7B4E4106" w14:textId="77777777" w:rsidR="00A23944" w:rsidRPr="006C0953" w:rsidRDefault="008025B9">
            <w:pPr>
              <w:rPr>
                <w:rFonts w:ascii="Arial" w:eastAsia="Arial" w:hAnsi="Arial" w:cs="Arial"/>
                <w:b/>
                <w:sz w:val="24"/>
                <w:szCs w:val="24"/>
                <w:highlight w:val="cyan"/>
              </w:rPr>
            </w:pPr>
            <w:r w:rsidRPr="006C0953">
              <w:rPr>
                <w:rFonts w:ascii="Arial" w:eastAsia="Arial" w:hAnsi="Arial" w:cs="Arial"/>
                <w:b/>
                <w:sz w:val="24"/>
                <w:szCs w:val="24"/>
              </w:rPr>
              <w:t>4</w:t>
            </w:r>
          </w:p>
        </w:tc>
        <w:tc>
          <w:tcPr>
            <w:tcW w:w="1277" w:type="dxa"/>
            <w:tcBorders>
              <w:top w:val="single" w:sz="6" w:space="0" w:color="000000"/>
              <w:left w:val="single" w:sz="6" w:space="0" w:color="000000"/>
              <w:bottom w:val="single" w:sz="6" w:space="0" w:color="000000"/>
              <w:right w:val="single" w:sz="6" w:space="0" w:color="000000"/>
            </w:tcBorders>
            <w:shd w:val="clear" w:color="auto" w:fill="F1F1F1"/>
          </w:tcPr>
          <w:p w14:paraId="04218B41"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122</w:t>
            </w:r>
          </w:p>
        </w:tc>
      </w:tr>
      <w:tr w:rsidR="006C0953" w:rsidRPr="006C0953" w14:paraId="37AFFCE4" w14:textId="77777777" w:rsidTr="003D2986">
        <w:trPr>
          <w:trHeight w:val="277"/>
        </w:trPr>
        <w:tc>
          <w:tcPr>
            <w:tcW w:w="1862" w:type="dxa"/>
            <w:tcBorders>
              <w:top w:val="single" w:sz="6" w:space="0" w:color="000000"/>
              <w:left w:val="single" w:sz="6" w:space="0" w:color="000000"/>
              <w:bottom w:val="single" w:sz="6" w:space="0" w:color="000000"/>
              <w:right w:val="single" w:sz="6" w:space="0" w:color="000000"/>
            </w:tcBorders>
          </w:tcPr>
          <w:p w14:paraId="7D237D56"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II.</w:t>
            </w:r>
          </w:p>
        </w:tc>
        <w:tc>
          <w:tcPr>
            <w:tcW w:w="1092" w:type="dxa"/>
            <w:tcBorders>
              <w:top w:val="single" w:sz="6" w:space="0" w:color="000000"/>
              <w:left w:val="single" w:sz="6" w:space="0" w:color="000000"/>
              <w:bottom w:val="single" w:sz="6" w:space="0" w:color="000000"/>
              <w:right w:val="single" w:sz="6" w:space="0" w:color="000000"/>
            </w:tcBorders>
          </w:tcPr>
          <w:p w14:paraId="558C41CE" w14:textId="77777777" w:rsidR="00A23944" w:rsidRPr="006C0953" w:rsidRDefault="00A23944">
            <w:pPr>
              <w:rPr>
                <w:rFonts w:ascii="Arial" w:eastAsia="Arial" w:hAnsi="Arial" w:cs="Arial"/>
                <w:sz w:val="24"/>
                <w:szCs w:val="24"/>
              </w:rPr>
            </w:pPr>
          </w:p>
        </w:tc>
        <w:tc>
          <w:tcPr>
            <w:tcW w:w="917" w:type="dxa"/>
            <w:tcBorders>
              <w:top w:val="single" w:sz="6" w:space="0" w:color="000000"/>
              <w:left w:val="single" w:sz="6" w:space="0" w:color="000000"/>
              <w:bottom w:val="single" w:sz="6" w:space="0" w:color="000000"/>
              <w:right w:val="single" w:sz="6" w:space="0" w:color="000000"/>
            </w:tcBorders>
          </w:tcPr>
          <w:p w14:paraId="00C55587" w14:textId="77777777" w:rsidR="00A23944" w:rsidRPr="006C0953" w:rsidRDefault="00A23944">
            <w:pPr>
              <w:rPr>
                <w:rFonts w:ascii="Arial" w:eastAsia="Arial" w:hAnsi="Arial" w:cs="Arial"/>
                <w:sz w:val="24"/>
                <w:szCs w:val="24"/>
                <w:highlight w:val="cyan"/>
              </w:rPr>
            </w:pPr>
          </w:p>
        </w:tc>
        <w:tc>
          <w:tcPr>
            <w:tcW w:w="1064" w:type="dxa"/>
            <w:tcBorders>
              <w:top w:val="single" w:sz="6" w:space="0" w:color="000000"/>
              <w:left w:val="single" w:sz="6" w:space="0" w:color="000000"/>
              <w:bottom w:val="single" w:sz="6" w:space="0" w:color="000000"/>
              <w:right w:val="single" w:sz="6" w:space="0" w:color="000000"/>
            </w:tcBorders>
          </w:tcPr>
          <w:p w14:paraId="2D6EDFC8" w14:textId="77777777" w:rsidR="00A23944" w:rsidRPr="006C0953" w:rsidRDefault="00A23944">
            <w:pPr>
              <w:rPr>
                <w:rFonts w:ascii="Arial" w:eastAsia="Arial" w:hAnsi="Arial" w:cs="Arial"/>
                <w:sz w:val="24"/>
                <w:szCs w:val="24"/>
                <w:highlight w:val="cyan"/>
              </w:rPr>
            </w:pPr>
          </w:p>
        </w:tc>
        <w:tc>
          <w:tcPr>
            <w:tcW w:w="991" w:type="dxa"/>
            <w:tcBorders>
              <w:top w:val="single" w:sz="6" w:space="0" w:color="000000"/>
              <w:left w:val="single" w:sz="6" w:space="0" w:color="000000"/>
              <w:bottom w:val="single" w:sz="6" w:space="0" w:color="000000"/>
              <w:right w:val="single" w:sz="6" w:space="0" w:color="000000"/>
            </w:tcBorders>
          </w:tcPr>
          <w:p w14:paraId="118BB6EE" w14:textId="77777777" w:rsidR="00A23944" w:rsidRPr="006C0953" w:rsidRDefault="00A23944">
            <w:pPr>
              <w:rPr>
                <w:rFonts w:ascii="Arial" w:eastAsia="Arial" w:hAnsi="Arial" w:cs="Arial"/>
                <w:sz w:val="24"/>
                <w:szCs w:val="24"/>
                <w:highlight w:val="cyan"/>
              </w:rPr>
            </w:pPr>
          </w:p>
        </w:tc>
        <w:tc>
          <w:tcPr>
            <w:tcW w:w="990" w:type="dxa"/>
            <w:tcBorders>
              <w:top w:val="single" w:sz="6" w:space="0" w:color="000000"/>
              <w:left w:val="single" w:sz="6" w:space="0" w:color="000000"/>
              <w:bottom w:val="single" w:sz="6" w:space="0" w:color="000000"/>
              <w:right w:val="single" w:sz="6" w:space="0" w:color="000000"/>
            </w:tcBorders>
          </w:tcPr>
          <w:p w14:paraId="37F57B13" w14:textId="77777777" w:rsidR="00A23944" w:rsidRPr="006C0953" w:rsidRDefault="00A23944">
            <w:pPr>
              <w:rPr>
                <w:rFonts w:ascii="Arial" w:eastAsia="Arial" w:hAnsi="Arial" w:cs="Arial"/>
                <w:sz w:val="24"/>
                <w:szCs w:val="24"/>
                <w:highlight w:val="cyan"/>
              </w:rPr>
            </w:pPr>
          </w:p>
        </w:tc>
        <w:tc>
          <w:tcPr>
            <w:tcW w:w="1139" w:type="dxa"/>
            <w:tcBorders>
              <w:top w:val="single" w:sz="6" w:space="0" w:color="000000"/>
              <w:left w:val="single" w:sz="6" w:space="0" w:color="000000"/>
              <w:bottom w:val="single" w:sz="6" w:space="0" w:color="000000"/>
              <w:right w:val="single" w:sz="6" w:space="0" w:color="000000"/>
            </w:tcBorders>
          </w:tcPr>
          <w:p w14:paraId="5F7F6958" w14:textId="77777777" w:rsidR="00A23944" w:rsidRPr="006C0953" w:rsidRDefault="00A23944">
            <w:pPr>
              <w:rPr>
                <w:rFonts w:ascii="Arial" w:eastAsia="Arial" w:hAnsi="Arial" w:cs="Arial"/>
                <w:sz w:val="24"/>
                <w:szCs w:val="24"/>
                <w:highlight w:val="cyan"/>
              </w:rPr>
            </w:pPr>
          </w:p>
        </w:tc>
        <w:tc>
          <w:tcPr>
            <w:tcW w:w="1277" w:type="dxa"/>
            <w:tcBorders>
              <w:top w:val="single" w:sz="6" w:space="0" w:color="000000"/>
              <w:left w:val="single" w:sz="6" w:space="0" w:color="000000"/>
              <w:bottom w:val="single" w:sz="6" w:space="0" w:color="000000"/>
              <w:right w:val="single" w:sz="6" w:space="0" w:color="000000"/>
            </w:tcBorders>
          </w:tcPr>
          <w:p w14:paraId="35F94A9B" w14:textId="77777777" w:rsidR="00A23944" w:rsidRPr="006C0953" w:rsidRDefault="00A23944">
            <w:pPr>
              <w:rPr>
                <w:rFonts w:ascii="Arial" w:eastAsia="Arial" w:hAnsi="Arial" w:cs="Arial"/>
                <w:sz w:val="24"/>
                <w:szCs w:val="24"/>
              </w:rPr>
            </w:pPr>
          </w:p>
        </w:tc>
      </w:tr>
      <w:tr w:rsidR="006C0953" w:rsidRPr="006C0953" w14:paraId="15ACB82D"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758595D6"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20D218D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w:t>
            </w:r>
          </w:p>
        </w:tc>
        <w:tc>
          <w:tcPr>
            <w:tcW w:w="917" w:type="dxa"/>
            <w:tcBorders>
              <w:top w:val="single" w:sz="6" w:space="0" w:color="000000"/>
              <w:left w:val="single" w:sz="6" w:space="0" w:color="000000"/>
              <w:bottom w:val="single" w:sz="6" w:space="0" w:color="000000"/>
              <w:right w:val="single" w:sz="6" w:space="0" w:color="000000"/>
            </w:tcBorders>
          </w:tcPr>
          <w:p w14:paraId="3710ECAB" w14:textId="55B4F1B3" w:rsidR="00A23944" w:rsidRPr="006C0953" w:rsidRDefault="00183124">
            <w:pPr>
              <w:rPr>
                <w:rFonts w:ascii="Arial" w:eastAsia="Arial" w:hAnsi="Arial" w:cs="Arial"/>
                <w:sz w:val="24"/>
                <w:szCs w:val="24"/>
              </w:rPr>
            </w:pPr>
            <w:r w:rsidRPr="006C0953">
              <w:rPr>
                <w:rFonts w:ascii="Arial" w:eastAsia="Arial" w:hAnsi="Arial" w:cs="Arial"/>
                <w:sz w:val="24"/>
                <w:szCs w:val="24"/>
              </w:rPr>
              <w:t>22</w:t>
            </w:r>
          </w:p>
        </w:tc>
        <w:tc>
          <w:tcPr>
            <w:tcW w:w="1064" w:type="dxa"/>
            <w:tcBorders>
              <w:top w:val="single" w:sz="6" w:space="0" w:color="000000"/>
              <w:left w:val="single" w:sz="6" w:space="0" w:color="000000"/>
              <w:bottom w:val="single" w:sz="6" w:space="0" w:color="000000"/>
              <w:right w:val="single" w:sz="6" w:space="0" w:color="000000"/>
            </w:tcBorders>
          </w:tcPr>
          <w:p w14:paraId="1F5424CE" w14:textId="0D48BDE0" w:rsidR="00A23944" w:rsidRPr="006C0953" w:rsidRDefault="008025B9">
            <w:pPr>
              <w:rPr>
                <w:rFonts w:ascii="Arial" w:eastAsia="Arial" w:hAnsi="Arial" w:cs="Arial"/>
                <w:sz w:val="24"/>
                <w:szCs w:val="24"/>
              </w:rPr>
            </w:pPr>
            <w:r w:rsidRPr="006C0953">
              <w:rPr>
                <w:rFonts w:ascii="Arial" w:eastAsia="Arial" w:hAnsi="Arial" w:cs="Arial"/>
                <w:sz w:val="24"/>
                <w:szCs w:val="24"/>
              </w:rPr>
              <w:t>1</w:t>
            </w:r>
            <w:r w:rsidR="00183124" w:rsidRPr="006C0953">
              <w:rPr>
                <w:rFonts w:ascii="Arial" w:eastAsia="Arial" w:hAnsi="Arial" w:cs="Arial"/>
                <w:sz w:val="24"/>
                <w:szCs w:val="24"/>
              </w:rPr>
              <w:t>8</w:t>
            </w:r>
          </w:p>
        </w:tc>
        <w:tc>
          <w:tcPr>
            <w:tcW w:w="991" w:type="dxa"/>
            <w:tcBorders>
              <w:top w:val="single" w:sz="6" w:space="0" w:color="000000"/>
              <w:left w:val="single" w:sz="6" w:space="0" w:color="000000"/>
              <w:bottom w:val="single" w:sz="6" w:space="0" w:color="000000"/>
              <w:right w:val="single" w:sz="6" w:space="0" w:color="000000"/>
            </w:tcBorders>
          </w:tcPr>
          <w:p w14:paraId="7A14ADA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4</w:t>
            </w:r>
          </w:p>
        </w:tc>
        <w:tc>
          <w:tcPr>
            <w:tcW w:w="990" w:type="dxa"/>
            <w:tcBorders>
              <w:top w:val="single" w:sz="6" w:space="0" w:color="000000"/>
              <w:left w:val="single" w:sz="6" w:space="0" w:color="000000"/>
              <w:bottom w:val="single" w:sz="6" w:space="0" w:color="000000"/>
              <w:right w:val="single" w:sz="6" w:space="0" w:color="000000"/>
            </w:tcBorders>
          </w:tcPr>
          <w:p w14:paraId="0656D010" w14:textId="01F4BDE0" w:rsidR="00A23944" w:rsidRPr="006C0953" w:rsidRDefault="00183124">
            <w:pPr>
              <w:rPr>
                <w:rFonts w:ascii="Arial" w:eastAsia="Arial" w:hAnsi="Arial" w:cs="Arial"/>
                <w:sz w:val="24"/>
                <w:szCs w:val="24"/>
              </w:rPr>
            </w:pPr>
            <w:r w:rsidRPr="006C0953">
              <w:rPr>
                <w:rFonts w:ascii="Arial" w:eastAsia="Arial" w:hAnsi="Arial" w:cs="Arial"/>
                <w:sz w:val="24"/>
                <w:szCs w:val="24"/>
              </w:rPr>
              <w:t>9</w:t>
            </w:r>
          </w:p>
        </w:tc>
        <w:tc>
          <w:tcPr>
            <w:tcW w:w="1139" w:type="dxa"/>
            <w:tcBorders>
              <w:top w:val="single" w:sz="6" w:space="0" w:color="000000"/>
              <w:left w:val="single" w:sz="6" w:space="0" w:color="000000"/>
              <w:bottom w:val="single" w:sz="6" w:space="0" w:color="000000"/>
              <w:right w:val="single" w:sz="6" w:space="0" w:color="000000"/>
            </w:tcBorders>
          </w:tcPr>
          <w:p w14:paraId="4B78BAF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w:t>
            </w:r>
          </w:p>
        </w:tc>
        <w:tc>
          <w:tcPr>
            <w:tcW w:w="1277" w:type="dxa"/>
            <w:tcBorders>
              <w:top w:val="single" w:sz="6" w:space="0" w:color="000000"/>
              <w:left w:val="single" w:sz="6" w:space="0" w:color="000000"/>
              <w:bottom w:val="single" w:sz="6" w:space="0" w:color="000000"/>
              <w:right w:val="single" w:sz="6" w:space="0" w:color="000000"/>
            </w:tcBorders>
          </w:tcPr>
          <w:p w14:paraId="71A9AF0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298CBFD0"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1E2249FA"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247CB51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II.</w:t>
            </w:r>
          </w:p>
        </w:tc>
        <w:tc>
          <w:tcPr>
            <w:tcW w:w="917" w:type="dxa"/>
            <w:tcBorders>
              <w:top w:val="single" w:sz="6" w:space="0" w:color="000000"/>
              <w:left w:val="single" w:sz="6" w:space="0" w:color="000000"/>
              <w:bottom w:val="single" w:sz="6" w:space="0" w:color="000000"/>
              <w:right w:val="single" w:sz="6" w:space="0" w:color="000000"/>
            </w:tcBorders>
          </w:tcPr>
          <w:p w14:paraId="5F3B1E52" w14:textId="6EF7B14C" w:rsidR="00A23944" w:rsidRPr="006C0953" w:rsidRDefault="008C5A7A">
            <w:pPr>
              <w:rPr>
                <w:rFonts w:ascii="Arial" w:eastAsia="Arial" w:hAnsi="Arial" w:cs="Arial"/>
                <w:sz w:val="24"/>
                <w:szCs w:val="24"/>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7A072520" w14:textId="7135F5D4" w:rsidR="00A23944" w:rsidRPr="006C0953" w:rsidRDefault="008C5A7A">
            <w:pPr>
              <w:rPr>
                <w:rFonts w:ascii="Arial" w:eastAsia="Arial" w:hAnsi="Arial" w:cs="Arial"/>
                <w:sz w:val="24"/>
                <w:szCs w:val="24"/>
              </w:rPr>
            </w:pPr>
            <w:r w:rsidRPr="006C0953">
              <w:rPr>
                <w:rFonts w:ascii="Arial" w:eastAsia="Arial" w:hAnsi="Arial" w:cs="Arial"/>
                <w:sz w:val="24"/>
                <w:szCs w:val="24"/>
              </w:rPr>
              <w:t>16</w:t>
            </w:r>
          </w:p>
        </w:tc>
        <w:tc>
          <w:tcPr>
            <w:tcW w:w="991" w:type="dxa"/>
            <w:tcBorders>
              <w:top w:val="single" w:sz="6" w:space="0" w:color="000000"/>
              <w:left w:val="single" w:sz="6" w:space="0" w:color="000000"/>
              <w:bottom w:val="single" w:sz="6" w:space="0" w:color="000000"/>
              <w:right w:val="single" w:sz="6" w:space="0" w:color="000000"/>
            </w:tcBorders>
          </w:tcPr>
          <w:p w14:paraId="7F2827B2" w14:textId="1FD2F256" w:rsidR="00A23944" w:rsidRPr="006C0953" w:rsidRDefault="008C5A7A">
            <w:pPr>
              <w:rPr>
                <w:rFonts w:ascii="Arial" w:eastAsia="Arial" w:hAnsi="Arial" w:cs="Arial"/>
                <w:sz w:val="24"/>
                <w:szCs w:val="24"/>
              </w:rPr>
            </w:pPr>
            <w:r w:rsidRPr="006C0953">
              <w:rPr>
                <w:rFonts w:ascii="Arial" w:eastAsia="Arial" w:hAnsi="Arial" w:cs="Arial"/>
                <w:sz w:val="24"/>
                <w:szCs w:val="24"/>
              </w:rPr>
              <w:t>4</w:t>
            </w:r>
          </w:p>
        </w:tc>
        <w:tc>
          <w:tcPr>
            <w:tcW w:w="990" w:type="dxa"/>
            <w:tcBorders>
              <w:top w:val="single" w:sz="6" w:space="0" w:color="000000"/>
              <w:left w:val="single" w:sz="6" w:space="0" w:color="000000"/>
              <w:bottom w:val="single" w:sz="6" w:space="0" w:color="000000"/>
              <w:right w:val="single" w:sz="6" w:space="0" w:color="000000"/>
            </w:tcBorders>
          </w:tcPr>
          <w:p w14:paraId="4287C73C" w14:textId="6FB1D7DB"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8</w:t>
            </w:r>
          </w:p>
        </w:tc>
        <w:tc>
          <w:tcPr>
            <w:tcW w:w="1139" w:type="dxa"/>
            <w:tcBorders>
              <w:top w:val="single" w:sz="6" w:space="0" w:color="000000"/>
              <w:left w:val="single" w:sz="6" w:space="0" w:color="000000"/>
              <w:bottom w:val="single" w:sz="6" w:space="0" w:color="000000"/>
              <w:right w:val="single" w:sz="6" w:space="0" w:color="000000"/>
            </w:tcBorders>
          </w:tcPr>
          <w:p w14:paraId="6DF30E1A" w14:textId="0B09D617"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14:paraId="2070FC53" w14:textId="68DDE623" w:rsidR="00A23944" w:rsidRPr="006C0953" w:rsidRDefault="008025B9">
            <w:pPr>
              <w:rPr>
                <w:rFonts w:ascii="Arial" w:eastAsia="Arial" w:hAnsi="Arial" w:cs="Arial"/>
                <w:sz w:val="24"/>
                <w:szCs w:val="24"/>
              </w:rPr>
            </w:pPr>
            <w:r w:rsidRPr="006C0953">
              <w:rPr>
                <w:rFonts w:ascii="Arial" w:eastAsia="Arial" w:hAnsi="Arial" w:cs="Arial"/>
                <w:sz w:val="24"/>
                <w:szCs w:val="24"/>
              </w:rPr>
              <w:t>2</w:t>
            </w:r>
            <w:r w:rsidR="00137E80" w:rsidRPr="006C0953">
              <w:rPr>
                <w:rFonts w:ascii="Arial" w:eastAsia="Arial" w:hAnsi="Arial" w:cs="Arial"/>
                <w:sz w:val="24"/>
                <w:szCs w:val="24"/>
              </w:rPr>
              <w:t>9</w:t>
            </w:r>
          </w:p>
        </w:tc>
      </w:tr>
      <w:tr w:rsidR="006C0953" w:rsidRPr="006C0953" w14:paraId="4D807EBD"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17A7693B"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0C7CA7A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III.</w:t>
            </w:r>
          </w:p>
        </w:tc>
        <w:tc>
          <w:tcPr>
            <w:tcW w:w="917" w:type="dxa"/>
            <w:tcBorders>
              <w:top w:val="single" w:sz="6" w:space="0" w:color="000000"/>
              <w:left w:val="single" w:sz="6" w:space="0" w:color="000000"/>
              <w:bottom w:val="single" w:sz="6" w:space="0" w:color="000000"/>
              <w:right w:val="single" w:sz="6" w:space="0" w:color="000000"/>
            </w:tcBorders>
          </w:tcPr>
          <w:p w14:paraId="25391D8B" w14:textId="680EB0B0"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1B2F2FD8" w14:textId="59C9EB79"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19</w:t>
            </w:r>
          </w:p>
        </w:tc>
        <w:tc>
          <w:tcPr>
            <w:tcW w:w="991" w:type="dxa"/>
            <w:tcBorders>
              <w:top w:val="single" w:sz="6" w:space="0" w:color="000000"/>
              <w:left w:val="single" w:sz="6" w:space="0" w:color="000000"/>
              <w:bottom w:val="single" w:sz="6" w:space="0" w:color="000000"/>
              <w:right w:val="single" w:sz="6" w:space="0" w:color="000000"/>
            </w:tcBorders>
          </w:tcPr>
          <w:p w14:paraId="7C4B3CD8" w14:textId="772CC4F7"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2</w:t>
            </w:r>
          </w:p>
        </w:tc>
        <w:tc>
          <w:tcPr>
            <w:tcW w:w="990" w:type="dxa"/>
            <w:tcBorders>
              <w:top w:val="single" w:sz="6" w:space="0" w:color="000000"/>
              <w:left w:val="single" w:sz="6" w:space="0" w:color="000000"/>
              <w:bottom w:val="single" w:sz="6" w:space="0" w:color="000000"/>
              <w:right w:val="single" w:sz="6" w:space="0" w:color="000000"/>
            </w:tcBorders>
          </w:tcPr>
          <w:p w14:paraId="6D6A2054" w14:textId="3BA1C116"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10</w:t>
            </w:r>
          </w:p>
        </w:tc>
        <w:tc>
          <w:tcPr>
            <w:tcW w:w="1139" w:type="dxa"/>
            <w:tcBorders>
              <w:top w:val="single" w:sz="6" w:space="0" w:color="000000"/>
              <w:left w:val="single" w:sz="6" w:space="0" w:color="000000"/>
              <w:bottom w:val="single" w:sz="6" w:space="0" w:color="000000"/>
              <w:right w:val="single" w:sz="6" w:space="0" w:color="000000"/>
            </w:tcBorders>
          </w:tcPr>
          <w:p w14:paraId="1B672C15" w14:textId="10568A74"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1</w:t>
            </w:r>
          </w:p>
        </w:tc>
        <w:tc>
          <w:tcPr>
            <w:tcW w:w="1277" w:type="dxa"/>
            <w:tcBorders>
              <w:top w:val="single" w:sz="6" w:space="0" w:color="000000"/>
              <w:left w:val="single" w:sz="6" w:space="0" w:color="000000"/>
              <w:bottom w:val="single" w:sz="6" w:space="0" w:color="000000"/>
              <w:right w:val="single" w:sz="6" w:space="0" w:color="000000"/>
            </w:tcBorders>
          </w:tcPr>
          <w:p w14:paraId="6012D4F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2B46A1E6"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558AFA4A"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4FB0DCB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IV.</w:t>
            </w:r>
          </w:p>
        </w:tc>
        <w:tc>
          <w:tcPr>
            <w:tcW w:w="917" w:type="dxa"/>
            <w:tcBorders>
              <w:top w:val="single" w:sz="6" w:space="0" w:color="000000"/>
              <w:left w:val="single" w:sz="6" w:space="0" w:color="000000"/>
              <w:bottom w:val="single" w:sz="6" w:space="0" w:color="000000"/>
              <w:right w:val="single" w:sz="6" w:space="0" w:color="000000"/>
            </w:tcBorders>
          </w:tcPr>
          <w:p w14:paraId="4F107801" w14:textId="2B8E0C3B"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45D88D30" w14:textId="2C10D59F"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17</w:t>
            </w:r>
          </w:p>
        </w:tc>
        <w:tc>
          <w:tcPr>
            <w:tcW w:w="991" w:type="dxa"/>
            <w:tcBorders>
              <w:top w:val="single" w:sz="6" w:space="0" w:color="000000"/>
              <w:left w:val="single" w:sz="6" w:space="0" w:color="000000"/>
              <w:bottom w:val="single" w:sz="6" w:space="0" w:color="000000"/>
              <w:right w:val="single" w:sz="6" w:space="0" w:color="000000"/>
            </w:tcBorders>
          </w:tcPr>
          <w:p w14:paraId="1FAD4793" w14:textId="59BFA593"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4</w:t>
            </w:r>
          </w:p>
        </w:tc>
        <w:tc>
          <w:tcPr>
            <w:tcW w:w="990" w:type="dxa"/>
            <w:tcBorders>
              <w:top w:val="single" w:sz="6" w:space="0" w:color="000000"/>
              <w:left w:val="single" w:sz="6" w:space="0" w:color="000000"/>
              <w:bottom w:val="single" w:sz="6" w:space="0" w:color="000000"/>
              <w:right w:val="single" w:sz="6" w:space="0" w:color="000000"/>
            </w:tcBorders>
          </w:tcPr>
          <w:p w14:paraId="559FA3C6" w14:textId="34EFB4FF" w:rsidR="00A23944" w:rsidRPr="006C0953" w:rsidRDefault="008C5A7A">
            <w:pPr>
              <w:rPr>
                <w:rFonts w:ascii="Arial" w:eastAsia="Arial" w:hAnsi="Arial" w:cs="Arial"/>
                <w:sz w:val="24"/>
                <w:szCs w:val="24"/>
              </w:rPr>
            </w:pPr>
            <w:r w:rsidRPr="006C0953">
              <w:rPr>
                <w:rFonts w:ascii="Arial" w:eastAsia="Arial" w:hAnsi="Arial" w:cs="Arial"/>
                <w:sz w:val="24"/>
                <w:szCs w:val="24"/>
              </w:rPr>
              <w:t>9</w:t>
            </w:r>
          </w:p>
        </w:tc>
        <w:tc>
          <w:tcPr>
            <w:tcW w:w="1139" w:type="dxa"/>
            <w:tcBorders>
              <w:top w:val="single" w:sz="6" w:space="0" w:color="000000"/>
              <w:left w:val="single" w:sz="6" w:space="0" w:color="000000"/>
              <w:bottom w:val="single" w:sz="6" w:space="0" w:color="000000"/>
              <w:right w:val="single" w:sz="6" w:space="0" w:color="000000"/>
            </w:tcBorders>
          </w:tcPr>
          <w:p w14:paraId="685AC6CF" w14:textId="636C71C7" w:rsidR="00A23944" w:rsidRPr="006C0953" w:rsidRDefault="008C5A7A">
            <w:pPr>
              <w:rPr>
                <w:rFonts w:ascii="Arial" w:eastAsia="Arial" w:hAnsi="Arial" w:cs="Arial"/>
                <w:sz w:val="24"/>
                <w:szCs w:val="24"/>
              </w:rPr>
            </w:pPr>
            <w:r w:rsidRPr="006C0953">
              <w:rPr>
                <w:rFonts w:ascii="Arial" w:eastAsia="Arial" w:hAnsi="Arial" w:cs="Arial"/>
                <w:sz w:val="24"/>
                <w:szCs w:val="24"/>
              </w:rPr>
              <w:t>1</w:t>
            </w:r>
          </w:p>
        </w:tc>
        <w:tc>
          <w:tcPr>
            <w:tcW w:w="1277" w:type="dxa"/>
            <w:tcBorders>
              <w:top w:val="single" w:sz="6" w:space="0" w:color="000000"/>
              <w:left w:val="single" w:sz="6" w:space="0" w:color="000000"/>
              <w:bottom w:val="single" w:sz="6" w:space="0" w:color="000000"/>
              <w:right w:val="single" w:sz="6" w:space="0" w:color="000000"/>
            </w:tcBorders>
          </w:tcPr>
          <w:p w14:paraId="7D89D1E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30</w:t>
            </w:r>
          </w:p>
        </w:tc>
      </w:tr>
      <w:tr w:rsidR="006C0953" w:rsidRPr="006C0953" w14:paraId="181F6123" w14:textId="77777777" w:rsidTr="003D2986">
        <w:trPr>
          <w:trHeight w:val="277"/>
        </w:trPr>
        <w:tc>
          <w:tcPr>
            <w:tcW w:w="1862" w:type="dxa"/>
            <w:tcBorders>
              <w:top w:val="single" w:sz="6" w:space="0" w:color="000000"/>
              <w:left w:val="single" w:sz="6" w:space="0" w:color="000000"/>
              <w:bottom w:val="single" w:sz="6" w:space="0" w:color="000000"/>
              <w:right w:val="single" w:sz="6" w:space="0" w:color="000000"/>
            </w:tcBorders>
          </w:tcPr>
          <w:p w14:paraId="4FBDCEB1"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3FAF49D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w:t>
            </w:r>
          </w:p>
        </w:tc>
        <w:tc>
          <w:tcPr>
            <w:tcW w:w="917" w:type="dxa"/>
            <w:tcBorders>
              <w:top w:val="single" w:sz="6" w:space="0" w:color="000000"/>
              <w:left w:val="single" w:sz="6" w:space="0" w:color="000000"/>
              <w:bottom w:val="single" w:sz="6" w:space="0" w:color="000000"/>
              <w:right w:val="single" w:sz="6" w:space="0" w:color="000000"/>
            </w:tcBorders>
          </w:tcPr>
          <w:p w14:paraId="42B0D2B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21</w:t>
            </w:r>
          </w:p>
        </w:tc>
        <w:tc>
          <w:tcPr>
            <w:tcW w:w="1064" w:type="dxa"/>
            <w:tcBorders>
              <w:top w:val="single" w:sz="6" w:space="0" w:color="000000"/>
              <w:left w:val="single" w:sz="6" w:space="0" w:color="000000"/>
              <w:bottom w:val="single" w:sz="6" w:space="0" w:color="000000"/>
              <w:right w:val="single" w:sz="6" w:space="0" w:color="000000"/>
            </w:tcBorders>
          </w:tcPr>
          <w:p w14:paraId="14916C6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21</w:t>
            </w:r>
          </w:p>
        </w:tc>
        <w:tc>
          <w:tcPr>
            <w:tcW w:w="991" w:type="dxa"/>
            <w:tcBorders>
              <w:top w:val="single" w:sz="6" w:space="0" w:color="000000"/>
              <w:left w:val="single" w:sz="6" w:space="0" w:color="000000"/>
              <w:bottom w:val="single" w:sz="6" w:space="0" w:color="000000"/>
              <w:right w:val="single" w:sz="6" w:space="0" w:color="000000"/>
            </w:tcBorders>
          </w:tcPr>
          <w:p w14:paraId="29F7CFA2" w14:textId="401EC2D5"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0</w:t>
            </w:r>
          </w:p>
        </w:tc>
        <w:tc>
          <w:tcPr>
            <w:tcW w:w="990" w:type="dxa"/>
            <w:tcBorders>
              <w:top w:val="single" w:sz="6" w:space="0" w:color="000000"/>
              <w:left w:val="single" w:sz="6" w:space="0" w:color="000000"/>
              <w:bottom w:val="single" w:sz="6" w:space="0" w:color="000000"/>
              <w:right w:val="single" w:sz="6" w:space="0" w:color="000000"/>
            </w:tcBorders>
          </w:tcPr>
          <w:p w14:paraId="22E54023" w14:textId="6004880B"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10</w:t>
            </w:r>
          </w:p>
        </w:tc>
        <w:tc>
          <w:tcPr>
            <w:tcW w:w="1139" w:type="dxa"/>
            <w:tcBorders>
              <w:top w:val="single" w:sz="6" w:space="0" w:color="000000"/>
              <w:left w:val="single" w:sz="6" w:space="0" w:color="000000"/>
              <w:bottom w:val="single" w:sz="6" w:space="0" w:color="000000"/>
              <w:right w:val="single" w:sz="6" w:space="0" w:color="000000"/>
            </w:tcBorders>
          </w:tcPr>
          <w:p w14:paraId="4FDA40BA" w14:textId="4F803205" w:rsidR="00A23944" w:rsidRPr="006C0953" w:rsidRDefault="008C5A7A">
            <w:pPr>
              <w:rPr>
                <w:rFonts w:ascii="Arial" w:eastAsia="Arial" w:hAnsi="Arial" w:cs="Arial"/>
                <w:sz w:val="24"/>
                <w:szCs w:val="24"/>
                <w:highlight w:val="cyan"/>
              </w:rPr>
            </w:pPr>
            <w:r w:rsidRPr="006C0953">
              <w:rPr>
                <w:rFonts w:ascii="Arial" w:eastAsia="Arial" w:hAnsi="Arial" w:cs="Arial"/>
                <w:sz w:val="24"/>
                <w:szCs w:val="24"/>
              </w:rPr>
              <w:t>2</w:t>
            </w:r>
          </w:p>
        </w:tc>
        <w:tc>
          <w:tcPr>
            <w:tcW w:w="1277" w:type="dxa"/>
            <w:tcBorders>
              <w:top w:val="single" w:sz="6" w:space="0" w:color="000000"/>
              <w:left w:val="single" w:sz="6" w:space="0" w:color="000000"/>
              <w:bottom w:val="single" w:sz="6" w:space="0" w:color="000000"/>
              <w:right w:val="single" w:sz="6" w:space="0" w:color="000000"/>
            </w:tcBorders>
          </w:tcPr>
          <w:p w14:paraId="02F1FA6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75A2D51C" w14:textId="77777777" w:rsidTr="003D2986">
        <w:trPr>
          <w:trHeight w:val="380"/>
        </w:trPr>
        <w:tc>
          <w:tcPr>
            <w:tcW w:w="1862" w:type="dxa"/>
            <w:tcBorders>
              <w:top w:val="single" w:sz="6" w:space="0" w:color="000000"/>
              <w:left w:val="single" w:sz="6" w:space="0" w:color="000000"/>
              <w:bottom w:val="single" w:sz="6" w:space="0" w:color="000000"/>
              <w:right w:val="single" w:sz="6" w:space="0" w:color="000000"/>
            </w:tcBorders>
          </w:tcPr>
          <w:p w14:paraId="06DE45E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w:t>
            </w:r>
          </w:p>
        </w:tc>
        <w:tc>
          <w:tcPr>
            <w:tcW w:w="1092" w:type="dxa"/>
            <w:tcBorders>
              <w:top w:val="single" w:sz="6" w:space="0" w:color="000000"/>
              <w:left w:val="single" w:sz="6" w:space="0" w:color="000000"/>
              <w:bottom w:val="single" w:sz="6" w:space="0" w:color="000000"/>
              <w:right w:val="single" w:sz="6" w:space="0" w:color="000000"/>
            </w:tcBorders>
          </w:tcPr>
          <w:p w14:paraId="182C4C4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VI.</w:t>
            </w:r>
          </w:p>
        </w:tc>
        <w:tc>
          <w:tcPr>
            <w:tcW w:w="917" w:type="dxa"/>
            <w:tcBorders>
              <w:top w:val="single" w:sz="6" w:space="0" w:color="000000"/>
              <w:left w:val="single" w:sz="6" w:space="0" w:color="000000"/>
              <w:bottom w:val="single" w:sz="6" w:space="0" w:color="000000"/>
              <w:right w:val="single" w:sz="6" w:space="0" w:color="000000"/>
            </w:tcBorders>
          </w:tcPr>
          <w:p w14:paraId="76779483" w14:textId="77777777" w:rsidR="00A23944" w:rsidRPr="006C0953" w:rsidRDefault="008025B9">
            <w:pPr>
              <w:rPr>
                <w:rFonts w:ascii="Arial" w:eastAsia="Arial" w:hAnsi="Arial" w:cs="Arial"/>
                <w:sz w:val="24"/>
                <w:szCs w:val="24"/>
                <w:highlight w:val="cyan"/>
              </w:rPr>
            </w:pPr>
            <w:r w:rsidRPr="006C0953">
              <w:rPr>
                <w:rFonts w:ascii="Arial" w:eastAsia="Arial" w:hAnsi="Arial" w:cs="Arial"/>
                <w:sz w:val="24"/>
                <w:szCs w:val="24"/>
              </w:rPr>
              <w:t>20</w:t>
            </w:r>
          </w:p>
        </w:tc>
        <w:tc>
          <w:tcPr>
            <w:tcW w:w="1064" w:type="dxa"/>
            <w:tcBorders>
              <w:top w:val="single" w:sz="6" w:space="0" w:color="000000"/>
              <w:left w:val="single" w:sz="6" w:space="0" w:color="000000"/>
              <w:bottom w:val="single" w:sz="6" w:space="0" w:color="000000"/>
              <w:right w:val="single" w:sz="6" w:space="0" w:color="000000"/>
            </w:tcBorders>
          </w:tcPr>
          <w:p w14:paraId="6489596D" w14:textId="7EAA7139"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15</w:t>
            </w:r>
          </w:p>
        </w:tc>
        <w:tc>
          <w:tcPr>
            <w:tcW w:w="991" w:type="dxa"/>
            <w:tcBorders>
              <w:top w:val="single" w:sz="6" w:space="0" w:color="000000"/>
              <w:left w:val="single" w:sz="6" w:space="0" w:color="000000"/>
              <w:bottom w:val="single" w:sz="6" w:space="0" w:color="000000"/>
              <w:right w:val="single" w:sz="6" w:space="0" w:color="000000"/>
            </w:tcBorders>
          </w:tcPr>
          <w:p w14:paraId="0438A3E9" w14:textId="3D3FF17F"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5</w:t>
            </w:r>
          </w:p>
        </w:tc>
        <w:tc>
          <w:tcPr>
            <w:tcW w:w="990" w:type="dxa"/>
            <w:tcBorders>
              <w:top w:val="single" w:sz="6" w:space="0" w:color="000000"/>
              <w:left w:val="single" w:sz="6" w:space="0" w:color="000000"/>
              <w:bottom w:val="single" w:sz="6" w:space="0" w:color="000000"/>
              <w:right w:val="single" w:sz="6" w:space="0" w:color="000000"/>
            </w:tcBorders>
          </w:tcPr>
          <w:p w14:paraId="0BF4D80C" w14:textId="51054F7A"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10</w:t>
            </w:r>
          </w:p>
        </w:tc>
        <w:tc>
          <w:tcPr>
            <w:tcW w:w="1139" w:type="dxa"/>
            <w:tcBorders>
              <w:top w:val="single" w:sz="6" w:space="0" w:color="000000"/>
              <w:left w:val="single" w:sz="6" w:space="0" w:color="000000"/>
              <w:bottom w:val="single" w:sz="6" w:space="0" w:color="000000"/>
              <w:right w:val="single" w:sz="6" w:space="0" w:color="000000"/>
            </w:tcBorders>
          </w:tcPr>
          <w:p w14:paraId="4B10F2E4" w14:textId="0EC3EDDF"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1</w:t>
            </w:r>
          </w:p>
        </w:tc>
        <w:tc>
          <w:tcPr>
            <w:tcW w:w="1277" w:type="dxa"/>
            <w:tcBorders>
              <w:top w:val="single" w:sz="6" w:space="0" w:color="000000"/>
              <w:left w:val="single" w:sz="6" w:space="0" w:color="000000"/>
              <w:bottom w:val="single" w:sz="6" w:space="0" w:color="000000"/>
              <w:right w:val="single" w:sz="6" w:space="0" w:color="000000"/>
            </w:tcBorders>
          </w:tcPr>
          <w:p w14:paraId="6442E6F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30</w:t>
            </w:r>
          </w:p>
        </w:tc>
      </w:tr>
      <w:tr w:rsidR="006C0953" w:rsidRPr="006C0953" w14:paraId="694E409C" w14:textId="77777777" w:rsidTr="003D2986">
        <w:trPr>
          <w:trHeight w:val="368"/>
        </w:trPr>
        <w:tc>
          <w:tcPr>
            <w:tcW w:w="1862" w:type="dxa"/>
            <w:tcBorders>
              <w:top w:val="single" w:sz="6" w:space="0" w:color="000000"/>
              <w:left w:val="single" w:sz="6" w:space="0" w:color="000000"/>
              <w:bottom w:val="single" w:sz="6" w:space="0" w:color="000000"/>
              <w:right w:val="single" w:sz="6" w:space="0" w:color="000000"/>
            </w:tcBorders>
          </w:tcPr>
          <w:p w14:paraId="02D69567"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7D2E383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VII.</w:t>
            </w:r>
          </w:p>
        </w:tc>
        <w:tc>
          <w:tcPr>
            <w:tcW w:w="917" w:type="dxa"/>
            <w:tcBorders>
              <w:top w:val="single" w:sz="6" w:space="0" w:color="000000"/>
              <w:left w:val="single" w:sz="6" w:space="0" w:color="000000"/>
              <w:bottom w:val="single" w:sz="6" w:space="0" w:color="000000"/>
              <w:right w:val="single" w:sz="6" w:space="0" w:color="000000"/>
            </w:tcBorders>
          </w:tcPr>
          <w:p w14:paraId="712F0E0A" w14:textId="63BDEC9B" w:rsidR="00A23944" w:rsidRPr="006C0953" w:rsidRDefault="008025B9">
            <w:pPr>
              <w:rPr>
                <w:rFonts w:ascii="Arial" w:eastAsia="Arial" w:hAnsi="Arial" w:cs="Arial"/>
                <w:sz w:val="24"/>
                <w:szCs w:val="24"/>
              </w:rPr>
            </w:pPr>
            <w:r w:rsidRPr="006C0953">
              <w:rPr>
                <w:rFonts w:ascii="Arial" w:eastAsia="Arial" w:hAnsi="Arial" w:cs="Arial"/>
                <w:sz w:val="24"/>
                <w:szCs w:val="24"/>
              </w:rPr>
              <w:t>2</w:t>
            </w:r>
            <w:r w:rsidR="00E8731E" w:rsidRPr="006C0953">
              <w:rPr>
                <w:rFonts w:ascii="Arial" w:eastAsia="Arial" w:hAnsi="Arial" w:cs="Arial"/>
                <w:sz w:val="24"/>
                <w:szCs w:val="24"/>
              </w:rPr>
              <w:t>3</w:t>
            </w:r>
          </w:p>
        </w:tc>
        <w:tc>
          <w:tcPr>
            <w:tcW w:w="1064" w:type="dxa"/>
            <w:tcBorders>
              <w:top w:val="single" w:sz="6" w:space="0" w:color="000000"/>
              <w:left w:val="single" w:sz="6" w:space="0" w:color="000000"/>
              <w:bottom w:val="single" w:sz="6" w:space="0" w:color="000000"/>
              <w:right w:val="single" w:sz="6" w:space="0" w:color="000000"/>
            </w:tcBorders>
          </w:tcPr>
          <w:p w14:paraId="353A7CCF" w14:textId="71CD01F1" w:rsidR="00A23944" w:rsidRPr="006C0953" w:rsidRDefault="00E8731E">
            <w:pPr>
              <w:rPr>
                <w:rFonts w:ascii="Arial" w:eastAsia="Arial" w:hAnsi="Arial" w:cs="Arial"/>
                <w:sz w:val="24"/>
                <w:szCs w:val="24"/>
              </w:rPr>
            </w:pPr>
            <w:r w:rsidRPr="006C0953">
              <w:rPr>
                <w:rFonts w:ascii="Arial" w:eastAsia="Arial" w:hAnsi="Arial" w:cs="Arial"/>
                <w:sz w:val="24"/>
                <w:szCs w:val="24"/>
              </w:rPr>
              <w:t>0</w:t>
            </w:r>
          </w:p>
        </w:tc>
        <w:tc>
          <w:tcPr>
            <w:tcW w:w="991" w:type="dxa"/>
            <w:tcBorders>
              <w:top w:val="single" w:sz="6" w:space="0" w:color="000000"/>
              <w:left w:val="single" w:sz="6" w:space="0" w:color="000000"/>
              <w:bottom w:val="single" w:sz="6" w:space="0" w:color="000000"/>
              <w:right w:val="single" w:sz="6" w:space="0" w:color="000000"/>
            </w:tcBorders>
          </w:tcPr>
          <w:p w14:paraId="1FD2EFB0" w14:textId="4EACA95A"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23</w:t>
            </w:r>
          </w:p>
        </w:tc>
        <w:tc>
          <w:tcPr>
            <w:tcW w:w="990" w:type="dxa"/>
            <w:tcBorders>
              <w:top w:val="single" w:sz="6" w:space="0" w:color="000000"/>
              <w:left w:val="single" w:sz="6" w:space="0" w:color="000000"/>
              <w:bottom w:val="single" w:sz="6" w:space="0" w:color="000000"/>
              <w:right w:val="single" w:sz="6" w:space="0" w:color="000000"/>
            </w:tcBorders>
          </w:tcPr>
          <w:p w14:paraId="7A41E849" w14:textId="376A5F83"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8</w:t>
            </w:r>
          </w:p>
        </w:tc>
        <w:tc>
          <w:tcPr>
            <w:tcW w:w="1139" w:type="dxa"/>
            <w:tcBorders>
              <w:top w:val="single" w:sz="6" w:space="0" w:color="000000"/>
              <w:left w:val="single" w:sz="6" w:space="0" w:color="000000"/>
              <w:bottom w:val="single" w:sz="6" w:space="0" w:color="000000"/>
              <w:right w:val="single" w:sz="6" w:space="0" w:color="000000"/>
            </w:tcBorders>
          </w:tcPr>
          <w:p w14:paraId="4D791EF2" w14:textId="3122B013"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0</w:t>
            </w:r>
          </w:p>
        </w:tc>
        <w:tc>
          <w:tcPr>
            <w:tcW w:w="1277" w:type="dxa"/>
            <w:tcBorders>
              <w:top w:val="single" w:sz="6" w:space="0" w:color="000000"/>
              <w:left w:val="single" w:sz="6" w:space="0" w:color="000000"/>
              <w:bottom w:val="single" w:sz="6" w:space="0" w:color="000000"/>
              <w:right w:val="single" w:sz="6" w:space="0" w:color="000000"/>
            </w:tcBorders>
          </w:tcPr>
          <w:p w14:paraId="3AA50F7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21C444F5" w14:textId="77777777" w:rsidTr="003D2986">
        <w:trPr>
          <w:trHeight w:val="275"/>
        </w:trPr>
        <w:tc>
          <w:tcPr>
            <w:tcW w:w="1862" w:type="dxa"/>
            <w:tcBorders>
              <w:top w:val="single" w:sz="6" w:space="0" w:color="000000"/>
              <w:left w:val="single" w:sz="6" w:space="0" w:color="000000"/>
              <w:bottom w:val="single" w:sz="6" w:space="0" w:color="000000"/>
              <w:right w:val="single" w:sz="6" w:space="0" w:color="000000"/>
            </w:tcBorders>
          </w:tcPr>
          <w:p w14:paraId="7A118359" w14:textId="77777777" w:rsidR="00A23944" w:rsidRPr="006C0953" w:rsidRDefault="00A23944">
            <w:pPr>
              <w:rPr>
                <w:rFonts w:ascii="Arial" w:eastAsia="Arial" w:hAnsi="Arial" w:cs="Arial"/>
                <w:sz w:val="24"/>
                <w:szCs w:val="24"/>
              </w:rPr>
            </w:pPr>
          </w:p>
        </w:tc>
        <w:tc>
          <w:tcPr>
            <w:tcW w:w="1092" w:type="dxa"/>
            <w:tcBorders>
              <w:top w:val="single" w:sz="6" w:space="0" w:color="000000"/>
              <w:left w:val="single" w:sz="6" w:space="0" w:color="000000"/>
              <w:bottom w:val="single" w:sz="6" w:space="0" w:color="000000"/>
              <w:right w:val="single" w:sz="6" w:space="0" w:color="000000"/>
            </w:tcBorders>
          </w:tcPr>
          <w:p w14:paraId="0CE8F60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VIII</w:t>
            </w:r>
          </w:p>
        </w:tc>
        <w:tc>
          <w:tcPr>
            <w:tcW w:w="917" w:type="dxa"/>
            <w:tcBorders>
              <w:top w:val="single" w:sz="6" w:space="0" w:color="000000"/>
              <w:left w:val="single" w:sz="6" w:space="0" w:color="000000"/>
              <w:bottom w:val="single" w:sz="6" w:space="0" w:color="000000"/>
              <w:right w:val="single" w:sz="6" w:space="0" w:color="000000"/>
            </w:tcBorders>
          </w:tcPr>
          <w:p w14:paraId="603243D3" w14:textId="2F9F5E13"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20</w:t>
            </w:r>
          </w:p>
        </w:tc>
        <w:tc>
          <w:tcPr>
            <w:tcW w:w="1064" w:type="dxa"/>
            <w:tcBorders>
              <w:top w:val="single" w:sz="6" w:space="0" w:color="000000"/>
              <w:left w:val="single" w:sz="6" w:space="0" w:color="000000"/>
              <w:bottom w:val="single" w:sz="6" w:space="0" w:color="000000"/>
              <w:right w:val="single" w:sz="6" w:space="0" w:color="000000"/>
            </w:tcBorders>
          </w:tcPr>
          <w:p w14:paraId="0360F017" w14:textId="6E3AF775"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0</w:t>
            </w:r>
          </w:p>
        </w:tc>
        <w:tc>
          <w:tcPr>
            <w:tcW w:w="991" w:type="dxa"/>
            <w:tcBorders>
              <w:top w:val="single" w:sz="6" w:space="0" w:color="000000"/>
              <w:left w:val="single" w:sz="6" w:space="0" w:color="000000"/>
              <w:bottom w:val="single" w:sz="6" w:space="0" w:color="000000"/>
              <w:right w:val="single" w:sz="6" w:space="0" w:color="000000"/>
            </w:tcBorders>
          </w:tcPr>
          <w:p w14:paraId="38E74E30" w14:textId="3187ECF8" w:rsidR="00A23944" w:rsidRPr="006C0953" w:rsidRDefault="00E8731E">
            <w:pPr>
              <w:rPr>
                <w:rFonts w:ascii="Arial" w:eastAsia="Arial" w:hAnsi="Arial" w:cs="Arial"/>
                <w:sz w:val="24"/>
                <w:szCs w:val="24"/>
                <w:highlight w:val="cyan"/>
              </w:rPr>
            </w:pPr>
            <w:r w:rsidRPr="006C0953">
              <w:rPr>
                <w:rFonts w:ascii="Arial" w:eastAsia="Arial" w:hAnsi="Arial" w:cs="Arial"/>
                <w:sz w:val="24"/>
                <w:szCs w:val="24"/>
              </w:rPr>
              <w:t>20</w:t>
            </w:r>
          </w:p>
        </w:tc>
        <w:tc>
          <w:tcPr>
            <w:tcW w:w="990" w:type="dxa"/>
            <w:tcBorders>
              <w:top w:val="single" w:sz="6" w:space="0" w:color="000000"/>
              <w:left w:val="single" w:sz="6" w:space="0" w:color="000000"/>
              <w:bottom w:val="single" w:sz="6" w:space="0" w:color="000000"/>
              <w:right w:val="single" w:sz="6" w:space="0" w:color="000000"/>
            </w:tcBorders>
          </w:tcPr>
          <w:p w14:paraId="1CAF6B3F" w14:textId="3A33E19B" w:rsidR="00A23944" w:rsidRPr="006C0953" w:rsidRDefault="00E8731E">
            <w:pPr>
              <w:rPr>
                <w:rFonts w:ascii="Arial" w:eastAsia="Arial" w:hAnsi="Arial" w:cs="Arial"/>
                <w:sz w:val="24"/>
                <w:szCs w:val="24"/>
              </w:rPr>
            </w:pPr>
            <w:r w:rsidRPr="006C0953">
              <w:rPr>
                <w:rFonts w:ascii="Arial" w:eastAsia="Arial" w:hAnsi="Arial" w:cs="Arial"/>
                <w:sz w:val="24"/>
                <w:szCs w:val="24"/>
              </w:rPr>
              <w:t>11</w:t>
            </w:r>
          </w:p>
        </w:tc>
        <w:tc>
          <w:tcPr>
            <w:tcW w:w="1139" w:type="dxa"/>
            <w:tcBorders>
              <w:top w:val="single" w:sz="6" w:space="0" w:color="000000"/>
              <w:left w:val="single" w:sz="6" w:space="0" w:color="000000"/>
              <w:bottom w:val="single" w:sz="6" w:space="0" w:color="000000"/>
              <w:right w:val="single" w:sz="6" w:space="0" w:color="000000"/>
            </w:tcBorders>
          </w:tcPr>
          <w:p w14:paraId="10B2014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w:t>
            </w:r>
          </w:p>
        </w:tc>
        <w:tc>
          <w:tcPr>
            <w:tcW w:w="1277" w:type="dxa"/>
            <w:tcBorders>
              <w:top w:val="single" w:sz="6" w:space="0" w:color="000000"/>
              <w:left w:val="single" w:sz="6" w:space="0" w:color="000000"/>
              <w:bottom w:val="single" w:sz="6" w:space="0" w:color="000000"/>
              <w:right w:val="single" w:sz="6" w:space="0" w:color="000000"/>
            </w:tcBorders>
          </w:tcPr>
          <w:p w14:paraId="17E75C1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31</w:t>
            </w:r>
          </w:p>
        </w:tc>
      </w:tr>
      <w:tr w:rsidR="006C0953" w:rsidRPr="006C0953" w14:paraId="4931C193" w14:textId="77777777" w:rsidTr="003D2986">
        <w:trPr>
          <w:trHeight w:val="277"/>
        </w:trPr>
        <w:tc>
          <w:tcPr>
            <w:tcW w:w="1862" w:type="dxa"/>
            <w:tcBorders>
              <w:top w:val="single" w:sz="6" w:space="0" w:color="000000"/>
              <w:left w:val="single" w:sz="6" w:space="0" w:color="000000"/>
              <w:bottom w:val="single" w:sz="6" w:space="0" w:color="000000"/>
              <w:right w:val="single" w:sz="6" w:space="0" w:color="000000"/>
            </w:tcBorders>
            <w:shd w:val="clear" w:color="auto" w:fill="F1F1F1"/>
          </w:tcPr>
          <w:p w14:paraId="01962EBE"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u k u p n o</w:t>
            </w:r>
          </w:p>
        </w:tc>
        <w:tc>
          <w:tcPr>
            <w:tcW w:w="1092" w:type="dxa"/>
            <w:tcBorders>
              <w:top w:val="single" w:sz="6" w:space="0" w:color="000000"/>
              <w:left w:val="single" w:sz="6" w:space="0" w:color="000000"/>
              <w:bottom w:val="single" w:sz="6" w:space="0" w:color="000000"/>
              <w:right w:val="single" w:sz="6" w:space="0" w:color="000000"/>
            </w:tcBorders>
            <w:shd w:val="clear" w:color="auto" w:fill="F1F1F1"/>
          </w:tcPr>
          <w:p w14:paraId="798BEA4A"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I.-VIII.</w:t>
            </w:r>
          </w:p>
        </w:tc>
        <w:tc>
          <w:tcPr>
            <w:tcW w:w="917" w:type="dxa"/>
            <w:tcBorders>
              <w:top w:val="single" w:sz="6" w:space="0" w:color="000000"/>
              <w:left w:val="single" w:sz="6" w:space="0" w:color="000000"/>
              <w:bottom w:val="single" w:sz="6" w:space="0" w:color="000000"/>
              <w:right w:val="single" w:sz="6" w:space="0" w:color="000000"/>
            </w:tcBorders>
            <w:shd w:val="clear" w:color="auto" w:fill="F1F1F1"/>
          </w:tcPr>
          <w:p w14:paraId="07A80CBA" w14:textId="316E8B6F" w:rsidR="00A23944" w:rsidRPr="006C0953" w:rsidRDefault="008025B9">
            <w:pPr>
              <w:rPr>
                <w:rFonts w:ascii="Arial" w:eastAsia="Arial" w:hAnsi="Arial" w:cs="Arial"/>
                <w:b/>
                <w:sz w:val="24"/>
                <w:szCs w:val="24"/>
              </w:rPr>
            </w:pPr>
            <w:r w:rsidRPr="006C0953">
              <w:rPr>
                <w:rFonts w:ascii="Arial" w:eastAsia="Arial" w:hAnsi="Arial" w:cs="Arial"/>
                <w:b/>
                <w:sz w:val="24"/>
                <w:szCs w:val="24"/>
              </w:rPr>
              <w:t>16</w:t>
            </w:r>
            <w:r w:rsidR="00E8731E" w:rsidRPr="006C0953">
              <w:rPr>
                <w:rFonts w:ascii="Arial" w:eastAsia="Arial" w:hAnsi="Arial" w:cs="Arial"/>
                <w:b/>
                <w:sz w:val="24"/>
                <w:szCs w:val="24"/>
              </w:rPr>
              <w:t>9</w:t>
            </w:r>
          </w:p>
        </w:tc>
        <w:tc>
          <w:tcPr>
            <w:tcW w:w="1064" w:type="dxa"/>
            <w:tcBorders>
              <w:top w:val="single" w:sz="6" w:space="0" w:color="000000"/>
              <w:left w:val="single" w:sz="6" w:space="0" w:color="000000"/>
              <w:bottom w:val="single" w:sz="6" w:space="0" w:color="000000"/>
              <w:right w:val="single" w:sz="6" w:space="0" w:color="000000"/>
            </w:tcBorders>
            <w:shd w:val="clear" w:color="auto" w:fill="F1F1F1"/>
          </w:tcPr>
          <w:p w14:paraId="54FCF38A" w14:textId="1A23FED1" w:rsidR="00A23944" w:rsidRPr="006C0953" w:rsidRDefault="008025B9">
            <w:pPr>
              <w:rPr>
                <w:rFonts w:ascii="Arial" w:eastAsia="Arial" w:hAnsi="Arial" w:cs="Arial"/>
                <w:b/>
                <w:sz w:val="24"/>
                <w:szCs w:val="24"/>
                <w:highlight w:val="cyan"/>
              </w:rPr>
            </w:pPr>
            <w:r w:rsidRPr="006C0953">
              <w:rPr>
                <w:rFonts w:ascii="Arial" w:eastAsia="Arial" w:hAnsi="Arial" w:cs="Arial"/>
                <w:b/>
                <w:sz w:val="24"/>
                <w:szCs w:val="24"/>
              </w:rPr>
              <w:t>10</w:t>
            </w:r>
            <w:r w:rsidR="00E8731E" w:rsidRPr="006C0953">
              <w:rPr>
                <w:rFonts w:ascii="Arial" w:eastAsia="Arial" w:hAnsi="Arial" w:cs="Arial"/>
                <w:b/>
                <w:sz w:val="24"/>
                <w:szCs w:val="24"/>
              </w:rPr>
              <w:t>6</w:t>
            </w:r>
          </w:p>
        </w:tc>
        <w:tc>
          <w:tcPr>
            <w:tcW w:w="991" w:type="dxa"/>
            <w:tcBorders>
              <w:top w:val="single" w:sz="6" w:space="0" w:color="000000"/>
              <w:left w:val="single" w:sz="6" w:space="0" w:color="000000"/>
              <w:bottom w:val="single" w:sz="6" w:space="0" w:color="000000"/>
              <w:right w:val="single" w:sz="6" w:space="0" w:color="000000"/>
            </w:tcBorders>
            <w:shd w:val="clear" w:color="auto" w:fill="F1F1F1"/>
          </w:tcPr>
          <w:p w14:paraId="0717E947" w14:textId="48DE8EEF" w:rsidR="00A23944" w:rsidRPr="006C0953" w:rsidRDefault="008025B9">
            <w:pPr>
              <w:rPr>
                <w:rFonts w:ascii="Arial" w:eastAsia="Arial" w:hAnsi="Arial" w:cs="Arial"/>
                <w:b/>
                <w:sz w:val="24"/>
                <w:szCs w:val="24"/>
              </w:rPr>
            </w:pPr>
            <w:r w:rsidRPr="006C0953">
              <w:rPr>
                <w:rFonts w:ascii="Arial" w:eastAsia="Arial" w:hAnsi="Arial" w:cs="Arial"/>
                <w:b/>
                <w:sz w:val="24"/>
                <w:szCs w:val="24"/>
              </w:rPr>
              <w:t>6</w:t>
            </w:r>
            <w:r w:rsidR="00E8731E" w:rsidRPr="006C0953">
              <w:rPr>
                <w:rFonts w:ascii="Arial" w:eastAsia="Arial" w:hAnsi="Arial" w:cs="Arial"/>
                <w:b/>
                <w:sz w:val="24"/>
                <w:szCs w:val="24"/>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1F1F1"/>
          </w:tcPr>
          <w:p w14:paraId="3B5CEABC" w14:textId="34657FA3" w:rsidR="00A23944" w:rsidRPr="006C0953" w:rsidRDefault="00E8731E">
            <w:pPr>
              <w:rPr>
                <w:rFonts w:ascii="Arial" w:eastAsia="Arial" w:hAnsi="Arial" w:cs="Arial"/>
                <w:b/>
                <w:sz w:val="24"/>
                <w:szCs w:val="24"/>
                <w:highlight w:val="cyan"/>
              </w:rPr>
            </w:pPr>
            <w:r w:rsidRPr="006C0953">
              <w:rPr>
                <w:rFonts w:ascii="Arial" w:eastAsia="Arial" w:hAnsi="Arial" w:cs="Arial"/>
                <w:b/>
                <w:sz w:val="24"/>
                <w:szCs w:val="24"/>
              </w:rPr>
              <w:t>75</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14:paraId="76A612FF" w14:textId="7DDE6C62" w:rsidR="00A23944" w:rsidRPr="006C0953" w:rsidRDefault="003A525B">
            <w:pPr>
              <w:rPr>
                <w:rFonts w:ascii="Arial" w:eastAsia="Arial" w:hAnsi="Arial" w:cs="Arial"/>
                <w:b/>
                <w:sz w:val="24"/>
                <w:szCs w:val="24"/>
                <w:highlight w:val="cyan"/>
              </w:rPr>
            </w:pPr>
            <w:r w:rsidRPr="006C0953">
              <w:rPr>
                <w:rFonts w:ascii="Arial" w:eastAsia="Arial" w:hAnsi="Arial" w:cs="Arial"/>
                <w:b/>
                <w:sz w:val="24"/>
                <w:szCs w:val="24"/>
              </w:rPr>
              <w:t>9</w:t>
            </w:r>
          </w:p>
        </w:tc>
        <w:tc>
          <w:tcPr>
            <w:tcW w:w="1277" w:type="dxa"/>
            <w:tcBorders>
              <w:top w:val="single" w:sz="6" w:space="0" w:color="000000"/>
              <w:left w:val="single" w:sz="6" w:space="0" w:color="000000"/>
              <w:bottom w:val="single" w:sz="6" w:space="0" w:color="000000"/>
              <w:right w:val="single" w:sz="6" w:space="0" w:color="000000"/>
            </w:tcBorders>
            <w:shd w:val="clear" w:color="auto" w:fill="F1F1F1"/>
          </w:tcPr>
          <w:p w14:paraId="5C33C5A2" w14:textId="676B57CB" w:rsidR="00A23944" w:rsidRPr="006C0953" w:rsidRDefault="008025B9">
            <w:pPr>
              <w:rPr>
                <w:rFonts w:ascii="Arial" w:eastAsia="Arial" w:hAnsi="Arial" w:cs="Arial"/>
                <w:b/>
                <w:sz w:val="24"/>
                <w:szCs w:val="24"/>
              </w:rPr>
            </w:pPr>
            <w:r w:rsidRPr="006C0953">
              <w:rPr>
                <w:rFonts w:ascii="Arial" w:eastAsia="Arial" w:hAnsi="Arial" w:cs="Arial"/>
                <w:b/>
                <w:sz w:val="24"/>
                <w:szCs w:val="24"/>
              </w:rPr>
              <w:t>24</w:t>
            </w:r>
            <w:r w:rsidR="00137E80" w:rsidRPr="006C0953">
              <w:rPr>
                <w:rFonts w:ascii="Arial" w:eastAsia="Arial" w:hAnsi="Arial" w:cs="Arial"/>
                <w:b/>
                <w:sz w:val="24"/>
                <w:szCs w:val="24"/>
              </w:rPr>
              <w:t>4</w:t>
            </w:r>
          </w:p>
        </w:tc>
      </w:tr>
      <w:tr w:rsidR="006C0953" w:rsidRPr="006C0953" w14:paraId="6F4384E3" w14:textId="77777777" w:rsidTr="003D2986">
        <w:trPr>
          <w:trHeight w:val="530"/>
        </w:trPr>
        <w:tc>
          <w:tcPr>
            <w:tcW w:w="1862" w:type="dxa"/>
            <w:tcBorders>
              <w:top w:val="single" w:sz="6" w:space="0" w:color="000000"/>
              <w:left w:val="single" w:sz="6" w:space="0" w:color="000000"/>
              <w:bottom w:val="single" w:sz="6" w:space="0" w:color="000000"/>
              <w:right w:val="single" w:sz="6" w:space="0" w:color="000000"/>
            </w:tcBorders>
            <w:shd w:val="clear" w:color="auto" w:fill="F1F1F1"/>
          </w:tcPr>
          <w:p w14:paraId="14DC098F"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SVEUKUPNO</w:t>
            </w:r>
          </w:p>
        </w:tc>
        <w:tc>
          <w:tcPr>
            <w:tcW w:w="1092" w:type="dxa"/>
            <w:tcBorders>
              <w:top w:val="single" w:sz="6" w:space="0" w:color="000000"/>
              <w:left w:val="single" w:sz="6" w:space="0" w:color="000000"/>
              <w:bottom w:val="single" w:sz="6" w:space="0" w:color="000000"/>
              <w:right w:val="single" w:sz="6" w:space="0" w:color="000000"/>
            </w:tcBorders>
            <w:shd w:val="clear" w:color="auto" w:fill="F1F1F1"/>
          </w:tcPr>
          <w:p w14:paraId="58676EAA"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IX-VIII</w:t>
            </w:r>
          </w:p>
        </w:tc>
        <w:tc>
          <w:tcPr>
            <w:tcW w:w="917" w:type="dxa"/>
            <w:tcBorders>
              <w:top w:val="single" w:sz="6" w:space="0" w:color="000000"/>
              <w:left w:val="single" w:sz="6" w:space="0" w:color="000000"/>
              <w:bottom w:val="single" w:sz="6" w:space="0" w:color="000000"/>
              <w:right w:val="single" w:sz="6" w:space="0" w:color="000000"/>
            </w:tcBorders>
            <w:shd w:val="clear" w:color="auto" w:fill="F1F1F1"/>
          </w:tcPr>
          <w:p w14:paraId="130D670C" w14:textId="7576191E" w:rsidR="00A23944" w:rsidRPr="006C0953" w:rsidRDefault="008025B9">
            <w:pPr>
              <w:rPr>
                <w:rFonts w:ascii="Arial" w:eastAsia="Arial" w:hAnsi="Arial" w:cs="Arial"/>
                <w:b/>
                <w:sz w:val="24"/>
                <w:szCs w:val="24"/>
              </w:rPr>
            </w:pPr>
            <w:r w:rsidRPr="006C0953">
              <w:rPr>
                <w:rFonts w:ascii="Arial" w:eastAsia="Arial" w:hAnsi="Arial" w:cs="Arial"/>
                <w:b/>
                <w:sz w:val="24"/>
                <w:szCs w:val="24"/>
              </w:rPr>
              <w:t>25</w:t>
            </w:r>
            <w:r w:rsidR="00E8731E" w:rsidRPr="006C0953">
              <w:rPr>
                <w:rFonts w:ascii="Arial" w:eastAsia="Arial" w:hAnsi="Arial" w:cs="Arial"/>
                <w:b/>
                <w:sz w:val="24"/>
                <w:szCs w:val="24"/>
              </w:rPr>
              <w:t>2</w:t>
            </w:r>
          </w:p>
        </w:tc>
        <w:tc>
          <w:tcPr>
            <w:tcW w:w="1064" w:type="dxa"/>
            <w:tcBorders>
              <w:top w:val="single" w:sz="6" w:space="0" w:color="000000"/>
              <w:left w:val="single" w:sz="6" w:space="0" w:color="000000"/>
              <w:bottom w:val="single" w:sz="6" w:space="0" w:color="000000"/>
              <w:right w:val="single" w:sz="6" w:space="0" w:color="000000"/>
            </w:tcBorders>
            <w:shd w:val="clear" w:color="auto" w:fill="F1F1F1"/>
          </w:tcPr>
          <w:p w14:paraId="0436F16F" w14:textId="1EA61453" w:rsidR="00A23944" w:rsidRPr="006C0953" w:rsidRDefault="008025B9">
            <w:pPr>
              <w:rPr>
                <w:rFonts w:ascii="Arial" w:eastAsia="Arial" w:hAnsi="Arial" w:cs="Arial"/>
                <w:b/>
                <w:sz w:val="24"/>
                <w:szCs w:val="24"/>
                <w:highlight w:val="cyan"/>
              </w:rPr>
            </w:pPr>
            <w:r w:rsidRPr="006C0953">
              <w:rPr>
                <w:rFonts w:ascii="Arial" w:eastAsia="Arial" w:hAnsi="Arial" w:cs="Arial"/>
                <w:b/>
                <w:sz w:val="24"/>
                <w:szCs w:val="24"/>
              </w:rPr>
              <w:t>18</w:t>
            </w:r>
            <w:r w:rsidR="00E8731E" w:rsidRPr="006C0953">
              <w:rPr>
                <w:rFonts w:ascii="Arial" w:eastAsia="Arial" w:hAnsi="Arial" w:cs="Arial"/>
                <w:b/>
                <w:sz w:val="24"/>
                <w:szCs w:val="24"/>
              </w:rPr>
              <w:t>3</w:t>
            </w:r>
          </w:p>
        </w:tc>
        <w:tc>
          <w:tcPr>
            <w:tcW w:w="991" w:type="dxa"/>
            <w:tcBorders>
              <w:top w:val="single" w:sz="6" w:space="0" w:color="000000"/>
              <w:left w:val="single" w:sz="6" w:space="0" w:color="000000"/>
              <w:bottom w:val="single" w:sz="6" w:space="0" w:color="000000"/>
              <w:right w:val="single" w:sz="6" w:space="0" w:color="000000"/>
            </w:tcBorders>
            <w:shd w:val="clear" w:color="auto" w:fill="F1F1F1"/>
          </w:tcPr>
          <w:p w14:paraId="4AD8DA08" w14:textId="70A2E0C3" w:rsidR="00A23944" w:rsidRPr="006C0953" w:rsidRDefault="00E8731E">
            <w:pPr>
              <w:rPr>
                <w:rFonts w:ascii="Arial" w:eastAsia="Arial" w:hAnsi="Arial" w:cs="Arial"/>
                <w:b/>
                <w:sz w:val="24"/>
                <w:szCs w:val="24"/>
              </w:rPr>
            </w:pPr>
            <w:r w:rsidRPr="006C0953">
              <w:rPr>
                <w:rFonts w:ascii="Arial" w:eastAsia="Arial" w:hAnsi="Arial" w:cs="Arial"/>
                <w:b/>
                <w:sz w:val="24"/>
                <w:szCs w:val="24"/>
              </w:rPr>
              <w:t>68</w:t>
            </w:r>
          </w:p>
        </w:tc>
        <w:tc>
          <w:tcPr>
            <w:tcW w:w="990" w:type="dxa"/>
            <w:tcBorders>
              <w:top w:val="single" w:sz="6" w:space="0" w:color="000000"/>
              <w:left w:val="single" w:sz="6" w:space="0" w:color="000000"/>
              <w:bottom w:val="single" w:sz="6" w:space="0" w:color="000000"/>
              <w:right w:val="single" w:sz="6" w:space="0" w:color="000000"/>
            </w:tcBorders>
            <w:shd w:val="clear" w:color="auto" w:fill="F1F1F1"/>
          </w:tcPr>
          <w:p w14:paraId="7C315346" w14:textId="18A4E03A" w:rsidR="00A23944" w:rsidRPr="006C0953" w:rsidRDefault="00E8731E">
            <w:pPr>
              <w:rPr>
                <w:rFonts w:ascii="Arial" w:eastAsia="Arial" w:hAnsi="Arial" w:cs="Arial"/>
                <w:b/>
                <w:sz w:val="24"/>
                <w:szCs w:val="24"/>
              </w:rPr>
            </w:pPr>
            <w:r w:rsidRPr="006C0953">
              <w:rPr>
                <w:rFonts w:ascii="Arial" w:eastAsia="Arial" w:hAnsi="Arial" w:cs="Arial"/>
                <w:b/>
                <w:sz w:val="24"/>
                <w:szCs w:val="24"/>
              </w:rPr>
              <w:t>114</w:t>
            </w:r>
          </w:p>
        </w:tc>
        <w:tc>
          <w:tcPr>
            <w:tcW w:w="1139" w:type="dxa"/>
            <w:tcBorders>
              <w:top w:val="single" w:sz="6" w:space="0" w:color="000000"/>
              <w:left w:val="single" w:sz="6" w:space="0" w:color="000000"/>
              <w:bottom w:val="single" w:sz="6" w:space="0" w:color="000000"/>
              <w:right w:val="single" w:sz="6" w:space="0" w:color="000000"/>
            </w:tcBorders>
            <w:shd w:val="clear" w:color="auto" w:fill="F1F1F1"/>
          </w:tcPr>
          <w:p w14:paraId="0B5493A0" w14:textId="2BF52235" w:rsidR="00A23944" w:rsidRPr="006C0953" w:rsidRDefault="008025B9">
            <w:pPr>
              <w:rPr>
                <w:rFonts w:ascii="Arial" w:eastAsia="Arial" w:hAnsi="Arial" w:cs="Arial"/>
                <w:b/>
                <w:sz w:val="24"/>
                <w:szCs w:val="24"/>
              </w:rPr>
            </w:pPr>
            <w:r w:rsidRPr="006C0953">
              <w:rPr>
                <w:rFonts w:ascii="Arial" w:eastAsia="Arial" w:hAnsi="Arial" w:cs="Arial"/>
                <w:b/>
                <w:sz w:val="24"/>
                <w:szCs w:val="24"/>
              </w:rPr>
              <w:t>1</w:t>
            </w:r>
            <w:r w:rsidR="003A525B" w:rsidRPr="006C0953">
              <w:rPr>
                <w:rFonts w:ascii="Arial" w:eastAsia="Arial" w:hAnsi="Arial" w:cs="Arial"/>
                <w:b/>
                <w:sz w:val="24"/>
                <w:szCs w:val="24"/>
              </w:rPr>
              <w:t>3</w:t>
            </w:r>
          </w:p>
        </w:tc>
        <w:tc>
          <w:tcPr>
            <w:tcW w:w="1277" w:type="dxa"/>
            <w:tcBorders>
              <w:top w:val="single" w:sz="6" w:space="0" w:color="000000"/>
              <w:left w:val="single" w:sz="6" w:space="0" w:color="000000"/>
              <w:bottom w:val="single" w:sz="6" w:space="0" w:color="000000"/>
              <w:right w:val="single" w:sz="6" w:space="0" w:color="000000"/>
            </w:tcBorders>
            <w:shd w:val="clear" w:color="auto" w:fill="F1F1F1"/>
          </w:tcPr>
          <w:p w14:paraId="46B029E1" w14:textId="44DA66CA" w:rsidR="00A23944" w:rsidRPr="006C0953" w:rsidRDefault="008025B9">
            <w:pPr>
              <w:rPr>
                <w:rFonts w:ascii="Arial" w:eastAsia="Arial" w:hAnsi="Arial" w:cs="Arial"/>
                <w:b/>
                <w:sz w:val="24"/>
                <w:szCs w:val="24"/>
              </w:rPr>
            </w:pPr>
            <w:r w:rsidRPr="006C0953">
              <w:rPr>
                <w:rFonts w:ascii="Arial" w:eastAsia="Arial" w:hAnsi="Arial" w:cs="Arial"/>
                <w:b/>
                <w:sz w:val="24"/>
                <w:szCs w:val="24"/>
              </w:rPr>
              <w:t>36</w:t>
            </w:r>
            <w:r w:rsidR="00137E80" w:rsidRPr="006C0953">
              <w:rPr>
                <w:rFonts w:ascii="Arial" w:eastAsia="Arial" w:hAnsi="Arial" w:cs="Arial"/>
                <w:b/>
                <w:sz w:val="24"/>
                <w:szCs w:val="24"/>
              </w:rPr>
              <w:t>6</w:t>
            </w:r>
          </w:p>
        </w:tc>
      </w:tr>
    </w:tbl>
    <w:p w14:paraId="0C4DE4BD" w14:textId="77777777" w:rsidR="00A23944" w:rsidRPr="006C0953" w:rsidRDefault="00A23944">
      <w:pPr>
        <w:rPr>
          <w:rFonts w:ascii="Arial" w:eastAsia="Arial" w:hAnsi="Arial" w:cs="Arial"/>
          <w:sz w:val="24"/>
          <w:szCs w:val="24"/>
        </w:rPr>
      </w:pPr>
    </w:p>
    <w:p w14:paraId="234CEC45" w14:textId="77777777" w:rsidR="00A23944" w:rsidRPr="006C0953" w:rsidRDefault="00A23944">
      <w:pPr>
        <w:rPr>
          <w:rFonts w:ascii="Arial" w:eastAsia="Arial" w:hAnsi="Arial" w:cs="Arial"/>
          <w:sz w:val="24"/>
          <w:szCs w:val="24"/>
        </w:rPr>
      </w:pPr>
    </w:p>
    <w:p w14:paraId="5910E317" w14:textId="188E54CC" w:rsidR="00A23944" w:rsidRPr="006C0953" w:rsidRDefault="008025B9">
      <w:pPr>
        <w:jc w:val="both"/>
        <w:rPr>
          <w:rFonts w:ascii="Arial" w:eastAsia="Arial" w:hAnsi="Arial" w:cs="Arial"/>
          <w:sz w:val="24"/>
          <w:szCs w:val="24"/>
        </w:rPr>
      </w:pPr>
      <w:r w:rsidRPr="006C0953">
        <w:rPr>
          <w:rFonts w:ascii="Arial" w:eastAsia="Arial" w:hAnsi="Arial" w:cs="Arial"/>
          <w:sz w:val="24"/>
          <w:szCs w:val="24"/>
        </w:rPr>
        <w:t xml:space="preserve">Prvi nastavni dan </w:t>
      </w:r>
      <w:r w:rsidR="007600EE" w:rsidRPr="006C0953">
        <w:rPr>
          <w:rFonts w:ascii="Arial" w:eastAsia="Arial" w:hAnsi="Arial" w:cs="Arial"/>
          <w:sz w:val="24"/>
          <w:szCs w:val="24"/>
        </w:rPr>
        <w:t>4</w:t>
      </w:r>
      <w:r w:rsidRPr="006C0953">
        <w:rPr>
          <w:rFonts w:ascii="Arial" w:eastAsia="Arial" w:hAnsi="Arial" w:cs="Arial"/>
          <w:sz w:val="24"/>
          <w:szCs w:val="24"/>
        </w:rPr>
        <w:t>.9.202</w:t>
      </w:r>
      <w:r w:rsidR="007600EE" w:rsidRPr="006C0953">
        <w:rPr>
          <w:rFonts w:ascii="Arial" w:eastAsia="Arial" w:hAnsi="Arial" w:cs="Arial"/>
          <w:sz w:val="24"/>
          <w:szCs w:val="24"/>
        </w:rPr>
        <w:t>3</w:t>
      </w:r>
      <w:r w:rsidRPr="006C0953">
        <w:rPr>
          <w:rFonts w:ascii="Arial" w:eastAsia="Arial" w:hAnsi="Arial" w:cs="Arial"/>
          <w:sz w:val="24"/>
          <w:szCs w:val="24"/>
        </w:rPr>
        <w:t>.</w:t>
      </w:r>
      <w:r w:rsidR="003D2986" w:rsidRPr="006C0953">
        <w:rPr>
          <w:rFonts w:ascii="Arial" w:eastAsia="Arial" w:hAnsi="Arial" w:cs="Arial"/>
          <w:sz w:val="24"/>
          <w:szCs w:val="24"/>
        </w:rPr>
        <w:t xml:space="preserve"> </w:t>
      </w:r>
      <w:r w:rsidRPr="006C0953">
        <w:rPr>
          <w:rFonts w:ascii="Arial" w:eastAsia="Arial" w:hAnsi="Arial" w:cs="Arial"/>
          <w:sz w:val="24"/>
          <w:szCs w:val="24"/>
        </w:rPr>
        <w:t>održat će se tri nastavna sata. Nastava će se sastojati od dva sata razrednika sa informacijama o rasporedu sati, udžbenicima, prehrani</w:t>
      </w:r>
      <w:r w:rsidR="003D2986" w:rsidRPr="006C0953">
        <w:rPr>
          <w:rFonts w:ascii="Arial" w:eastAsia="Arial" w:hAnsi="Arial" w:cs="Arial"/>
          <w:sz w:val="24"/>
          <w:szCs w:val="24"/>
        </w:rPr>
        <w:t>,</w:t>
      </w:r>
      <w:r w:rsidRPr="006C0953">
        <w:rPr>
          <w:rFonts w:ascii="Arial" w:eastAsia="Arial" w:hAnsi="Arial" w:cs="Arial"/>
          <w:sz w:val="24"/>
          <w:szCs w:val="24"/>
        </w:rPr>
        <w:t xml:space="preserve"> prijevoz</w:t>
      </w:r>
      <w:r w:rsidR="003D2986" w:rsidRPr="006C0953">
        <w:rPr>
          <w:rFonts w:ascii="Arial" w:eastAsia="Arial" w:hAnsi="Arial" w:cs="Arial"/>
          <w:sz w:val="24"/>
          <w:szCs w:val="24"/>
        </w:rPr>
        <w:t>u</w:t>
      </w:r>
      <w:r w:rsidRPr="006C0953">
        <w:rPr>
          <w:rFonts w:ascii="Arial" w:eastAsia="Arial" w:hAnsi="Arial" w:cs="Arial"/>
          <w:sz w:val="24"/>
          <w:szCs w:val="24"/>
        </w:rPr>
        <w:t xml:space="preserve"> učenika, kućnom redu, pravilnicima o ocjenjivanju i jedan sat predmeta koji razrednik poučava. Mjesečnim planovima bit će obilježeni svi značajni događaji i blagdani.</w:t>
      </w:r>
    </w:p>
    <w:p w14:paraId="77E4C2E4" w14:textId="77777777" w:rsidR="00A23944" w:rsidRPr="006C0953" w:rsidRDefault="00A23944">
      <w:pPr>
        <w:jc w:val="both"/>
        <w:rPr>
          <w:rFonts w:ascii="Arial" w:eastAsia="Arial" w:hAnsi="Arial" w:cs="Arial"/>
          <w:sz w:val="24"/>
          <w:szCs w:val="24"/>
        </w:rPr>
      </w:pPr>
    </w:p>
    <w:p w14:paraId="1E15A75B" w14:textId="50436790" w:rsidR="00A23944" w:rsidRPr="006C0953" w:rsidRDefault="008025B9">
      <w:pPr>
        <w:jc w:val="both"/>
      </w:pPr>
      <w:r w:rsidRPr="006C0953">
        <w:rPr>
          <w:rFonts w:ascii="Arial" w:eastAsia="Arial" w:hAnsi="Arial" w:cs="Arial"/>
          <w:sz w:val="24"/>
          <w:szCs w:val="24"/>
        </w:rPr>
        <w:t xml:space="preserve">Božićna priredba će se održati u utorak </w:t>
      </w:r>
      <w:r w:rsidR="000D61A0" w:rsidRPr="006C0953">
        <w:rPr>
          <w:rFonts w:ascii="Arial" w:eastAsia="Arial" w:hAnsi="Arial" w:cs="Arial"/>
          <w:sz w:val="24"/>
          <w:szCs w:val="24"/>
        </w:rPr>
        <w:t>19</w:t>
      </w:r>
      <w:r w:rsidRPr="006C0953">
        <w:rPr>
          <w:rFonts w:ascii="Arial" w:eastAsia="Arial" w:hAnsi="Arial" w:cs="Arial"/>
          <w:sz w:val="24"/>
          <w:szCs w:val="24"/>
        </w:rPr>
        <w:t>.12.202</w:t>
      </w:r>
      <w:r w:rsidR="000D61A0" w:rsidRPr="006C0953">
        <w:rPr>
          <w:rFonts w:ascii="Arial" w:eastAsia="Arial" w:hAnsi="Arial" w:cs="Arial"/>
          <w:sz w:val="24"/>
          <w:szCs w:val="24"/>
        </w:rPr>
        <w:t>3</w:t>
      </w:r>
      <w:r w:rsidRPr="006C0953">
        <w:rPr>
          <w:rFonts w:ascii="Arial" w:eastAsia="Arial" w:hAnsi="Arial" w:cs="Arial"/>
          <w:sz w:val="24"/>
          <w:szCs w:val="24"/>
        </w:rPr>
        <w:t>. u Kino dvorani u Daruvaru.</w:t>
      </w:r>
    </w:p>
    <w:p w14:paraId="3FC211B8" w14:textId="2256BAFC" w:rsidR="00A23944" w:rsidRPr="006C0953" w:rsidRDefault="008025B9">
      <w:pPr>
        <w:jc w:val="both"/>
      </w:pPr>
      <w:r w:rsidRPr="006C0953">
        <w:rPr>
          <w:rFonts w:ascii="Arial" w:eastAsia="Arial" w:hAnsi="Arial" w:cs="Arial"/>
          <w:sz w:val="24"/>
          <w:szCs w:val="24"/>
        </w:rPr>
        <w:t xml:space="preserve">Za roditelje i sugrađane ćemo pripremiti završnu priredbu u gradskom Kinu, u utorak </w:t>
      </w:r>
      <w:r w:rsidR="000D61A0" w:rsidRPr="006C0953">
        <w:rPr>
          <w:rFonts w:ascii="Arial" w:eastAsia="Arial" w:hAnsi="Arial" w:cs="Arial"/>
          <w:sz w:val="24"/>
          <w:szCs w:val="24"/>
        </w:rPr>
        <w:t>28.</w:t>
      </w:r>
      <w:r w:rsidRPr="006C0953">
        <w:rPr>
          <w:rFonts w:ascii="Arial" w:eastAsia="Arial" w:hAnsi="Arial" w:cs="Arial"/>
          <w:sz w:val="24"/>
          <w:szCs w:val="24"/>
        </w:rPr>
        <w:t xml:space="preserve"> svibnja 202</w:t>
      </w:r>
      <w:r w:rsidR="000D61A0" w:rsidRPr="006C0953">
        <w:rPr>
          <w:rFonts w:ascii="Arial" w:eastAsia="Arial" w:hAnsi="Arial" w:cs="Arial"/>
          <w:sz w:val="24"/>
          <w:szCs w:val="24"/>
        </w:rPr>
        <w:t>4</w:t>
      </w:r>
      <w:r w:rsidRPr="006C0953">
        <w:rPr>
          <w:rFonts w:ascii="Arial" w:eastAsia="Arial" w:hAnsi="Arial" w:cs="Arial"/>
          <w:sz w:val="24"/>
          <w:szCs w:val="24"/>
        </w:rPr>
        <w:t>.</w:t>
      </w:r>
    </w:p>
    <w:p w14:paraId="132E9A83" w14:textId="19CD9ACA" w:rsidR="00A23944" w:rsidRPr="006C0953" w:rsidRDefault="008025B9">
      <w:pPr>
        <w:jc w:val="both"/>
      </w:pPr>
      <w:r w:rsidRPr="006C0953">
        <w:rPr>
          <w:rFonts w:ascii="Arial" w:eastAsia="Arial" w:hAnsi="Arial" w:cs="Arial"/>
          <w:sz w:val="24"/>
          <w:szCs w:val="24"/>
        </w:rPr>
        <w:t xml:space="preserve">Dan  škole  ćemo  obilježiti u petak </w:t>
      </w:r>
      <w:r w:rsidR="000D61A0" w:rsidRPr="006C0953">
        <w:rPr>
          <w:rFonts w:ascii="Arial" w:eastAsia="Arial" w:hAnsi="Arial" w:cs="Arial"/>
          <w:sz w:val="24"/>
          <w:szCs w:val="24"/>
        </w:rPr>
        <w:t>29</w:t>
      </w:r>
      <w:r w:rsidRPr="006C0953">
        <w:rPr>
          <w:rFonts w:ascii="Arial" w:eastAsia="Arial" w:hAnsi="Arial" w:cs="Arial"/>
          <w:sz w:val="24"/>
          <w:szCs w:val="24"/>
        </w:rPr>
        <w:t xml:space="preserve">. svibnja 2023. u školi programom i sportskim aktivnostima po izboru učenika. </w:t>
      </w:r>
    </w:p>
    <w:p w14:paraId="7DEA3ED2" w14:textId="77777777" w:rsidR="00A23944" w:rsidRPr="006C0953" w:rsidRDefault="00A23944">
      <w:pPr>
        <w:jc w:val="both"/>
        <w:rPr>
          <w:rFonts w:ascii="Arial" w:eastAsia="Arial" w:hAnsi="Arial" w:cs="Arial"/>
          <w:sz w:val="24"/>
          <w:szCs w:val="24"/>
        </w:rPr>
      </w:pPr>
    </w:p>
    <w:p w14:paraId="1E78F713" w14:textId="77777777" w:rsidR="00A23944" w:rsidRPr="006C0953" w:rsidRDefault="00A23944">
      <w:pPr>
        <w:jc w:val="both"/>
        <w:rPr>
          <w:rFonts w:ascii="Arial" w:eastAsia="Arial" w:hAnsi="Arial" w:cs="Arial"/>
          <w:sz w:val="24"/>
          <w:szCs w:val="24"/>
        </w:rPr>
      </w:pPr>
    </w:p>
    <w:p w14:paraId="21AB6640" w14:textId="0E15A060" w:rsidR="00A23944" w:rsidRPr="006C0953" w:rsidRDefault="008025B9">
      <w:pPr>
        <w:jc w:val="both"/>
      </w:pPr>
      <w:r w:rsidRPr="006C0953">
        <w:rPr>
          <w:rFonts w:ascii="Arial" w:eastAsia="Arial" w:hAnsi="Arial" w:cs="Arial"/>
          <w:sz w:val="24"/>
          <w:szCs w:val="24"/>
        </w:rPr>
        <w:t>Upis u 1. razred osnovne škole za 202</w:t>
      </w:r>
      <w:r w:rsidR="000D61A0" w:rsidRPr="006C0953">
        <w:rPr>
          <w:rFonts w:ascii="Arial" w:eastAsia="Arial" w:hAnsi="Arial" w:cs="Arial"/>
          <w:sz w:val="24"/>
          <w:szCs w:val="24"/>
        </w:rPr>
        <w:t>4</w:t>
      </w:r>
      <w:r w:rsidRPr="006C0953">
        <w:rPr>
          <w:rFonts w:ascii="Arial" w:eastAsia="Arial" w:hAnsi="Arial" w:cs="Arial"/>
          <w:sz w:val="24"/>
          <w:szCs w:val="24"/>
        </w:rPr>
        <w:t>./202</w:t>
      </w:r>
      <w:r w:rsidR="000D61A0" w:rsidRPr="006C0953">
        <w:rPr>
          <w:rFonts w:ascii="Arial" w:eastAsia="Arial" w:hAnsi="Arial" w:cs="Arial"/>
          <w:sz w:val="24"/>
          <w:szCs w:val="24"/>
        </w:rPr>
        <w:t>5</w:t>
      </w:r>
      <w:r w:rsidRPr="006C0953">
        <w:rPr>
          <w:rFonts w:ascii="Arial" w:eastAsia="Arial" w:hAnsi="Arial" w:cs="Arial"/>
          <w:sz w:val="24"/>
          <w:szCs w:val="24"/>
        </w:rPr>
        <w:t>. školsku godinu bit će 2</w:t>
      </w:r>
      <w:r w:rsidR="000D61A0" w:rsidRPr="006C0953">
        <w:rPr>
          <w:rFonts w:ascii="Arial" w:eastAsia="Arial" w:hAnsi="Arial" w:cs="Arial"/>
          <w:sz w:val="24"/>
          <w:szCs w:val="24"/>
        </w:rPr>
        <w:t>4</w:t>
      </w:r>
      <w:r w:rsidRPr="006C0953">
        <w:rPr>
          <w:rFonts w:ascii="Arial" w:eastAsia="Arial" w:hAnsi="Arial" w:cs="Arial"/>
          <w:sz w:val="24"/>
          <w:szCs w:val="24"/>
        </w:rPr>
        <w:t>.- 28. lipnja 202</w:t>
      </w:r>
      <w:r w:rsidR="000D61A0" w:rsidRPr="006C0953">
        <w:rPr>
          <w:rFonts w:ascii="Arial" w:eastAsia="Arial" w:hAnsi="Arial" w:cs="Arial"/>
          <w:sz w:val="24"/>
          <w:szCs w:val="24"/>
        </w:rPr>
        <w:t>4</w:t>
      </w:r>
      <w:r w:rsidRPr="006C0953">
        <w:rPr>
          <w:rFonts w:ascii="Arial" w:eastAsia="Arial" w:hAnsi="Arial" w:cs="Arial"/>
          <w:sz w:val="24"/>
          <w:szCs w:val="24"/>
        </w:rPr>
        <w:t>. od 8 do 12 sati.</w:t>
      </w:r>
    </w:p>
    <w:p w14:paraId="477E70A1" w14:textId="3BF9DBDD" w:rsidR="00A23944" w:rsidRPr="006C0953" w:rsidRDefault="008025B9">
      <w:pPr>
        <w:jc w:val="both"/>
      </w:pPr>
      <w:r w:rsidRPr="006C0953">
        <w:rPr>
          <w:rFonts w:ascii="Arial" w:eastAsia="Arial" w:hAnsi="Arial" w:cs="Arial"/>
          <w:sz w:val="24"/>
          <w:szCs w:val="24"/>
        </w:rPr>
        <w:t>Dopunska nastava će biti od 2</w:t>
      </w:r>
      <w:r w:rsidR="000D61A0" w:rsidRPr="006C0953">
        <w:rPr>
          <w:rFonts w:ascii="Arial" w:eastAsia="Arial" w:hAnsi="Arial" w:cs="Arial"/>
          <w:sz w:val="24"/>
          <w:szCs w:val="24"/>
        </w:rPr>
        <w:t>5</w:t>
      </w:r>
      <w:r w:rsidRPr="006C0953">
        <w:rPr>
          <w:rFonts w:ascii="Arial" w:eastAsia="Arial" w:hAnsi="Arial" w:cs="Arial"/>
          <w:sz w:val="24"/>
          <w:szCs w:val="24"/>
        </w:rPr>
        <w:t>. lipnja 202</w:t>
      </w:r>
      <w:r w:rsidR="000D61A0" w:rsidRPr="006C0953">
        <w:rPr>
          <w:rFonts w:ascii="Arial" w:eastAsia="Arial" w:hAnsi="Arial" w:cs="Arial"/>
          <w:sz w:val="24"/>
          <w:szCs w:val="24"/>
        </w:rPr>
        <w:t>4</w:t>
      </w:r>
      <w:r w:rsidRPr="006C0953">
        <w:rPr>
          <w:rFonts w:ascii="Arial" w:eastAsia="Arial" w:hAnsi="Arial" w:cs="Arial"/>
          <w:sz w:val="24"/>
          <w:szCs w:val="24"/>
        </w:rPr>
        <w:t>.</w:t>
      </w:r>
    </w:p>
    <w:p w14:paraId="58B39FFC" w14:textId="69F2CEA6" w:rsidR="00A23944" w:rsidRPr="006C0953" w:rsidRDefault="008025B9">
      <w:pPr>
        <w:jc w:val="both"/>
      </w:pPr>
      <w:r w:rsidRPr="006C0953">
        <w:rPr>
          <w:rFonts w:ascii="Arial" w:eastAsia="Arial" w:hAnsi="Arial" w:cs="Arial"/>
          <w:sz w:val="24"/>
          <w:szCs w:val="24"/>
        </w:rPr>
        <w:t xml:space="preserve">Podjela svjedodžbi za učenike izvršit će se </w:t>
      </w:r>
      <w:r w:rsidR="000D61A0" w:rsidRPr="006C0953">
        <w:rPr>
          <w:rFonts w:ascii="Arial" w:eastAsia="Arial" w:hAnsi="Arial" w:cs="Arial"/>
          <w:sz w:val="24"/>
          <w:szCs w:val="24"/>
        </w:rPr>
        <w:t>5</w:t>
      </w:r>
      <w:r w:rsidRPr="006C0953">
        <w:rPr>
          <w:rFonts w:ascii="Arial" w:eastAsia="Arial" w:hAnsi="Arial" w:cs="Arial"/>
          <w:sz w:val="24"/>
          <w:szCs w:val="24"/>
        </w:rPr>
        <w:t>. srpnja 2023.</w:t>
      </w:r>
    </w:p>
    <w:p w14:paraId="7E0D7C08" w14:textId="197D4F15" w:rsidR="00A23944" w:rsidRPr="006C0953" w:rsidRDefault="008025B9">
      <w:pPr>
        <w:jc w:val="both"/>
      </w:pPr>
      <w:r w:rsidRPr="006C0953">
        <w:rPr>
          <w:rFonts w:ascii="Arial" w:eastAsia="Arial" w:hAnsi="Arial" w:cs="Arial"/>
          <w:sz w:val="24"/>
          <w:szCs w:val="24"/>
        </w:rPr>
        <w:t>Do 22. kolovoza 202</w:t>
      </w:r>
      <w:r w:rsidR="000E102E" w:rsidRPr="006C0953">
        <w:rPr>
          <w:rFonts w:ascii="Arial" w:eastAsia="Arial" w:hAnsi="Arial" w:cs="Arial"/>
          <w:sz w:val="24"/>
          <w:szCs w:val="24"/>
        </w:rPr>
        <w:t>4</w:t>
      </w:r>
      <w:r w:rsidRPr="006C0953">
        <w:rPr>
          <w:rFonts w:ascii="Arial" w:eastAsia="Arial" w:hAnsi="Arial" w:cs="Arial"/>
          <w:sz w:val="24"/>
          <w:szCs w:val="24"/>
        </w:rPr>
        <w:t>. će se, ako bude potrebe, organizirati polaganje popravnih ispita. Završna podjela svjedodžbi će biti nakon polaganja popravnih ispita u kolovozu.</w:t>
      </w:r>
    </w:p>
    <w:p w14:paraId="665C37EA" w14:textId="77777777" w:rsidR="00A23944" w:rsidRPr="006C0953" w:rsidRDefault="008025B9">
      <w:pPr>
        <w:jc w:val="both"/>
      </w:pPr>
      <w:r w:rsidRPr="006C0953">
        <w:rPr>
          <w:rFonts w:ascii="Arial" w:eastAsia="Arial" w:hAnsi="Arial" w:cs="Arial"/>
          <w:sz w:val="24"/>
          <w:szCs w:val="24"/>
        </w:rPr>
        <w:t>Dopunska nastava i podjela svjedodžbi za osme razrede bit će usklađeni sa Odlukom MZO o upisu u srednje škole.</w:t>
      </w:r>
    </w:p>
    <w:p w14:paraId="7AD9F355" w14:textId="77777777" w:rsidR="00A23944" w:rsidRPr="006C0953" w:rsidRDefault="00A23944">
      <w:pPr>
        <w:rPr>
          <w:rFonts w:ascii="Arial" w:eastAsia="Arial" w:hAnsi="Arial" w:cs="Arial"/>
          <w:sz w:val="24"/>
          <w:szCs w:val="24"/>
        </w:rPr>
      </w:pPr>
    </w:p>
    <w:p w14:paraId="1658F03A" w14:textId="77777777" w:rsidR="00A23944" w:rsidRPr="006C0953" w:rsidRDefault="00A23944">
      <w:pPr>
        <w:rPr>
          <w:rFonts w:ascii="Arial" w:eastAsia="Arial" w:hAnsi="Arial" w:cs="Arial"/>
          <w:sz w:val="24"/>
          <w:szCs w:val="24"/>
        </w:rPr>
      </w:pPr>
    </w:p>
    <w:p w14:paraId="6D04ADB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NASTAVNA GODINA SASTOJI SE OD DVA POLUGODIŠTA:</w:t>
      </w:r>
    </w:p>
    <w:p w14:paraId="67896513" w14:textId="77777777" w:rsidR="00A23944" w:rsidRPr="006C0953" w:rsidRDefault="00A23944">
      <w:pPr>
        <w:rPr>
          <w:rFonts w:ascii="Arial" w:eastAsia="Arial" w:hAnsi="Arial" w:cs="Arial"/>
          <w:b/>
          <w:sz w:val="24"/>
          <w:szCs w:val="24"/>
          <w:highlight w:val="cyan"/>
        </w:rPr>
      </w:pPr>
    </w:p>
    <w:tbl>
      <w:tblPr>
        <w:tblW w:w="8076" w:type="dxa"/>
        <w:tblLayout w:type="fixed"/>
        <w:tblLook w:val="0400" w:firstRow="0" w:lastRow="0" w:firstColumn="0" w:lastColumn="0" w:noHBand="0" w:noVBand="1"/>
      </w:tblPr>
      <w:tblGrid>
        <w:gridCol w:w="2544"/>
        <w:gridCol w:w="1843"/>
        <w:gridCol w:w="2297"/>
        <w:gridCol w:w="1392"/>
      </w:tblGrid>
      <w:tr w:rsidR="006C0953" w:rsidRPr="006C0953" w14:paraId="5F312C8D" w14:textId="77777777">
        <w:trPr>
          <w:trHeight w:val="551"/>
        </w:trPr>
        <w:tc>
          <w:tcPr>
            <w:tcW w:w="2543" w:type="dxa"/>
            <w:tcBorders>
              <w:top w:val="single" w:sz="6" w:space="0" w:color="000000"/>
              <w:left w:val="single" w:sz="6" w:space="0" w:color="000000"/>
              <w:bottom w:val="single" w:sz="6" w:space="0" w:color="000000"/>
              <w:right w:val="single" w:sz="6" w:space="0" w:color="000000"/>
            </w:tcBorders>
            <w:shd w:val="clear" w:color="auto" w:fill="F1F1F1"/>
          </w:tcPr>
          <w:p w14:paraId="1CF78636"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lastRenderedPageBreak/>
              <w:t>POLUGODIŠTA</w:t>
            </w:r>
          </w:p>
        </w:tc>
        <w:tc>
          <w:tcPr>
            <w:tcW w:w="1843" w:type="dxa"/>
            <w:tcBorders>
              <w:top w:val="single" w:sz="6" w:space="0" w:color="000000"/>
              <w:left w:val="single" w:sz="6" w:space="0" w:color="000000"/>
              <w:bottom w:val="single" w:sz="6" w:space="0" w:color="000000"/>
              <w:right w:val="single" w:sz="6" w:space="0" w:color="000000"/>
            </w:tcBorders>
            <w:shd w:val="clear" w:color="auto" w:fill="F1F1F1"/>
          </w:tcPr>
          <w:p w14:paraId="5EE48634"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POČETAK</w:t>
            </w:r>
          </w:p>
        </w:tc>
        <w:tc>
          <w:tcPr>
            <w:tcW w:w="2297" w:type="dxa"/>
            <w:tcBorders>
              <w:top w:val="single" w:sz="6" w:space="0" w:color="000000"/>
              <w:left w:val="single" w:sz="6" w:space="0" w:color="000000"/>
              <w:bottom w:val="single" w:sz="6" w:space="0" w:color="000000"/>
              <w:right w:val="single" w:sz="6" w:space="0" w:color="000000"/>
            </w:tcBorders>
            <w:shd w:val="clear" w:color="auto" w:fill="F1F1F1"/>
          </w:tcPr>
          <w:p w14:paraId="7FFD68C1"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ZAVRŠETAK</w:t>
            </w:r>
          </w:p>
        </w:tc>
        <w:tc>
          <w:tcPr>
            <w:tcW w:w="1392" w:type="dxa"/>
            <w:tcBorders>
              <w:top w:val="single" w:sz="6" w:space="0" w:color="000000"/>
              <w:left w:val="single" w:sz="6" w:space="0" w:color="000000"/>
              <w:bottom w:val="single" w:sz="6" w:space="0" w:color="000000"/>
              <w:right w:val="single" w:sz="6" w:space="0" w:color="000000"/>
            </w:tcBorders>
            <w:shd w:val="clear" w:color="auto" w:fill="F1F1F1"/>
          </w:tcPr>
          <w:p w14:paraId="37A8BB96"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NASTAVNI DANI</w:t>
            </w:r>
          </w:p>
        </w:tc>
      </w:tr>
      <w:tr w:rsidR="006C0953" w:rsidRPr="006C0953" w14:paraId="7906AD07" w14:textId="77777777">
        <w:trPr>
          <w:trHeight w:val="415"/>
        </w:trPr>
        <w:tc>
          <w:tcPr>
            <w:tcW w:w="2543" w:type="dxa"/>
            <w:tcBorders>
              <w:top w:val="single" w:sz="6" w:space="0" w:color="000000"/>
              <w:left w:val="single" w:sz="6" w:space="0" w:color="000000"/>
              <w:bottom w:val="single" w:sz="6" w:space="0" w:color="000000"/>
              <w:right w:val="single" w:sz="6" w:space="0" w:color="000000"/>
            </w:tcBorders>
          </w:tcPr>
          <w:p w14:paraId="7C870CDD"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I. POLUGODIŠTE</w:t>
            </w:r>
          </w:p>
        </w:tc>
        <w:tc>
          <w:tcPr>
            <w:tcW w:w="1843" w:type="dxa"/>
            <w:tcBorders>
              <w:top w:val="single" w:sz="6" w:space="0" w:color="000000"/>
              <w:left w:val="single" w:sz="6" w:space="0" w:color="000000"/>
              <w:bottom w:val="single" w:sz="6" w:space="0" w:color="000000"/>
              <w:right w:val="single" w:sz="6" w:space="0" w:color="000000"/>
            </w:tcBorders>
          </w:tcPr>
          <w:p w14:paraId="64056CD9" w14:textId="0A80FD2E" w:rsidR="00A23944" w:rsidRPr="006C0953" w:rsidRDefault="00211298">
            <w:pPr>
              <w:rPr>
                <w:rFonts w:ascii="Arial" w:eastAsia="Arial" w:hAnsi="Arial" w:cs="Arial"/>
                <w:sz w:val="24"/>
                <w:szCs w:val="24"/>
              </w:rPr>
            </w:pPr>
            <w:r w:rsidRPr="006C0953">
              <w:rPr>
                <w:rFonts w:ascii="Arial" w:eastAsia="Arial" w:hAnsi="Arial" w:cs="Arial"/>
                <w:b/>
                <w:sz w:val="24"/>
                <w:szCs w:val="24"/>
              </w:rPr>
              <w:t>4</w:t>
            </w:r>
            <w:r w:rsidR="008025B9" w:rsidRPr="006C0953">
              <w:rPr>
                <w:rFonts w:ascii="Arial" w:eastAsia="Arial" w:hAnsi="Arial" w:cs="Arial"/>
                <w:b/>
                <w:sz w:val="24"/>
                <w:szCs w:val="24"/>
              </w:rPr>
              <w:t>. 09. 202</w:t>
            </w:r>
            <w:r w:rsidRPr="006C0953">
              <w:rPr>
                <w:rFonts w:ascii="Arial" w:eastAsia="Arial" w:hAnsi="Arial" w:cs="Arial"/>
                <w:b/>
                <w:sz w:val="24"/>
                <w:szCs w:val="24"/>
              </w:rPr>
              <w:t>3</w:t>
            </w:r>
            <w:r w:rsidR="008025B9" w:rsidRPr="006C0953">
              <w:rPr>
                <w:rFonts w:ascii="Arial" w:eastAsia="Arial" w:hAnsi="Arial" w:cs="Arial"/>
                <w:b/>
                <w:sz w:val="24"/>
                <w:szCs w:val="24"/>
              </w:rPr>
              <w:t>.</w:t>
            </w:r>
          </w:p>
        </w:tc>
        <w:tc>
          <w:tcPr>
            <w:tcW w:w="2297" w:type="dxa"/>
            <w:tcBorders>
              <w:top w:val="single" w:sz="6" w:space="0" w:color="000000"/>
              <w:left w:val="single" w:sz="6" w:space="0" w:color="000000"/>
              <w:bottom w:val="single" w:sz="6" w:space="0" w:color="000000"/>
              <w:right w:val="single" w:sz="6" w:space="0" w:color="000000"/>
            </w:tcBorders>
          </w:tcPr>
          <w:p w14:paraId="3F2DB6B2" w14:textId="455AFD8E" w:rsidR="00A23944" w:rsidRPr="006C0953" w:rsidRDefault="008025B9">
            <w:pPr>
              <w:rPr>
                <w:rFonts w:ascii="Arial" w:eastAsia="Arial" w:hAnsi="Arial" w:cs="Arial"/>
                <w:sz w:val="24"/>
                <w:szCs w:val="24"/>
              </w:rPr>
            </w:pPr>
            <w:r w:rsidRPr="006C0953">
              <w:rPr>
                <w:rFonts w:ascii="Arial" w:eastAsia="Arial" w:hAnsi="Arial" w:cs="Arial"/>
                <w:b/>
                <w:sz w:val="24"/>
                <w:szCs w:val="24"/>
              </w:rPr>
              <w:t>2</w:t>
            </w:r>
            <w:r w:rsidR="00211298" w:rsidRPr="006C0953">
              <w:rPr>
                <w:rFonts w:ascii="Arial" w:eastAsia="Arial" w:hAnsi="Arial" w:cs="Arial"/>
                <w:b/>
                <w:sz w:val="24"/>
                <w:szCs w:val="24"/>
              </w:rPr>
              <w:t>2</w:t>
            </w:r>
            <w:r w:rsidRPr="006C0953">
              <w:rPr>
                <w:rFonts w:ascii="Arial" w:eastAsia="Arial" w:hAnsi="Arial" w:cs="Arial"/>
                <w:b/>
                <w:sz w:val="24"/>
                <w:szCs w:val="24"/>
              </w:rPr>
              <w:t>. 12. 202</w:t>
            </w:r>
            <w:r w:rsidR="00211298" w:rsidRPr="006C0953">
              <w:rPr>
                <w:rFonts w:ascii="Arial" w:eastAsia="Arial" w:hAnsi="Arial" w:cs="Arial"/>
                <w:b/>
                <w:sz w:val="24"/>
                <w:szCs w:val="24"/>
              </w:rPr>
              <w:t>3</w:t>
            </w:r>
            <w:r w:rsidRPr="006C0953">
              <w:rPr>
                <w:rFonts w:ascii="Arial" w:eastAsia="Arial" w:hAnsi="Arial" w:cs="Arial"/>
                <w:b/>
                <w:sz w:val="24"/>
                <w:szCs w:val="24"/>
              </w:rPr>
              <w:t>.</w:t>
            </w:r>
          </w:p>
        </w:tc>
        <w:tc>
          <w:tcPr>
            <w:tcW w:w="1392" w:type="dxa"/>
            <w:tcBorders>
              <w:top w:val="single" w:sz="6" w:space="0" w:color="000000"/>
              <w:left w:val="single" w:sz="6" w:space="0" w:color="000000"/>
              <w:bottom w:val="single" w:sz="6" w:space="0" w:color="000000"/>
              <w:right w:val="single" w:sz="6" w:space="0" w:color="000000"/>
            </w:tcBorders>
          </w:tcPr>
          <w:p w14:paraId="57C699CA"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77</w:t>
            </w:r>
          </w:p>
        </w:tc>
      </w:tr>
      <w:tr w:rsidR="006C0953" w:rsidRPr="006C0953" w14:paraId="2CE8332A" w14:textId="77777777">
        <w:trPr>
          <w:trHeight w:val="419"/>
        </w:trPr>
        <w:tc>
          <w:tcPr>
            <w:tcW w:w="2543" w:type="dxa"/>
            <w:tcBorders>
              <w:top w:val="single" w:sz="6" w:space="0" w:color="000000"/>
              <w:left w:val="single" w:sz="6" w:space="0" w:color="000000"/>
              <w:bottom w:val="single" w:sz="6" w:space="0" w:color="000000"/>
              <w:right w:val="single" w:sz="6" w:space="0" w:color="000000"/>
            </w:tcBorders>
          </w:tcPr>
          <w:p w14:paraId="1028CCCC"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II. POLUGODIŠTE</w:t>
            </w:r>
          </w:p>
        </w:tc>
        <w:tc>
          <w:tcPr>
            <w:tcW w:w="1843" w:type="dxa"/>
            <w:tcBorders>
              <w:top w:val="single" w:sz="6" w:space="0" w:color="000000"/>
              <w:left w:val="single" w:sz="6" w:space="0" w:color="000000"/>
              <w:bottom w:val="single" w:sz="6" w:space="0" w:color="000000"/>
              <w:right w:val="single" w:sz="6" w:space="0" w:color="000000"/>
            </w:tcBorders>
          </w:tcPr>
          <w:p w14:paraId="08456D47" w14:textId="163987A9" w:rsidR="00A23944" w:rsidRPr="006C0953" w:rsidRDefault="00211298">
            <w:pPr>
              <w:rPr>
                <w:rFonts w:ascii="Arial" w:eastAsia="Arial" w:hAnsi="Arial" w:cs="Arial"/>
                <w:sz w:val="24"/>
                <w:szCs w:val="24"/>
              </w:rPr>
            </w:pPr>
            <w:r w:rsidRPr="006C0953">
              <w:rPr>
                <w:rFonts w:ascii="Arial" w:eastAsia="Arial" w:hAnsi="Arial" w:cs="Arial"/>
                <w:b/>
                <w:sz w:val="24"/>
                <w:szCs w:val="24"/>
              </w:rPr>
              <w:t>8</w:t>
            </w:r>
            <w:r w:rsidR="008025B9" w:rsidRPr="006C0953">
              <w:rPr>
                <w:rFonts w:ascii="Arial" w:eastAsia="Arial" w:hAnsi="Arial" w:cs="Arial"/>
                <w:b/>
                <w:sz w:val="24"/>
                <w:szCs w:val="24"/>
              </w:rPr>
              <w:t>. 01. 202</w:t>
            </w:r>
            <w:r w:rsidRPr="006C0953">
              <w:rPr>
                <w:rFonts w:ascii="Arial" w:eastAsia="Arial" w:hAnsi="Arial" w:cs="Arial"/>
                <w:b/>
                <w:sz w:val="24"/>
                <w:szCs w:val="24"/>
              </w:rPr>
              <w:t>4</w:t>
            </w:r>
            <w:r w:rsidR="008025B9" w:rsidRPr="006C0953">
              <w:rPr>
                <w:rFonts w:ascii="Arial" w:eastAsia="Arial" w:hAnsi="Arial" w:cs="Arial"/>
                <w:b/>
                <w:sz w:val="24"/>
                <w:szCs w:val="24"/>
              </w:rPr>
              <w:t>.</w:t>
            </w:r>
          </w:p>
        </w:tc>
        <w:tc>
          <w:tcPr>
            <w:tcW w:w="2297" w:type="dxa"/>
            <w:tcBorders>
              <w:top w:val="single" w:sz="6" w:space="0" w:color="000000"/>
              <w:left w:val="single" w:sz="6" w:space="0" w:color="000000"/>
              <w:bottom w:val="single" w:sz="6" w:space="0" w:color="000000"/>
              <w:right w:val="single" w:sz="6" w:space="0" w:color="000000"/>
            </w:tcBorders>
          </w:tcPr>
          <w:p w14:paraId="6A7DF4FD" w14:textId="4295BFBA" w:rsidR="00A23944" w:rsidRPr="006C0953" w:rsidRDefault="008025B9">
            <w:pPr>
              <w:rPr>
                <w:rFonts w:ascii="Arial" w:eastAsia="Arial" w:hAnsi="Arial" w:cs="Arial"/>
                <w:sz w:val="24"/>
                <w:szCs w:val="24"/>
              </w:rPr>
            </w:pPr>
            <w:r w:rsidRPr="006C0953">
              <w:rPr>
                <w:rFonts w:ascii="Arial" w:eastAsia="Arial" w:hAnsi="Arial" w:cs="Arial"/>
                <w:b/>
                <w:sz w:val="24"/>
                <w:szCs w:val="24"/>
              </w:rPr>
              <w:t>21. 6. 202</w:t>
            </w:r>
            <w:r w:rsidR="00211298" w:rsidRPr="006C0953">
              <w:rPr>
                <w:rFonts w:ascii="Arial" w:eastAsia="Arial" w:hAnsi="Arial" w:cs="Arial"/>
                <w:b/>
                <w:sz w:val="24"/>
                <w:szCs w:val="24"/>
              </w:rPr>
              <w:t>4</w:t>
            </w:r>
            <w:r w:rsidRPr="006C0953">
              <w:rPr>
                <w:rFonts w:ascii="Arial" w:eastAsia="Arial" w:hAnsi="Arial" w:cs="Arial"/>
                <w:b/>
                <w:sz w:val="24"/>
                <w:szCs w:val="24"/>
              </w:rPr>
              <w:t>.</w:t>
            </w:r>
          </w:p>
        </w:tc>
        <w:tc>
          <w:tcPr>
            <w:tcW w:w="1392" w:type="dxa"/>
            <w:tcBorders>
              <w:top w:val="single" w:sz="6" w:space="0" w:color="000000"/>
              <w:left w:val="single" w:sz="6" w:space="0" w:color="000000"/>
              <w:bottom w:val="single" w:sz="6" w:space="0" w:color="000000"/>
              <w:right w:val="single" w:sz="6" w:space="0" w:color="000000"/>
            </w:tcBorders>
          </w:tcPr>
          <w:p w14:paraId="7D2C7096" w14:textId="0754A7B0" w:rsidR="00A23944" w:rsidRPr="006C0953" w:rsidRDefault="00616676">
            <w:pPr>
              <w:rPr>
                <w:rFonts w:ascii="Arial" w:eastAsia="Arial" w:hAnsi="Arial" w:cs="Arial"/>
                <w:sz w:val="24"/>
                <w:szCs w:val="24"/>
                <w:highlight w:val="cyan"/>
              </w:rPr>
            </w:pPr>
            <w:r w:rsidRPr="006C0953">
              <w:rPr>
                <w:rFonts w:ascii="Arial" w:eastAsia="Arial" w:hAnsi="Arial" w:cs="Arial"/>
                <w:b/>
                <w:sz w:val="24"/>
                <w:szCs w:val="24"/>
              </w:rPr>
              <w:t>104</w:t>
            </w:r>
          </w:p>
        </w:tc>
      </w:tr>
      <w:tr w:rsidR="00A23944" w:rsidRPr="006C0953" w14:paraId="1BC5C7BA" w14:textId="77777777">
        <w:trPr>
          <w:trHeight w:val="551"/>
        </w:trPr>
        <w:tc>
          <w:tcPr>
            <w:tcW w:w="2543" w:type="dxa"/>
            <w:tcBorders>
              <w:top w:val="single" w:sz="6" w:space="0" w:color="000000"/>
              <w:left w:val="single" w:sz="6" w:space="0" w:color="000000"/>
              <w:bottom w:val="single" w:sz="6" w:space="0" w:color="000000"/>
              <w:right w:val="single" w:sz="6" w:space="0" w:color="000000"/>
            </w:tcBorders>
          </w:tcPr>
          <w:p w14:paraId="62FF91B8" w14:textId="77777777" w:rsidR="00A23944" w:rsidRPr="006C0953" w:rsidRDefault="008025B9">
            <w:pPr>
              <w:rPr>
                <w:rFonts w:ascii="Arial" w:eastAsia="Arial" w:hAnsi="Arial" w:cs="Arial"/>
                <w:sz w:val="24"/>
                <w:szCs w:val="24"/>
                <w:highlight w:val="cyan"/>
              </w:rPr>
            </w:pPr>
            <w:r w:rsidRPr="006C0953">
              <w:rPr>
                <w:rFonts w:ascii="Arial" w:eastAsia="Arial" w:hAnsi="Arial" w:cs="Arial"/>
                <w:b/>
                <w:sz w:val="24"/>
                <w:szCs w:val="24"/>
              </w:rPr>
              <w:t>UKUPNO DANA</w:t>
            </w:r>
          </w:p>
        </w:tc>
        <w:tc>
          <w:tcPr>
            <w:tcW w:w="1843" w:type="dxa"/>
            <w:tcBorders>
              <w:top w:val="single" w:sz="6" w:space="0" w:color="000000"/>
              <w:left w:val="single" w:sz="6" w:space="0" w:color="000000"/>
              <w:bottom w:val="single" w:sz="6" w:space="0" w:color="000000"/>
              <w:right w:val="single" w:sz="6" w:space="0" w:color="000000"/>
            </w:tcBorders>
          </w:tcPr>
          <w:p w14:paraId="01863A48" w14:textId="77777777" w:rsidR="00A23944" w:rsidRPr="006C0953" w:rsidRDefault="00A23944">
            <w:pPr>
              <w:rPr>
                <w:rFonts w:ascii="Arial" w:eastAsia="Arial" w:hAnsi="Arial" w:cs="Arial"/>
                <w:sz w:val="24"/>
                <w:szCs w:val="24"/>
                <w:highlight w:val="cyan"/>
              </w:rPr>
            </w:pPr>
          </w:p>
        </w:tc>
        <w:tc>
          <w:tcPr>
            <w:tcW w:w="2297" w:type="dxa"/>
            <w:tcBorders>
              <w:top w:val="single" w:sz="6" w:space="0" w:color="000000"/>
              <w:left w:val="single" w:sz="6" w:space="0" w:color="000000"/>
              <w:bottom w:val="single" w:sz="6" w:space="0" w:color="000000"/>
              <w:right w:val="single" w:sz="6" w:space="0" w:color="000000"/>
            </w:tcBorders>
          </w:tcPr>
          <w:p w14:paraId="157687FE" w14:textId="77777777" w:rsidR="00A23944" w:rsidRPr="006C0953" w:rsidRDefault="00A23944">
            <w:pPr>
              <w:rPr>
                <w:rFonts w:ascii="Arial" w:eastAsia="Arial" w:hAnsi="Arial" w:cs="Arial"/>
                <w:sz w:val="24"/>
                <w:szCs w:val="24"/>
              </w:rPr>
            </w:pPr>
          </w:p>
        </w:tc>
        <w:tc>
          <w:tcPr>
            <w:tcW w:w="1392" w:type="dxa"/>
            <w:tcBorders>
              <w:top w:val="single" w:sz="6" w:space="0" w:color="000000"/>
              <w:left w:val="single" w:sz="6" w:space="0" w:color="000000"/>
              <w:bottom w:val="single" w:sz="6" w:space="0" w:color="000000"/>
              <w:right w:val="single" w:sz="6" w:space="0" w:color="000000"/>
            </w:tcBorders>
          </w:tcPr>
          <w:p w14:paraId="7F4BD8B6" w14:textId="218EDB67" w:rsidR="00A23944" w:rsidRPr="006C0953" w:rsidRDefault="008025B9">
            <w:pPr>
              <w:rPr>
                <w:rFonts w:ascii="Arial" w:eastAsia="Arial" w:hAnsi="Arial" w:cs="Arial"/>
                <w:sz w:val="24"/>
                <w:szCs w:val="24"/>
              </w:rPr>
            </w:pPr>
            <w:r w:rsidRPr="006C0953">
              <w:rPr>
                <w:rFonts w:ascii="Arial" w:eastAsia="Arial" w:hAnsi="Arial" w:cs="Arial"/>
                <w:b/>
                <w:sz w:val="24"/>
                <w:szCs w:val="24"/>
              </w:rPr>
              <w:t>18</w:t>
            </w:r>
            <w:r w:rsidR="00616676" w:rsidRPr="006C0953">
              <w:rPr>
                <w:rFonts w:ascii="Arial" w:eastAsia="Arial" w:hAnsi="Arial" w:cs="Arial"/>
                <w:b/>
                <w:sz w:val="24"/>
                <w:szCs w:val="24"/>
              </w:rPr>
              <w:t>1</w:t>
            </w:r>
          </w:p>
        </w:tc>
      </w:tr>
    </w:tbl>
    <w:p w14:paraId="0D8BE159" w14:textId="77777777" w:rsidR="00A23944" w:rsidRPr="006C0953" w:rsidRDefault="00A23944">
      <w:pPr>
        <w:widowControl/>
        <w:spacing w:after="240"/>
        <w:rPr>
          <w:rFonts w:ascii="Arial" w:eastAsia="Arial" w:hAnsi="Arial" w:cs="Arial"/>
          <w:sz w:val="24"/>
          <w:szCs w:val="24"/>
          <w:highlight w:val="cyan"/>
        </w:rPr>
      </w:pPr>
    </w:p>
    <w:p w14:paraId="4A50BE57" w14:textId="77777777" w:rsidR="00A23944" w:rsidRPr="006C0953" w:rsidRDefault="008025B9">
      <w:pPr>
        <w:widowControl/>
        <w:rPr>
          <w:rFonts w:ascii="Arial" w:eastAsia="Arial" w:hAnsi="Arial" w:cs="Arial"/>
          <w:sz w:val="24"/>
          <w:szCs w:val="24"/>
        </w:rPr>
      </w:pPr>
      <w:r w:rsidRPr="006C0953">
        <w:rPr>
          <w:rFonts w:ascii="Arial" w:eastAsia="Arial" w:hAnsi="Arial" w:cs="Arial"/>
          <w:b/>
          <w:sz w:val="24"/>
          <w:szCs w:val="24"/>
        </w:rPr>
        <w:t>UČENIČKI ODMORI</w:t>
      </w:r>
    </w:p>
    <w:p w14:paraId="16A2F37D" w14:textId="77777777" w:rsidR="00A23944" w:rsidRPr="006C0953" w:rsidRDefault="00A23944">
      <w:pPr>
        <w:widowControl/>
        <w:rPr>
          <w:rFonts w:ascii="Arial" w:eastAsia="Arial" w:hAnsi="Arial" w:cs="Arial"/>
          <w:sz w:val="24"/>
          <w:szCs w:val="24"/>
        </w:rPr>
      </w:pPr>
    </w:p>
    <w:tbl>
      <w:tblPr>
        <w:tblW w:w="8138" w:type="dxa"/>
        <w:tblLayout w:type="fixed"/>
        <w:tblLook w:val="0400" w:firstRow="0" w:lastRow="0" w:firstColumn="0" w:lastColumn="0" w:noHBand="0" w:noVBand="1"/>
      </w:tblPr>
      <w:tblGrid>
        <w:gridCol w:w="2518"/>
        <w:gridCol w:w="2079"/>
        <w:gridCol w:w="2088"/>
        <w:gridCol w:w="1453"/>
      </w:tblGrid>
      <w:tr w:rsidR="006C0953" w:rsidRPr="006C0953" w14:paraId="78A0DC81" w14:textId="77777777">
        <w:trPr>
          <w:trHeight w:val="553"/>
        </w:trPr>
        <w:tc>
          <w:tcPr>
            <w:tcW w:w="2517" w:type="dxa"/>
            <w:tcBorders>
              <w:top w:val="single" w:sz="6" w:space="0" w:color="000000"/>
              <w:left w:val="single" w:sz="6" w:space="0" w:color="000000"/>
              <w:bottom w:val="single" w:sz="6" w:space="0" w:color="000000"/>
              <w:right w:val="single" w:sz="6" w:space="0" w:color="000000"/>
            </w:tcBorders>
            <w:shd w:val="clear" w:color="auto" w:fill="F1F1F1"/>
          </w:tcPr>
          <w:p w14:paraId="0463BAC3"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UČENIČKI ODMOR</w:t>
            </w:r>
          </w:p>
        </w:tc>
        <w:tc>
          <w:tcPr>
            <w:tcW w:w="2079" w:type="dxa"/>
            <w:tcBorders>
              <w:top w:val="single" w:sz="6" w:space="0" w:color="000000"/>
              <w:left w:val="single" w:sz="6" w:space="0" w:color="000000"/>
              <w:bottom w:val="single" w:sz="6" w:space="0" w:color="000000"/>
              <w:right w:val="single" w:sz="6" w:space="0" w:color="000000"/>
            </w:tcBorders>
            <w:shd w:val="clear" w:color="auto" w:fill="F1F1F1"/>
          </w:tcPr>
          <w:p w14:paraId="01006EBC"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POČETAK</w:t>
            </w:r>
          </w:p>
        </w:tc>
        <w:tc>
          <w:tcPr>
            <w:tcW w:w="2088" w:type="dxa"/>
            <w:tcBorders>
              <w:top w:val="single" w:sz="6" w:space="0" w:color="000000"/>
              <w:left w:val="single" w:sz="6" w:space="0" w:color="000000"/>
              <w:bottom w:val="single" w:sz="6" w:space="0" w:color="000000"/>
              <w:right w:val="single" w:sz="6" w:space="0" w:color="000000"/>
            </w:tcBorders>
            <w:shd w:val="clear" w:color="auto" w:fill="F1F1F1"/>
          </w:tcPr>
          <w:p w14:paraId="08A4D600"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ZAVRŠETAK</w:t>
            </w:r>
          </w:p>
        </w:tc>
        <w:tc>
          <w:tcPr>
            <w:tcW w:w="1453" w:type="dxa"/>
            <w:tcBorders>
              <w:top w:val="single" w:sz="6" w:space="0" w:color="000000"/>
              <w:left w:val="single" w:sz="6" w:space="0" w:color="000000"/>
              <w:bottom w:val="single" w:sz="6" w:space="0" w:color="000000"/>
              <w:right w:val="single" w:sz="6" w:space="0" w:color="000000"/>
            </w:tcBorders>
            <w:shd w:val="clear" w:color="auto" w:fill="F1F1F1"/>
          </w:tcPr>
          <w:p w14:paraId="36B27E37"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UKUPNO DANA</w:t>
            </w:r>
          </w:p>
        </w:tc>
      </w:tr>
      <w:tr w:rsidR="006C0953" w:rsidRPr="006C0953" w14:paraId="54362A47" w14:textId="77777777">
        <w:trPr>
          <w:trHeight w:val="503"/>
        </w:trPr>
        <w:tc>
          <w:tcPr>
            <w:tcW w:w="2517" w:type="dxa"/>
            <w:tcBorders>
              <w:top w:val="single" w:sz="6" w:space="0" w:color="000000"/>
              <w:left w:val="single" w:sz="6" w:space="0" w:color="000000"/>
              <w:bottom w:val="single" w:sz="6" w:space="0" w:color="000000"/>
              <w:right w:val="single" w:sz="6" w:space="0" w:color="000000"/>
            </w:tcBorders>
          </w:tcPr>
          <w:p w14:paraId="4E384530"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JESENSKI ODMOR</w:t>
            </w:r>
          </w:p>
        </w:tc>
        <w:tc>
          <w:tcPr>
            <w:tcW w:w="2079" w:type="dxa"/>
            <w:tcBorders>
              <w:top w:val="single" w:sz="6" w:space="0" w:color="000000"/>
              <w:left w:val="single" w:sz="6" w:space="0" w:color="000000"/>
              <w:bottom w:val="single" w:sz="6" w:space="0" w:color="000000"/>
              <w:right w:val="single" w:sz="6" w:space="0" w:color="000000"/>
            </w:tcBorders>
          </w:tcPr>
          <w:p w14:paraId="5FC313E2" w14:textId="695B0C4D" w:rsidR="00A23944" w:rsidRPr="006C0953" w:rsidRDefault="00211298">
            <w:pPr>
              <w:jc w:val="center"/>
              <w:rPr>
                <w:rFonts w:ascii="Arial" w:eastAsia="Arial" w:hAnsi="Arial" w:cs="Arial"/>
                <w:sz w:val="24"/>
                <w:szCs w:val="24"/>
              </w:rPr>
            </w:pPr>
            <w:r w:rsidRPr="006C0953">
              <w:rPr>
                <w:rFonts w:ascii="Arial" w:eastAsia="Arial" w:hAnsi="Arial" w:cs="Arial"/>
                <w:b/>
                <w:sz w:val="24"/>
                <w:szCs w:val="24"/>
              </w:rPr>
              <w:t>30. 10. 2023.</w:t>
            </w:r>
          </w:p>
        </w:tc>
        <w:tc>
          <w:tcPr>
            <w:tcW w:w="2088" w:type="dxa"/>
            <w:tcBorders>
              <w:top w:val="single" w:sz="6" w:space="0" w:color="000000"/>
              <w:left w:val="single" w:sz="6" w:space="0" w:color="000000"/>
              <w:bottom w:val="single" w:sz="6" w:space="0" w:color="000000"/>
              <w:right w:val="single" w:sz="6" w:space="0" w:color="000000"/>
            </w:tcBorders>
          </w:tcPr>
          <w:p w14:paraId="59DEAFF3" w14:textId="1501F345" w:rsidR="00A23944" w:rsidRPr="006C0953" w:rsidRDefault="004A5B55">
            <w:pPr>
              <w:rPr>
                <w:rFonts w:ascii="Arial" w:eastAsia="Arial" w:hAnsi="Arial" w:cs="Arial"/>
                <w:b/>
                <w:sz w:val="24"/>
                <w:szCs w:val="24"/>
              </w:rPr>
            </w:pPr>
            <w:r w:rsidRPr="006C0953">
              <w:rPr>
                <w:rFonts w:ascii="Arial" w:eastAsia="Arial" w:hAnsi="Arial" w:cs="Arial"/>
                <w:b/>
                <w:sz w:val="24"/>
                <w:szCs w:val="24"/>
              </w:rPr>
              <w:t>1</w:t>
            </w:r>
            <w:r w:rsidR="008025B9" w:rsidRPr="006C0953">
              <w:rPr>
                <w:rFonts w:ascii="Arial" w:eastAsia="Arial" w:hAnsi="Arial" w:cs="Arial"/>
                <w:b/>
                <w:sz w:val="24"/>
                <w:szCs w:val="24"/>
              </w:rPr>
              <w:t>.11. 202</w:t>
            </w:r>
            <w:r w:rsidR="00211298" w:rsidRPr="006C0953">
              <w:rPr>
                <w:rFonts w:ascii="Arial" w:eastAsia="Arial" w:hAnsi="Arial" w:cs="Arial"/>
                <w:b/>
                <w:sz w:val="24"/>
                <w:szCs w:val="24"/>
              </w:rPr>
              <w:t>3</w:t>
            </w:r>
            <w:r w:rsidR="008025B9" w:rsidRPr="006C0953">
              <w:rPr>
                <w:rFonts w:ascii="Arial" w:eastAsia="Arial" w:hAnsi="Arial" w:cs="Arial"/>
                <w:b/>
                <w:sz w:val="24"/>
                <w:szCs w:val="24"/>
              </w:rPr>
              <w:t>.</w:t>
            </w:r>
          </w:p>
        </w:tc>
        <w:tc>
          <w:tcPr>
            <w:tcW w:w="1453" w:type="dxa"/>
            <w:tcBorders>
              <w:top w:val="single" w:sz="6" w:space="0" w:color="000000"/>
              <w:left w:val="single" w:sz="6" w:space="0" w:color="000000"/>
              <w:bottom w:val="single" w:sz="6" w:space="0" w:color="000000"/>
              <w:right w:val="single" w:sz="6" w:space="0" w:color="000000"/>
            </w:tcBorders>
          </w:tcPr>
          <w:p w14:paraId="4F10D7DD" w14:textId="2B52E296" w:rsidR="00A23944" w:rsidRPr="006C0953" w:rsidRDefault="00893EFC">
            <w:pPr>
              <w:jc w:val="center"/>
              <w:rPr>
                <w:rFonts w:ascii="Arial" w:eastAsia="Arial" w:hAnsi="Arial" w:cs="Arial"/>
                <w:sz w:val="24"/>
                <w:szCs w:val="24"/>
              </w:rPr>
            </w:pPr>
            <w:r w:rsidRPr="006C0953">
              <w:rPr>
                <w:rFonts w:ascii="Arial" w:eastAsia="Arial" w:hAnsi="Arial" w:cs="Arial"/>
                <w:b/>
                <w:sz w:val="24"/>
                <w:szCs w:val="24"/>
              </w:rPr>
              <w:t>2</w:t>
            </w:r>
          </w:p>
        </w:tc>
      </w:tr>
      <w:tr w:rsidR="006C0953" w:rsidRPr="006C0953" w14:paraId="0CA5EBB9" w14:textId="77777777">
        <w:trPr>
          <w:trHeight w:val="503"/>
        </w:trPr>
        <w:tc>
          <w:tcPr>
            <w:tcW w:w="2517" w:type="dxa"/>
            <w:tcBorders>
              <w:top w:val="single" w:sz="6" w:space="0" w:color="000000"/>
              <w:left w:val="single" w:sz="6" w:space="0" w:color="000000"/>
              <w:bottom w:val="single" w:sz="6" w:space="0" w:color="000000"/>
              <w:right w:val="single" w:sz="6" w:space="0" w:color="000000"/>
            </w:tcBorders>
          </w:tcPr>
          <w:p w14:paraId="3D00BC56"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ZIMSKI ODMOR</w:t>
            </w:r>
          </w:p>
        </w:tc>
        <w:tc>
          <w:tcPr>
            <w:tcW w:w="2079" w:type="dxa"/>
            <w:tcBorders>
              <w:top w:val="single" w:sz="6" w:space="0" w:color="000000"/>
              <w:left w:val="single" w:sz="6" w:space="0" w:color="000000"/>
              <w:bottom w:val="single" w:sz="6" w:space="0" w:color="000000"/>
              <w:right w:val="single" w:sz="6" w:space="0" w:color="000000"/>
            </w:tcBorders>
          </w:tcPr>
          <w:p w14:paraId="60460136" w14:textId="2C39F780" w:rsidR="00A23944" w:rsidRPr="006C0953" w:rsidRDefault="008025B9">
            <w:pPr>
              <w:jc w:val="center"/>
              <w:rPr>
                <w:rFonts w:ascii="Arial" w:eastAsia="Arial" w:hAnsi="Arial" w:cs="Arial"/>
                <w:sz w:val="24"/>
                <w:szCs w:val="24"/>
              </w:rPr>
            </w:pPr>
            <w:r w:rsidRPr="006C0953">
              <w:rPr>
                <w:rFonts w:ascii="Arial" w:eastAsia="Arial" w:hAnsi="Arial" w:cs="Arial"/>
                <w:b/>
                <w:sz w:val="24"/>
                <w:szCs w:val="24"/>
              </w:rPr>
              <w:t>27. 12. 202</w:t>
            </w:r>
            <w:r w:rsidR="004A5B55" w:rsidRPr="006C0953">
              <w:rPr>
                <w:rFonts w:ascii="Arial" w:eastAsia="Arial" w:hAnsi="Arial" w:cs="Arial"/>
                <w:b/>
                <w:sz w:val="24"/>
                <w:szCs w:val="24"/>
              </w:rPr>
              <w:t>3.</w:t>
            </w:r>
          </w:p>
        </w:tc>
        <w:tc>
          <w:tcPr>
            <w:tcW w:w="2088" w:type="dxa"/>
            <w:tcBorders>
              <w:top w:val="single" w:sz="6" w:space="0" w:color="000000"/>
              <w:left w:val="single" w:sz="6" w:space="0" w:color="000000"/>
              <w:bottom w:val="single" w:sz="6" w:space="0" w:color="000000"/>
              <w:right w:val="single" w:sz="6" w:space="0" w:color="000000"/>
            </w:tcBorders>
          </w:tcPr>
          <w:p w14:paraId="78A969E0" w14:textId="040FDAB0" w:rsidR="00A23944" w:rsidRPr="006C0953" w:rsidRDefault="008025B9">
            <w:pPr>
              <w:rPr>
                <w:rFonts w:ascii="Arial" w:eastAsia="Arial" w:hAnsi="Arial" w:cs="Arial"/>
                <w:sz w:val="24"/>
                <w:szCs w:val="24"/>
              </w:rPr>
            </w:pPr>
            <w:r w:rsidRPr="006C0953">
              <w:rPr>
                <w:rFonts w:ascii="Arial" w:eastAsia="Arial" w:hAnsi="Arial" w:cs="Arial"/>
                <w:b/>
                <w:sz w:val="24"/>
                <w:szCs w:val="24"/>
              </w:rPr>
              <w:t>5. 1. 202</w:t>
            </w:r>
            <w:r w:rsidR="004A5B55" w:rsidRPr="006C0953">
              <w:rPr>
                <w:rFonts w:ascii="Arial" w:eastAsia="Arial" w:hAnsi="Arial" w:cs="Arial"/>
                <w:b/>
                <w:sz w:val="24"/>
                <w:szCs w:val="24"/>
              </w:rPr>
              <w:t>4</w:t>
            </w:r>
            <w:r w:rsidRPr="006C0953">
              <w:rPr>
                <w:rFonts w:ascii="Arial" w:eastAsia="Arial" w:hAnsi="Arial" w:cs="Arial"/>
                <w:b/>
                <w:sz w:val="24"/>
                <w:szCs w:val="24"/>
              </w:rPr>
              <w:t>.</w:t>
            </w:r>
          </w:p>
        </w:tc>
        <w:tc>
          <w:tcPr>
            <w:tcW w:w="1453" w:type="dxa"/>
            <w:tcBorders>
              <w:top w:val="single" w:sz="6" w:space="0" w:color="000000"/>
              <w:left w:val="single" w:sz="6" w:space="0" w:color="000000"/>
              <w:bottom w:val="single" w:sz="6" w:space="0" w:color="000000"/>
              <w:right w:val="single" w:sz="6" w:space="0" w:color="000000"/>
            </w:tcBorders>
          </w:tcPr>
          <w:p w14:paraId="164FC0D8" w14:textId="069CB857" w:rsidR="00A23944" w:rsidRPr="006C0953" w:rsidRDefault="00893EFC">
            <w:pPr>
              <w:jc w:val="center"/>
              <w:rPr>
                <w:rFonts w:ascii="Arial" w:eastAsia="Arial" w:hAnsi="Arial" w:cs="Arial"/>
                <w:sz w:val="24"/>
                <w:szCs w:val="24"/>
              </w:rPr>
            </w:pPr>
            <w:r w:rsidRPr="006C0953">
              <w:rPr>
                <w:rFonts w:ascii="Arial" w:eastAsia="Arial" w:hAnsi="Arial" w:cs="Arial"/>
                <w:b/>
                <w:sz w:val="24"/>
                <w:szCs w:val="24"/>
              </w:rPr>
              <w:t>7</w:t>
            </w:r>
          </w:p>
        </w:tc>
      </w:tr>
      <w:tr w:rsidR="006C0953" w:rsidRPr="006C0953" w14:paraId="46F2F1EF" w14:textId="77777777">
        <w:trPr>
          <w:trHeight w:val="503"/>
        </w:trPr>
        <w:tc>
          <w:tcPr>
            <w:tcW w:w="2517" w:type="dxa"/>
            <w:tcBorders>
              <w:top w:val="single" w:sz="6" w:space="0" w:color="000000"/>
              <w:left w:val="single" w:sz="6" w:space="0" w:color="000000"/>
              <w:bottom w:val="single" w:sz="6" w:space="0" w:color="000000"/>
              <w:right w:val="single" w:sz="6" w:space="0" w:color="000000"/>
            </w:tcBorders>
          </w:tcPr>
          <w:p w14:paraId="5450D619"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ODMOR U VELJAČI</w:t>
            </w:r>
          </w:p>
        </w:tc>
        <w:tc>
          <w:tcPr>
            <w:tcW w:w="2079" w:type="dxa"/>
            <w:tcBorders>
              <w:top w:val="single" w:sz="6" w:space="0" w:color="000000"/>
              <w:left w:val="single" w:sz="6" w:space="0" w:color="000000"/>
              <w:bottom w:val="single" w:sz="6" w:space="0" w:color="000000"/>
              <w:right w:val="single" w:sz="6" w:space="0" w:color="000000"/>
            </w:tcBorders>
          </w:tcPr>
          <w:p w14:paraId="3C325845" w14:textId="1CD174BF" w:rsidR="00A23944" w:rsidRPr="006C0953" w:rsidRDefault="004A5B55">
            <w:pPr>
              <w:jc w:val="center"/>
              <w:rPr>
                <w:rFonts w:ascii="Arial" w:eastAsia="Arial" w:hAnsi="Arial" w:cs="Arial"/>
                <w:sz w:val="24"/>
                <w:szCs w:val="24"/>
              </w:rPr>
            </w:pPr>
            <w:r w:rsidRPr="006C0953">
              <w:rPr>
                <w:rFonts w:ascii="Arial" w:eastAsia="Arial" w:hAnsi="Arial" w:cs="Arial"/>
                <w:b/>
                <w:sz w:val="24"/>
                <w:szCs w:val="24"/>
              </w:rPr>
              <w:t>19</w:t>
            </w:r>
            <w:r w:rsidR="008025B9" w:rsidRPr="006C0953">
              <w:rPr>
                <w:rFonts w:ascii="Arial" w:eastAsia="Arial" w:hAnsi="Arial" w:cs="Arial"/>
                <w:b/>
                <w:sz w:val="24"/>
                <w:szCs w:val="24"/>
              </w:rPr>
              <w:t>. 02. 202</w:t>
            </w:r>
            <w:r w:rsidRPr="006C0953">
              <w:rPr>
                <w:rFonts w:ascii="Arial" w:eastAsia="Arial" w:hAnsi="Arial" w:cs="Arial"/>
                <w:b/>
                <w:sz w:val="24"/>
                <w:szCs w:val="24"/>
              </w:rPr>
              <w:t>4</w:t>
            </w:r>
            <w:r w:rsidR="008025B9" w:rsidRPr="006C0953">
              <w:rPr>
                <w:rFonts w:ascii="Arial" w:eastAsia="Arial" w:hAnsi="Arial" w:cs="Arial"/>
                <w:b/>
                <w:sz w:val="24"/>
                <w:szCs w:val="24"/>
              </w:rPr>
              <w:t>.</w:t>
            </w:r>
          </w:p>
        </w:tc>
        <w:tc>
          <w:tcPr>
            <w:tcW w:w="2088" w:type="dxa"/>
            <w:tcBorders>
              <w:top w:val="single" w:sz="6" w:space="0" w:color="000000"/>
              <w:left w:val="single" w:sz="6" w:space="0" w:color="000000"/>
              <w:bottom w:val="single" w:sz="6" w:space="0" w:color="000000"/>
              <w:right w:val="single" w:sz="6" w:space="0" w:color="000000"/>
            </w:tcBorders>
          </w:tcPr>
          <w:p w14:paraId="72712B13" w14:textId="7A64DB4C" w:rsidR="00A23944" w:rsidRPr="006C0953" w:rsidRDefault="008025B9">
            <w:pPr>
              <w:rPr>
                <w:rFonts w:ascii="Arial" w:eastAsia="Arial" w:hAnsi="Arial" w:cs="Arial"/>
                <w:sz w:val="24"/>
                <w:szCs w:val="24"/>
              </w:rPr>
            </w:pPr>
            <w:r w:rsidRPr="006C0953">
              <w:rPr>
                <w:rFonts w:ascii="Arial" w:eastAsia="Arial" w:hAnsi="Arial" w:cs="Arial"/>
                <w:b/>
                <w:sz w:val="24"/>
                <w:szCs w:val="24"/>
              </w:rPr>
              <w:t>2</w:t>
            </w:r>
            <w:r w:rsidR="004A5B55" w:rsidRPr="006C0953">
              <w:rPr>
                <w:rFonts w:ascii="Arial" w:eastAsia="Arial" w:hAnsi="Arial" w:cs="Arial"/>
                <w:b/>
                <w:sz w:val="24"/>
                <w:szCs w:val="24"/>
              </w:rPr>
              <w:t>3</w:t>
            </w:r>
            <w:r w:rsidRPr="006C0953">
              <w:rPr>
                <w:rFonts w:ascii="Arial" w:eastAsia="Arial" w:hAnsi="Arial" w:cs="Arial"/>
                <w:b/>
                <w:sz w:val="24"/>
                <w:szCs w:val="24"/>
              </w:rPr>
              <w:t>. 02 .202</w:t>
            </w:r>
            <w:r w:rsidR="004A5B55" w:rsidRPr="006C0953">
              <w:rPr>
                <w:rFonts w:ascii="Arial" w:eastAsia="Arial" w:hAnsi="Arial" w:cs="Arial"/>
                <w:b/>
                <w:sz w:val="24"/>
                <w:szCs w:val="24"/>
              </w:rPr>
              <w:t>4</w:t>
            </w:r>
            <w:r w:rsidRPr="006C0953">
              <w:rPr>
                <w:rFonts w:ascii="Arial" w:eastAsia="Arial" w:hAnsi="Arial" w:cs="Arial"/>
                <w:b/>
                <w:sz w:val="24"/>
                <w:szCs w:val="24"/>
              </w:rPr>
              <w:t>.</w:t>
            </w:r>
          </w:p>
        </w:tc>
        <w:tc>
          <w:tcPr>
            <w:tcW w:w="1453" w:type="dxa"/>
            <w:tcBorders>
              <w:top w:val="single" w:sz="6" w:space="0" w:color="000000"/>
              <w:left w:val="single" w:sz="6" w:space="0" w:color="000000"/>
              <w:bottom w:val="single" w:sz="6" w:space="0" w:color="000000"/>
              <w:right w:val="single" w:sz="6" w:space="0" w:color="000000"/>
            </w:tcBorders>
          </w:tcPr>
          <w:p w14:paraId="7A8E7A33" w14:textId="77777777" w:rsidR="00A23944" w:rsidRPr="006C0953" w:rsidRDefault="008025B9">
            <w:pPr>
              <w:jc w:val="center"/>
              <w:rPr>
                <w:rFonts w:ascii="Arial" w:eastAsia="Arial" w:hAnsi="Arial" w:cs="Arial"/>
                <w:sz w:val="24"/>
                <w:szCs w:val="24"/>
              </w:rPr>
            </w:pPr>
            <w:r w:rsidRPr="006C0953">
              <w:rPr>
                <w:rFonts w:ascii="Arial" w:eastAsia="Arial" w:hAnsi="Arial" w:cs="Arial"/>
                <w:b/>
                <w:sz w:val="24"/>
                <w:szCs w:val="24"/>
              </w:rPr>
              <w:t>5</w:t>
            </w:r>
          </w:p>
        </w:tc>
      </w:tr>
      <w:tr w:rsidR="006C0953" w:rsidRPr="006C0953" w14:paraId="7132A543" w14:textId="77777777">
        <w:trPr>
          <w:trHeight w:val="405"/>
        </w:trPr>
        <w:tc>
          <w:tcPr>
            <w:tcW w:w="2517" w:type="dxa"/>
            <w:tcBorders>
              <w:top w:val="single" w:sz="6" w:space="0" w:color="000000"/>
              <w:left w:val="single" w:sz="6" w:space="0" w:color="000000"/>
              <w:bottom w:val="single" w:sz="6" w:space="0" w:color="000000"/>
              <w:right w:val="single" w:sz="6" w:space="0" w:color="000000"/>
            </w:tcBorders>
          </w:tcPr>
          <w:p w14:paraId="71383DF4" w14:textId="77777777" w:rsidR="00A23944" w:rsidRPr="006C0953" w:rsidRDefault="008025B9">
            <w:pPr>
              <w:ind w:left="107"/>
              <w:rPr>
                <w:rFonts w:ascii="Arial" w:eastAsia="Arial" w:hAnsi="Arial" w:cs="Arial"/>
                <w:sz w:val="24"/>
                <w:szCs w:val="24"/>
              </w:rPr>
            </w:pPr>
            <w:r w:rsidRPr="006C0953">
              <w:rPr>
                <w:rFonts w:ascii="Arial" w:eastAsia="Arial" w:hAnsi="Arial" w:cs="Arial"/>
                <w:b/>
                <w:sz w:val="24"/>
                <w:szCs w:val="24"/>
              </w:rPr>
              <w:t>PROLJETNI ODMOR</w:t>
            </w:r>
          </w:p>
        </w:tc>
        <w:tc>
          <w:tcPr>
            <w:tcW w:w="2079" w:type="dxa"/>
            <w:tcBorders>
              <w:top w:val="single" w:sz="6" w:space="0" w:color="000000"/>
              <w:left w:val="single" w:sz="6" w:space="0" w:color="000000"/>
              <w:bottom w:val="single" w:sz="6" w:space="0" w:color="000000"/>
              <w:right w:val="single" w:sz="6" w:space="0" w:color="000000"/>
            </w:tcBorders>
          </w:tcPr>
          <w:p w14:paraId="15ADBB92" w14:textId="79B1CD7A" w:rsidR="00A23944" w:rsidRPr="006C0953" w:rsidRDefault="004A5B55">
            <w:pPr>
              <w:ind w:left="142" w:right="369"/>
              <w:rPr>
                <w:rFonts w:ascii="Arial" w:eastAsia="Arial" w:hAnsi="Arial" w:cs="Arial"/>
                <w:sz w:val="24"/>
                <w:szCs w:val="24"/>
              </w:rPr>
            </w:pPr>
            <w:r w:rsidRPr="006C0953">
              <w:rPr>
                <w:rFonts w:ascii="Arial" w:eastAsia="Arial" w:hAnsi="Arial" w:cs="Arial"/>
                <w:b/>
                <w:sz w:val="24"/>
                <w:szCs w:val="24"/>
              </w:rPr>
              <w:t>28. 3. 2024.</w:t>
            </w:r>
          </w:p>
        </w:tc>
        <w:tc>
          <w:tcPr>
            <w:tcW w:w="2088" w:type="dxa"/>
            <w:tcBorders>
              <w:top w:val="single" w:sz="6" w:space="0" w:color="000000"/>
              <w:left w:val="single" w:sz="6" w:space="0" w:color="000000"/>
              <w:bottom w:val="single" w:sz="6" w:space="0" w:color="000000"/>
              <w:right w:val="single" w:sz="6" w:space="0" w:color="000000"/>
            </w:tcBorders>
          </w:tcPr>
          <w:p w14:paraId="45018251" w14:textId="45F3D7F5" w:rsidR="00A23944" w:rsidRPr="006C0953" w:rsidRDefault="004A5B55">
            <w:pPr>
              <w:ind w:right="347"/>
              <w:rPr>
                <w:rFonts w:ascii="Arial" w:eastAsia="Arial" w:hAnsi="Arial" w:cs="Arial"/>
                <w:sz w:val="24"/>
                <w:szCs w:val="24"/>
              </w:rPr>
            </w:pPr>
            <w:r w:rsidRPr="006C0953">
              <w:rPr>
                <w:rFonts w:ascii="Arial" w:eastAsia="Arial" w:hAnsi="Arial" w:cs="Arial"/>
                <w:b/>
                <w:sz w:val="24"/>
                <w:szCs w:val="24"/>
              </w:rPr>
              <w:t>5. 4. 2024.</w:t>
            </w:r>
          </w:p>
        </w:tc>
        <w:tc>
          <w:tcPr>
            <w:tcW w:w="1453" w:type="dxa"/>
            <w:tcBorders>
              <w:top w:val="single" w:sz="6" w:space="0" w:color="000000"/>
              <w:left w:val="single" w:sz="6" w:space="0" w:color="000000"/>
              <w:bottom w:val="single" w:sz="6" w:space="0" w:color="000000"/>
              <w:right w:val="single" w:sz="6" w:space="0" w:color="000000"/>
            </w:tcBorders>
          </w:tcPr>
          <w:p w14:paraId="65F132B1" w14:textId="77777777" w:rsidR="00A23944" w:rsidRPr="006C0953" w:rsidRDefault="008025B9">
            <w:pPr>
              <w:ind w:right="-11"/>
              <w:jc w:val="center"/>
              <w:rPr>
                <w:rFonts w:ascii="Arial" w:eastAsia="Arial" w:hAnsi="Arial" w:cs="Arial"/>
                <w:sz w:val="24"/>
                <w:szCs w:val="24"/>
              </w:rPr>
            </w:pPr>
            <w:r w:rsidRPr="006C0953">
              <w:rPr>
                <w:rFonts w:ascii="Arial" w:eastAsia="Arial" w:hAnsi="Arial" w:cs="Arial"/>
                <w:b/>
                <w:sz w:val="24"/>
                <w:szCs w:val="24"/>
              </w:rPr>
              <w:t>6</w:t>
            </w:r>
          </w:p>
        </w:tc>
      </w:tr>
      <w:tr w:rsidR="006C0953" w:rsidRPr="006C0953" w14:paraId="2FAAE477" w14:textId="77777777">
        <w:trPr>
          <w:trHeight w:val="405"/>
        </w:trPr>
        <w:tc>
          <w:tcPr>
            <w:tcW w:w="2517" w:type="dxa"/>
            <w:tcBorders>
              <w:top w:val="single" w:sz="6" w:space="0" w:color="000000"/>
              <w:left w:val="single" w:sz="6" w:space="0" w:color="000000"/>
              <w:bottom w:val="single" w:sz="6" w:space="0" w:color="000000"/>
              <w:right w:val="single" w:sz="6" w:space="0" w:color="000000"/>
            </w:tcBorders>
          </w:tcPr>
          <w:p w14:paraId="3EFAE9EF" w14:textId="77777777" w:rsidR="00A23944" w:rsidRPr="006C0953" w:rsidRDefault="008025B9">
            <w:pPr>
              <w:ind w:left="107"/>
              <w:rPr>
                <w:rFonts w:ascii="Arial" w:eastAsia="Arial" w:hAnsi="Arial" w:cs="Arial"/>
                <w:sz w:val="24"/>
                <w:szCs w:val="24"/>
              </w:rPr>
            </w:pPr>
            <w:r w:rsidRPr="006C0953">
              <w:rPr>
                <w:rFonts w:ascii="Arial" w:eastAsia="Arial" w:hAnsi="Arial" w:cs="Arial"/>
                <w:b/>
                <w:sz w:val="24"/>
                <w:szCs w:val="24"/>
              </w:rPr>
              <w:t>LJETNI ODMOR</w:t>
            </w:r>
          </w:p>
        </w:tc>
        <w:tc>
          <w:tcPr>
            <w:tcW w:w="2079" w:type="dxa"/>
            <w:tcBorders>
              <w:top w:val="single" w:sz="6" w:space="0" w:color="000000"/>
              <w:left w:val="single" w:sz="6" w:space="0" w:color="000000"/>
              <w:bottom w:val="single" w:sz="6" w:space="0" w:color="000000"/>
              <w:right w:val="single" w:sz="6" w:space="0" w:color="000000"/>
            </w:tcBorders>
          </w:tcPr>
          <w:p w14:paraId="3AED538F" w14:textId="699AE22C" w:rsidR="00A23944" w:rsidRPr="006C0953" w:rsidRDefault="008025B9">
            <w:pPr>
              <w:ind w:right="371"/>
              <w:rPr>
                <w:rFonts w:ascii="Arial" w:eastAsia="Arial" w:hAnsi="Arial" w:cs="Arial"/>
                <w:sz w:val="24"/>
                <w:szCs w:val="24"/>
              </w:rPr>
            </w:pPr>
            <w:r w:rsidRPr="006C0953">
              <w:rPr>
                <w:rFonts w:ascii="Arial" w:eastAsia="Arial" w:hAnsi="Arial" w:cs="Arial"/>
                <w:b/>
                <w:sz w:val="24"/>
                <w:szCs w:val="24"/>
              </w:rPr>
              <w:t>2</w:t>
            </w:r>
            <w:r w:rsidR="004A5B55" w:rsidRPr="006C0953">
              <w:rPr>
                <w:rFonts w:ascii="Arial" w:eastAsia="Arial" w:hAnsi="Arial" w:cs="Arial"/>
                <w:b/>
                <w:sz w:val="24"/>
                <w:szCs w:val="24"/>
              </w:rPr>
              <w:t>4</w:t>
            </w:r>
            <w:r w:rsidRPr="006C0953">
              <w:rPr>
                <w:rFonts w:ascii="Arial" w:eastAsia="Arial" w:hAnsi="Arial" w:cs="Arial"/>
                <w:b/>
                <w:sz w:val="24"/>
                <w:szCs w:val="24"/>
              </w:rPr>
              <w:t>. 06. 202</w:t>
            </w:r>
            <w:r w:rsidR="004A5B55" w:rsidRPr="006C0953">
              <w:rPr>
                <w:rFonts w:ascii="Arial" w:eastAsia="Arial" w:hAnsi="Arial" w:cs="Arial"/>
                <w:b/>
                <w:sz w:val="24"/>
                <w:szCs w:val="24"/>
              </w:rPr>
              <w:t>4</w:t>
            </w:r>
            <w:r w:rsidRPr="006C0953">
              <w:rPr>
                <w:rFonts w:ascii="Arial" w:eastAsia="Arial" w:hAnsi="Arial" w:cs="Arial"/>
                <w:b/>
                <w:sz w:val="24"/>
                <w:szCs w:val="24"/>
              </w:rPr>
              <w:t>.</w:t>
            </w:r>
          </w:p>
        </w:tc>
        <w:tc>
          <w:tcPr>
            <w:tcW w:w="2088" w:type="dxa"/>
            <w:tcBorders>
              <w:top w:val="single" w:sz="6" w:space="0" w:color="000000"/>
              <w:left w:val="single" w:sz="6" w:space="0" w:color="000000"/>
              <w:bottom w:val="single" w:sz="6" w:space="0" w:color="000000"/>
              <w:right w:val="single" w:sz="6" w:space="0" w:color="000000"/>
            </w:tcBorders>
          </w:tcPr>
          <w:p w14:paraId="3DAB77B5" w14:textId="75E39EB4" w:rsidR="00A23944" w:rsidRPr="006C0953" w:rsidRDefault="008025B9">
            <w:pPr>
              <w:ind w:right="347"/>
              <w:rPr>
                <w:rFonts w:ascii="Arial" w:eastAsia="Arial" w:hAnsi="Arial" w:cs="Arial"/>
                <w:sz w:val="24"/>
                <w:szCs w:val="24"/>
              </w:rPr>
            </w:pPr>
            <w:r w:rsidRPr="006C0953">
              <w:rPr>
                <w:rFonts w:ascii="Arial" w:eastAsia="Arial" w:hAnsi="Arial" w:cs="Arial"/>
                <w:b/>
                <w:sz w:val="24"/>
                <w:szCs w:val="24"/>
              </w:rPr>
              <w:t>31. 08. 2023.</w:t>
            </w:r>
          </w:p>
        </w:tc>
        <w:tc>
          <w:tcPr>
            <w:tcW w:w="1453" w:type="dxa"/>
            <w:tcBorders>
              <w:top w:val="single" w:sz="6" w:space="0" w:color="000000"/>
              <w:left w:val="single" w:sz="6" w:space="0" w:color="000000"/>
              <w:bottom w:val="single" w:sz="6" w:space="0" w:color="000000"/>
              <w:right w:val="single" w:sz="6" w:space="0" w:color="000000"/>
            </w:tcBorders>
          </w:tcPr>
          <w:p w14:paraId="761C1DA9" w14:textId="5F9B1655" w:rsidR="00A23944" w:rsidRPr="006C0953" w:rsidRDefault="00616676">
            <w:pPr>
              <w:jc w:val="center"/>
              <w:rPr>
                <w:rFonts w:ascii="Arial" w:eastAsia="Arial" w:hAnsi="Arial" w:cs="Arial"/>
                <w:sz w:val="24"/>
                <w:szCs w:val="24"/>
              </w:rPr>
            </w:pPr>
            <w:r w:rsidRPr="006C0953">
              <w:rPr>
                <w:rFonts w:ascii="Arial" w:eastAsia="Arial" w:hAnsi="Arial" w:cs="Arial"/>
                <w:b/>
                <w:sz w:val="24"/>
                <w:szCs w:val="24"/>
              </w:rPr>
              <w:t>48</w:t>
            </w:r>
          </w:p>
        </w:tc>
      </w:tr>
      <w:tr w:rsidR="00A23944" w:rsidRPr="006C0953" w14:paraId="7379FBD3" w14:textId="77777777">
        <w:trPr>
          <w:trHeight w:val="347"/>
        </w:trPr>
        <w:tc>
          <w:tcPr>
            <w:tcW w:w="2517" w:type="dxa"/>
            <w:tcBorders>
              <w:top w:val="single" w:sz="6" w:space="0" w:color="000000"/>
              <w:left w:val="single" w:sz="6" w:space="0" w:color="000000"/>
              <w:bottom w:val="single" w:sz="6" w:space="0" w:color="000000"/>
              <w:right w:val="single" w:sz="6" w:space="0" w:color="000000"/>
            </w:tcBorders>
          </w:tcPr>
          <w:p w14:paraId="4A0B7DAD" w14:textId="77777777" w:rsidR="00A23944" w:rsidRPr="006C0953" w:rsidRDefault="008025B9">
            <w:pPr>
              <w:ind w:left="107"/>
              <w:rPr>
                <w:rFonts w:ascii="Arial" w:eastAsia="Arial" w:hAnsi="Arial" w:cs="Arial"/>
                <w:sz w:val="24"/>
                <w:szCs w:val="24"/>
              </w:rPr>
            </w:pPr>
            <w:r w:rsidRPr="006C0953">
              <w:rPr>
                <w:rFonts w:ascii="Arial" w:eastAsia="Arial" w:hAnsi="Arial" w:cs="Arial"/>
                <w:b/>
                <w:sz w:val="24"/>
                <w:szCs w:val="24"/>
              </w:rPr>
              <w:t>UKUPNO DANA</w:t>
            </w:r>
          </w:p>
        </w:tc>
        <w:tc>
          <w:tcPr>
            <w:tcW w:w="2079" w:type="dxa"/>
            <w:tcBorders>
              <w:top w:val="single" w:sz="6" w:space="0" w:color="000000"/>
              <w:left w:val="single" w:sz="6" w:space="0" w:color="000000"/>
              <w:bottom w:val="single" w:sz="6" w:space="0" w:color="000000"/>
              <w:right w:val="single" w:sz="6" w:space="0" w:color="000000"/>
            </w:tcBorders>
          </w:tcPr>
          <w:p w14:paraId="35E12486" w14:textId="77777777" w:rsidR="00A23944" w:rsidRPr="006C0953" w:rsidRDefault="00A23944">
            <w:pPr>
              <w:rPr>
                <w:rFonts w:ascii="Arial" w:eastAsia="Arial" w:hAnsi="Arial" w:cs="Arial"/>
                <w:sz w:val="24"/>
                <w:szCs w:val="24"/>
              </w:rPr>
            </w:pPr>
          </w:p>
        </w:tc>
        <w:tc>
          <w:tcPr>
            <w:tcW w:w="2088" w:type="dxa"/>
            <w:tcBorders>
              <w:top w:val="single" w:sz="6" w:space="0" w:color="000000"/>
              <w:left w:val="single" w:sz="6" w:space="0" w:color="000000"/>
              <w:bottom w:val="single" w:sz="6" w:space="0" w:color="000000"/>
              <w:right w:val="single" w:sz="6" w:space="0" w:color="000000"/>
            </w:tcBorders>
          </w:tcPr>
          <w:p w14:paraId="1942F7E2" w14:textId="77777777" w:rsidR="00A23944" w:rsidRPr="006C0953" w:rsidRDefault="00A23944">
            <w:pPr>
              <w:rPr>
                <w:rFonts w:ascii="Arial" w:eastAsia="Arial" w:hAnsi="Arial" w:cs="Arial"/>
                <w:sz w:val="24"/>
                <w:szCs w:val="24"/>
              </w:rPr>
            </w:pPr>
          </w:p>
        </w:tc>
        <w:tc>
          <w:tcPr>
            <w:tcW w:w="1453" w:type="dxa"/>
            <w:tcBorders>
              <w:top w:val="single" w:sz="6" w:space="0" w:color="000000"/>
              <w:left w:val="single" w:sz="6" w:space="0" w:color="000000"/>
              <w:bottom w:val="single" w:sz="6" w:space="0" w:color="000000"/>
              <w:right w:val="single" w:sz="6" w:space="0" w:color="000000"/>
            </w:tcBorders>
          </w:tcPr>
          <w:p w14:paraId="392C4C5A" w14:textId="1C8575DF" w:rsidR="00A23944" w:rsidRPr="006C0953" w:rsidRDefault="00616676">
            <w:pPr>
              <w:jc w:val="center"/>
              <w:rPr>
                <w:rFonts w:ascii="Arial" w:eastAsia="Arial" w:hAnsi="Arial" w:cs="Arial"/>
                <w:sz w:val="24"/>
                <w:szCs w:val="24"/>
              </w:rPr>
            </w:pPr>
            <w:r w:rsidRPr="006C0953">
              <w:rPr>
                <w:rFonts w:ascii="Arial" w:eastAsia="Arial" w:hAnsi="Arial" w:cs="Arial"/>
                <w:b/>
                <w:sz w:val="24"/>
                <w:szCs w:val="24"/>
              </w:rPr>
              <w:t>68</w:t>
            </w:r>
          </w:p>
        </w:tc>
      </w:tr>
    </w:tbl>
    <w:p w14:paraId="29BEB368" w14:textId="77777777" w:rsidR="00A23944" w:rsidRPr="006C0953" w:rsidRDefault="00A23944">
      <w:pPr>
        <w:rPr>
          <w:rFonts w:ascii="Arial" w:eastAsia="Arial" w:hAnsi="Arial" w:cs="Arial"/>
          <w:sz w:val="24"/>
          <w:szCs w:val="24"/>
        </w:rPr>
      </w:pPr>
    </w:p>
    <w:p w14:paraId="13F56A09" w14:textId="77777777" w:rsidR="00A23944" w:rsidRPr="006C0953" w:rsidRDefault="00A23944">
      <w:pPr>
        <w:rPr>
          <w:rFonts w:ascii="Arial" w:eastAsia="Arial" w:hAnsi="Arial" w:cs="Arial"/>
          <w:sz w:val="24"/>
          <w:szCs w:val="24"/>
        </w:rPr>
      </w:pPr>
    </w:p>
    <w:p w14:paraId="48F19929" w14:textId="77777777" w:rsidR="00A23944" w:rsidRPr="006C0953" w:rsidRDefault="008025B9">
      <w:pPr>
        <w:pStyle w:val="Naslov1"/>
        <w:numPr>
          <w:ilvl w:val="0"/>
          <w:numId w:val="3"/>
        </w:numPr>
        <w:ind w:left="284" w:right="3689"/>
        <w:rPr>
          <w:rFonts w:ascii="Arial" w:eastAsia="Arial" w:hAnsi="Arial" w:cs="Arial"/>
          <w:sz w:val="24"/>
          <w:szCs w:val="24"/>
        </w:rPr>
      </w:pPr>
      <w:bookmarkStart w:id="28" w:name="_Toc145576499"/>
      <w:r w:rsidRPr="006C0953">
        <w:rPr>
          <w:rFonts w:ascii="Arial" w:eastAsia="Arial" w:hAnsi="Arial" w:cs="Arial"/>
          <w:sz w:val="24"/>
          <w:szCs w:val="24"/>
        </w:rPr>
        <w:t>PLAN IZVANUČIONIČKE NASTAVE</w:t>
      </w:r>
      <w:bookmarkEnd w:id="28"/>
    </w:p>
    <w:p w14:paraId="778D9514" w14:textId="77777777" w:rsidR="00A23944" w:rsidRPr="006C0953" w:rsidRDefault="00A23944">
      <w:pPr>
        <w:rPr>
          <w:rFonts w:ascii="Arial" w:eastAsia="Arial" w:hAnsi="Arial" w:cs="Arial"/>
          <w:b/>
          <w:sz w:val="24"/>
          <w:szCs w:val="24"/>
        </w:rPr>
      </w:pPr>
    </w:p>
    <w:p w14:paraId="0D9D22A5" w14:textId="77777777" w:rsidR="00A23944" w:rsidRPr="006C0953" w:rsidRDefault="00A23944">
      <w:pPr>
        <w:rPr>
          <w:rFonts w:ascii="Arial" w:eastAsia="Arial" w:hAnsi="Arial" w:cs="Arial"/>
          <w:b/>
          <w:sz w:val="24"/>
          <w:szCs w:val="24"/>
        </w:rPr>
      </w:pPr>
    </w:p>
    <w:p w14:paraId="6046C983" w14:textId="77777777" w:rsidR="00A23944" w:rsidRPr="006C0953" w:rsidRDefault="008025B9">
      <w:pPr>
        <w:pStyle w:val="Naslov2"/>
        <w:numPr>
          <w:ilvl w:val="1"/>
          <w:numId w:val="3"/>
        </w:numPr>
        <w:rPr>
          <w:rFonts w:ascii="Arial" w:eastAsia="Arial" w:hAnsi="Arial" w:cs="Arial"/>
        </w:rPr>
      </w:pPr>
      <w:bookmarkStart w:id="29" w:name="_Toc145576500"/>
      <w:r w:rsidRPr="006C0953">
        <w:rPr>
          <w:rFonts w:ascii="Arial" w:eastAsia="Arial" w:hAnsi="Arial" w:cs="Arial"/>
        </w:rPr>
        <w:t>PLAN ŠKOLSKIH IZLETA, EKSKURZIJA I ŠKOLE U PRIRODI</w:t>
      </w:r>
      <w:bookmarkEnd w:id="29"/>
    </w:p>
    <w:p w14:paraId="16ADA1ED" w14:textId="77777777" w:rsidR="00A23944" w:rsidRPr="006C0953" w:rsidRDefault="00A23944">
      <w:pPr>
        <w:rPr>
          <w:rFonts w:ascii="Arial" w:eastAsia="Arial" w:hAnsi="Arial" w:cs="Arial"/>
          <w:b/>
          <w:sz w:val="24"/>
          <w:szCs w:val="24"/>
        </w:rPr>
      </w:pPr>
    </w:p>
    <w:p w14:paraId="1E29B3D4" w14:textId="77777777" w:rsidR="00A23944" w:rsidRPr="006C0953" w:rsidRDefault="00A23944">
      <w:pPr>
        <w:spacing w:before="7"/>
        <w:rPr>
          <w:rFonts w:ascii="Arial" w:eastAsia="Arial" w:hAnsi="Arial" w:cs="Arial"/>
          <w:b/>
          <w:sz w:val="24"/>
          <w:szCs w:val="24"/>
        </w:rPr>
      </w:pPr>
    </w:p>
    <w:p w14:paraId="40E47E5E" w14:textId="056DBFA4" w:rsidR="00A23944" w:rsidRPr="006C0953" w:rsidRDefault="008025B9">
      <w:pPr>
        <w:ind w:left="-284" w:right="522" w:firstLine="719"/>
        <w:jc w:val="both"/>
        <w:rPr>
          <w:rFonts w:ascii="Arial" w:eastAsia="Arial" w:hAnsi="Arial" w:cs="Arial"/>
          <w:sz w:val="24"/>
          <w:szCs w:val="24"/>
        </w:rPr>
      </w:pPr>
      <w:r w:rsidRPr="006C0953">
        <w:rPr>
          <w:rFonts w:ascii="Arial" w:eastAsia="Arial" w:hAnsi="Arial" w:cs="Arial"/>
          <w:sz w:val="24"/>
          <w:szCs w:val="24"/>
        </w:rPr>
        <w:t>Jednodnevni školski izleti će biti svibnju 202</w:t>
      </w:r>
      <w:r w:rsidR="007A0B2C" w:rsidRPr="006C0953">
        <w:rPr>
          <w:rFonts w:ascii="Arial" w:eastAsia="Arial" w:hAnsi="Arial" w:cs="Arial"/>
          <w:sz w:val="24"/>
          <w:szCs w:val="24"/>
        </w:rPr>
        <w:t>4</w:t>
      </w:r>
      <w:r w:rsidRPr="006C0953">
        <w:rPr>
          <w:rFonts w:ascii="Arial" w:eastAsia="Arial" w:hAnsi="Arial" w:cs="Arial"/>
          <w:sz w:val="24"/>
          <w:szCs w:val="24"/>
        </w:rPr>
        <w:t>. godine za prve, druge, treće, pete, šeste i sedme razrede.</w:t>
      </w:r>
    </w:p>
    <w:p w14:paraId="18D0B863" w14:textId="3D7F4B54" w:rsidR="00A23944" w:rsidRPr="006C0953" w:rsidRDefault="008025B9">
      <w:pPr>
        <w:ind w:left="-284" w:right="520" w:firstLine="719"/>
        <w:jc w:val="both"/>
        <w:rPr>
          <w:rFonts w:ascii="Arial" w:eastAsia="Arial" w:hAnsi="Arial" w:cs="Arial"/>
          <w:sz w:val="24"/>
          <w:szCs w:val="24"/>
        </w:rPr>
      </w:pPr>
      <w:r w:rsidRPr="006C0953">
        <w:rPr>
          <w:rFonts w:ascii="Arial" w:eastAsia="Arial" w:hAnsi="Arial" w:cs="Arial"/>
          <w:sz w:val="24"/>
          <w:szCs w:val="24"/>
        </w:rPr>
        <w:t xml:space="preserve">Četvrti razredi idu na jednodnevni izlet u Zagreb u </w:t>
      </w:r>
      <w:r w:rsidR="007A0B2C" w:rsidRPr="006C0953">
        <w:rPr>
          <w:rFonts w:ascii="Arial" w:eastAsia="Arial" w:hAnsi="Arial" w:cs="Arial"/>
          <w:sz w:val="24"/>
          <w:szCs w:val="24"/>
        </w:rPr>
        <w:t>26. rujna (Gajeva) i 28.rujna</w:t>
      </w:r>
      <w:r w:rsidRPr="006C0953">
        <w:rPr>
          <w:rFonts w:ascii="Arial" w:eastAsia="Arial" w:hAnsi="Arial" w:cs="Arial"/>
          <w:sz w:val="24"/>
          <w:szCs w:val="24"/>
        </w:rPr>
        <w:t xml:space="preserve"> 202</w:t>
      </w:r>
      <w:r w:rsidR="007A0B2C" w:rsidRPr="006C0953">
        <w:rPr>
          <w:rFonts w:ascii="Arial" w:eastAsia="Arial" w:hAnsi="Arial" w:cs="Arial"/>
          <w:sz w:val="24"/>
          <w:szCs w:val="24"/>
        </w:rPr>
        <w:t>3</w:t>
      </w:r>
      <w:r w:rsidRPr="006C0953">
        <w:rPr>
          <w:rFonts w:ascii="Arial" w:eastAsia="Arial" w:hAnsi="Arial" w:cs="Arial"/>
          <w:sz w:val="24"/>
          <w:szCs w:val="24"/>
        </w:rPr>
        <w:t xml:space="preserve">. godine </w:t>
      </w:r>
      <w:r w:rsidR="007A0B2C" w:rsidRPr="006C0953">
        <w:rPr>
          <w:rFonts w:ascii="Arial" w:eastAsia="Arial" w:hAnsi="Arial" w:cs="Arial"/>
          <w:sz w:val="24"/>
          <w:szCs w:val="24"/>
        </w:rPr>
        <w:t xml:space="preserve">(Frankopanska) </w:t>
      </w:r>
      <w:r w:rsidRPr="006C0953">
        <w:rPr>
          <w:rFonts w:ascii="Arial" w:eastAsia="Arial" w:hAnsi="Arial" w:cs="Arial"/>
          <w:sz w:val="24"/>
          <w:szCs w:val="24"/>
        </w:rPr>
        <w:t>i u Školu u prirodi tijekom mjeseca svibnja ili lipnja.</w:t>
      </w:r>
    </w:p>
    <w:p w14:paraId="1A3E7872" w14:textId="5779ADDB" w:rsidR="00A23944" w:rsidRPr="006C0953" w:rsidRDefault="008025B9">
      <w:pPr>
        <w:ind w:left="-284" w:right="521" w:firstLine="719"/>
        <w:jc w:val="both"/>
        <w:rPr>
          <w:rFonts w:ascii="Arial" w:eastAsia="Arial" w:hAnsi="Arial" w:cs="Arial"/>
          <w:sz w:val="24"/>
          <w:szCs w:val="24"/>
        </w:rPr>
      </w:pPr>
      <w:r w:rsidRPr="006C0953">
        <w:rPr>
          <w:rFonts w:ascii="Arial" w:eastAsia="Arial" w:hAnsi="Arial" w:cs="Arial"/>
          <w:sz w:val="24"/>
          <w:szCs w:val="24"/>
        </w:rPr>
        <w:t xml:space="preserve">Po preporuci i prema rasporedu MZO </w:t>
      </w:r>
      <w:r w:rsidR="007A0B2C" w:rsidRPr="006C0953">
        <w:rPr>
          <w:rFonts w:ascii="Arial" w:eastAsia="Arial" w:hAnsi="Arial" w:cs="Arial"/>
          <w:sz w:val="24"/>
          <w:szCs w:val="24"/>
        </w:rPr>
        <w:t xml:space="preserve">11.i 12. listopada 2023. godine </w:t>
      </w:r>
      <w:r w:rsidRPr="006C0953">
        <w:rPr>
          <w:rFonts w:ascii="Arial" w:eastAsia="Arial" w:hAnsi="Arial" w:cs="Arial"/>
          <w:sz w:val="24"/>
          <w:szCs w:val="24"/>
        </w:rPr>
        <w:t>planiramo školsku ekskurziju - edukativni dvodnevni posjet učenika osmih razreda Vukovaru, u organizaciji Memorijalnog centra Domovinskog rata Vukovar.</w:t>
      </w:r>
    </w:p>
    <w:p w14:paraId="699F7604" w14:textId="77777777" w:rsidR="00A23944" w:rsidRPr="006C0953" w:rsidRDefault="008025B9">
      <w:pPr>
        <w:tabs>
          <w:tab w:val="left" w:pos="2237"/>
        </w:tabs>
        <w:ind w:left="-284" w:right="1093" w:firstLine="710"/>
        <w:rPr>
          <w:rFonts w:ascii="Arial" w:eastAsia="Arial" w:hAnsi="Arial" w:cs="Arial"/>
          <w:sz w:val="24"/>
          <w:szCs w:val="24"/>
        </w:rPr>
      </w:pPr>
      <w:r w:rsidRPr="006C0953">
        <w:rPr>
          <w:rFonts w:ascii="Arial" w:eastAsia="Arial" w:hAnsi="Arial" w:cs="Arial"/>
          <w:sz w:val="24"/>
          <w:szCs w:val="24"/>
        </w:rPr>
        <w:t xml:space="preserve">Za učenike 5. razreda slabijeg materijalnog stanja Bjelovarsko-bilogorska županija Organizira ljetovanje u </w:t>
      </w:r>
      <w:proofErr w:type="spellStart"/>
      <w:r w:rsidRPr="006C0953">
        <w:rPr>
          <w:rFonts w:ascii="Arial" w:eastAsia="Arial" w:hAnsi="Arial" w:cs="Arial"/>
          <w:sz w:val="24"/>
          <w:szCs w:val="24"/>
        </w:rPr>
        <w:t>Tkonu</w:t>
      </w:r>
      <w:proofErr w:type="spellEnd"/>
      <w:r w:rsidRPr="006C0953">
        <w:rPr>
          <w:rFonts w:ascii="Arial" w:eastAsia="Arial" w:hAnsi="Arial" w:cs="Arial"/>
          <w:sz w:val="24"/>
          <w:szCs w:val="24"/>
        </w:rPr>
        <w:t>.</w:t>
      </w:r>
    </w:p>
    <w:p w14:paraId="257F7808" w14:textId="77777777" w:rsidR="00A23944" w:rsidRPr="006C0953" w:rsidRDefault="00A23944">
      <w:pPr>
        <w:tabs>
          <w:tab w:val="left" w:pos="2237"/>
        </w:tabs>
        <w:ind w:left="-284" w:right="1093" w:firstLine="710"/>
        <w:rPr>
          <w:rFonts w:ascii="Arial" w:eastAsia="Arial" w:hAnsi="Arial" w:cs="Arial"/>
          <w:sz w:val="24"/>
          <w:szCs w:val="24"/>
        </w:rPr>
      </w:pPr>
    </w:p>
    <w:p w14:paraId="17F8993C" w14:textId="77777777" w:rsidR="00A23944" w:rsidRPr="006C0953" w:rsidRDefault="00A23944">
      <w:pPr>
        <w:rPr>
          <w:rFonts w:ascii="Arial" w:eastAsia="Arial" w:hAnsi="Arial" w:cs="Arial"/>
          <w:sz w:val="24"/>
          <w:szCs w:val="24"/>
        </w:rPr>
      </w:pPr>
    </w:p>
    <w:p w14:paraId="371B62E5" w14:textId="77777777" w:rsidR="00A23944" w:rsidRPr="006C0953" w:rsidRDefault="00A23944">
      <w:pPr>
        <w:spacing w:before="5"/>
        <w:rPr>
          <w:rFonts w:ascii="Arial" w:eastAsia="Arial" w:hAnsi="Arial" w:cs="Arial"/>
          <w:sz w:val="24"/>
          <w:szCs w:val="24"/>
        </w:rPr>
      </w:pPr>
    </w:p>
    <w:p w14:paraId="30ADCBB3" w14:textId="77777777" w:rsidR="00A23944" w:rsidRPr="006C0953" w:rsidRDefault="008025B9">
      <w:pPr>
        <w:pStyle w:val="Naslov2"/>
        <w:numPr>
          <w:ilvl w:val="1"/>
          <w:numId w:val="3"/>
        </w:numPr>
        <w:rPr>
          <w:rFonts w:ascii="Arial" w:eastAsia="Arial" w:hAnsi="Arial" w:cs="Arial"/>
        </w:rPr>
      </w:pPr>
      <w:bookmarkStart w:id="30" w:name="_Toc145576501"/>
      <w:r w:rsidRPr="006C0953">
        <w:rPr>
          <w:rFonts w:ascii="Arial" w:eastAsia="Arial" w:hAnsi="Arial" w:cs="Arial"/>
        </w:rPr>
        <w:t>PLAN IZVANUČIONIČKE NASTAVE 1. - 4. RAZRED</w:t>
      </w:r>
      <w:bookmarkEnd w:id="30"/>
    </w:p>
    <w:p w14:paraId="166C6A12" w14:textId="77777777" w:rsidR="00A23944" w:rsidRPr="006C0953" w:rsidRDefault="00A23944">
      <w:pPr>
        <w:spacing w:before="3"/>
        <w:rPr>
          <w:rFonts w:ascii="Arial" w:eastAsia="Arial" w:hAnsi="Arial" w:cs="Arial"/>
          <w:b/>
          <w:sz w:val="24"/>
          <w:szCs w:val="24"/>
        </w:rPr>
      </w:pPr>
    </w:p>
    <w:tbl>
      <w:tblPr>
        <w:tblW w:w="9064" w:type="dxa"/>
        <w:jc w:val="center"/>
        <w:tblLayout w:type="fixed"/>
        <w:tblLook w:val="0000" w:firstRow="0" w:lastRow="0" w:firstColumn="0" w:lastColumn="0" w:noHBand="0" w:noVBand="0"/>
      </w:tblPr>
      <w:tblGrid>
        <w:gridCol w:w="1133"/>
        <w:gridCol w:w="1420"/>
        <w:gridCol w:w="1407"/>
        <w:gridCol w:w="1995"/>
        <w:gridCol w:w="3109"/>
      </w:tblGrid>
      <w:tr w:rsidR="006C0953" w:rsidRPr="006C0953" w14:paraId="222A7C09" w14:textId="77777777">
        <w:trPr>
          <w:trHeight w:val="551"/>
          <w:jc w:val="center"/>
        </w:trPr>
        <w:tc>
          <w:tcPr>
            <w:tcW w:w="1133" w:type="dxa"/>
            <w:tcBorders>
              <w:top w:val="single" w:sz="6" w:space="0" w:color="000000"/>
              <w:left w:val="single" w:sz="6" w:space="0" w:color="000000"/>
              <w:bottom w:val="single" w:sz="6" w:space="0" w:color="000000"/>
              <w:right w:val="single" w:sz="6" w:space="0" w:color="000000"/>
            </w:tcBorders>
            <w:shd w:val="clear" w:color="auto" w:fill="C0C0C0"/>
            <w:vAlign w:val="bottom"/>
          </w:tcPr>
          <w:p w14:paraId="582DF86C" w14:textId="77777777" w:rsidR="00A23944" w:rsidRPr="006C0953" w:rsidRDefault="008025B9">
            <w:pPr>
              <w:spacing w:line="264" w:lineRule="auto"/>
              <w:jc w:val="center"/>
              <w:rPr>
                <w:rFonts w:ascii="Arial" w:eastAsia="Arial" w:hAnsi="Arial" w:cs="Arial"/>
              </w:rPr>
            </w:pPr>
            <w:r w:rsidRPr="006C0953">
              <w:rPr>
                <w:rFonts w:ascii="Arial" w:eastAsia="Arial" w:hAnsi="Arial" w:cs="Arial"/>
              </w:rPr>
              <w:t>Razred</w:t>
            </w:r>
          </w:p>
        </w:tc>
        <w:tc>
          <w:tcPr>
            <w:tcW w:w="1420" w:type="dxa"/>
            <w:tcBorders>
              <w:top w:val="single" w:sz="6" w:space="0" w:color="000000"/>
              <w:left w:val="single" w:sz="6" w:space="0" w:color="000000"/>
              <w:bottom w:val="single" w:sz="6" w:space="0" w:color="000000"/>
              <w:right w:val="single" w:sz="6" w:space="0" w:color="000000"/>
            </w:tcBorders>
            <w:shd w:val="clear" w:color="auto" w:fill="C0C0C0"/>
            <w:vAlign w:val="bottom"/>
          </w:tcPr>
          <w:p w14:paraId="76A036CD" w14:textId="77777777" w:rsidR="00A23944" w:rsidRPr="006C0953" w:rsidRDefault="00A23944">
            <w:pPr>
              <w:spacing w:before="3"/>
              <w:ind w:left="159"/>
              <w:rPr>
                <w:rFonts w:ascii="Arial" w:eastAsia="Arial" w:hAnsi="Arial" w:cs="Arial"/>
                <w:b/>
              </w:rPr>
            </w:pPr>
          </w:p>
          <w:p w14:paraId="7B634211" w14:textId="77777777" w:rsidR="00A23944" w:rsidRPr="006C0953" w:rsidRDefault="008025B9">
            <w:pPr>
              <w:spacing w:line="264" w:lineRule="auto"/>
              <w:ind w:left="159" w:right="83"/>
              <w:rPr>
                <w:rFonts w:ascii="Arial" w:eastAsia="Arial" w:hAnsi="Arial" w:cs="Arial"/>
              </w:rPr>
            </w:pPr>
            <w:r w:rsidRPr="006C0953">
              <w:rPr>
                <w:rFonts w:ascii="Arial" w:eastAsia="Arial" w:hAnsi="Arial" w:cs="Arial"/>
              </w:rPr>
              <w:t>NAZIV</w:t>
            </w:r>
          </w:p>
        </w:tc>
        <w:tc>
          <w:tcPr>
            <w:tcW w:w="1407" w:type="dxa"/>
            <w:tcBorders>
              <w:top w:val="single" w:sz="6" w:space="0" w:color="000000"/>
              <w:left w:val="single" w:sz="6" w:space="0" w:color="000000"/>
              <w:bottom w:val="single" w:sz="6" w:space="0" w:color="000000"/>
              <w:right w:val="single" w:sz="6" w:space="0" w:color="000000"/>
            </w:tcBorders>
            <w:shd w:val="clear" w:color="auto" w:fill="C0C0C0"/>
            <w:vAlign w:val="bottom"/>
          </w:tcPr>
          <w:p w14:paraId="29EA8016" w14:textId="77777777" w:rsidR="00A23944" w:rsidRPr="006C0953" w:rsidRDefault="008025B9">
            <w:pPr>
              <w:spacing w:line="264" w:lineRule="auto"/>
              <w:jc w:val="center"/>
              <w:rPr>
                <w:rFonts w:ascii="Arial" w:eastAsia="Arial" w:hAnsi="Arial" w:cs="Arial"/>
              </w:rPr>
            </w:pPr>
            <w:r w:rsidRPr="006C0953">
              <w:rPr>
                <w:rFonts w:ascii="Arial" w:eastAsia="Arial" w:hAnsi="Arial" w:cs="Arial"/>
              </w:rPr>
              <w:t>VRIJEME</w:t>
            </w:r>
          </w:p>
        </w:tc>
        <w:tc>
          <w:tcPr>
            <w:tcW w:w="1995" w:type="dxa"/>
            <w:tcBorders>
              <w:top w:val="single" w:sz="6" w:space="0" w:color="000000"/>
              <w:left w:val="single" w:sz="6" w:space="0" w:color="000000"/>
              <w:bottom w:val="single" w:sz="6" w:space="0" w:color="000000"/>
              <w:right w:val="single" w:sz="6" w:space="0" w:color="000000"/>
            </w:tcBorders>
            <w:shd w:val="clear" w:color="auto" w:fill="C0C0C0"/>
            <w:vAlign w:val="bottom"/>
          </w:tcPr>
          <w:p w14:paraId="244093DA" w14:textId="77777777" w:rsidR="00A23944" w:rsidRPr="006C0953" w:rsidRDefault="00A23944">
            <w:pPr>
              <w:spacing w:before="3"/>
              <w:rPr>
                <w:rFonts w:ascii="Arial" w:eastAsia="Arial" w:hAnsi="Arial" w:cs="Arial"/>
                <w:b/>
              </w:rPr>
            </w:pPr>
          </w:p>
          <w:p w14:paraId="5C74CD16" w14:textId="77777777" w:rsidR="00A23944" w:rsidRPr="006C0953" w:rsidRDefault="008025B9">
            <w:pPr>
              <w:spacing w:line="264" w:lineRule="auto"/>
              <w:ind w:left="106" w:right="94"/>
              <w:rPr>
                <w:rFonts w:ascii="Arial" w:eastAsia="Arial" w:hAnsi="Arial" w:cs="Arial"/>
              </w:rPr>
            </w:pPr>
            <w:r w:rsidRPr="006C0953">
              <w:rPr>
                <w:rFonts w:ascii="Arial" w:eastAsia="Arial" w:hAnsi="Arial" w:cs="Arial"/>
              </w:rPr>
              <w:t>POSJETA</w:t>
            </w:r>
          </w:p>
        </w:tc>
        <w:tc>
          <w:tcPr>
            <w:tcW w:w="3109" w:type="dxa"/>
            <w:tcBorders>
              <w:top w:val="single" w:sz="6" w:space="0" w:color="000000"/>
              <w:left w:val="single" w:sz="6" w:space="0" w:color="000000"/>
              <w:bottom w:val="single" w:sz="6" w:space="0" w:color="000000"/>
              <w:right w:val="single" w:sz="6" w:space="0" w:color="000000"/>
            </w:tcBorders>
            <w:shd w:val="clear" w:color="auto" w:fill="C0C0C0"/>
            <w:vAlign w:val="bottom"/>
          </w:tcPr>
          <w:p w14:paraId="07ECBC5B" w14:textId="77777777" w:rsidR="00A23944" w:rsidRPr="006C0953" w:rsidRDefault="00A23944">
            <w:pPr>
              <w:spacing w:before="3"/>
              <w:rPr>
                <w:rFonts w:ascii="Arial" w:eastAsia="Arial" w:hAnsi="Arial" w:cs="Arial"/>
                <w:b/>
              </w:rPr>
            </w:pPr>
          </w:p>
          <w:p w14:paraId="2002B019" w14:textId="77777777" w:rsidR="00A23944" w:rsidRPr="006C0953" w:rsidRDefault="008025B9">
            <w:pPr>
              <w:spacing w:line="264" w:lineRule="auto"/>
              <w:rPr>
                <w:rFonts w:ascii="Arial" w:eastAsia="Arial" w:hAnsi="Arial" w:cs="Arial"/>
              </w:rPr>
            </w:pPr>
            <w:r w:rsidRPr="006C0953">
              <w:rPr>
                <w:rFonts w:ascii="Arial" w:eastAsia="Arial" w:hAnsi="Arial" w:cs="Arial"/>
              </w:rPr>
              <w:t>Z A D A Ć E</w:t>
            </w:r>
          </w:p>
        </w:tc>
      </w:tr>
      <w:tr w:rsidR="006C0953" w:rsidRPr="006C0953" w14:paraId="096C77E3" w14:textId="77777777">
        <w:trPr>
          <w:trHeight w:val="829"/>
          <w:jc w:val="center"/>
        </w:trPr>
        <w:tc>
          <w:tcPr>
            <w:tcW w:w="1133" w:type="dxa"/>
            <w:tcBorders>
              <w:top w:val="single" w:sz="6" w:space="0" w:color="000000"/>
              <w:left w:val="single" w:sz="6" w:space="0" w:color="000000"/>
              <w:bottom w:val="single" w:sz="6" w:space="0" w:color="000000"/>
              <w:right w:val="single" w:sz="6" w:space="0" w:color="000000"/>
            </w:tcBorders>
          </w:tcPr>
          <w:p w14:paraId="52E52DA6" w14:textId="77777777" w:rsidR="00A23944" w:rsidRPr="006C0953" w:rsidRDefault="00A23944">
            <w:pPr>
              <w:spacing w:before="5"/>
              <w:rPr>
                <w:rFonts w:ascii="Arial" w:eastAsia="Arial" w:hAnsi="Arial" w:cs="Arial"/>
                <w:b/>
              </w:rPr>
            </w:pPr>
          </w:p>
          <w:p w14:paraId="3D1524FA" w14:textId="77777777" w:rsidR="00A23944" w:rsidRPr="006C0953" w:rsidRDefault="008025B9">
            <w:pPr>
              <w:ind w:left="173" w:right="167"/>
              <w:jc w:val="center"/>
              <w:rPr>
                <w:rFonts w:ascii="Arial" w:eastAsia="Arial" w:hAnsi="Arial" w:cs="Arial"/>
              </w:rPr>
            </w:pPr>
            <w:r w:rsidRPr="006C0953">
              <w:rPr>
                <w:rFonts w:ascii="Arial" w:eastAsia="Arial" w:hAnsi="Arial" w:cs="Arial"/>
              </w:rPr>
              <w:t>1.</w:t>
            </w:r>
          </w:p>
        </w:tc>
        <w:tc>
          <w:tcPr>
            <w:tcW w:w="1420" w:type="dxa"/>
            <w:tcBorders>
              <w:top w:val="single" w:sz="6" w:space="0" w:color="000000"/>
              <w:left w:val="single" w:sz="6" w:space="0" w:color="000000"/>
              <w:bottom w:val="single" w:sz="6" w:space="0" w:color="000000"/>
              <w:right w:val="single" w:sz="6" w:space="0" w:color="000000"/>
            </w:tcBorders>
          </w:tcPr>
          <w:p w14:paraId="6F386555" w14:textId="77777777" w:rsidR="00A23944" w:rsidRPr="006C0953" w:rsidRDefault="008025B9">
            <w:pPr>
              <w:ind w:left="17" w:right="-90" w:hanging="23"/>
              <w:rPr>
                <w:rFonts w:ascii="Arial" w:eastAsia="Arial" w:hAnsi="Arial" w:cs="Arial"/>
              </w:rPr>
            </w:pPr>
            <w:r w:rsidRPr="006C0953">
              <w:rPr>
                <w:rFonts w:ascii="Arial" w:eastAsia="Arial" w:hAnsi="Arial" w:cs="Arial"/>
              </w:rPr>
              <w:t>Prometni odgoj</w:t>
            </w:r>
          </w:p>
        </w:tc>
        <w:tc>
          <w:tcPr>
            <w:tcW w:w="1407" w:type="dxa"/>
            <w:tcBorders>
              <w:top w:val="single" w:sz="6" w:space="0" w:color="000000"/>
              <w:left w:val="single" w:sz="6" w:space="0" w:color="000000"/>
              <w:bottom w:val="single" w:sz="6" w:space="0" w:color="000000"/>
              <w:right w:val="single" w:sz="6" w:space="0" w:color="000000"/>
            </w:tcBorders>
          </w:tcPr>
          <w:p w14:paraId="619457E7" w14:textId="77777777" w:rsidR="00A23944" w:rsidRPr="006C0953" w:rsidRDefault="008025B9">
            <w:pPr>
              <w:ind w:left="175" w:right="140" w:firstLine="86"/>
              <w:rPr>
                <w:rFonts w:ascii="Arial" w:eastAsia="Arial" w:hAnsi="Arial" w:cs="Arial"/>
              </w:rPr>
            </w:pPr>
            <w:r w:rsidRPr="006C0953">
              <w:rPr>
                <w:rFonts w:ascii="Arial" w:eastAsia="Arial" w:hAnsi="Arial" w:cs="Arial"/>
              </w:rPr>
              <w:t>rujan –travanj</w:t>
            </w:r>
          </w:p>
        </w:tc>
        <w:tc>
          <w:tcPr>
            <w:tcW w:w="1995" w:type="dxa"/>
            <w:tcBorders>
              <w:top w:val="single" w:sz="6" w:space="0" w:color="000000"/>
              <w:left w:val="single" w:sz="6" w:space="0" w:color="000000"/>
              <w:bottom w:val="single" w:sz="6" w:space="0" w:color="000000"/>
              <w:right w:val="single" w:sz="6" w:space="0" w:color="000000"/>
            </w:tcBorders>
          </w:tcPr>
          <w:p w14:paraId="12FD13A9" w14:textId="77777777" w:rsidR="00A23944" w:rsidRPr="006C0953" w:rsidRDefault="008025B9">
            <w:pPr>
              <w:ind w:left="113" w:right="79"/>
              <w:rPr>
                <w:rFonts w:ascii="Arial" w:eastAsia="Arial" w:hAnsi="Arial" w:cs="Arial"/>
              </w:rPr>
            </w:pPr>
            <w:r w:rsidRPr="006C0953">
              <w:rPr>
                <w:rFonts w:ascii="Arial" w:eastAsia="Arial" w:hAnsi="Arial" w:cs="Arial"/>
              </w:rPr>
              <w:t xml:space="preserve">prometnice, </w:t>
            </w:r>
            <w:proofErr w:type="spellStart"/>
            <w:r w:rsidRPr="006C0953">
              <w:rPr>
                <w:rFonts w:ascii="Arial" w:eastAsia="Arial" w:hAnsi="Arial" w:cs="Arial"/>
              </w:rPr>
              <w:t>pj</w:t>
            </w:r>
            <w:proofErr w:type="spellEnd"/>
            <w:r w:rsidRPr="006C0953">
              <w:rPr>
                <w:rFonts w:ascii="Arial" w:eastAsia="Arial" w:hAnsi="Arial" w:cs="Arial"/>
              </w:rPr>
              <w:t>. prijelaz, raskrižje</w:t>
            </w:r>
          </w:p>
        </w:tc>
        <w:tc>
          <w:tcPr>
            <w:tcW w:w="3109" w:type="dxa"/>
            <w:tcBorders>
              <w:top w:val="single" w:sz="6" w:space="0" w:color="000000"/>
              <w:left w:val="single" w:sz="6" w:space="0" w:color="000000"/>
              <w:bottom w:val="single" w:sz="6" w:space="0" w:color="000000"/>
              <w:right w:val="single" w:sz="6" w:space="0" w:color="000000"/>
            </w:tcBorders>
          </w:tcPr>
          <w:p w14:paraId="11E7EC9A" w14:textId="77777777" w:rsidR="00A23944" w:rsidRPr="006C0953" w:rsidRDefault="008025B9">
            <w:pPr>
              <w:ind w:right="323"/>
              <w:rPr>
                <w:rFonts w:ascii="Arial" w:eastAsia="Arial" w:hAnsi="Arial" w:cs="Arial"/>
              </w:rPr>
            </w:pPr>
            <w:r w:rsidRPr="006C0953">
              <w:rPr>
                <w:rFonts w:ascii="Arial" w:eastAsia="Arial" w:hAnsi="Arial" w:cs="Arial"/>
              </w:rPr>
              <w:t>Put od kuće do škole, kretanje pješaka vježbe prijelaza ulice</w:t>
            </w:r>
          </w:p>
        </w:tc>
      </w:tr>
      <w:tr w:rsidR="006C0953" w:rsidRPr="006C0953" w14:paraId="06D92E5B" w14:textId="77777777">
        <w:trPr>
          <w:trHeight w:val="827"/>
          <w:jc w:val="center"/>
        </w:trPr>
        <w:tc>
          <w:tcPr>
            <w:tcW w:w="1133" w:type="dxa"/>
            <w:tcBorders>
              <w:top w:val="single" w:sz="6" w:space="0" w:color="000000"/>
              <w:left w:val="single" w:sz="6" w:space="0" w:color="000000"/>
              <w:bottom w:val="single" w:sz="6" w:space="0" w:color="000000"/>
              <w:right w:val="single" w:sz="6" w:space="0" w:color="000000"/>
            </w:tcBorders>
          </w:tcPr>
          <w:p w14:paraId="213FEBD3"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2C46C583" w14:textId="77777777" w:rsidR="00A23944" w:rsidRPr="006C0953" w:rsidRDefault="008025B9">
            <w:pPr>
              <w:spacing w:line="264" w:lineRule="auto"/>
              <w:ind w:right="82"/>
              <w:rPr>
                <w:rFonts w:ascii="Arial" w:eastAsia="Arial" w:hAnsi="Arial" w:cs="Arial"/>
              </w:rPr>
            </w:pPr>
            <w:r w:rsidRPr="006C0953">
              <w:rPr>
                <w:rFonts w:ascii="Arial" w:eastAsia="Arial" w:hAnsi="Arial" w:cs="Arial"/>
              </w:rPr>
              <w:t>Jesen</w:t>
            </w:r>
          </w:p>
        </w:tc>
        <w:tc>
          <w:tcPr>
            <w:tcW w:w="1407" w:type="dxa"/>
            <w:tcBorders>
              <w:top w:val="single" w:sz="6" w:space="0" w:color="000000"/>
              <w:left w:val="single" w:sz="6" w:space="0" w:color="000000"/>
              <w:bottom w:val="single" w:sz="6" w:space="0" w:color="000000"/>
              <w:right w:val="single" w:sz="6" w:space="0" w:color="000000"/>
            </w:tcBorders>
          </w:tcPr>
          <w:p w14:paraId="3213ED7C" w14:textId="77777777" w:rsidR="00A23944" w:rsidRPr="006C0953" w:rsidRDefault="008025B9">
            <w:pPr>
              <w:ind w:left="127" w:right="95" w:firstLine="93"/>
              <w:rPr>
                <w:rFonts w:ascii="Arial" w:eastAsia="Arial" w:hAnsi="Arial" w:cs="Arial"/>
              </w:rPr>
            </w:pPr>
            <w:r w:rsidRPr="006C0953">
              <w:rPr>
                <w:rFonts w:ascii="Arial" w:eastAsia="Arial" w:hAnsi="Arial" w:cs="Arial"/>
              </w:rPr>
              <w:t>rujan- listopad</w:t>
            </w:r>
          </w:p>
        </w:tc>
        <w:tc>
          <w:tcPr>
            <w:tcW w:w="1995" w:type="dxa"/>
            <w:tcBorders>
              <w:top w:val="single" w:sz="6" w:space="0" w:color="000000"/>
              <w:left w:val="single" w:sz="6" w:space="0" w:color="000000"/>
              <w:bottom w:val="single" w:sz="6" w:space="0" w:color="000000"/>
              <w:right w:val="single" w:sz="6" w:space="0" w:color="000000"/>
            </w:tcBorders>
          </w:tcPr>
          <w:p w14:paraId="418A7F0B" w14:textId="77777777" w:rsidR="00A23944" w:rsidRPr="006C0953" w:rsidRDefault="008025B9">
            <w:pPr>
              <w:ind w:left="108" w:right="94"/>
              <w:rPr>
                <w:rFonts w:ascii="Arial" w:eastAsia="Arial" w:hAnsi="Arial" w:cs="Arial"/>
              </w:rPr>
            </w:pPr>
            <w:r w:rsidRPr="006C0953">
              <w:rPr>
                <w:rFonts w:ascii="Arial" w:eastAsia="Arial" w:hAnsi="Arial" w:cs="Arial"/>
              </w:rPr>
              <w:t>životne zajednice u gradu, park,</w:t>
            </w:r>
          </w:p>
          <w:p w14:paraId="7938B065" w14:textId="77777777" w:rsidR="00A23944" w:rsidRPr="006C0953" w:rsidRDefault="008025B9">
            <w:pPr>
              <w:spacing w:line="264" w:lineRule="auto"/>
              <w:ind w:left="104" w:right="94"/>
              <w:rPr>
                <w:rFonts w:ascii="Arial" w:eastAsia="Arial" w:hAnsi="Arial" w:cs="Arial"/>
              </w:rPr>
            </w:pPr>
            <w:r w:rsidRPr="006C0953">
              <w:rPr>
                <w:rFonts w:ascii="Arial" w:eastAsia="Arial" w:hAnsi="Arial" w:cs="Arial"/>
              </w:rPr>
              <w:t>voćnjak</w:t>
            </w:r>
          </w:p>
        </w:tc>
        <w:tc>
          <w:tcPr>
            <w:tcW w:w="3109" w:type="dxa"/>
            <w:tcBorders>
              <w:top w:val="single" w:sz="6" w:space="0" w:color="000000"/>
              <w:left w:val="single" w:sz="6" w:space="0" w:color="000000"/>
              <w:bottom w:val="single" w:sz="6" w:space="0" w:color="000000"/>
              <w:right w:val="single" w:sz="6" w:space="0" w:color="000000"/>
            </w:tcBorders>
          </w:tcPr>
          <w:p w14:paraId="0ED40602" w14:textId="77777777" w:rsidR="00A23944" w:rsidRPr="006C0953" w:rsidRDefault="008025B9">
            <w:pPr>
              <w:ind w:right="76"/>
              <w:rPr>
                <w:rFonts w:ascii="Arial" w:eastAsia="Arial" w:hAnsi="Arial" w:cs="Arial"/>
              </w:rPr>
            </w:pPr>
            <w:r w:rsidRPr="006C0953">
              <w:rPr>
                <w:rFonts w:ascii="Arial" w:eastAsia="Arial" w:hAnsi="Arial" w:cs="Arial"/>
              </w:rPr>
              <w:t>Vremenske promjene u jesen na biljkama, životinjama, jesenji</w:t>
            </w:r>
          </w:p>
          <w:p w14:paraId="76F7432E" w14:textId="77777777" w:rsidR="00A23944" w:rsidRPr="006C0953" w:rsidRDefault="008025B9">
            <w:pPr>
              <w:spacing w:line="264" w:lineRule="auto"/>
              <w:ind w:right="82"/>
              <w:rPr>
                <w:rFonts w:ascii="Arial" w:eastAsia="Arial" w:hAnsi="Arial" w:cs="Arial"/>
              </w:rPr>
            </w:pPr>
            <w:r w:rsidRPr="006C0953">
              <w:rPr>
                <w:rFonts w:ascii="Arial" w:eastAsia="Arial" w:hAnsi="Arial" w:cs="Arial"/>
              </w:rPr>
              <w:t>radovi</w:t>
            </w:r>
          </w:p>
        </w:tc>
      </w:tr>
      <w:tr w:rsidR="006C0953" w:rsidRPr="006C0953" w14:paraId="7B6AABF3" w14:textId="77777777">
        <w:trPr>
          <w:trHeight w:val="504"/>
          <w:jc w:val="center"/>
        </w:trPr>
        <w:tc>
          <w:tcPr>
            <w:tcW w:w="1133" w:type="dxa"/>
            <w:tcBorders>
              <w:top w:val="single" w:sz="6" w:space="0" w:color="000000"/>
              <w:left w:val="single" w:sz="6" w:space="0" w:color="000000"/>
              <w:bottom w:val="single" w:sz="6" w:space="0" w:color="000000"/>
              <w:right w:val="single" w:sz="6" w:space="0" w:color="000000"/>
            </w:tcBorders>
          </w:tcPr>
          <w:p w14:paraId="54D4093D"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65733B21" w14:textId="77777777" w:rsidR="00A23944" w:rsidRPr="006C0953" w:rsidRDefault="008025B9">
            <w:pPr>
              <w:ind w:right="330"/>
              <w:rPr>
                <w:rFonts w:ascii="Arial" w:eastAsia="Arial" w:hAnsi="Arial" w:cs="Arial"/>
              </w:rPr>
            </w:pPr>
            <w:r w:rsidRPr="006C0953">
              <w:rPr>
                <w:rFonts w:ascii="Arial" w:eastAsia="Arial" w:hAnsi="Arial" w:cs="Arial"/>
              </w:rPr>
              <w:t>Naše mjesto</w:t>
            </w:r>
          </w:p>
        </w:tc>
        <w:tc>
          <w:tcPr>
            <w:tcW w:w="1407" w:type="dxa"/>
            <w:tcBorders>
              <w:top w:val="single" w:sz="6" w:space="0" w:color="000000"/>
              <w:left w:val="single" w:sz="6" w:space="0" w:color="000000"/>
              <w:bottom w:val="single" w:sz="6" w:space="0" w:color="000000"/>
              <w:right w:val="single" w:sz="6" w:space="0" w:color="000000"/>
            </w:tcBorders>
          </w:tcPr>
          <w:p w14:paraId="10B05641" w14:textId="450826EB" w:rsidR="00A23944" w:rsidRPr="006C0953" w:rsidRDefault="003D2986">
            <w:pPr>
              <w:spacing w:line="264" w:lineRule="auto"/>
              <w:ind w:left="107" w:right="94"/>
              <w:rPr>
                <w:rFonts w:ascii="Arial" w:eastAsia="Arial" w:hAnsi="Arial" w:cs="Arial"/>
              </w:rPr>
            </w:pPr>
            <w:r w:rsidRPr="006C0953">
              <w:rPr>
                <w:rFonts w:ascii="Arial" w:eastAsia="Arial" w:hAnsi="Arial" w:cs="Arial"/>
              </w:rPr>
              <w:t>l</w:t>
            </w:r>
            <w:r w:rsidR="008025B9" w:rsidRPr="006C0953">
              <w:rPr>
                <w:rFonts w:ascii="Arial" w:eastAsia="Arial" w:hAnsi="Arial" w:cs="Arial"/>
              </w:rPr>
              <w:t>istopad</w:t>
            </w:r>
          </w:p>
        </w:tc>
        <w:tc>
          <w:tcPr>
            <w:tcW w:w="1995" w:type="dxa"/>
            <w:tcBorders>
              <w:top w:val="single" w:sz="6" w:space="0" w:color="000000"/>
              <w:left w:val="single" w:sz="6" w:space="0" w:color="000000"/>
              <w:bottom w:val="single" w:sz="6" w:space="0" w:color="000000"/>
              <w:right w:val="single" w:sz="6" w:space="0" w:color="000000"/>
            </w:tcBorders>
          </w:tcPr>
          <w:p w14:paraId="57E9B95A" w14:textId="77777777" w:rsidR="00A23944" w:rsidRPr="006C0953" w:rsidRDefault="008025B9">
            <w:pPr>
              <w:spacing w:line="264" w:lineRule="auto"/>
              <w:ind w:left="106" w:right="94"/>
              <w:rPr>
                <w:rFonts w:ascii="Arial" w:eastAsia="Arial" w:hAnsi="Arial" w:cs="Arial"/>
              </w:rPr>
            </w:pPr>
            <w:r w:rsidRPr="006C0953">
              <w:rPr>
                <w:rFonts w:ascii="Arial" w:eastAsia="Arial" w:hAnsi="Arial" w:cs="Arial"/>
              </w:rPr>
              <w:t>obilazak grada</w:t>
            </w:r>
          </w:p>
        </w:tc>
        <w:tc>
          <w:tcPr>
            <w:tcW w:w="3109" w:type="dxa"/>
            <w:tcBorders>
              <w:top w:val="single" w:sz="6" w:space="0" w:color="000000"/>
              <w:left w:val="single" w:sz="6" w:space="0" w:color="000000"/>
              <w:bottom w:val="single" w:sz="6" w:space="0" w:color="000000"/>
              <w:right w:val="single" w:sz="6" w:space="0" w:color="000000"/>
            </w:tcBorders>
          </w:tcPr>
          <w:p w14:paraId="3C78A54F" w14:textId="77777777" w:rsidR="00A23944" w:rsidRPr="006C0953" w:rsidRDefault="008025B9">
            <w:pPr>
              <w:rPr>
                <w:rFonts w:ascii="Arial" w:eastAsia="Arial" w:hAnsi="Arial" w:cs="Arial"/>
              </w:rPr>
            </w:pPr>
            <w:r w:rsidRPr="006C0953">
              <w:rPr>
                <w:rFonts w:ascii="Arial" w:eastAsia="Arial" w:hAnsi="Arial" w:cs="Arial"/>
              </w:rPr>
              <w:t>Naziv, značajni objekti, tvornice, trgovine i ustanove</w:t>
            </w:r>
          </w:p>
        </w:tc>
      </w:tr>
      <w:tr w:rsidR="006C0953" w:rsidRPr="006C0953" w14:paraId="5D8FAF6E" w14:textId="77777777">
        <w:trPr>
          <w:trHeight w:val="551"/>
          <w:jc w:val="center"/>
        </w:trPr>
        <w:tc>
          <w:tcPr>
            <w:tcW w:w="1133" w:type="dxa"/>
            <w:tcBorders>
              <w:top w:val="single" w:sz="6" w:space="0" w:color="000000"/>
              <w:left w:val="single" w:sz="6" w:space="0" w:color="000000"/>
              <w:bottom w:val="single" w:sz="6" w:space="0" w:color="000000"/>
              <w:right w:val="single" w:sz="6" w:space="0" w:color="000000"/>
            </w:tcBorders>
          </w:tcPr>
          <w:p w14:paraId="46538AD4"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0E01C31B" w14:textId="77777777" w:rsidR="00A23944" w:rsidRPr="006C0953" w:rsidRDefault="008025B9">
            <w:pPr>
              <w:spacing w:line="264" w:lineRule="auto"/>
              <w:ind w:right="83"/>
              <w:jc w:val="both"/>
              <w:rPr>
                <w:rFonts w:ascii="Arial" w:eastAsia="Arial" w:hAnsi="Arial" w:cs="Arial"/>
              </w:rPr>
            </w:pPr>
            <w:r w:rsidRPr="006C0953">
              <w:rPr>
                <w:rFonts w:ascii="Arial" w:eastAsia="Arial" w:hAnsi="Arial" w:cs="Arial"/>
              </w:rPr>
              <w:t>Zima</w:t>
            </w:r>
          </w:p>
        </w:tc>
        <w:tc>
          <w:tcPr>
            <w:tcW w:w="1407" w:type="dxa"/>
            <w:tcBorders>
              <w:top w:val="single" w:sz="6" w:space="0" w:color="000000"/>
              <w:left w:val="single" w:sz="6" w:space="0" w:color="000000"/>
              <w:bottom w:val="single" w:sz="6" w:space="0" w:color="000000"/>
              <w:right w:val="single" w:sz="6" w:space="0" w:color="000000"/>
            </w:tcBorders>
          </w:tcPr>
          <w:p w14:paraId="74A69F59" w14:textId="77777777" w:rsidR="00A23944" w:rsidRPr="006C0953" w:rsidRDefault="008025B9">
            <w:pPr>
              <w:spacing w:line="264" w:lineRule="auto"/>
              <w:ind w:left="141"/>
              <w:rPr>
                <w:rFonts w:ascii="Arial" w:eastAsia="Arial" w:hAnsi="Arial" w:cs="Arial"/>
              </w:rPr>
            </w:pPr>
            <w:r w:rsidRPr="006C0953">
              <w:rPr>
                <w:rFonts w:ascii="Arial" w:eastAsia="Arial" w:hAnsi="Arial" w:cs="Arial"/>
              </w:rPr>
              <w:t>siječanj</w:t>
            </w:r>
          </w:p>
          <w:p w14:paraId="373C108B" w14:textId="77777777" w:rsidR="00A23944" w:rsidRPr="006C0953" w:rsidRDefault="008025B9">
            <w:pPr>
              <w:spacing w:line="264" w:lineRule="auto"/>
              <w:ind w:left="129"/>
              <w:rPr>
                <w:rFonts w:ascii="Arial" w:eastAsia="Arial" w:hAnsi="Arial" w:cs="Arial"/>
              </w:rPr>
            </w:pPr>
            <w:r w:rsidRPr="006C0953">
              <w:rPr>
                <w:rFonts w:ascii="Arial" w:eastAsia="Arial" w:hAnsi="Arial" w:cs="Arial"/>
              </w:rPr>
              <w:t>-veljača</w:t>
            </w:r>
          </w:p>
        </w:tc>
        <w:tc>
          <w:tcPr>
            <w:tcW w:w="1995" w:type="dxa"/>
            <w:tcBorders>
              <w:top w:val="single" w:sz="6" w:space="0" w:color="000000"/>
              <w:left w:val="single" w:sz="6" w:space="0" w:color="000000"/>
              <w:bottom w:val="single" w:sz="6" w:space="0" w:color="000000"/>
              <w:right w:val="single" w:sz="6" w:space="0" w:color="000000"/>
            </w:tcBorders>
          </w:tcPr>
          <w:p w14:paraId="16537E0A" w14:textId="77777777" w:rsidR="00A23944" w:rsidRPr="006C0953" w:rsidRDefault="008025B9">
            <w:pPr>
              <w:spacing w:line="264" w:lineRule="auto"/>
              <w:ind w:left="105" w:right="94"/>
              <w:rPr>
                <w:rFonts w:ascii="Arial" w:eastAsia="Arial" w:hAnsi="Arial" w:cs="Arial"/>
              </w:rPr>
            </w:pPr>
            <w:r w:rsidRPr="006C0953">
              <w:rPr>
                <w:rFonts w:ascii="Arial" w:eastAsia="Arial" w:hAnsi="Arial" w:cs="Arial"/>
              </w:rPr>
              <w:t>park, šuma,</w:t>
            </w:r>
          </w:p>
          <w:p w14:paraId="1C16FB6F" w14:textId="77777777" w:rsidR="00A23944" w:rsidRPr="006C0953" w:rsidRDefault="008025B9">
            <w:pPr>
              <w:spacing w:line="264" w:lineRule="auto"/>
              <w:ind w:left="104" w:right="94"/>
              <w:rPr>
                <w:rFonts w:ascii="Arial" w:eastAsia="Arial" w:hAnsi="Arial" w:cs="Arial"/>
              </w:rPr>
            </w:pPr>
            <w:r w:rsidRPr="006C0953">
              <w:rPr>
                <w:rFonts w:ascii="Arial" w:eastAsia="Arial" w:hAnsi="Arial" w:cs="Arial"/>
              </w:rPr>
              <w:t>voćnjak</w:t>
            </w:r>
          </w:p>
        </w:tc>
        <w:tc>
          <w:tcPr>
            <w:tcW w:w="3109" w:type="dxa"/>
            <w:tcBorders>
              <w:top w:val="single" w:sz="6" w:space="0" w:color="000000"/>
              <w:left w:val="single" w:sz="6" w:space="0" w:color="000000"/>
              <w:bottom w:val="single" w:sz="6" w:space="0" w:color="000000"/>
              <w:right w:val="single" w:sz="6" w:space="0" w:color="000000"/>
            </w:tcBorders>
          </w:tcPr>
          <w:p w14:paraId="38B894D6" w14:textId="77777777" w:rsidR="00A23944" w:rsidRPr="006C0953" w:rsidRDefault="008025B9">
            <w:pPr>
              <w:spacing w:line="264" w:lineRule="auto"/>
              <w:ind w:left="22" w:right="82"/>
              <w:rPr>
                <w:rFonts w:ascii="Arial" w:eastAsia="Arial" w:hAnsi="Arial" w:cs="Arial"/>
              </w:rPr>
            </w:pPr>
            <w:r w:rsidRPr="006C0953">
              <w:rPr>
                <w:rFonts w:ascii="Arial" w:eastAsia="Arial" w:hAnsi="Arial" w:cs="Arial"/>
              </w:rPr>
              <w:t>Vremenske promjene u prirodi,</w:t>
            </w:r>
          </w:p>
          <w:p w14:paraId="1C32A279" w14:textId="77777777" w:rsidR="00A23944" w:rsidRPr="006C0953" w:rsidRDefault="008025B9">
            <w:pPr>
              <w:spacing w:line="264" w:lineRule="auto"/>
              <w:ind w:left="22" w:right="78"/>
              <w:rPr>
                <w:rFonts w:ascii="Arial" w:eastAsia="Arial" w:hAnsi="Arial" w:cs="Arial"/>
              </w:rPr>
            </w:pPr>
            <w:r w:rsidRPr="006C0953">
              <w:rPr>
                <w:rFonts w:ascii="Arial" w:eastAsia="Arial" w:hAnsi="Arial" w:cs="Arial"/>
              </w:rPr>
              <w:t>zaštita životinja</w:t>
            </w:r>
          </w:p>
        </w:tc>
      </w:tr>
      <w:tr w:rsidR="006C0953" w:rsidRPr="006C0953" w14:paraId="44F0E8F0" w14:textId="77777777">
        <w:trPr>
          <w:trHeight w:val="551"/>
          <w:jc w:val="center"/>
        </w:trPr>
        <w:tc>
          <w:tcPr>
            <w:tcW w:w="1133" w:type="dxa"/>
            <w:tcBorders>
              <w:top w:val="single" w:sz="6" w:space="0" w:color="000000"/>
              <w:left w:val="single" w:sz="6" w:space="0" w:color="000000"/>
              <w:bottom w:val="single" w:sz="6" w:space="0" w:color="000000"/>
              <w:right w:val="single" w:sz="6" w:space="0" w:color="000000"/>
            </w:tcBorders>
          </w:tcPr>
          <w:p w14:paraId="6C4A06FE"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6EFB3E06" w14:textId="77777777" w:rsidR="00A23944" w:rsidRPr="006C0953" w:rsidRDefault="008025B9">
            <w:pPr>
              <w:spacing w:line="264" w:lineRule="auto"/>
              <w:ind w:right="83"/>
              <w:rPr>
                <w:rFonts w:ascii="Arial" w:eastAsia="Arial" w:hAnsi="Arial" w:cs="Arial"/>
              </w:rPr>
            </w:pPr>
            <w:r w:rsidRPr="006C0953">
              <w:rPr>
                <w:rFonts w:ascii="Arial" w:eastAsia="Arial" w:hAnsi="Arial" w:cs="Arial"/>
              </w:rPr>
              <w:t>Proljeće</w:t>
            </w:r>
          </w:p>
        </w:tc>
        <w:tc>
          <w:tcPr>
            <w:tcW w:w="1407" w:type="dxa"/>
            <w:tcBorders>
              <w:top w:val="single" w:sz="6" w:space="0" w:color="000000"/>
              <w:left w:val="single" w:sz="6" w:space="0" w:color="000000"/>
              <w:bottom w:val="single" w:sz="6" w:space="0" w:color="000000"/>
              <w:right w:val="single" w:sz="6" w:space="0" w:color="000000"/>
            </w:tcBorders>
          </w:tcPr>
          <w:p w14:paraId="378760D8" w14:textId="77777777" w:rsidR="00A23944" w:rsidRPr="006C0953" w:rsidRDefault="008025B9">
            <w:pPr>
              <w:spacing w:line="264" w:lineRule="auto"/>
              <w:ind w:left="148"/>
              <w:rPr>
                <w:rFonts w:ascii="Arial" w:eastAsia="Arial" w:hAnsi="Arial" w:cs="Arial"/>
              </w:rPr>
            </w:pPr>
            <w:r w:rsidRPr="006C0953">
              <w:rPr>
                <w:rFonts w:ascii="Arial" w:eastAsia="Arial" w:hAnsi="Arial" w:cs="Arial"/>
              </w:rPr>
              <w:t>ožujak-</w:t>
            </w:r>
          </w:p>
          <w:p w14:paraId="5F9B1143" w14:textId="77777777" w:rsidR="00A23944" w:rsidRPr="006C0953" w:rsidRDefault="008025B9">
            <w:pPr>
              <w:spacing w:line="264" w:lineRule="auto"/>
              <w:ind w:left="175"/>
              <w:rPr>
                <w:rFonts w:ascii="Arial" w:eastAsia="Arial" w:hAnsi="Arial" w:cs="Arial"/>
              </w:rPr>
            </w:pPr>
            <w:r w:rsidRPr="006C0953">
              <w:rPr>
                <w:rFonts w:ascii="Arial" w:eastAsia="Arial" w:hAnsi="Arial" w:cs="Arial"/>
              </w:rPr>
              <w:t>travanj</w:t>
            </w:r>
          </w:p>
        </w:tc>
        <w:tc>
          <w:tcPr>
            <w:tcW w:w="1995" w:type="dxa"/>
            <w:tcBorders>
              <w:top w:val="single" w:sz="6" w:space="0" w:color="000000"/>
              <w:left w:val="single" w:sz="6" w:space="0" w:color="000000"/>
              <w:bottom w:val="single" w:sz="6" w:space="0" w:color="000000"/>
              <w:right w:val="single" w:sz="6" w:space="0" w:color="000000"/>
            </w:tcBorders>
          </w:tcPr>
          <w:p w14:paraId="5AF22C87" w14:textId="77777777" w:rsidR="00A23944" w:rsidRPr="006C0953" w:rsidRDefault="008025B9">
            <w:pPr>
              <w:spacing w:line="264" w:lineRule="auto"/>
              <w:ind w:left="105" w:right="94"/>
              <w:rPr>
                <w:rFonts w:ascii="Arial" w:eastAsia="Arial" w:hAnsi="Arial" w:cs="Arial"/>
              </w:rPr>
            </w:pPr>
            <w:r w:rsidRPr="006C0953">
              <w:rPr>
                <w:rFonts w:ascii="Arial" w:eastAsia="Arial" w:hAnsi="Arial" w:cs="Arial"/>
              </w:rPr>
              <w:t>park, šuma,</w:t>
            </w:r>
          </w:p>
          <w:p w14:paraId="17A3142E" w14:textId="77777777" w:rsidR="00A23944" w:rsidRPr="006C0953" w:rsidRDefault="008025B9">
            <w:pPr>
              <w:spacing w:line="264" w:lineRule="auto"/>
              <w:ind w:left="103" w:right="94"/>
              <w:rPr>
                <w:rFonts w:ascii="Arial" w:eastAsia="Arial" w:hAnsi="Arial" w:cs="Arial"/>
              </w:rPr>
            </w:pPr>
            <w:r w:rsidRPr="006C0953">
              <w:rPr>
                <w:rFonts w:ascii="Arial" w:eastAsia="Arial" w:hAnsi="Arial" w:cs="Arial"/>
              </w:rPr>
              <w:t>vinograd</w:t>
            </w:r>
          </w:p>
        </w:tc>
        <w:tc>
          <w:tcPr>
            <w:tcW w:w="3109" w:type="dxa"/>
            <w:tcBorders>
              <w:top w:val="single" w:sz="6" w:space="0" w:color="000000"/>
              <w:left w:val="single" w:sz="6" w:space="0" w:color="000000"/>
              <w:bottom w:val="single" w:sz="6" w:space="0" w:color="000000"/>
              <w:right w:val="single" w:sz="6" w:space="0" w:color="000000"/>
            </w:tcBorders>
          </w:tcPr>
          <w:p w14:paraId="6649FA15" w14:textId="77777777" w:rsidR="00A23944" w:rsidRPr="006C0953" w:rsidRDefault="008025B9">
            <w:pPr>
              <w:spacing w:line="264" w:lineRule="auto"/>
              <w:ind w:left="96" w:right="82"/>
              <w:rPr>
                <w:rFonts w:ascii="Arial" w:eastAsia="Arial" w:hAnsi="Arial" w:cs="Arial"/>
              </w:rPr>
            </w:pPr>
            <w:r w:rsidRPr="006C0953">
              <w:rPr>
                <w:rFonts w:ascii="Arial" w:eastAsia="Arial" w:hAnsi="Arial" w:cs="Arial"/>
              </w:rPr>
              <w:t>Pupanje, cvjetanje, listanje, radovi</w:t>
            </w:r>
          </w:p>
          <w:p w14:paraId="3F0BDB82" w14:textId="77777777" w:rsidR="00A23944" w:rsidRPr="006C0953" w:rsidRDefault="008025B9">
            <w:pPr>
              <w:spacing w:line="264" w:lineRule="auto"/>
              <w:ind w:left="95" w:right="82"/>
              <w:rPr>
                <w:rFonts w:ascii="Arial" w:eastAsia="Arial" w:hAnsi="Arial" w:cs="Arial"/>
              </w:rPr>
            </w:pPr>
            <w:r w:rsidRPr="006C0953">
              <w:rPr>
                <w:rFonts w:ascii="Arial" w:eastAsia="Arial" w:hAnsi="Arial" w:cs="Arial"/>
              </w:rPr>
              <w:t>u vrtu i vinogradu</w:t>
            </w:r>
          </w:p>
        </w:tc>
      </w:tr>
      <w:tr w:rsidR="006C0953" w:rsidRPr="006C0953" w14:paraId="288F09CE" w14:textId="77777777">
        <w:trPr>
          <w:trHeight w:val="1170"/>
          <w:jc w:val="center"/>
        </w:trPr>
        <w:tc>
          <w:tcPr>
            <w:tcW w:w="1133" w:type="dxa"/>
            <w:tcBorders>
              <w:top w:val="single" w:sz="6" w:space="0" w:color="000000"/>
              <w:left w:val="single" w:sz="6" w:space="0" w:color="000000"/>
              <w:bottom w:val="single" w:sz="6" w:space="0" w:color="000000"/>
              <w:right w:val="single" w:sz="6" w:space="0" w:color="000000"/>
            </w:tcBorders>
          </w:tcPr>
          <w:p w14:paraId="69250970"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4CE80E1D" w14:textId="77777777" w:rsidR="00A23944" w:rsidRPr="006C0953" w:rsidRDefault="008025B9">
            <w:pPr>
              <w:spacing w:line="264" w:lineRule="auto"/>
              <w:ind w:right="83"/>
              <w:rPr>
                <w:rFonts w:ascii="Arial" w:eastAsia="Arial" w:hAnsi="Arial" w:cs="Arial"/>
              </w:rPr>
            </w:pPr>
            <w:r w:rsidRPr="006C0953">
              <w:rPr>
                <w:rFonts w:ascii="Arial" w:eastAsia="Arial" w:hAnsi="Arial" w:cs="Arial"/>
              </w:rPr>
              <w:t>Ljeto</w:t>
            </w:r>
          </w:p>
        </w:tc>
        <w:tc>
          <w:tcPr>
            <w:tcW w:w="1407" w:type="dxa"/>
            <w:tcBorders>
              <w:top w:val="single" w:sz="6" w:space="0" w:color="000000"/>
              <w:left w:val="single" w:sz="6" w:space="0" w:color="000000"/>
              <w:bottom w:val="single" w:sz="6" w:space="0" w:color="000000"/>
              <w:right w:val="single" w:sz="6" w:space="0" w:color="000000"/>
            </w:tcBorders>
          </w:tcPr>
          <w:p w14:paraId="7D72551C" w14:textId="2DF27E65" w:rsidR="00A23944" w:rsidRPr="006C0953" w:rsidRDefault="003D2986">
            <w:pPr>
              <w:spacing w:line="264" w:lineRule="auto"/>
              <w:ind w:left="107" w:right="93"/>
              <w:rPr>
                <w:rFonts w:ascii="Arial" w:eastAsia="Arial" w:hAnsi="Arial" w:cs="Arial"/>
              </w:rPr>
            </w:pPr>
            <w:r w:rsidRPr="006C0953">
              <w:rPr>
                <w:rFonts w:ascii="Arial" w:eastAsia="Arial" w:hAnsi="Arial" w:cs="Arial"/>
              </w:rPr>
              <w:t>l</w:t>
            </w:r>
            <w:r w:rsidR="008025B9" w:rsidRPr="006C0953">
              <w:rPr>
                <w:rFonts w:ascii="Arial" w:eastAsia="Arial" w:hAnsi="Arial" w:cs="Arial"/>
              </w:rPr>
              <w:t>ipanj</w:t>
            </w:r>
          </w:p>
        </w:tc>
        <w:tc>
          <w:tcPr>
            <w:tcW w:w="1995" w:type="dxa"/>
            <w:tcBorders>
              <w:top w:val="single" w:sz="6" w:space="0" w:color="000000"/>
              <w:left w:val="single" w:sz="6" w:space="0" w:color="000000"/>
              <w:bottom w:val="single" w:sz="6" w:space="0" w:color="000000"/>
              <w:right w:val="single" w:sz="6" w:space="0" w:color="000000"/>
            </w:tcBorders>
          </w:tcPr>
          <w:p w14:paraId="26380690" w14:textId="77777777" w:rsidR="00A23944" w:rsidRPr="006C0953" w:rsidRDefault="008025B9">
            <w:pPr>
              <w:spacing w:line="264" w:lineRule="auto"/>
              <w:ind w:left="102" w:right="94"/>
              <w:rPr>
                <w:rFonts w:ascii="Arial" w:eastAsia="Arial" w:hAnsi="Arial" w:cs="Arial"/>
              </w:rPr>
            </w:pPr>
            <w:r w:rsidRPr="006C0953">
              <w:rPr>
                <w:rFonts w:ascii="Arial" w:eastAsia="Arial" w:hAnsi="Arial" w:cs="Arial"/>
              </w:rPr>
              <w:t>park, šuma, grad</w:t>
            </w:r>
          </w:p>
        </w:tc>
        <w:tc>
          <w:tcPr>
            <w:tcW w:w="3109" w:type="dxa"/>
            <w:tcBorders>
              <w:top w:val="single" w:sz="6" w:space="0" w:color="000000"/>
              <w:left w:val="single" w:sz="6" w:space="0" w:color="000000"/>
              <w:bottom w:val="single" w:sz="6" w:space="0" w:color="000000"/>
              <w:right w:val="single" w:sz="6" w:space="0" w:color="000000"/>
            </w:tcBorders>
          </w:tcPr>
          <w:p w14:paraId="4E6091A9" w14:textId="77777777" w:rsidR="00A23944" w:rsidRPr="006C0953" w:rsidRDefault="008025B9">
            <w:pPr>
              <w:spacing w:line="264" w:lineRule="auto"/>
              <w:ind w:left="98" w:right="81"/>
              <w:rPr>
                <w:rFonts w:ascii="Arial" w:eastAsia="Arial" w:hAnsi="Arial" w:cs="Arial"/>
              </w:rPr>
            </w:pPr>
            <w:r w:rsidRPr="006C0953">
              <w:rPr>
                <w:rFonts w:ascii="Arial" w:eastAsia="Arial" w:hAnsi="Arial" w:cs="Arial"/>
              </w:rPr>
              <w:t>Vremenske prilike, odijevanje ljeti,</w:t>
            </w:r>
          </w:p>
          <w:p w14:paraId="69C0E7F1" w14:textId="77777777" w:rsidR="00A23944" w:rsidRPr="006C0953" w:rsidRDefault="008025B9">
            <w:pPr>
              <w:spacing w:line="264" w:lineRule="auto"/>
              <w:ind w:left="98" w:right="81"/>
              <w:rPr>
                <w:rFonts w:ascii="Arial" w:eastAsia="Arial" w:hAnsi="Arial" w:cs="Arial"/>
              </w:rPr>
            </w:pPr>
            <w:r w:rsidRPr="006C0953">
              <w:rPr>
                <w:rFonts w:ascii="Arial" w:eastAsia="Arial" w:hAnsi="Arial" w:cs="Arial"/>
              </w:rPr>
              <w:t>štetnost velikog izlaganja suncu</w:t>
            </w:r>
          </w:p>
        </w:tc>
      </w:tr>
      <w:tr w:rsidR="006C0953" w:rsidRPr="006C0953" w14:paraId="2029ED18" w14:textId="77777777">
        <w:trPr>
          <w:trHeight w:val="1655"/>
          <w:jc w:val="center"/>
        </w:trPr>
        <w:tc>
          <w:tcPr>
            <w:tcW w:w="1133" w:type="dxa"/>
            <w:tcBorders>
              <w:top w:val="single" w:sz="6" w:space="0" w:color="000000"/>
              <w:left w:val="single" w:sz="6" w:space="0" w:color="000000"/>
              <w:bottom w:val="single" w:sz="6" w:space="0" w:color="000000"/>
              <w:right w:val="single" w:sz="6" w:space="0" w:color="000000"/>
            </w:tcBorders>
          </w:tcPr>
          <w:p w14:paraId="1277E3FA"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1C71B3E1" w14:textId="77777777" w:rsidR="00A23944" w:rsidRPr="006C0953" w:rsidRDefault="008025B9">
            <w:pPr>
              <w:spacing w:before="128"/>
              <w:ind w:right="100" w:firstLine="10"/>
              <w:rPr>
                <w:rFonts w:ascii="Arial" w:eastAsia="Arial" w:hAnsi="Arial" w:cs="Arial"/>
              </w:rPr>
            </w:pPr>
            <w:r w:rsidRPr="006C0953">
              <w:rPr>
                <w:rFonts w:ascii="Arial" w:eastAsia="Arial" w:hAnsi="Arial" w:cs="Arial"/>
              </w:rPr>
              <w:t>Divan Božji svijet pjeva slavu</w:t>
            </w:r>
          </w:p>
          <w:p w14:paraId="510E9235" w14:textId="77777777" w:rsidR="00A23944" w:rsidRPr="006C0953" w:rsidRDefault="008025B9">
            <w:pPr>
              <w:rPr>
                <w:rFonts w:ascii="Arial" w:eastAsia="Arial" w:hAnsi="Arial" w:cs="Arial"/>
              </w:rPr>
            </w:pPr>
            <w:r w:rsidRPr="006C0953">
              <w:rPr>
                <w:rFonts w:ascii="Arial" w:eastAsia="Arial" w:hAnsi="Arial" w:cs="Arial"/>
              </w:rPr>
              <w:t>Bogu</w:t>
            </w:r>
          </w:p>
        </w:tc>
        <w:tc>
          <w:tcPr>
            <w:tcW w:w="1407" w:type="dxa"/>
            <w:tcBorders>
              <w:top w:val="single" w:sz="6" w:space="0" w:color="000000"/>
              <w:left w:val="single" w:sz="6" w:space="0" w:color="000000"/>
              <w:bottom w:val="single" w:sz="6" w:space="0" w:color="000000"/>
              <w:right w:val="single" w:sz="6" w:space="0" w:color="000000"/>
            </w:tcBorders>
          </w:tcPr>
          <w:p w14:paraId="370BE26E" w14:textId="77777777" w:rsidR="00A23944" w:rsidRPr="006C0953" w:rsidRDefault="00A23944">
            <w:pPr>
              <w:rPr>
                <w:rFonts w:ascii="Arial" w:eastAsia="Arial" w:hAnsi="Arial" w:cs="Arial"/>
                <w:b/>
              </w:rPr>
            </w:pPr>
          </w:p>
          <w:p w14:paraId="5DFA745E" w14:textId="77777777" w:rsidR="00A23944" w:rsidRPr="006C0953" w:rsidRDefault="00A23944">
            <w:pPr>
              <w:spacing w:before="3"/>
              <w:rPr>
                <w:rFonts w:ascii="Arial" w:eastAsia="Arial" w:hAnsi="Arial" w:cs="Arial"/>
                <w:b/>
              </w:rPr>
            </w:pPr>
          </w:p>
          <w:p w14:paraId="6C4F3541" w14:textId="3846EB45" w:rsidR="00A23944" w:rsidRPr="006C0953" w:rsidRDefault="003D2986">
            <w:pPr>
              <w:ind w:right="94"/>
              <w:rPr>
                <w:rFonts w:ascii="Arial" w:eastAsia="Arial" w:hAnsi="Arial" w:cs="Arial"/>
              </w:rPr>
            </w:pPr>
            <w:r w:rsidRPr="006C0953">
              <w:rPr>
                <w:rFonts w:ascii="Arial" w:eastAsia="Arial" w:hAnsi="Arial" w:cs="Arial"/>
              </w:rPr>
              <w:t>r</w:t>
            </w:r>
            <w:r w:rsidR="008025B9" w:rsidRPr="006C0953">
              <w:rPr>
                <w:rFonts w:ascii="Arial" w:eastAsia="Arial" w:hAnsi="Arial" w:cs="Arial"/>
              </w:rPr>
              <w:t>ujan</w:t>
            </w:r>
          </w:p>
        </w:tc>
        <w:tc>
          <w:tcPr>
            <w:tcW w:w="1995" w:type="dxa"/>
            <w:tcBorders>
              <w:top w:val="single" w:sz="6" w:space="0" w:color="000000"/>
              <w:left w:val="single" w:sz="6" w:space="0" w:color="000000"/>
              <w:bottom w:val="single" w:sz="6" w:space="0" w:color="000000"/>
              <w:right w:val="single" w:sz="6" w:space="0" w:color="000000"/>
            </w:tcBorders>
          </w:tcPr>
          <w:p w14:paraId="35BAE92A" w14:textId="77777777" w:rsidR="00A23944" w:rsidRPr="006C0953" w:rsidRDefault="00A23944">
            <w:pPr>
              <w:rPr>
                <w:rFonts w:ascii="Arial" w:eastAsia="Arial" w:hAnsi="Arial" w:cs="Arial"/>
                <w:b/>
              </w:rPr>
            </w:pPr>
          </w:p>
          <w:p w14:paraId="5E8FAF1F" w14:textId="77777777" w:rsidR="00A23944" w:rsidRPr="006C0953" w:rsidRDefault="00A23944">
            <w:pPr>
              <w:spacing w:before="3"/>
              <w:rPr>
                <w:rFonts w:ascii="Arial" w:eastAsia="Arial" w:hAnsi="Arial" w:cs="Arial"/>
                <w:b/>
              </w:rPr>
            </w:pPr>
          </w:p>
          <w:p w14:paraId="493E2150" w14:textId="77777777" w:rsidR="00A23944" w:rsidRPr="006C0953" w:rsidRDefault="008025B9">
            <w:pPr>
              <w:ind w:left="106" w:right="94"/>
              <w:rPr>
                <w:rFonts w:ascii="Arial" w:eastAsia="Arial" w:hAnsi="Arial" w:cs="Arial"/>
              </w:rPr>
            </w:pPr>
            <w:r w:rsidRPr="006C0953">
              <w:rPr>
                <w:rFonts w:ascii="Arial" w:eastAsia="Arial" w:hAnsi="Arial" w:cs="Arial"/>
              </w:rPr>
              <w:t>okoliš škole</w:t>
            </w:r>
          </w:p>
        </w:tc>
        <w:tc>
          <w:tcPr>
            <w:tcW w:w="3109" w:type="dxa"/>
            <w:tcBorders>
              <w:top w:val="single" w:sz="6" w:space="0" w:color="000000"/>
              <w:left w:val="single" w:sz="6" w:space="0" w:color="000000"/>
              <w:bottom w:val="single" w:sz="6" w:space="0" w:color="000000"/>
              <w:right w:val="single" w:sz="6" w:space="0" w:color="000000"/>
            </w:tcBorders>
          </w:tcPr>
          <w:p w14:paraId="6F90C6DD" w14:textId="77777777" w:rsidR="00A23944" w:rsidRPr="006C0953" w:rsidRDefault="008025B9">
            <w:pPr>
              <w:spacing w:line="264" w:lineRule="auto"/>
              <w:ind w:left="22"/>
              <w:rPr>
                <w:rFonts w:ascii="Arial" w:eastAsia="Arial" w:hAnsi="Arial" w:cs="Arial"/>
              </w:rPr>
            </w:pPr>
            <w:r w:rsidRPr="006C0953">
              <w:rPr>
                <w:rFonts w:ascii="Arial" w:eastAsia="Arial" w:hAnsi="Arial" w:cs="Arial"/>
              </w:rPr>
              <w:t>Otkriti i prepoznati veličinu i ljepotu prirode i Božjih stvorenja; prepoznati potrebu i važnost čuvanja prirode; prepoznati razliku Božjih stvorenja i djela ljudskih ruku</w:t>
            </w:r>
          </w:p>
        </w:tc>
      </w:tr>
      <w:tr w:rsidR="006C0953" w:rsidRPr="006C0953" w14:paraId="57E8C77D" w14:textId="77777777">
        <w:trPr>
          <w:trHeight w:val="1379"/>
          <w:jc w:val="center"/>
        </w:trPr>
        <w:tc>
          <w:tcPr>
            <w:tcW w:w="1133" w:type="dxa"/>
            <w:tcBorders>
              <w:top w:val="single" w:sz="6" w:space="0" w:color="000000"/>
              <w:left w:val="single" w:sz="6" w:space="0" w:color="000000"/>
              <w:bottom w:val="single" w:sz="6" w:space="0" w:color="000000"/>
              <w:right w:val="single" w:sz="6" w:space="0" w:color="000000"/>
            </w:tcBorders>
          </w:tcPr>
          <w:p w14:paraId="03797F46" w14:textId="77777777" w:rsidR="00A23944" w:rsidRPr="006C0953" w:rsidRDefault="00A23944">
            <w:pPr>
              <w:rPr>
                <w:rFonts w:ascii="Arial" w:eastAsia="Arial" w:hAnsi="Arial" w:cs="Arial"/>
              </w:rPr>
            </w:pPr>
          </w:p>
          <w:p w14:paraId="671453D4" w14:textId="77777777" w:rsidR="00A23944" w:rsidRPr="006C0953" w:rsidRDefault="00A23944">
            <w:pPr>
              <w:rPr>
                <w:rFonts w:ascii="Arial" w:eastAsia="Arial" w:hAnsi="Arial" w:cs="Arial"/>
              </w:rPr>
            </w:pPr>
          </w:p>
          <w:p w14:paraId="11E0DD16" w14:textId="77777777" w:rsidR="00A23944" w:rsidRPr="006C0953" w:rsidRDefault="008025B9">
            <w:pPr>
              <w:rPr>
                <w:rFonts w:ascii="Arial" w:eastAsia="Arial" w:hAnsi="Arial" w:cs="Arial"/>
              </w:rPr>
            </w:pPr>
            <w:r w:rsidRPr="006C0953">
              <w:rPr>
                <w:rFonts w:ascii="Arial" w:eastAsia="Arial" w:hAnsi="Arial" w:cs="Arial"/>
              </w:rPr>
              <w:t xml:space="preserve">    1. – 4.</w:t>
            </w:r>
          </w:p>
        </w:tc>
        <w:tc>
          <w:tcPr>
            <w:tcW w:w="1420" w:type="dxa"/>
            <w:tcBorders>
              <w:top w:val="single" w:sz="6" w:space="0" w:color="000000"/>
              <w:left w:val="single" w:sz="6" w:space="0" w:color="000000"/>
              <w:bottom w:val="single" w:sz="6" w:space="0" w:color="000000"/>
              <w:right w:val="single" w:sz="6" w:space="0" w:color="000000"/>
            </w:tcBorders>
          </w:tcPr>
          <w:p w14:paraId="7A8E4C23" w14:textId="77777777" w:rsidR="00A23944" w:rsidRPr="006C0953" w:rsidRDefault="00A23944">
            <w:pPr>
              <w:spacing w:before="3"/>
              <w:ind w:left="159"/>
              <w:rPr>
                <w:rFonts w:ascii="Arial" w:eastAsia="Arial" w:hAnsi="Arial" w:cs="Arial"/>
                <w:b/>
              </w:rPr>
            </w:pPr>
          </w:p>
          <w:p w14:paraId="400BCEEE" w14:textId="77777777" w:rsidR="00A23944" w:rsidRPr="006C0953" w:rsidRDefault="008025B9">
            <w:pPr>
              <w:ind w:right="82"/>
              <w:rPr>
                <w:rFonts w:ascii="Arial" w:eastAsia="Arial" w:hAnsi="Arial" w:cs="Arial"/>
              </w:rPr>
            </w:pPr>
            <w:r w:rsidRPr="006C0953">
              <w:rPr>
                <w:rFonts w:ascii="Arial" w:eastAsia="Arial" w:hAnsi="Arial" w:cs="Arial"/>
              </w:rPr>
              <w:t>U zajednici Isusovih učenika</w:t>
            </w:r>
          </w:p>
        </w:tc>
        <w:tc>
          <w:tcPr>
            <w:tcW w:w="1407" w:type="dxa"/>
            <w:tcBorders>
              <w:top w:val="single" w:sz="6" w:space="0" w:color="000000"/>
              <w:left w:val="single" w:sz="6" w:space="0" w:color="000000"/>
              <w:bottom w:val="single" w:sz="6" w:space="0" w:color="000000"/>
              <w:right w:val="single" w:sz="6" w:space="0" w:color="000000"/>
            </w:tcBorders>
          </w:tcPr>
          <w:p w14:paraId="200E4FD0" w14:textId="77777777" w:rsidR="00A23944" w:rsidRPr="006C0953" w:rsidRDefault="00A23944">
            <w:pPr>
              <w:rPr>
                <w:rFonts w:ascii="Arial" w:eastAsia="Arial" w:hAnsi="Arial" w:cs="Arial"/>
                <w:b/>
              </w:rPr>
            </w:pPr>
          </w:p>
          <w:p w14:paraId="60189FC0" w14:textId="77777777" w:rsidR="00A23944" w:rsidRPr="006C0953" w:rsidRDefault="00A23944">
            <w:pPr>
              <w:spacing w:before="3"/>
              <w:rPr>
                <w:rFonts w:ascii="Arial" w:eastAsia="Arial" w:hAnsi="Arial" w:cs="Arial"/>
                <w:b/>
              </w:rPr>
            </w:pPr>
          </w:p>
          <w:p w14:paraId="2BB563A4" w14:textId="40F2AB18" w:rsidR="00A23944" w:rsidRPr="006C0953" w:rsidRDefault="003D2986">
            <w:pPr>
              <w:ind w:right="94"/>
              <w:rPr>
                <w:rFonts w:ascii="Arial" w:eastAsia="Arial" w:hAnsi="Arial" w:cs="Arial"/>
              </w:rPr>
            </w:pPr>
            <w:r w:rsidRPr="006C0953">
              <w:rPr>
                <w:rFonts w:ascii="Arial" w:eastAsia="Arial" w:hAnsi="Arial" w:cs="Arial"/>
              </w:rPr>
              <w:t>s</w:t>
            </w:r>
            <w:r w:rsidR="008025B9" w:rsidRPr="006C0953">
              <w:rPr>
                <w:rFonts w:ascii="Arial" w:eastAsia="Arial" w:hAnsi="Arial" w:cs="Arial"/>
              </w:rPr>
              <w:t>vibanj</w:t>
            </w:r>
          </w:p>
        </w:tc>
        <w:tc>
          <w:tcPr>
            <w:tcW w:w="1995" w:type="dxa"/>
            <w:tcBorders>
              <w:top w:val="single" w:sz="6" w:space="0" w:color="000000"/>
              <w:left w:val="single" w:sz="6" w:space="0" w:color="000000"/>
              <w:bottom w:val="single" w:sz="6" w:space="0" w:color="000000"/>
              <w:right w:val="single" w:sz="6" w:space="0" w:color="000000"/>
            </w:tcBorders>
          </w:tcPr>
          <w:p w14:paraId="68BC4AB7" w14:textId="77777777" w:rsidR="00A23944" w:rsidRPr="006C0953" w:rsidRDefault="008025B9">
            <w:pPr>
              <w:ind w:right="279" w:firstLine="1"/>
              <w:rPr>
                <w:rFonts w:ascii="Arial" w:eastAsia="Arial" w:hAnsi="Arial" w:cs="Arial"/>
              </w:rPr>
            </w:pPr>
            <w:r w:rsidRPr="006C0953">
              <w:rPr>
                <w:rFonts w:ascii="Arial" w:eastAsia="Arial" w:hAnsi="Arial" w:cs="Arial"/>
              </w:rPr>
              <w:t>Župna crkva Presvetog Trojstva i Sv.</w:t>
            </w:r>
          </w:p>
          <w:p w14:paraId="1A8B3AE8" w14:textId="77777777" w:rsidR="00A23944" w:rsidRPr="006C0953" w:rsidRDefault="008025B9">
            <w:pPr>
              <w:ind w:right="291" w:firstLine="3"/>
              <w:rPr>
                <w:rFonts w:ascii="Arial" w:eastAsia="Arial" w:hAnsi="Arial" w:cs="Arial"/>
              </w:rPr>
            </w:pPr>
            <w:r w:rsidRPr="006C0953">
              <w:rPr>
                <w:rFonts w:ascii="Arial" w:eastAsia="Arial" w:hAnsi="Arial" w:cs="Arial"/>
              </w:rPr>
              <w:t>Antuna Padovanskog</w:t>
            </w:r>
          </w:p>
        </w:tc>
        <w:tc>
          <w:tcPr>
            <w:tcW w:w="3109" w:type="dxa"/>
            <w:tcBorders>
              <w:top w:val="single" w:sz="6" w:space="0" w:color="000000"/>
              <w:left w:val="single" w:sz="6" w:space="0" w:color="000000"/>
              <w:bottom w:val="single" w:sz="6" w:space="0" w:color="000000"/>
              <w:right w:val="single" w:sz="6" w:space="0" w:color="000000"/>
            </w:tcBorders>
          </w:tcPr>
          <w:p w14:paraId="6A5F8363" w14:textId="77777777" w:rsidR="00A23944" w:rsidRPr="006C0953" w:rsidRDefault="008025B9">
            <w:pPr>
              <w:ind w:right="228" w:firstLine="1"/>
              <w:rPr>
                <w:rFonts w:ascii="Arial" w:eastAsia="Arial" w:hAnsi="Arial" w:cs="Arial"/>
              </w:rPr>
            </w:pPr>
            <w:r w:rsidRPr="006C0953">
              <w:rPr>
                <w:rFonts w:ascii="Arial" w:eastAsia="Arial" w:hAnsi="Arial" w:cs="Arial"/>
              </w:rPr>
              <w:t>Upoznati crkvu kao mjesto okupljanja zajednice Isusovih vjernika; prepoznati krstionicu i</w:t>
            </w:r>
          </w:p>
          <w:p w14:paraId="6D405423" w14:textId="77777777" w:rsidR="00A23944" w:rsidRPr="006C0953" w:rsidRDefault="008025B9">
            <w:pPr>
              <w:ind w:right="80"/>
              <w:rPr>
                <w:rFonts w:ascii="Arial" w:eastAsia="Arial" w:hAnsi="Arial" w:cs="Arial"/>
              </w:rPr>
            </w:pPr>
            <w:r w:rsidRPr="006C0953">
              <w:rPr>
                <w:rFonts w:ascii="Arial" w:eastAsia="Arial" w:hAnsi="Arial" w:cs="Arial"/>
              </w:rPr>
              <w:t>obredne znakove krštenja (voda, bijela haljina, svijeća)</w:t>
            </w:r>
          </w:p>
        </w:tc>
      </w:tr>
      <w:tr w:rsidR="006C0953" w:rsidRPr="006C0953" w14:paraId="66F943C0" w14:textId="77777777">
        <w:trPr>
          <w:trHeight w:val="1103"/>
          <w:jc w:val="center"/>
        </w:trPr>
        <w:tc>
          <w:tcPr>
            <w:tcW w:w="1133" w:type="dxa"/>
            <w:tcBorders>
              <w:top w:val="single" w:sz="6" w:space="0" w:color="000000"/>
              <w:left w:val="single" w:sz="6" w:space="0" w:color="000000"/>
              <w:bottom w:val="single" w:sz="6" w:space="0" w:color="000000"/>
              <w:right w:val="single" w:sz="6" w:space="0" w:color="000000"/>
            </w:tcBorders>
          </w:tcPr>
          <w:p w14:paraId="1839DB28" w14:textId="77777777" w:rsidR="00A23944" w:rsidRPr="006C0953" w:rsidRDefault="00A23944">
            <w:pPr>
              <w:spacing w:before="3"/>
              <w:rPr>
                <w:rFonts w:ascii="Arial" w:eastAsia="Arial" w:hAnsi="Arial" w:cs="Arial"/>
                <w:b/>
              </w:rPr>
            </w:pPr>
          </w:p>
          <w:p w14:paraId="7E9951B6" w14:textId="77777777" w:rsidR="00A23944" w:rsidRPr="006C0953" w:rsidRDefault="00A23944" w:rsidP="003B57AD">
            <w:pPr>
              <w:pStyle w:val="Odlomakpopisa"/>
              <w:numPr>
                <w:ilvl w:val="0"/>
                <w:numId w:val="38"/>
              </w:numPr>
              <w:ind w:right="146"/>
              <w:rPr>
                <w:rFonts w:ascii="Arial" w:eastAsia="Arial" w:hAnsi="Arial" w:cs="Arial"/>
              </w:rPr>
            </w:pPr>
          </w:p>
        </w:tc>
        <w:tc>
          <w:tcPr>
            <w:tcW w:w="1420" w:type="dxa"/>
            <w:tcBorders>
              <w:top w:val="single" w:sz="6" w:space="0" w:color="000000"/>
              <w:left w:val="single" w:sz="6" w:space="0" w:color="000000"/>
              <w:bottom w:val="single" w:sz="6" w:space="0" w:color="000000"/>
              <w:right w:val="single" w:sz="6" w:space="0" w:color="000000"/>
            </w:tcBorders>
          </w:tcPr>
          <w:p w14:paraId="5AE0BE8F" w14:textId="77777777" w:rsidR="00A23944" w:rsidRPr="006C0953" w:rsidRDefault="008025B9" w:rsidP="00E870FB">
            <w:pPr>
              <w:spacing w:before="130"/>
              <w:ind w:right="51"/>
              <w:rPr>
                <w:rFonts w:ascii="Arial" w:eastAsia="Arial" w:hAnsi="Arial" w:cs="Arial"/>
              </w:rPr>
            </w:pPr>
            <w:r w:rsidRPr="006C0953">
              <w:rPr>
                <w:rFonts w:ascii="Arial" w:eastAsia="Arial" w:hAnsi="Arial" w:cs="Arial"/>
              </w:rPr>
              <w:t>Svijet je čudesan i tajnovit</w:t>
            </w:r>
          </w:p>
        </w:tc>
        <w:tc>
          <w:tcPr>
            <w:tcW w:w="1407" w:type="dxa"/>
            <w:tcBorders>
              <w:top w:val="single" w:sz="6" w:space="0" w:color="000000"/>
              <w:left w:val="single" w:sz="6" w:space="0" w:color="000000"/>
              <w:bottom w:val="single" w:sz="6" w:space="0" w:color="000000"/>
              <w:right w:val="single" w:sz="6" w:space="0" w:color="000000"/>
            </w:tcBorders>
          </w:tcPr>
          <w:p w14:paraId="7AFB4F22" w14:textId="77777777" w:rsidR="00A23944" w:rsidRPr="006C0953" w:rsidRDefault="00A23944">
            <w:pPr>
              <w:spacing w:before="4"/>
              <w:rPr>
                <w:rFonts w:ascii="Arial" w:eastAsia="Arial" w:hAnsi="Arial" w:cs="Arial"/>
                <w:b/>
              </w:rPr>
            </w:pPr>
          </w:p>
          <w:p w14:paraId="1617CDBB" w14:textId="1ECE959A" w:rsidR="00A23944" w:rsidRPr="006C0953" w:rsidRDefault="003D2986">
            <w:pPr>
              <w:ind w:right="94"/>
              <w:rPr>
                <w:rFonts w:ascii="Arial" w:eastAsia="Arial" w:hAnsi="Arial" w:cs="Arial"/>
              </w:rPr>
            </w:pPr>
            <w:r w:rsidRPr="006C0953">
              <w:rPr>
                <w:rFonts w:ascii="Arial" w:eastAsia="Arial" w:hAnsi="Arial" w:cs="Arial"/>
              </w:rPr>
              <w:t>r</w:t>
            </w:r>
            <w:r w:rsidR="008025B9" w:rsidRPr="006C0953">
              <w:rPr>
                <w:rFonts w:ascii="Arial" w:eastAsia="Arial" w:hAnsi="Arial" w:cs="Arial"/>
              </w:rPr>
              <w:t>ujan</w:t>
            </w:r>
          </w:p>
        </w:tc>
        <w:tc>
          <w:tcPr>
            <w:tcW w:w="1995" w:type="dxa"/>
            <w:tcBorders>
              <w:top w:val="single" w:sz="6" w:space="0" w:color="000000"/>
              <w:left w:val="single" w:sz="6" w:space="0" w:color="000000"/>
              <w:bottom w:val="single" w:sz="6" w:space="0" w:color="000000"/>
              <w:right w:val="single" w:sz="6" w:space="0" w:color="000000"/>
            </w:tcBorders>
          </w:tcPr>
          <w:p w14:paraId="2A3C3482" w14:textId="77777777" w:rsidR="00A23944" w:rsidRPr="006C0953" w:rsidRDefault="00A23944">
            <w:pPr>
              <w:spacing w:before="4"/>
              <w:rPr>
                <w:rFonts w:ascii="Arial" w:eastAsia="Arial" w:hAnsi="Arial" w:cs="Arial"/>
                <w:b/>
              </w:rPr>
            </w:pPr>
          </w:p>
          <w:p w14:paraId="62B73432" w14:textId="77777777" w:rsidR="00A23944" w:rsidRPr="006C0953" w:rsidRDefault="008025B9">
            <w:pPr>
              <w:ind w:left="106" w:right="94"/>
              <w:rPr>
                <w:rFonts w:ascii="Arial" w:eastAsia="Arial" w:hAnsi="Arial" w:cs="Arial"/>
              </w:rPr>
            </w:pPr>
            <w:r w:rsidRPr="006C0953">
              <w:rPr>
                <w:rFonts w:ascii="Arial" w:eastAsia="Arial" w:hAnsi="Arial" w:cs="Arial"/>
              </w:rPr>
              <w:t>okoliš škole</w:t>
            </w:r>
          </w:p>
        </w:tc>
        <w:tc>
          <w:tcPr>
            <w:tcW w:w="3109" w:type="dxa"/>
            <w:tcBorders>
              <w:top w:val="single" w:sz="6" w:space="0" w:color="000000"/>
              <w:left w:val="single" w:sz="6" w:space="0" w:color="000000"/>
              <w:bottom w:val="single" w:sz="6" w:space="0" w:color="000000"/>
              <w:right w:val="single" w:sz="6" w:space="0" w:color="000000"/>
            </w:tcBorders>
          </w:tcPr>
          <w:p w14:paraId="295A3B41" w14:textId="77777777" w:rsidR="00A23944" w:rsidRPr="006C0953" w:rsidRDefault="008025B9">
            <w:pPr>
              <w:ind w:right="82"/>
              <w:rPr>
                <w:rFonts w:ascii="Arial" w:eastAsia="Arial" w:hAnsi="Arial" w:cs="Arial"/>
              </w:rPr>
            </w:pPr>
            <w:r w:rsidRPr="006C0953">
              <w:rPr>
                <w:rFonts w:ascii="Arial" w:eastAsia="Arial" w:hAnsi="Arial" w:cs="Arial"/>
              </w:rPr>
              <w:t>Promatrati okoliš, diviti se prirodi i čovjeku, Božjim stvorenjima</w:t>
            </w:r>
          </w:p>
          <w:p w14:paraId="05A00555" w14:textId="77777777" w:rsidR="00A23944" w:rsidRPr="006C0953" w:rsidRDefault="008025B9">
            <w:pPr>
              <w:ind w:right="23"/>
              <w:rPr>
                <w:rFonts w:ascii="Arial" w:eastAsia="Arial" w:hAnsi="Arial" w:cs="Arial"/>
              </w:rPr>
            </w:pPr>
            <w:r w:rsidRPr="006C0953">
              <w:rPr>
                <w:rFonts w:ascii="Arial" w:eastAsia="Arial" w:hAnsi="Arial" w:cs="Arial"/>
              </w:rPr>
              <w:t>igrati se na otvorenom</w:t>
            </w:r>
          </w:p>
        </w:tc>
      </w:tr>
      <w:tr w:rsidR="006C0953" w:rsidRPr="006C0953" w14:paraId="1C3D80A8" w14:textId="77777777">
        <w:trPr>
          <w:trHeight w:val="1468"/>
          <w:jc w:val="center"/>
        </w:trPr>
        <w:tc>
          <w:tcPr>
            <w:tcW w:w="1133" w:type="dxa"/>
            <w:tcBorders>
              <w:top w:val="single" w:sz="6" w:space="0" w:color="000000"/>
              <w:left w:val="single" w:sz="6" w:space="0" w:color="000000"/>
              <w:bottom w:val="single" w:sz="6" w:space="0" w:color="000000"/>
              <w:right w:val="single" w:sz="6" w:space="0" w:color="000000"/>
            </w:tcBorders>
          </w:tcPr>
          <w:p w14:paraId="03A90D99" w14:textId="77777777" w:rsidR="00A23944" w:rsidRPr="006C0953" w:rsidRDefault="008025B9">
            <w:pPr>
              <w:rPr>
                <w:rFonts w:ascii="Arial" w:eastAsia="Arial" w:hAnsi="Arial" w:cs="Arial"/>
              </w:rPr>
            </w:pPr>
            <w:r w:rsidRPr="006C0953">
              <w:rPr>
                <w:rFonts w:ascii="Arial" w:eastAsia="Arial" w:hAnsi="Arial" w:cs="Arial"/>
              </w:rPr>
              <w:t xml:space="preserve">      2.</w:t>
            </w:r>
          </w:p>
        </w:tc>
        <w:tc>
          <w:tcPr>
            <w:tcW w:w="1420" w:type="dxa"/>
            <w:tcBorders>
              <w:top w:val="single" w:sz="6" w:space="0" w:color="000000"/>
              <w:left w:val="single" w:sz="6" w:space="0" w:color="000000"/>
              <w:bottom w:val="single" w:sz="6" w:space="0" w:color="000000"/>
              <w:right w:val="single" w:sz="6" w:space="0" w:color="000000"/>
            </w:tcBorders>
          </w:tcPr>
          <w:p w14:paraId="077B48D4" w14:textId="77777777" w:rsidR="00A23944" w:rsidRPr="006C0953" w:rsidRDefault="00A23944">
            <w:pPr>
              <w:spacing w:before="3"/>
              <w:ind w:left="17"/>
              <w:rPr>
                <w:rFonts w:ascii="Arial" w:eastAsia="Arial" w:hAnsi="Arial" w:cs="Arial"/>
                <w:b/>
              </w:rPr>
            </w:pPr>
          </w:p>
          <w:p w14:paraId="1FA5A0DE" w14:textId="77777777" w:rsidR="00A23944" w:rsidRPr="006C0953" w:rsidRDefault="008025B9">
            <w:pPr>
              <w:ind w:left="17" w:right="79"/>
              <w:rPr>
                <w:rFonts w:ascii="Arial" w:eastAsia="Arial" w:hAnsi="Arial" w:cs="Arial"/>
              </w:rPr>
            </w:pPr>
            <w:r w:rsidRPr="006C0953">
              <w:rPr>
                <w:rFonts w:ascii="Arial" w:eastAsia="Arial" w:hAnsi="Arial" w:cs="Arial"/>
              </w:rPr>
              <w:t>Pripadam župnoj zajednici</w:t>
            </w:r>
          </w:p>
        </w:tc>
        <w:tc>
          <w:tcPr>
            <w:tcW w:w="1407" w:type="dxa"/>
            <w:tcBorders>
              <w:top w:val="single" w:sz="6" w:space="0" w:color="000000"/>
              <w:left w:val="single" w:sz="6" w:space="0" w:color="000000"/>
              <w:bottom w:val="single" w:sz="6" w:space="0" w:color="000000"/>
              <w:right w:val="single" w:sz="6" w:space="0" w:color="000000"/>
            </w:tcBorders>
          </w:tcPr>
          <w:p w14:paraId="301932CD" w14:textId="77777777" w:rsidR="00A23944" w:rsidRPr="006C0953" w:rsidRDefault="00A23944">
            <w:pPr>
              <w:rPr>
                <w:rFonts w:ascii="Arial" w:eastAsia="Arial" w:hAnsi="Arial" w:cs="Arial"/>
                <w:b/>
              </w:rPr>
            </w:pPr>
          </w:p>
          <w:p w14:paraId="51BEA742" w14:textId="77777777" w:rsidR="00A23944" w:rsidRPr="006C0953" w:rsidRDefault="00A23944">
            <w:pPr>
              <w:spacing w:before="4"/>
              <w:rPr>
                <w:rFonts w:ascii="Arial" w:eastAsia="Arial" w:hAnsi="Arial" w:cs="Arial"/>
                <w:b/>
              </w:rPr>
            </w:pPr>
          </w:p>
          <w:p w14:paraId="1A235F14" w14:textId="2AD68F7D" w:rsidR="00A23944" w:rsidRPr="006C0953" w:rsidRDefault="003D2986">
            <w:pPr>
              <w:ind w:right="94"/>
              <w:rPr>
                <w:rFonts w:ascii="Arial" w:eastAsia="Arial" w:hAnsi="Arial" w:cs="Arial"/>
              </w:rPr>
            </w:pPr>
            <w:r w:rsidRPr="006C0953">
              <w:rPr>
                <w:rFonts w:ascii="Arial" w:eastAsia="Arial" w:hAnsi="Arial" w:cs="Arial"/>
              </w:rPr>
              <w:t>s</w:t>
            </w:r>
            <w:r w:rsidR="008025B9" w:rsidRPr="006C0953">
              <w:rPr>
                <w:rFonts w:ascii="Arial" w:eastAsia="Arial" w:hAnsi="Arial" w:cs="Arial"/>
              </w:rPr>
              <w:t>vibanj</w:t>
            </w:r>
          </w:p>
        </w:tc>
        <w:tc>
          <w:tcPr>
            <w:tcW w:w="1995" w:type="dxa"/>
            <w:tcBorders>
              <w:top w:val="single" w:sz="6" w:space="0" w:color="000000"/>
              <w:left w:val="single" w:sz="6" w:space="0" w:color="000000"/>
              <w:bottom w:val="single" w:sz="6" w:space="0" w:color="000000"/>
              <w:right w:val="single" w:sz="6" w:space="0" w:color="000000"/>
            </w:tcBorders>
          </w:tcPr>
          <w:p w14:paraId="5A033C69" w14:textId="77777777" w:rsidR="00A23944" w:rsidRPr="006C0953" w:rsidRDefault="008025B9">
            <w:pPr>
              <w:spacing w:before="131"/>
              <w:ind w:right="279" w:firstLine="1"/>
              <w:rPr>
                <w:rFonts w:ascii="Arial" w:eastAsia="Arial" w:hAnsi="Arial" w:cs="Arial"/>
              </w:rPr>
            </w:pPr>
            <w:r w:rsidRPr="006C0953">
              <w:rPr>
                <w:rFonts w:ascii="Arial" w:eastAsia="Arial" w:hAnsi="Arial" w:cs="Arial"/>
              </w:rPr>
              <w:t>Župna crkva Presvetog Trojstva i Sv.</w:t>
            </w:r>
          </w:p>
          <w:p w14:paraId="4931602F" w14:textId="77777777" w:rsidR="00A23944" w:rsidRPr="006C0953" w:rsidRDefault="008025B9">
            <w:pPr>
              <w:ind w:right="291" w:firstLine="3"/>
              <w:rPr>
                <w:rFonts w:ascii="Arial" w:eastAsia="Arial" w:hAnsi="Arial" w:cs="Arial"/>
              </w:rPr>
            </w:pPr>
            <w:r w:rsidRPr="006C0953">
              <w:rPr>
                <w:rFonts w:ascii="Arial" w:eastAsia="Arial" w:hAnsi="Arial" w:cs="Arial"/>
              </w:rPr>
              <w:t>Antuna Padovanskog</w:t>
            </w:r>
          </w:p>
        </w:tc>
        <w:tc>
          <w:tcPr>
            <w:tcW w:w="3109" w:type="dxa"/>
            <w:tcBorders>
              <w:top w:val="single" w:sz="6" w:space="0" w:color="000000"/>
              <w:left w:val="single" w:sz="6" w:space="0" w:color="000000"/>
              <w:bottom w:val="single" w:sz="6" w:space="0" w:color="000000"/>
              <w:right w:val="single" w:sz="6" w:space="0" w:color="000000"/>
            </w:tcBorders>
          </w:tcPr>
          <w:p w14:paraId="0643D554" w14:textId="77777777" w:rsidR="00A23944" w:rsidRPr="006C0953" w:rsidRDefault="008025B9">
            <w:pPr>
              <w:ind w:right="78"/>
              <w:rPr>
                <w:rFonts w:ascii="Arial" w:eastAsia="Arial" w:hAnsi="Arial" w:cs="Arial"/>
              </w:rPr>
            </w:pPr>
            <w:r w:rsidRPr="006C0953">
              <w:rPr>
                <w:rFonts w:ascii="Arial" w:eastAsia="Arial" w:hAnsi="Arial" w:cs="Arial"/>
              </w:rPr>
              <w:t>Otkriti crkvu kao mjesto gdje kršćanska obitelj s drugim</w:t>
            </w:r>
          </w:p>
          <w:p w14:paraId="735B9A5B" w14:textId="77777777" w:rsidR="00A23944" w:rsidRPr="006C0953" w:rsidRDefault="008025B9">
            <w:pPr>
              <w:ind w:right="112"/>
              <w:rPr>
                <w:rFonts w:ascii="Arial" w:eastAsia="Arial" w:hAnsi="Arial" w:cs="Arial"/>
              </w:rPr>
            </w:pPr>
            <w:r w:rsidRPr="006C0953">
              <w:rPr>
                <w:rFonts w:ascii="Arial" w:eastAsia="Arial" w:hAnsi="Arial" w:cs="Arial"/>
              </w:rPr>
              <w:t>obiteljima čini Crkvu; naučiti neke podatke o vlastitoj župnoj zajednici.</w:t>
            </w:r>
          </w:p>
        </w:tc>
      </w:tr>
      <w:tr w:rsidR="006C0953" w:rsidRPr="006C0953" w14:paraId="0FDFD10B" w14:textId="77777777">
        <w:trPr>
          <w:trHeight w:val="1381"/>
          <w:jc w:val="center"/>
        </w:trPr>
        <w:tc>
          <w:tcPr>
            <w:tcW w:w="1133" w:type="dxa"/>
            <w:tcBorders>
              <w:top w:val="single" w:sz="6" w:space="0" w:color="000000"/>
              <w:left w:val="single" w:sz="6" w:space="0" w:color="000000"/>
              <w:bottom w:val="single" w:sz="6" w:space="0" w:color="000000"/>
              <w:right w:val="single" w:sz="6" w:space="0" w:color="000000"/>
            </w:tcBorders>
          </w:tcPr>
          <w:p w14:paraId="7E7D8093" w14:textId="77777777" w:rsidR="00A23944" w:rsidRPr="006C0953" w:rsidRDefault="00A23944">
            <w:pPr>
              <w:spacing w:before="5"/>
              <w:rPr>
                <w:rFonts w:ascii="Arial" w:eastAsia="Arial" w:hAnsi="Arial" w:cs="Arial"/>
                <w:b/>
              </w:rPr>
            </w:pPr>
          </w:p>
          <w:p w14:paraId="2FBA758C" w14:textId="77777777" w:rsidR="00A23944" w:rsidRPr="006C0953" w:rsidRDefault="008025B9">
            <w:pPr>
              <w:ind w:right="96"/>
              <w:jc w:val="center"/>
              <w:rPr>
                <w:rFonts w:ascii="Arial" w:eastAsia="Arial" w:hAnsi="Arial" w:cs="Arial"/>
              </w:rPr>
            </w:pPr>
            <w:r w:rsidRPr="006C0953">
              <w:rPr>
                <w:rFonts w:ascii="Arial" w:eastAsia="Arial" w:hAnsi="Arial" w:cs="Arial"/>
              </w:rPr>
              <w:t xml:space="preserve">4. </w:t>
            </w:r>
          </w:p>
        </w:tc>
        <w:tc>
          <w:tcPr>
            <w:tcW w:w="1420" w:type="dxa"/>
            <w:tcBorders>
              <w:top w:val="single" w:sz="6" w:space="0" w:color="000000"/>
              <w:left w:val="single" w:sz="6" w:space="0" w:color="000000"/>
              <w:bottom w:val="single" w:sz="6" w:space="0" w:color="000000"/>
              <w:right w:val="single" w:sz="6" w:space="0" w:color="000000"/>
            </w:tcBorders>
          </w:tcPr>
          <w:p w14:paraId="1F3C564D" w14:textId="77777777" w:rsidR="00A23944" w:rsidRPr="006C0953" w:rsidRDefault="00A23944">
            <w:pPr>
              <w:spacing w:before="5"/>
              <w:ind w:left="159"/>
              <w:rPr>
                <w:rFonts w:ascii="Arial" w:eastAsia="Arial" w:hAnsi="Arial" w:cs="Arial"/>
                <w:b/>
              </w:rPr>
            </w:pPr>
          </w:p>
          <w:p w14:paraId="68C784AA" w14:textId="77777777" w:rsidR="00A23944" w:rsidRPr="006C0953" w:rsidRDefault="008025B9">
            <w:pPr>
              <w:ind w:right="-90"/>
              <w:rPr>
                <w:rFonts w:ascii="Arial" w:eastAsia="Arial" w:hAnsi="Arial" w:cs="Arial"/>
              </w:rPr>
            </w:pPr>
            <w:r w:rsidRPr="006C0953">
              <w:rPr>
                <w:rFonts w:ascii="Arial" w:eastAsia="Arial" w:hAnsi="Arial" w:cs="Arial"/>
              </w:rPr>
              <w:t>Sklad prirode i svijeta</w:t>
            </w:r>
          </w:p>
        </w:tc>
        <w:tc>
          <w:tcPr>
            <w:tcW w:w="1407" w:type="dxa"/>
            <w:tcBorders>
              <w:top w:val="single" w:sz="6" w:space="0" w:color="000000"/>
              <w:left w:val="single" w:sz="6" w:space="0" w:color="000000"/>
              <w:bottom w:val="single" w:sz="6" w:space="0" w:color="000000"/>
              <w:right w:val="single" w:sz="6" w:space="0" w:color="000000"/>
            </w:tcBorders>
          </w:tcPr>
          <w:p w14:paraId="49394C8B" w14:textId="77777777" w:rsidR="00A23944" w:rsidRPr="006C0953" w:rsidRDefault="00A23944">
            <w:pPr>
              <w:rPr>
                <w:rFonts w:ascii="Arial" w:eastAsia="Arial" w:hAnsi="Arial" w:cs="Arial"/>
                <w:b/>
              </w:rPr>
            </w:pPr>
          </w:p>
          <w:p w14:paraId="363A41B8" w14:textId="77777777" w:rsidR="00A23944" w:rsidRPr="006C0953" w:rsidRDefault="00A23944">
            <w:pPr>
              <w:spacing w:before="5"/>
              <w:rPr>
                <w:rFonts w:ascii="Arial" w:eastAsia="Arial" w:hAnsi="Arial" w:cs="Arial"/>
                <w:b/>
              </w:rPr>
            </w:pPr>
          </w:p>
          <w:p w14:paraId="73F805C9" w14:textId="5CABFF7A" w:rsidR="00A23944" w:rsidRPr="006C0953" w:rsidRDefault="003D2986">
            <w:pPr>
              <w:ind w:right="94"/>
              <w:rPr>
                <w:rFonts w:ascii="Arial" w:eastAsia="Arial" w:hAnsi="Arial" w:cs="Arial"/>
              </w:rPr>
            </w:pPr>
            <w:r w:rsidRPr="006C0953">
              <w:rPr>
                <w:rFonts w:ascii="Arial" w:eastAsia="Arial" w:hAnsi="Arial" w:cs="Arial"/>
              </w:rPr>
              <w:t>r</w:t>
            </w:r>
            <w:r w:rsidR="008025B9" w:rsidRPr="006C0953">
              <w:rPr>
                <w:rFonts w:ascii="Arial" w:eastAsia="Arial" w:hAnsi="Arial" w:cs="Arial"/>
              </w:rPr>
              <w:t>ujan</w:t>
            </w:r>
          </w:p>
        </w:tc>
        <w:tc>
          <w:tcPr>
            <w:tcW w:w="1995" w:type="dxa"/>
            <w:tcBorders>
              <w:top w:val="single" w:sz="6" w:space="0" w:color="000000"/>
              <w:left w:val="single" w:sz="6" w:space="0" w:color="000000"/>
              <w:bottom w:val="single" w:sz="6" w:space="0" w:color="000000"/>
              <w:right w:val="single" w:sz="6" w:space="0" w:color="000000"/>
            </w:tcBorders>
          </w:tcPr>
          <w:p w14:paraId="0D02D6F9" w14:textId="77777777" w:rsidR="00A23944" w:rsidRPr="006C0953" w:rsidRDefault="00A23944">
            <w:pPr>
              <w:rPr>
                <w:rFonts w:ascii="Arial" w:eastAsia="Arial" w:hAnsi="Arial" w:cs="Arial"/>
                <w:b/>
              </w:rPr>
            </w:pPr>
          </w:p>
          <w:p w14:paraId="40FDD81D" w14:textId="77777777" w:rsidR="00A23944" w:rsidRPr="006C0953" w:rsidRDefault="00A23944">
            <w:pPr>
              <w:spacing w:before="5"/>
              <w:rPr>
                <w:rFonts w:ascii="Arial" w:eastAsia="Arial" w:hAnsi="Arial" w:cs="Arial"/>
                <w:b/>
              </w:rPr>
            </w:pPr>
          </w:p>
          <w:p w14:paraId="65589937" w14:textId="77777777" w:rsidR="00A23944" w:rsidRPr="006C0953" w:rsidRDefault="008025B9">
            <w:pPr>
              <w:ind w:left="104" w:right="94"/>
              <w:rPr>
                <w:rFonts w:ascii="Arial" w:eastAsia="Arial" w:hAnsi="Arial" w:cs="Arial"/>
              </w:rPr>
            </w:pPr>
            <w:r w:rsidRPr="006C0953">
              <w:rPr>
                <w:rFonts w:ascii="Arial" w:eastAsia="Arial" w:hAnsi="Arial" w:cs="Arial"/>
              </w:rPr>
              <w:t>park, šuma</w:t>
            </w:r>
          </w:p>
        </w:tc>
        <w:tc>
          <w:tcPr>
            <w:tcW w:w="3109" w:type="dxa"/>
            <w:tcBorders>
              <w:top w:val="single" w:sz="6" w:space="0" w:color="000000"/>
              <w:left w:val="single" w:sz="6" w:space="0" w:color="000000"/>
              <w:bottom w:val="single" w:sz="6" w:space="0" w:color="000000"/>
              <w:right w:val="single" w:sz="6" w:space="0" w:color="000000"/>
            </w:tcBorders>
          </w:tcPr>
          <w:p w14:paraId="12FAB42A" w14:textId="77777777" w:rsidR="00A23944" w:rsidRPr="006C0953" w:rsidRDefault="008025B9">
            <w:pPr>
              <w:ind w:right="124"/>
              <w:rPr>
                <w:rFonts w:ascii="Arial" w:eastAsia="Arial" w:hAnsi="Arial" w:cs="Arial"/>
              </w:rPr>
            </w:pPr>
            <w:r w:rsidRPr="006C0953">
              <w:rPr>
                <w:rFonts w:ascii="Arial" w:eastAsia="Arial" w:hAnsi="Arial" w:cs="Arial"/>
              </w:rPr>
              <w:t>Otkriti u prirodnim ljepotama red i sklad te povezanost svega u prirodi; razvijati sposobnost u</w:t>
            </w:r>
          </w:p>
          <w:p w14:paraId="36DE794A" w14:textId="77777777" w:rsidR="00A23944" w:rsidRPr="006C0953" w:rsidRDefault="008025B9">
            <w:pPr>
              <w:ind w:right="78"/>
              <w:rPr>
                <w:rFonts w:ascii="Arial" w:eastAsia="Arial" w:hAnsi="Arial" w:cs="Arial"/>
              </w:rPr>
            </w:pPr>
            <w:r w:rsidRPr="006C0953">
              <w:rPr>
                <w:rFonts w:ascii="Arial" w:eastAsia="Arial" w:hAnsi="Arial" w:cs="Arial"/>
              </w:rPr>
              <w:t>prirodnim zakonima i skladu prepoznati Božje tragove</w:t>
            </w:r>
          </w:p>
        </w:tc>
      </w:tr>
      <w:tr w:rsidR="006C0953" w:rsidRPr="006C0953" w14:paraId="61E4176E" w14:textId="77777777">
        <w:trPr>
          <w:trHeight w:val="1379"/>
          <w:jc w:val="center"/>
        </w:trPr>
        <w:tc>
          <w:tcPr>
            <w:tcW w:w="1133" w:type="dxa"/>
            <w:tcBorders>
              <w:top w:val="single" w:sz="6" w:space="0" w:color="000000"/>
              <w:left w:val="single" w:sz="6" w:space="0" w:color="000000"/>
              <w:bottom w:val="single" w:sz="6" w:space="0" w:color="000000"/>
              <w:right w:val="single" w:sz="6" w:space="0" w:color="000000"/>
            </w:tcBorders>
          </w:tcPr>
          <w:p w14:paraId="18635F93" w14:textId="77777777" w:rsidR="00A23944" w:rsidRPr="006C0953" w:rsidRDefault="00A23944">
            <w:pPr>
              <w:rPr>
                <w:rFonts w:ascii="Arial" w:eastAsia="Arial" w:hAnsi="Arial" w:cs="Arial"/>
              </w:rPr>
            </w:pPr>
          </w:p>
          <w:p w14:paraId="3756564E" w14:textId="77777777" w:rsidR="00A23944" w:rsidRPr="006C0953" w:rsidRDefault="00A23944">
            <w:pPr>
              <w:rPr>
                <w:rFonts w:ascii="Arial" w:eastAsia="Arial" w:hAnsi="Arial" w:cs="Arial"/>
              </w:rPr>
            </w:pPr>
          </w:p>
          <w:p w14:paraId="0639C841" w14:textId="77777777" w:rsidR="00A23944" w:rsidRPr="006C0953" w:rsidRDefault="008025B9">
            <w:pPr>
              <w:rPr>
                <w:rFonts w:ascii="Arial" w:eastAsia="Arial" w:hAnsi="Arial" w:cs="Arial"/>
              </w:rPr>
            </w:pPr>
            <w:r w:rsidRPr="006C0953">
              <w:rPr>
                <w:rFonts w:ascii="Arial" w:eastAsia="Arial" w:hAnsi="Arial" w:cs="Arial"/>
              </w:rPr>
              <w:t xml:space="preserve">  1. – 4.</w:t>
            </w:r>
          </w:p>
        </w:tc>
        <w:tc>
          <w:tcPr>
            <w:tcW w:w="1420" w:type="dxa"/>
            <w:tcBorders>
              <w:top w:val="single" w:sz="6" w:space="0" w:color="000000"/>
              <w:left w:val="single" w:sz="6" w:space="0" w:color="000000"/>
              <w:bottom w:val="single" w:sz="6" w:space="0" w:color="000000"/>
              <w:right w:val="single" w:sz="6" w:space="0" w:color="000000"/>
            </w:tcBorders>
          </w:tcPr>
          <w:p w14:paraId="71C417E3" w14:textId="77777777" w:rsidR="00A23944" w:rsidRPr="006C0953" w:rsidRDefault="008025B9">
            <w:pPr>
              <w:ind w:right="99"/>
              <w:rPr>
                <w:rFonts w:ascii="Arial" w:eastAsia="Arial" w:hAnsi="Arial" w:cs="Arial"/>
              </w:rPr>
            </w:pPr>
            <w:r w:rsidRPr="006C0953">
              <w:rPr>
                <w:rFonts w:ascii="Arial" w:eastAsia="Arial" w:hAnsi="Arial" w:cs="Arial"/>
              </w:rPr>
              <w:t>Moja župna zajednica i župna crkva</w:t>
            </w:r>
          </w:p>
        </w:tc>
        <w:tc>
          <w:tcPr>
            <w:tcW w:w="1407" w:type="dxa"/>
            <w:tcBorders>
              <w:top w:val="single" w:sz="6" w:space="0" w:color="000000"/>
              <w:left w:val="single" w:sz="6" w:space="0" w:color="000000"/>
              <w:bottom w:val="single" w:sz="6" w:space="0" w:color="000000"/>
              <w:right w:val="single" w:sz="6" w:space="0" w:color="000000"/>
            </w:tcBorders>
          </w:tcPr>
          <w:p w14:paraId="0AD55B1A" w14:textId="77777777" w:rsidR="00A23944" w:rsidRPr="006C0953" w:rsidRDefault="00A23944">
            <w:pPr>
              <w:rPr>
                <w:rFonts w:ascii="Arial" w:eastAsia="Arial" w:hAnsi="Arial" w:cs="Arial"/>
                <w:b/>
              </w:rPr>
            </w:pPr>
          </w:p>
          <w:p w14:paraId="36149CD5" w14:textId="77777777" w:rsidR="00A23944" w:rsidRPr="006C0953" w:rsidRDefault="00A23944">
            <w:pPr>
              <w:spacing w:before="3"/>
              <w:rPr>
                <w:rFonts w:ascii="Arial" w:eastAsia="Arial" w:hAnsi="Arial" w:cs="Arial"/>
                <w:b/>
              </w:rPr>
            </w:pPr>
          </w:p>
          <w:p w14:paraId="4FD16D8C" w14:textId="3CE16623" w:rsidR="00A23944" w:rsidRPr="006C0953" w:rsidRDefault="00E870FB">
            <w:pPr>
              <w:ind w:right="94"/>
              <w:rPr>
                <w:rFonts w:ascii="Arial" w:eastAsia="Arial" w:hAnsi="Arial" w:cs="Arial"/>
              </w:rPr>
            </w:pPr>
            <w:r w:rsidRPr="006C0953">
              <w:rPr>
                <w:rFonts w:ascii="Arial" w:eastAsia="Arial" w:hAnsi="Arial" w:cs="Arial"/>
              </w:rPr>
              <w:t>S</w:t>
            </w:r>
            <w:r w:rsidR="008025B9" w:rsidRPr="006C0953">
              <w:rPr>
                <w:rFonts w:ascii="Arial" w:eastAsia="Arial" w:hAnsi="Arial" w:cs="Arial"/>
              </w:rPr>
              <w:t>vibanj</w:t>
            </w:r>
          </w:p>
        </w:tc>
        <w:tc>
          <w:tcPr>
            <w:tcW w:w="1995" w:type="dxa"/>
            <w:tcBorders>
              <w:top w:val="single" w:sz="6" w:space="0" w:color="000000"/>
              <w:left w:val="single" w:sz="6" w:space="0" w:color="000000"/>
              <w:bottom w:val="single" w:sz="6" w:space="0" w:color="000000"/>
              <w:right w:val="single" w:sz="6" w:space="0" w:color="000000"/>
            </w:tcBorders>
          </w:tcPr>
          <w:p w14:paraId="3064695B" w14:textId="77777777" w:rsidR="00A23944" w:rsidRPr="006C0953" w:rsidRDefault="008025B9">
            <w:pPr>
              <w:ind w:left="32" w:right="279" w:firstLine="1"/>
              <w:rPr>
                <w:rFonts w:ascii="Arial" w:eastAsia="Arial" w:hAnsi="Arial" w:cs="Arial"/>
              </w:rPr>
            </w:pPr>
            <w:r w:rsidRPr="006C0953">
              <w:rPr>
                <w:rFonts w:ascii="Arial" w:eastAsia="Arial" w:hAnsi="Arial" w:cs="Arial"/>
              </w:rPr>
              <w:t>Župna crkva Presvetog Trojstva i Sv.</w:t>
            </w:r>
          </w:p>
          <w:p w14:paraId="172A8534" w14:textId="77777777" w:rsidR="00A23944" w:rsidRPr="006C0953" w:rsidRDefault="008025B9">
            <w:pPr>
              <w:ind w:left="32" w:right="291" w:firstLine="3"/>
              <w:rPr>
                <w:rFonts w:ascii="Arial" w:eastAsia="Arial" w:hAnsi="Arial" w:cs="Arial"/>
              </w:rPr>
            </w:pPr>
            <w:r w:rsidRPr="006C0953">
              <w:rPr>
                <w:rFonts w:ascii="Arial" w:eastAsia="Arial" w:hAnsi="Arial" w:cs="Arial"/>
              </w:rPr>
              <w:t>Antuna Padovanskog</w:t>
            </w:r>
          </w:p>
        </w:tc>
        <w:tc>
          <w:tcPr>
            <w:tcW w:w="3109" w:type="dxa"/>
            <w:tcBorders>
              <w:top w:val="single" w:sz="6" w:space="0" w:color="000000"/>
              <w:left w:val="single" w:sz="6" w:space="0" w:color="000000"/>
              <w:bottom w:val="single" w:sz="6" w:space="0" w:color="000000"/>
              <w:right w:val="single" w:sz="6" w:space="0" w:color="000000"/>
            </w:tcBorders>
          </w:tcPr>
          <w:p w14:paraId="5544D7C2" w14:textId="77777777" w:rsidR="00A23944" w:rsidRPr="006C0953" w:rsidRDefault="008025B9">
            <w:pPr>
              <w:ind w:left="22" w:right="184"/>
              <w:rPr>
                <w:rFonts w:ascii="Arial" w:eastAsia="Arial" w:hAnsi="Arial" w:cs="Arial"/>
              </w:rPr>
            </w:pPr>
            <w:r w:rsidRPr="006C0953">
              <w:rPr>
                <w:rFonts w:ascii="Arial" w:eastAsia="Arial" w:hAnsi="Arial" w:cs="Arial"/>
              </w:rPr>
              <w:t>Otkriti svoju župu kao zajednicu i mjesto gdje se svaki član treba osjećati kao kod kuće; opisati svoju župnu crkvu; upoznati</w:t>
            </w:r>
          </w:p>
          <w:p w14:paraId="4D160C56" w14:textId="77777777" w:rsidR="00A23944" w:rsidRPr="006C0953" w:rsidRDefault="008025B9">
            <w:pPr>
              <w:spacing w:line="264" w:lineRule="auto"/>
              <w:ind w:left="22" w:right="82"/>
              <w:rPr>
                <w:rFonts w:ascii="Arial" w:eastAsia="Arial" w:hAnsi="Arial" w:cs="Arial"/>
              </w:rPr>
            </w:pPr>
            <w:r w:rsidRPr="006C0953">
              <w:rPr>
                <w:rFonts w:ascii="Arial" w:eastAsia="Arial" w:hAnsi="Arial" w:cs="Arial"/>
              </w:rPr>
              <w:t>skupine koje djeluju u župi</w:t>
            </w:r>
          </w:p>
        </w:tc>
      </w:tr>
      <w:tr w:rsidR="006C0953" w:rsidRPr="006C0953" w14:paraId="1EF98315" w14:textId="77777777">
        <w:trPr>
          <w:trHeight w:val="827"/>
          <w:jc w:val="center"/>
        </w:trPr>
        <w:tc>
          <w:tcPr>
            <w:tcW w:w="1133" w:type="dxa"/>
            <w:tcBorders>
              <w:top w:val="single" w:sz="6" w:space="0" w:color="000000"/>
              <w:left w:val="single" w:sz="6" w:space="0" w:color="000000"/>
              <w:bottom w:val="single" w:sz="6" w:space="0" w:color="000000"/>
              <w:right w:val="single" w:sz="6" w:space="0" w:color="000000"/>
            </w:tcBorders>
          </w:tcPr>
          <w:p w14:paraId="0663CF26" w14:textId="77777777" w:rsidR="00A23944" w:rsidRPr="006C0953" w:rsidRDefault="008025B9">
            <w:pPr>
              <w:ind w:left="107" w:right="79" w:firstLine="5"/>
              <w:rPr>
                <w:rFonts w:ascii="Arial" w:eastAsia="Arial" w:hAnsi="Arial" w:cs="Arial"/>
              </w:rPr>
            </w:pPr>
            <w:r w:rsidRPr="006C0953">
              <w:rPr>
                <w:rFonts w:ascii="Arial" w:eastAsia="Arial" w:hAnsi="Arial" w:cs="Arial"/>
              </w:rPr>
              <w:lastRenderedPageBreak/>
              <w:t xml:space="preserve">2. 3. 4. </w:t>
            </w:r>
          </w:p>
        </w:tc>
        <w:tc>
          <w:tcPr>
            <w:tcW w:w="1420" w:type="dxa"/>
            <w:tcBorders>
              <w:top w:val="single" w:sz="6" w:space="0" w:color="000000"/>
              <w:left w:val="single" w:sz="6" w:space="0" w:color="000000"/>
              <w:bottom w:val="single" w:sz="6" w:space="0" w:color="000000"/>
              <w:right w:val="single" w:sz="6" w:space="0" w:color="000000"/>
            </w:tcBorders>
          </w:tcPr>
          <w:p w14:paraId="3E0EA5C5" w14:textId="77777777" w:rsidR="00A23944" w:rsidRPr="006C0953" w:rsidRDefault="008025B9">
            <w:pPr>
              <w:ind w:right="77" w:hanging="77"/>
              <w:rPr>
                <w:rFonts w:ascii="Arial" w:eastAsia="Arial" w:hAnsi="Arial" w:cs="Arial"/>
              </w:rPr>
            </w:pPr>
            <w:r w:rsidRPr="006C0953">
              <w:rPr>
                <w:rFonts w:ascii="Arial" w:eastAsia="Arial" w:hAnsi="Arial" w:cs="Arial"/>
              </w:rPr>
              <w:t xml:space="preserve"> Jesen sunce prostor</w:t>
            </w:r>
          </w:p>
        </w:tc>
        <w:tc>
          <w:tcPr>
            <w:tcW w:w="1407" w:type="dxa"/>
            <w:tcBorders>
              <w:top w:val="single" w:sz="6" w:space="0" w:color="000000"/>
              <w:left w:val="single" w:sz="6" w:space="0" w:color="000000"/>
              <w:bottom w:val="single" w:sz="6" w:space="0" w:color="000000"/>
              <w:right w:val="single" w:sz="6" w:space="0" w:color="000000"/>
            </w:tcBorders>
          </w:tcPr>
          <w:p w14:paraId="52FA3C8C" w14:textId="6FA0065A" w:rsidR="00A23944" w:rsidRPr="006C0953" w:rsidRDefault="00E870FB">
            <w:pPr>
              <w:spacing w:line="264" w:lineRule="auto"/>
              <w:ind w:right="94"/>
              <w:rPr>
                <w:rFonts w:ascii="Arial" w:eastAsia="Arial" w:hAnsi="Arial" w:cs="Arial"/>
              </w:rPr>
            </w:pPr>
            <w:r w:rsidRPr="006C0953">
              <w:rPr>
                <w:rFonts w:ascii="Arial" w:eastAsia="Arial" w:hAnsi="Arial" w:cs="Arial"/>
              </w:rPr>
              <w:t>R</w:t>
            </w:r>
            <w:r w:rsidR="008025B9" w:rsidRPr="006C0953">
              <w:rPr>
                <w:rFonts w:ascii="Arial" w:eastAsia="Arial" w:hAnsi="Arial" w:cs="Arial"/>
              </w:rPr>
              <w:t>ujan</w:t>
            </w:r>
          </w:p>
        </w:tc>
        <w:tc>
          <w:tcPr>
            <w:tcW w:w="1995" w:type="dxa"/>
            <w:tcBorders>
              <w:top w:val="single" w:sz="6" w:space="0" w:color="000000"/>
              <w:left w:val="single" w:sz="6" w:space="0" w:color="000000"/>
              <w:bottom w:val="single" w:sz="6" w:space="0" w:color="000000"/>
              <w:right w:val="single" w:sz="6" w:space="0" w:color="000000"/>
            </w:tcBorders>
          </w:tcPr>
          <w:p w14:paraId="64F1B9B9" w14:textId="77777777" w:rsidR="00A23944" w:rsidRPr="006C0953" w:rsidRDefault="008025B9">
            <w:pPr>
              <w:ind w:right="-104" w:hanging="24"/>
              <w:rPr>
                <w:rFonts w:ascii="Arial" w:eastAsia="Arial" w:hAnsi="Arial" w:cs="Arial"/>
              </w:rPr>
            </w:pPr>
            <w:r w:rsidRPr="006C0953">
              <w:rPr>
                <w:rFonts w:ascii="Arial" w:eastAsia="Arial" w:hAnsi="Arial" w:cs="Arial"/>
              </w:rPr>
              <w:t>Više i niže stajalište</w:t>
            </w:r>
          </w:p>
        </w:tc>
        <w:tc>
          <w:tcPr>
            <w:tcW w:w="3109" w:type="dxa"/>
            <w:tcBorders>
              <w:top w:val="single" w:sz="6" w:space="0" w:color="000000"/>
              <w:left w:val="single" w:sz="6" w:space="0" w:color="000000"/>
              <w:bottom w:val="single" w:sz="6" w:space="0" w:color="000000"/>
              <w:right w:val="single" w:sz="6" w:space="0" w:color="000000"/>
            </w:tcBorders>
          </w:tcPr>
          <w:p w14:paraId="286ED982" w14:textId="77777777" w:rsidR="00A23944" w:rsidRPr="006C0953" w:rsidRDefault="008025B9">
            <w:pPr>
              <w:spacing w:line="264" w:lineRule="auto"/>
              <w:ind w:left="22"/>
              <w:rPr>
                <w:rFonts w:ascii="Arial" w:eastAsia="Arial" w:hAnsi="Arial" w:cs="Arial"/>
              </w:rPr>
            </w:pPr>
            <w:r w:rsidRPr="006C0953">
              <w:rPr>
                <w:rFonts w:ascii="Arial" w:eastAsia="Arial" w:hAnsi="Arial" w:cs="Arial"/>
              </w:rPr>
              <w:t>Praćenja vremena,   orijentacija</w:t>
            </w:r>
          </w:p>
          <w:p w14:paraId="3F9B07E6" w14:textId="77777777" w:rsidR="00A23944" w:rsidRPr="006C0953" w:rsidRDefault="008025B9">
            <w:pPr>
              <w:ind w:left="22" w:right="380"/>
              <w:rPr>
                <w:rFonts w:ascii="Arial" w:eastAsia="Arial" w:hAnsi="Arial" w:cs="Arial"/>
              </w:rPr>
            </w:pPr>
            <w:r w:rsidRPr="006C0953">
              <w:rPr>
                <w:rFonts w:ascii="Arial" w:eastAsia="Arial" w:hAnsi="Arial" w:cs="Arial"/>
              </w:rPr>
              <w:t>pomoću sunca, glavne</w:t>
            </w:r>
          </w:p>
          <w:p w14:paraId="398ADAD2" w14:textId="77777777" w:rsidR="00A23944" w:rsidRPr="006C0953" w:rsidRDefault="008025B9">
            <w:pPr>
              <w:ind w:left="730" w:right="380" w:hanging="768"/>
              <w:rPr>
                <w:rFonts w:ascii="Arial" w:eastAsia="Arial" w:hAnsi="Arial" w:cs="Arial"/>
              </w:rPr>
            </w:pPr>
            <w:r w:rsidRPr="006C0953">
              <w:rPr>
                <w:rFonts w:ascii="Arial" w:eastAsia="Arial" w:hAnsi="Arial" w:cs="Arial"/>
              </w:rPr>
              <w:t xml:space="preserve"> strane svijeta, obzor</w:t>
            </w:r>
          </w:p>
        </w:tc>
      </w:tr>
      <w:tr w:rsidR="006C0953" w:rsidRPr="006C0953" w14:paraId="22D2BE31" w14:textId="77777777">
        <w:trPr>
          <w:trHeight w:val="827"/>
          <w:jc w:val="center"/>
        </w:trPr>
        <w:tc>
          <w:tcPr>
            <w:tcW w:w="1133" w:type="dxa"/>
            <w:tcBorders>
              <w:top w:val="single" w:sz="6" w:space="0" w:color="000000"/>
              <w:left w:val="single" w:sz="6" w:space="0" w:color="000000"/>
              <w:bottom w:val="single" w:sz="6" w:space="0" w:color="000000"/>
              <w:right w:val="single" w:sz="6" w:space="0" w:color="000000"/>
            </w:tcBorders>
          </w:tcPr>
          <w:p w14:paraId="65267978" w14:textId="77777777" w:rsidR="00A23944" w:rsidRPr="006C0953" w:rsidRDefault="008025B9">
            <w:pPr>
              <w:rPr>
                <w:rFonts w:ascii="Arial" w:eastAsia="Arial" w:hAnsi="Arial" w:cs="Arial"/>
              </w:rPr>
            </w:pPr>
            <w:r w:rsidRPr="006C0953">
              <w:rPr>
                <w:rFonts w:ascii="Arial" w:eastAsia="Arial" w:hAnsi="Arial" w:cs="Arial"/>
              </w:rPr>
              <w:t xml:space="preserve">     1.</w:t>
            </w:r>
          </w:p>
        </w:tc>
        <w:tc>
          <w:tcPr>
            <w:tcW w:w="1420" w:type="dxa"/>
            <w:tcBorders>
              <w:top w:val="single" w:sz="6" w:space="0" w:color="000000"/>
              <w:left w:val="single" w:sz="6" w:space="0" w:color="000000"/>
              <w:bottom w:val="single" w:sz="6" w:space="0" w:color="000000"/>
              <w:right w:val="single" w:sz="6" w:space="0" w:color="000000"/>
            </w:tcBorders>
          </w:tcPr>
          <w:p w14:paraId="100EDD51" w14:textId="77777777" w:rsidR="00A23944" w:rsidRPr="006C0953" w:rsidRDefault="008025B9">
            <w:pPr>
              <w:ind w:left="17" w:right="210" w:hanging="23"/>
              <w:rPr>
                <w:rFonts w:ascii="Arial" w:eastAsia="Arial" w:hAnsi="Arial" w:cs="Arial"/>
              </w:rPr>
            </w:pPr>
            <w:r w:rsidRPr="006C0953">
              <w:rPr>
                <w:rFonts w:ascii="Arial" w:eastAsia="Arial" w:hAnsi="Arial" w:cs="Arial"/>
              </w:rPr>
              <w:t>Prometni odgoj</w:t>
            </w:r>
          </w:p>
        </w:tc>
        <w:tc>
          <w:tcPr>
            <w:tcW w:w="1407" w:type="dxa"/>
            <w:tcBorders>
              <w:top w:val="single" w:sz="6" w:space="0" w:color="000000"/>
              <w:left w:val="single" w:sz="6" w:space="0" w:color="000000"/>
              <w:bottom w:val="single" w:sz="6" w:space="0" w:color="000000"/>
              <w:right w:val="single" w:sz="6" w:space="0" w:color="000000"/>
            </w:tcBorders>
          </w:tcPr>
          <w:p w14:paraId="254D3568" w14:textId="20E51DCC" w:rsidR="00A23944" w:rsidRPr="006C0953" w:rsidRDefault="003D2986">
            <w:pPr>
              <w:ind w:right="128"/>
              <w:rPr>
                <w:rFonts w:ascii="Arial" w:eastAsia="Arial" w:hAnsi="Arial" w:cs="Arial"/>
              </w:rPr>
            </w:pPr>
            <w:r w:rsidRPr="006C0953">
              <w:rPr>
                <w:rFonts w:ascii="Arial" w:eastAsia="Arial" w:hAnsi="Arial" w:cs="Arial"/>
              </w:rPr>
              <w:t>r</w:t>
            </w:r>
            <w:r w:rsidR="008025B9" w:rsidRPr="006C0953">
              <w:rPr>
                <w:rFonts w:ascii="Arial" w:eastAsia="Arial" w:hAnsi="Arial" w:cs="Arial"/>
              </w:rPr>
              <w:t xml:space="preserve">ujan </w:t>
            </w:r>
            <w:r w:rsidR="00E870FB" w:rsidRPr="006C0953">
              <w:rPr>
                <w:rFonts w:ascii="Arial" w:eastAsia="Arial" w:hAnsi="Arial" w:cs="Arial"/>
              </w:rPr>
              <w:t>–</w:t>
            </w:r>
            <w:r w:rsidR="008025B9" w:rsidRPr="006C0953">
              <w:rPr>
                <w:rFonts w:ascii="Arial" w:eastAsia="Arial" w:hAnsi="Arial" w:cs="Arial"/>
              </w:rPr>
              <w:t xml:space="preserve"> svibanj</w:t>
            </w:r>
          </w:p>
        </w:tc>
        <w:tc>
          <w:tcPr>
            <w:tcW w:w="1995" w:type="dxa"/>
            <w:tcBorders>
              <w:top w:val="single" w:sz="6" w:space="0" w:color="000000"/>
              <w:left w:val="single" w:sz="6" w:space="0" w:color="000000"/>
              <w:bottom w:val="single" w:sz="6" w:space="0" w:color="000000"/>
              <w:right w:val="single" w:sz="6" w:space="0" w:color="000000"/>
            </w:tcBorders>
          </w:tcPr>
          <w:p w14:paraId="1E06AD7A" w14:textId="77777777" w:rsidR="00A23944" w:rsidRPr="006C0953" w:rsidRDefault="008025B9">
            <w:pPr>
              <w:spacing w:line="264" w:lineRule="auto"/>
              <w:rPr>
                <w:rFonts w:ascii="Arial" w:eastAsia="Arial" w:hAnsi="Arial" w:cs="Arial"/>
              </w:rPr>
            </w:pPr>
            <w:r w:rsidRPr="006C0953">
              <w:rPr>
                <w:rFonts w:ascii="Arial" w:eastAsia="Arial" w:hAnsi="Arial" w:cs="Arial"/>
              </w:rPr>
              <w:t>Autobusni i</w:t>
            </w:r>
          </w:p>
          <w:p w14:paraId="0139DADF" w14:textId="77777777" w:rsidR="00A23944" w:rsidRPr="006C0953" w:rsidRDefault="008025B9">
            <w:pPr>
              <w:ind w:right="427"/>
              <w:rPr>
                <w:rFonts w:ascii="Arial" w:eastAsia="Arial" w:hAnsi="Arial" w:cs="Arial"/>
              </w:rPr>
            </w:pPr>
            <w:r w:rsidRPr="006C0953">
              <w:rPr>
                <w:rFonts w:ascii="Arial" w:eastAsia="Arial" w:hAnsi="Arial" w:cs="Arial"/>
              </w:rPr>
              <w:t>željeznički kolodvor</w:t>
            </w:r>
          </w:p>
        </w:tc>
        <w:tc>
          <w:tcPr>
            <w:tcW w:w="3109" w:type="dxa"/>
            <w:tcBorders>
              <w:top w:val="single" w:sz="6" w:space="0" w:color="000000"/>
              <w:left w:val="single" w:sz="6" w:space="0" w:color="000000"/>
              <w:bottom w:val="single" w:sz="6" w:space="0" w:color="000000"/>
              <w:right w:val="single" w:sz="6" w:space="0" w:color="000000"/>
            </w:tcBorders>
          </w:tcPr>
          <w:p w14:paraId="238E3D4F" w14:textId="77777777" w:rsidR="00A23944" w:rsidRPr="006C0953" w:rsidRDefault="008025B9">
            <w:pPr>
              <w:ind w:left="22" w:right="333"/>
              <w:rPr>
                <w:rFonts w:ascii="Arial" w:eastAsia="Arial" w:hAnsi="Arial" w:cs="Arial"/>
              </w:rPr>
            </w:pPr>
            <w:r w:rsidRPr="006C0953">
              <w:rPr>
                <w:rFonts w:ascii="Arial" w:eastAsia="Arial" w:hAnsi="Arial" w:cs="Arial"/>
              </w:rPr>
              <w:t>Prometna pravila za pješake, kulturno ponašanje u prometu</w:t>
            </w:r>
          </w:p>
        </w:tc>
      </w:tr>
      <w:tr w:rsidR="006C0953" w:rsidRPr="006C0953" w14:paraId="5A44B7CD" w14:textId="77777777">
        <w:trPr>
          <w:trHeight w:val="827"/>
          <w:jc w:val="center"/>
        </w:trPr>
        <w:tc>
          <w:tcPr>
            <w:tcW w:w="1133" w:type="dxa"/>
            <w:tcBorders>
              <w:top w:val="single" w:sz="6" w:space="0" w:color="000000"/>
              <w:left w:val="single" w:sz="6" w:space="0" w:color="000000"/>
              <w:bottom w:val="single" w:sz="6" w:space="0" w:color="000000"/>
              <w:right w:val="single" w:sz="6" w:space="0" w:color="000000"/>
            </w:tcBorders>
          </w:tcPr>
          <w:p w14:paraId="09D72F84" w14:textId="77777777" w:rsidR="00A23944" w:rsidRPr="006C0953" w:rsidRDefault="008025B9" w:rsidP="003B57AD">
            <w:pPr>
              <w:pStyle w:val="Odlomakpopisa"/>
              <w:numPr>
                <w:ilvl w:val="3"/>
                <w:numId w:val="38"/>
              </w:numPr>
              <w:rPr>
                <w:rFonts w:ascii="Arial" w:eastAsia="Arial" w:hAnsi="Arial" w:cs="Arial"/>
              </w:rPr>
            </w:pPr>
            <w:r w:rsidRPr="006C0953">
              <w:rPr>
                <w:rFonts w:ascii="Arial" w:eastAsia="Arial" w:hAnsi="Arial" w:cs="Arial"/>
              </w:rPr>
              <w:t xml:space="preserve">– 4. </w:t>
            </w:r>
          </w:p>
        </w:tc>
        <w:tc>
          <w:tcPr>
            <w:tcW w:w="1420" w:type="dxa"/>
            <w:tcBorders>
              <w:top w:val="single" w:sz="6" w:space="0" w:color="000000"/>
              <w:left w:val="single" w:sz="6" w:space="0" w:color="000000"/>
              <w:bottom w:val="single" w:sz="6" w:space="0" w:color="000000"/>
              <w:right w:val="single" w:sz="6" w:space="0" w:color="000000"/>
            </w:tcBorders>
          </w:tcPr>
          <w:p w14:paraId="1F467E49" w14:textId="77777777" w:rsidR="00A23944" w:rsidRPr="006C0953" w:rsidRDefault="008025B9">
            <w:pPr>
              <w:spacing w:line="264" w:lineRule="auto"/>
              <w:ind w:left="159" w:hanging="285"/>
              <w:rPr>
                <w:rFonts w:ascii="Arial" w:eastAsia="Arial" w:hAnsi="Arial" w:cs="Arial"/>
              </w:rPr>
            </w:pPr>
            <w:r w:rsidRPr="006C0953">
              <w:rPr>
                <w:rFonts w:ascii="Arial" w:eastAsia="Arial" w:hAnsi="Arial" w:cs="Arial"/>
              </w:rPr>
              <w:t xml:space="preserve"> Upoznajmo</w:t>
            </w:r>
          </w:p>
          <w:p w14:paraId="6E676F80" w14:textId="77777777" w:rsidR="00A23944" w:rsidRPr="006C0953" w:rsidRDefault="008025B9">
            <w:pPr>
              <w:spacing w:before="5" w:line="271" w:lineRule="auto"/>
              <w:ind w:right="300"/>
              <w:rPr>
                <w:rFonts w:ascii="Arial" w:eastAsia="Arial" w:hAnsi="Arial" w:cs="Arial"/>
              </w:rPr>
            </w:pPr>
            <w:r w:rsidRPr="006C0953">
              <w:rPr>
                <w:rFonts w:ascii="Arial" w:eastAsia="Arial" w:hAnsi="Arial" w:cs="Arial"/>
              </w:rPr>
              <w:t>grad i okolinu</w:t>
            </w:r>
          </w:p>
        </w:tc>
        <w:tc>
          <w:tcPr>
            <w:tcW w:w="1407" w:type="dxa"/>
            <w:tcBorders>
              <w:top w:val="single" w:sz="6" w:space="0" w:color="000000"/>
              <w:left w:val="single" w:sz="6" w:space="0" w:color="000000"/>
              <w:bottom w:val="single" w:sz="6" w:space="0" w:color="000000"/>
              <w:right w:val="single" w:sz="6" w:space="0" w:color="000000"/>
            </w:tcBorders>
          </w:tcPr>
          <w:p w14:paraId="112D73CE" w14:textId="0357C2D1" w:rsidR="00A23944" w:rsidRPr="006C0953" w:rsidRDefault="00E870FB">
            <w:pPr>
              <w:spacing w:line="264" w:lineRule="auto"/>
              <w:ind w:right="94"/>
              <w:rPr>
                <w:rFonts w:ascii="Arial" w:eastAsia="Arial" w:hAnsi="Arial" w:cs="Arial"/>
              </w:rPr>
            </w:pPr>
            <w:r w:rsidRPr="006C0953">
              <w:rPr>
                <w:rFonts w:ascii="Arial" w:eastAsia="Arial" w:hAnsi="Arial" w:cs="Arial"/>
              </w:rPr>
              <w:t>O</w:t>
            </w:r>
            <w:r w:rsidR="008025B9" w:rsidRPr="006C0953">
              <w:rPr>
                <w:rFonts w:ascii="Arial" w:eastAsia="Arial" w:hAnsi="Arial" w:cs="Arial"/>
              </w:rPr>
              <w:t>žujak</w:t>
            </w:r>
          </w:p>
        </w:tc>
        <w:tc>
          <w:tcPr>
            <w:tcW w:w="1995" w:type="dxa"/>
            <w:tcBorders>
              <w:top w:val="single" w:sz="6" w:space="0" w:color="000000"/>
              <w:left w:val="single" w:sz="6" w:space="0" w:color="000000"/>
              <w:bottom w:val="single" w:sz="6" w:space="0" w:color="000000"/>
              <w:right w:val="single" w:sz="6" w:space="0" w:color="000000"/>
            </w:tcBorders>
          </w:tcPr>
          <w:p w14:paraId="17C07018" w14:textId="77777777" w:rsidR="00A23944" w:rsidRPr="006C0953" w:rsidRDefault="008025B9">
            <w:pPr>
              <w:spacing w:line="264" w:lineRule="auto"/>
              <w:rPr>
                <w:rFonts w:ascii="Arial" w:eastAsia="Arial" w:hAnsi="Arial" w:cs="Arial"/>
              </w:rPr>
            </w:pPr>
            <w:r w:rsidRPr="006C0953">
              <w:rPr>
                <w:rFonts w:ascii="Arial" w:eastAsia="Arial" w:hAnsi="Arial" w:cs="Arial"/>
              </w:rPr>
              <w:t>Kulturno-povij.</w:t>
            </w:r>
          </w:p>
          <w:p w14:paraId="4C98FC6B" w14:textId="77777777" w:rsidR="00A23944" w:rsidRPr="006C0953" w:rsidRDefault="008025B9">
            <w:pPr>
              <w:spacing w:before="5" w:line="271" w:lineRule="auto"/>
              <w:ind w:right="96"/>
              <w:rPr>
                <w:rFonts w:ascii="Arial" w:eastAsia="Arial" w:hAnsi="Arial" w:cs="Arial"/>
              </w:rPr>
            </w:pPr>
            <w:r w:rsidRPr="006C0953">
              <w:rPr>
                <w:rFonts w:ascii="Arial" w:eastAsia="Arial" w:hAnsi="Arial" w:cs="Arial"/>
              </w:rPr>
              <w:t>spomenici, centar Ulice</w:t>
            </w:r>
          </w:p>
        </w:tc>
        <w:tc>
          <w:tcPr>
            <w:tcW w:w="3109" w:type="dxa"/>
            <w:tcBorders>
              <w:top w:val="single" w:sz="6" w:space="0" w:color="000000"/>
              <w:left w:val="single" w:sz="6" w:space="0" w:color="000000"/>
              <w:bottom w:val="single" w:sz="6" w:space="0" w:color="000000"/>
              <w:right w:val="single" w:sz="6" w:space="0" w:color="000000"/>
            </w:tcBorders>
          </w:tcPr>
          <w:p w14:paraId="24187B73" w14:textId="77777777" w:rsidR="00A23944" w:rsidRPr="006C0953" w:rsidRDefault="008025B9">
            <w:pPr>
              <w:ind w:right="90"/>
              <w:rPr>
                <w:rFonts w:ascii="Arial" w:eastAsia="Arial" w:hAnsi="Arial" w:cs="Arial"/>
              </w:rPr>
            </w:pPr>
            <w:r w:rsidRPr="006C0953">
              <w:rPr>
                <w:rFonts w:ascii="Arial" w:eastAsia="Arial" w:hAnsi="Arial" w:cs="Arial"/>
              </w:rPr>
              <w:t>Snalaženje na planu grada, svijest o vrijednosti spomenika u gradu</w:t>
            </w:r>
          </w:p>
        </w:tc>
      </w:tr>
      <w:tr w:rsidR="006C0953" w:rsidRPr="006C0953" w14:paraId="70103C5C" w14:textId="77777777">
        <w:trPr>
          <w:trHeight w:val="1016"/>
          <w:jc w:val="center"/>
        </w:trPr>
        <w:tc>
          <w:tcPr>
            <w:tcW w:w="1133" w:type="dxa"/>
            <w:tcBorders>
              <w:top w:val="single" w:sz="6" w:space="0" w:color="000000"/>
              <w:left w:val="single" w:sz="6" w:space="0" w:color="000000"/>
              <w:bottom w:val="single" w:sz="6" w:space="0" w:color="000000"/>
              <w:right w:val="single" w:sz="6" w:space="0" w:color="000000"/>
            </w:tcBorders>
          </w:tcPr>
          <w:p w14:paraId="194C2930" w14:textId="77777777" w:rsidR="00A23944" w:rsidRPr="006C0953" w:rsidRDefault="008025B9" w:rsidP="003B57AD">
            <w:pPr>
              <w:pStyle w:val="Odlomakpopisa"/>
              <w:numPr>
                <w:ilvl w:val="6"/>
                <w:numId w:val="38"/>
              </w:numPr>
              <w:rPr>
                <w:rFonts w:ascii="Arial" w:eastAsia="Arial" w:hAnsi="Arial" w:cs="Arial"/>
              </w:rPr>
            </w:pPr>
            <w:r w:rsidRPr="006C0953">
              <w:rPr>
                <w:rFonts w:ascii="Arial" w:eastAsia="Arial" w:hAnsi="Arial" w:cs="Arial"/>
              </w:rPr>
              <w:t xml:space="preserve">– 4. </w:t>
            </w:r>
          </w:p>
        </w:tc>
        <w:tc>
          <w:tcPr>
            <w:tcW w:w="1420" w:type="dxa"/>
            <w:tcBorders>
              <w:top w:val="single" w:sz="6" w:space="0" w:color="000000"/>
              <w:left w:val="single" w:sz="6" w:space="0" w:color="000000"/>
              <w:bottom w:val="single" w:sz="6" w:space="0" w:color="000000"/>
              <w:right w:val="single" w:sz="6" w:space="0" w:color="000000"/>
            </w:tcBorders>
          </w:tcPr>
          <w:p w14:paraId="19D4D7A1" w14:textId="77777777" w:rsidR="00A23944" w:rsidRPr="006C0953" w:rsidRDefault="008025B9">
            <w:pPr>
              <w:spacing w:line="264" w:lineRule="auto"/>
              <w:ind w:right="83"/>
              <w:rPr>
                <w:rFonts w:ascii="Arial" w:eastAsia="Arial" w:hAnsi="Arial" w:cs="Arial"/>
              </w:rPr>
            </w:pPr>
            <w:r w:rsidRPr="006C0953">
              <w:rPr>
                <w:rFonts w:ascii="Arial" w:eastAsia="Arial" w:hAnsi="Arial" w:cs="Arial"/>
              </w:rPr>
              <w:t>Proljeće</w:t>
            </w:r>
          </w:p>
        </w:tc>
        <w:tc>
          <w:tcPr>
            <w:tcW w:w="1407" w:type="dxa"/>
            <w:tcBorders>
              <w:top w:val="single" w:sz="6" w:space="0" w:color="000000"/>
              <w:left w:val="single" w:sz="6" w:space="0" w:color="000000"/>
              <w:bottom w:val="single" w:sz="6" w:space="0" w:color="000000"/>
              <w:right w:val="single" w:sz="6" w:space="0" w:color="000000"/>
            </w:tcBorders>
          </w:tcPr>
          <w:p w14:paraId="1560F004" w14:textId="283EE385" w:rsidR="00A23944" w:rsidRPr="006C0953" w:rsidRDefault="00E870FB">
            <w:pPr>
              <w:spacing w:line="264" w:lineRule="auto"/>
              <w:ind w:right="94"/>
              <w:rPr>
                <w:rFonts w:ascii="Arial" w:eastAsia="Arial" w:hAnsi="Arial" w:cs="Arial"/>
              </w:rPr>
            </w:pPr>
            <w:r w:rsidRPr="006C0953">
              <w:rPr>
                <w:rFonts w:ascii="Arial" w:eastAsia="Arial" w:hAnsi="Arial" w:cs="Arial"/>
              </w:rPr>
              <w:t>T</w:t>
            </w:r>
            <w:r w:rsidR="008025B9" w:rsidRPr="006C0953">
              <w:rPr>
                <w:rFonts w:ascii="Arial" w:eastAsia="Arial" w:hAnsi="Arial" w:cs="Arial"/>
              </w:rPr>
              <w:t>ravanj</w:t>
            </w:r>
          </w:p>
        </w:tc>
        <w:tc>
          <w:tcPr>
            <w:tcW w:w="1995" w:type="dxa"/>
            <w:tcBorders>
              <w:top w:val="single" w:sz="6" w:space="0" w:color="000000"/>
              <w:left w:val="single" w:sz="6" w:space="0" w:color="000000"/>
              <w:bottom w:val="single" w:sz="6" w:space="0" w:color="000000"/>
              <w:right w:val="single" w:sz="6" w:space="0" w:color="000000"/>
            </w:tcBorders>
          </w:tcPr>
          <w:p w14:paraId="42E48998" w14:textId="77777777" w:rsidR="00A23944" w:rsidRPr="006C0953" w:rsidRDefault="008025B9">
            <w:pPr>
              <w:ind w:right="94"/>
              <w:rPr>
                <w:rFonts w:ascii="Arial" w:eastAsia="Arial" w:hAnsi="Arial" w:cs="Arial"/>
              </w:rPr>
            </w:pPr>
            <w:r w:rsidRPr="006C0953">
              <w:rPr>
                <w:rFonts w:ascii="Arial" w:eastAsia="Arial" w:hAnsi="Arial" w:cs="Arial"/>
              </w:rPr>
              <w:t>Ljudevit Selo, Dan Planeta</w:t>
            </w:r>
          </w:p>
          <w:p w14:paraId="547F5247" w14:textId="77777777" w:rsidR="00A23944" w:rsidRPr="006C0953" w:rsidRDefault="008025B9">
            <w:pPr>
              <w:spacing w:line="264" w:lineRule="auto"/>
              <w:ind w:right="94"/>
              <w:rPr>
                <w:rFonts w:ascii="Arial" w:eastAsia="Arial" w:hAnsi="Arial" w:cs="Arial"/>
              </w:rPr>
            </w:pPr>
            <w:r w:rsidRPr="006C0953">
              <w:rPr>
                <w:rFonts w:ascii="Arial" w:eastAsia="Arial" w:hAnsi="Arial" w:cs="Arial"/>
              </w:rPr>
              <w:t>Zemlja</w:t>
            </w:r>
          </w:p>
        </w:tc>
        <w:tc>
          <w:tcPr>
            <w:tcW w:w="3109" w:type="dxa"/>
            <w:tcBorders>
              <w:top w:val="single" w:sz="6" w:space="0" w:color="000000"/>
              <w:left w:val="single" w:sz="6" w:space="0" w:color="000000"/>
              <w:bottom w:val="single" w:sz="6" w:space="0" w:color="000000"/>
              <w:right w:val="single" w:sz="6" w:space="0" w:color="000000"/>
            </w:tcBorders>
          </w:tcPr>
          <w:p w14:paraId="33844144" w14:textId="77777777" w:rsidR="00A23944" w:rsidRPr="006C0953" w:rsidRDefault="008025B9">
            <w:pPr>
              <w:ind w:left="22" w:right="118" w:firstLine="3"/>
              <w:rPr>
                <w:rFonts w:ascii="Arial" w:eastAsia="Arial" w:hAnsi="Arial" w:cs="Arial"/>
              </w:rPr>
            </w:pPr>
            <w:r w:rsidRPr="006C0953">
              <w:rPr>
                <w:rFonts w:ascii="Arial" w:eastAsia="Arial" w:hAnsi="Arial" w:cs="Arial"/>
              </w:rPr>
              <w:t>Upoznavanje sela, promjena u prirodi, životnih zajednica, ekološki</w:t>
            </w:r>
          </w:p>
          <w:p w14:paraId="73C88E83" w14:textId="77777777" w:rsidR="00A23944" w:rsidRPr="006C0953" w:rsidRDefault="008025B9">
            <w:pPr>
              <w:spacing w:line="264" w:lineRule="auto"/>
              <w:ind w:right="82"/>
              <w:rPr>
                <w:rFonts w:ascii="Arial" w:eastAsia="Arial" w:hAnsi="Arial" w:cs="Arial"/>
              </w:rPr>
            </w:pPr>
            <w:r w:rsidRPr="006C0953">
              <w:rPr>
                <w:rFonts w:ascii="Arial" w:eastAsia="Arial" w:hAnsi="Arial" w:cs="Arial"/>
              </w:rPr>
              <w:t>odgoj</w:t>
            </w:r>
          </w:p>
        </w:tc>
      </w:tr>
      <w:tr w:rsidR="006C0953" w:rsidRPr="006C0953" w14:paraId="0E65472B" w14:textId="77777777">
        <w:trPr>
          <w:trHeight w:val="828"/>
          <w:jc w:val="center"/>
        </w:trPr>
        <w:tc>
          <w:tcPr>
            <w:tcW w:w="1133" w:type="dxa"/>
            <w:tcBorders>
              <w:top w:val="single" w:sz="6" w:space="0" w:color="000000"/>
              <w:left w:val="single" w:sz="6" w:space="0" w:color="000000"/>
              <w:bottom w:val="single" w:sz="6" w:space="0" w:color="000000"/>
              <w:right w:val="single" w:sz="6" w:space="0" w:color="000000"/>
            </w:tcBorders>
          </w:tcPr>
          <w:p w14:paraId="39E89088" w14:textId="77777777" w:rsidR="00A23944" w:rsidRPr="006C0953" w:rsidRDefault="00A23944">
            <w:pPr>
              <w:rPr>
                <w:rFonts w:ascii="Arial" w:eastAsia="Arial" w:hAnsi="Arial" w:cs="Arial"/>
              </w:rPr>
            </w:pPr>
          </w:p>
        </w:tc>
        <w:tc>
          <w:tcPr>
            <w:tcW w:w="1420" w:type="dxa"/>
            <w:tcBorders>
              <w:top w:val="single" w:sz="6" w:space="0" w:color="000000"/>
              <w:left w:val="single" w:sz="6" w:space="0" w:color="000000"/>
              <w:bottom w:val="single" w:sz="6" w:space="0" w:color="000000"/>
              <w:right w:val="single" w:sz="6" w:space="0" w:color="000000"/>
            </w:tcBorders>
          </w:tcPr>
          <w:p w14:paraId="29FD75AB" w14:textId="77777777" w:rsidR="00A23944" w:rsidRPr="006C0953" w:rsidRDefault="008025B9">
            <w:pPr>
              <w:ind w:left="-125" w:right="81"/>
              <w:rPr>
                <w:rFonts w:ascii="Arial" w:eastAsia="Arial" w:hAnsi="Arial" w:cs="Arial"/>
              </w:rPr>
            </w:pPr>
            <w:r w:rsidRPr="006C0953">
              <w:rPr>
                <w:rFonts w:ascii="Arial" w:eastAsia="Arial" w:hAnsi="Arial" w:cs="Arial"/>
              </w:rPr>
              <w:t>Onečišćenje</w:t>
            </w:r>
          </w:p>
          <w:p w14:paraId="7B97E6CD" w14:textId="77777777" w:rsidR="00A23944" w:rsidRPr="006C0953" w:rsidRDefault="008025B9">
            <w:pPr>
              <w:ind w:right="81"/>
              <w:rPr>
                <w:rFonts w:ascii="Arial" w:eastAsia="Arial" w:hAnsi="Arial" w:cs="Arial"/>
              </w:rPr>
            </w:pPr>
            <w:r w:rsidRPr="006C0953">
              <w:rPr>
                <w:rFonts w:ascii="Arial" w:eastAsia="Arial" w:hAnsi="Arial" w:cs="Arial"/>
              </w:rPr>
              <w:t>okoliša i zaštita</w:t>
            </w:r>
          </w:p>
        </w:tc>
        <w:tc>
          <w:tcPr>
            <w:tcW w:w="1407" w:type="dxa"/>
            <w:tcBorders>
              <w:top w:val="single" w:sz="6" w:space="0" w:color="000000"/>
              <w:left w:val="single" w:sz="6" w:space="0" w:color="000000"/>
              <w:bottom w:val="single" w:sz="6" w:space="0" w:color="000000"/>
              <w:right w:val="single" w:sz="6" w:space="0" w:color="000000"/>
            </w:tcBorders>
          </w:tcPr>
          <w:p w14:paraId="0D7E43D5" w14:textId="326A0F57" w:rsidR="00A23944" w:rsidRPr="006C0953" w:rsidRDefault="00E870FB">
            <w:pPr>
              <w:spacing w:line="264" w:lineRule="auto"/>
              <w:ind w:right="94"/>
              <w:rPr>
                <w:rFonts w:ascii="Arial" w:eastAsia="Arial" w:hAnsi="Arial" w:cs="Arial"/>
              </w:rPr>
            </w:pPr>
            <w:r w:rsidRPr="006C0953">
              <w:rPr>
                <w:rFonts w:ascii="Arial" w:eastAsia="Arial" w:hAnsi="Arial" w:cs="Arial"/>
              </w:rPr>
              <w:t>S</w:t>
            </w:r>
            <w:r w:rsidR="008025B9" w:rsidRPr="006C0953">
              <w:rPr>
                <w:rFonts w:ascii="Arial" w:eastAsia="Arial" w:hAnsi="Arial" w:cs="Arial"/>
              </w:rPr>
              <w:t>vibanj</w:t>
            </w:r>
          </w:p>
        </w:tc>
        <w:tc>
          <w:tcPr>
            <w:tcW w:w="1995" w:type="dxa"/>
            <w:tcBorders>
              <w:top w:val="single" w:sz="6" w:space="0" w:color="000000"/>
              <w:left w:val="single" w:sz="6" w:space="0" w:color="000000"/>
              <w:bottom w:val="single" w:sz="6" w:space="0" w:color="000000"/>
              <w:right w:val="single" w:sz="6" w:space="0" w:color="000000"/>
            </w:tcBorders>
          </w:tcPr>
          <w:p w14:paraId="3FFCF182" w14:textId="77777777" w:rsidR="00A23944" w:rsidRPr="006C0953" w:rsidRDefault="008025B9">
            <w:pPr>
              <w:ind w:right="96"/>
              <w:rPr>
                <w:rFonts w:ascii="Arial" w:eastAsia="Arial" w:hAnsi="Arial" w:cs="Arial"/>
              </w:rPr>
            </w:pPr>
            <w:r w:rsidRPr="006C0953">
              <w:rPr>
                <w:rFonts w:ascii="Arial" w:eastAsia="Arial" w:hAnsi="Arial" w:cs="Arial"/>
              </w:rPr>
              <w:t>Pročišćivač vode u Daruvaru</w:t>
            </w:r>
          </w:p>
        </w:tc>
        <w:tc>
          <w:tcPr>
            <w:tcW w:w="3109" w:type="dxa"/>
            <w:tcBorders>
              <w:top w:val="single" w:sz="6" w:space="0" w:color="000000"/>
              <w:left w:val="single" w:sz="6" w:space="0" w:color="000000"/>
              <w:bottom w:val="single" w:sz="6" w:space="0" w:color="000000"/>
              <w:right w:val="single" w:sz="6" w:space="0" w:color="000000"/>
            </w:tcBorders>
          </w:tcPr>
          <w:p w14:paraId="65C9EBBB" w14:textId="77777777" w:rsidR="00A23944" w:rsidRPr="006C0953" w:rsidRDefault="008025B9">
            <w:pPr>
              <w:ind w:left="22" w:right="320" w:hanging="2"/>
              <w:rPr>
                <w:rFonts w:ascii="Arial" w:eastAsia="Arial" w:hAnsi="Arial" w:cs="Arial"/>
              </w:rPr>
            </w:pPr>
            <w:r w:rsidRPr="006C0953">
              <w:rPr>
                <w:rFonts w:ascii="Arial" w:eastAsia="Arial" w:hAnsi="Arial" w:cs="Arial"/>
              </w:rPr>
              <w:t>Svijest o potrebi zaštite okoliša, pročišćivanje otpadnih voda</w:t>
            </w:r>
          </w:p>
        </w:tc>
      </w:tr>
      <w:tr w:rsidR="006C0953" w:rsidRPr="006C0953" w14:paraId="36791509" w14:textId="77777777">
        <w:trPr>
          <w:trHeight w:val="551"/>
          <w:jc w:val="center"/>
        </w:trPr>
        <w:tc>
          <w:tcPr>
            <w:tcW w:w="1133" w:type="dxa"/>
            <w:tcBorders>
              <w:top w:val="single" w:sz="6" w:space="0" w:color="000000"/>
              <w:left w:val="single" w:sz="6" w:space="0" w:color="000000"/>
              <w:bottom w:val="single" w:sz="6" w:space="0" w:color="000000"/>
              <w:right w:val="single" w:sz="6" w:space="0" w:color="000000"/>
            </w:tcBorders>
          </w:tcPr>
          <w:p w14:paraId="5E67F51E" w14:textId="77777777" w:rsidR="00A23944" w:rsidRPr="006C0953" w:rsidRDefault="00A23944">
            <w:pPr>
              <w:rPr>
                <w:rFonts w:ascii="Arial" w:eastAsia="Arial" w:hAnsi="Arial" w:cs="Arial"/>
              </w:rPr>
            </w:pPr>
          </w:p>
        </w:tc>
        <w:tc>
          <w:tcPr>
            <w:tcW w:w="1420" w:type="dxa"/>
            <w:tcBorders>
              <w:top w:val="single" w:sz="6" w:space="0" w:color="000000"/>
              <w:left w:val="single" w:sz="6" w:space="0" w:color="000000"/>
              <w:bottom w:val="single" w:sz="6" w:space="0" w:color="000000"/>
              <w:right w:val="single" w:sz="6" w:space="0" w:color="000000"/>
            </w:tcBorders>
          </w:tcPr>
          <w:p w14:paraId="55335817" w14:textId="77777777" w:rsidR="00A23944" w:rsidRPr="006C0953" w:rsidRDefault="008025B9">
            <w:pPr>
              <w:spacing w:line="264" w:lineRule="auto"/>
              <w:ind w:right="83"/>
              <w:rPr>
                <w:rFonts w:ascii="Arial" w:eastAsia="Arial" w:hAnsi="Arial" w:cs="Arial"/>
              </w:rPr>
            </w:pPr>
            <w:r w:rsidRPr="006C0953">
              <w:rPr>
                <w:rFonts w:ascii="Arial" w:eastAsia="Arial" w:hAnsi="Arial" w:cs="Arial"/>
              </w:rPr>
              <w:t>Ljeto</w:t>
            </w:r>
          </w:p>
        </w:tc>
        <w:tc>
          <w:tcPr>
            <w:tcW w:w="1407" w:type="dxa"/>
            <w:tcBorders>
              <w:top w:val="single" w:sz="6" w:space="0" w:color="000000"/>
              <w:left w:val="single" w:sz="6" w:space="0" w:color="000000"/>
              <w:bottom w:val="single" w:sz="6" w:space="0" w:color="000000"/>
              <w:right w:val="single" w:sz="6" w:space="0" w:color="000000"/>
            </w:tcBorders>
          </w:tcPr>
          <w:p w14:paraId="2DC73C2E" w14:textId="5E370918" w:rsidR="00A23944" w:rsidRPr="006C0953" w:rsidRDefault="00E870FB">
            <w:pPr>
              <w:spacing w:line="264" w:lineRule="auto"/>
              <w:ind w:right="93"/>
              <w:rPr>
                <w:rFonts w:ascii="Arial" w:eastAsia="Arial" w:hAnsi="Arial" w:cs="Arial"/>
              </w:rPr>
            </w:pPr>
            <w:r w:rsidRPr="006C0953">
              <w:rPr>
                <w:rFonts w:ascii="Arial" w:eastAsia="Arial" w:hAnsi="Arial" w:cs="Arial"/>
              </w:rPr>
              <w:t>L</w:t>
            </w:r>
            <w:r w:rsidR="008025B9" w:rsidRPr="006C0953">
              <w:rPr>
                <w:rFonts w:ascii="Arial" w:eastAsia="Arial" w:hAnsi="Arial" w:cs="Arial"/>
              </w:rPr>
              <w:t>ipanj</w:t>
            </w:r>
          </w:p>
        </w:tc>
        <w:tc>
          <w:tcPr>
            <w:tcW w:w="1995" w:type="dxa"/>
            <w:tcBorders>
              <w:top w:val="single" w:sz="6" w:space="0" w:color="000000"/>
              <w:left w:val="single" w:sz="6" w:space="0" w:color="000000"/>
              <w:bottom w:val="single" w:sz="6" w:space="0" w:color="000000"/>
              <w:right w:val="single" w:sz="6" w:space="0" w:color="000000"/>
            </w:tcBorders>
          </w:tcPr>
          <w:p w14:paraId="4F5C71AC" w14:textId="77777777" w:rsidR="00A23944" w:rsidRPr="006C0953" w:rsidRDefault="008025B9">
            <w:pPr>
              <w:spacing w:line="264" w:lineRule="auto"/>
              <w:rPr>
                <w:rFonts w:ascii="Arial" w:eastAsia="Arial" w:hAnsi="Arial" w:cs="Arial"/>
              </w:rPr>
            </w:pPr>
            <w:r w:rsidRPr="006C0953">
              <w:rPr>
                <w:rFonts w:ascii="Arial" w:eastAsia="Arial" w:hAnsi="Arial" w:cs="Arial"/>
              </w:rPr>
              <w:t xml:space="preserve">Požar - </w:t>
            </w:r>
            <w:proofErr w:type="spellStart"/>
            <w:r w:rsidRPr="006C0953">
              <w:rPr>
                <w:rFonts w:ascii="Arial" w:eastAsia="Arial" w:hAnsi="Arial" w:cs="Arial"/>
              </w:rPr>
              <w:t>neprija</w:t>
            </w:r>
            <w:proofErr w:type="spellEnd"/>
            <w:r w:rsidRPr="006C0953">
              <w:rPr>
                <w:rFonts w:ascii="Arial" w:eastAsia="Arial" w:hAnsi="Arial" w:cs="Arial"/>
              </w:rPr>
              <w:t>-</w:t>
            </w:r>
          </w:p>
          <w:p w14:paraId="2881BFD5" w14:textId="77777777" w:rsidR="00A23944" w:rsidRPr="006C0953" w:rsidRDefault="008025B9">
            <w:pPr>
              <w:spacing w:line="264" w:lineRule="auto"/>
              <w:rPr>
                <w:rFonts w:ascii="Arial" w:eastAsia="Arial" w:hAnsi="Arial" w:cs="Arial"/>
              </w:rPr>
            </w:pPr>
            <w:proofErr w:type="spellStart"/>
            <w:r w:rsidRPr="006C0953">
              <w:rPr>
                <w:rFonts w:ascii="Arial" w:eastAsia="Arial" w:hAnsi="Arial" w:cs="Arial"/>
              </w:rPr>
              <w:t>telj</w:t>
            </w:r>
            <w:proofErr w:type="spellEnd"/>
            <w:r w:rsidRPr="006C0953">
              <w:rPr>
                <w:rFonts w:ascii="Arial" w:eastAsia="Arial" w:hAnsi="Arial" w:cs="Arial"/>
              </w:rPr>
              <w:t xml:space="preserve"> ljudi i prirode</w:t>
            </w:r>
          </w:p>
        </w:tc>
        <w:tc>
          <w:tcPr>
            <w:tcW w:w="3109" w:type="dxa"/>
            <w:tcBorders>
              <w:top w:val="single" w:sz="6" w:space="0" w:color="000000"/>
              <w:left w:val="single" w:sz="6" w:space="0" w:color="000000"/>
              <w:bottom w:val="single" w:sz="6" w:space="0" w:color="000000"/>
              <w:right w:val="single" w:sz="6" w:space="0" w:color="000000"/>
            </w:tcBorders>
          </w:tcPr>
          <w:p w14:paraId="14A91AE2" w14:textId="77777777" w:rsidR="00A23944" w:rsidRPr="006C0953" w:rsidRDefault="008025B9">
            <w:pPr>
              <w:spacing w:line="264" w:lineRule="auto"/>
              <w:rPr>
                <w:rFonts w:ascii="Arial" w:eastAsia="Arial" w:hAnsi="Arial" w:cs="Arial"/>
              </w:rPr>
            </w:pPr>
            <w:r w:rsidRPr="006C0953">
              <w:rPr>
                <w:rFonts w:ascii="Arial" w:eastAsia="Arial" w:hAnsi="Arial" w:cs="Arial"/>
              </w:rPr>
              <w:t>Posjet vatrogasnoj ispostavi</w:t>
            </w:r>
          </w:p>
        </w:tc>
      </w:tr>
      <w:tr w:rsidR="006C0953" w:rsidRPr="006C0953" w14:paraId="225385C4" w14:textId="77777777">
        <w:trPr>
          <w:trHeight w:val="827"/>
          <w:jc w:val="center"/>
        </w:trPr>
        <w:tc>
          <w:tcPr>
            <w:tcW w:w="1133" w:type="dxa"/>
            <w:tcBorders>
              <w:top w:val="single" w:sz="6" w:space="0" w:color="000000"/>
              <w:left w:val="single" w:sz="6" w:space="0" w:color="000000"/>
              <w:bottom w:val="single" w:sz="6" w:space="0" w:color="000000"/>
              <w:right w:val="single" w:sz="6" w:space="0" w:color="000000"/>
            </w:tcBorders>
          </w:tcPr>
          <w:p w14:paraId="5E28D84E" w14:textId="77777777" w:rsidR="00A23944" w:rsidRPr="006C0953" w:rsidRDefault="00A23944">
            <w:pPr>
              <w:rPr>
                <w:rFonts w:ascii="Arial" w:eastAsia="Arial" w:hAnsi="Arial" w:cs="Arial"/>
              </w:rPr>
            </w:pPr>
          </w:p>
        </w:tc>
        <w:tc>
          <w:tcPr>
            <w:tcW w:w="1420" w:type="dxa"/>
            <w:tcBorders>
              <w:top w:val="single" w:sz="6" w:space="0" w:color="000000"/>
              <w:left w:val="single" w:sz="6" w:space="0" w:color="000000"/>
              <w:bottom w:val="single" w:sz="6" w:space="0" w:color="000000"/>
              <w:right w:val="single" w:sz="6" w:space="0" w:color="000000"/>
            </w:tcBorders>
          </w:tcPr>
          <w:p w14:paraId="5FFF009A" w14:textId="77777777" w:rsidR="00A23944" w:rsidRPr="006C0953" w:rsidRDefault="008025B9">
            <w:pPr>
              <w:ind w:right="203"/>
              <w:rPr>
                <w:rFonts w:ascii="Arial" w:eastAsia="Arial" w:hAnsi="Arial" w:cs="Arial"/>
              </w:rPr>
            </w:pPr>
            <w:r w:rsidRPr="006C0953">
              <w:rPr>
                <w:rFonts w:ascii="Arial" w:eastAsia="Arial" w:hAnsi="Arial" w:cs="Arial"/>
              </w:rPr>
              <w:t>Biljke travnjaka</w:t>
            </w:r>
          </w:p>
        </w:tc>
        <w:tc>
          <w:tcPr>
            <w:tcW w:w="1407" w:type="dxa"/>
            <w:tcBorders>
              <w:top w:val="single" w:sz="6" w:space="0" w:color="000000"/>
              <w:left w:val="single" w:sz="6" w:space="0" w:color="000000"/>
              <w:bottom w:val="single" w:sz="6" w:space="0" w:color="000000"/>
              <w:right w:val="single" w:sz="6" w:space="0" w:color="000000"/>
            </w:tcBorders>
          </w:tcPr>
          <w:p w14:paraId="54C6ECBC" w14:textId="34B7458B" w:rsidR="00A23944" w:rsidRPr="006C0953" w:rsidRDefault="00E870FB">
            <w:pPr>
              <w:spacing w:line="264" w:lineRule="auto"/>
              <w:ind w:right="93"/>
              <w:rPr>
                <w:rFonts w:ascii="Arial" w:eastAsia="Arial" w:hAnsi="Arial" w:cs="Arial"/>
              </w:rPr>
            </w:pPr>
            <w:r w:rsidRPr="006C0953">
              <w:rPr>
                <w:rFonts w:ascii="Arial" w:eastAsia="Arial" w:hAnsi="Arial" w:cs="Arial"/>
              </w:rPr>
              <w:t>L</w:t>
            </w:r>
            <w:r w:rsidR="008025B9" w:rsidRPr="006C0953">
              <w:rPr>
                <w:rFonts w:ascii="Arial" w:eastAsia="Arial" w:hAnsi="Arial" w:cs="Arial"/>
              </w:rPr>
              <w:t>ipanj</w:t>
            </w:r>
          </w:p>
        </w:tc>
        <w:tc>
          <w:tcPr>
            <w:tcW w:w="1995" w:type="dxa"/>
            <w:tcBorders>
              <w:top w:val="single" w:sz="6" w:space="0" w:color="000000"/>
              <w:left w:val="single" w:sz="6" w:space="0" w:color="000000"/>
              <w:bottom w:val="single" w:sz="6" w:space="0" w:color="000000"/>
              <w:right w:val="single" w:sz="6" w:space="0" w:color="000000"/>
            </w:tcBorders>
          </w:tcPr>
          <w:p w14:paraId="6E74CB80" w14:textId="77777777" w:rsidR="00A23944" w:rsidRPr="006C0953" w:rsidRDefault="008025B9">
            <w:pPr>
              <w:spacing w:line="264" w:lineRule="auto"/>
              <w:ind w:right="94"/>
              <w:rPr>
                <w:rFonts w:ascii="Arial" w:eastAsia="Arial" w:hAnsi="Arial" w:cs="Arial"/>
              </w:rPr>
            </w:pPr>
            <w:r w:rsidRPr="006C0953">
              <w:rPr>
                <w:rFonts w:ascii="Arial" w:eastAsia="Arial" w:hAnsi="Arial" w:cs="Arial"/>
              </w:rPr>
              <w:t>Park-šuma</w:t>
            </w:r>
          </w:p>
        </w:tc>
        <w:tc>
          <w:tcPr>
            <w:tcW w:w="3109" w:type="dxa"/>
            <w:tcBorders>
              <w:top w:val="single" w:sz="6" w:space="0" w:color="000000"/>
              <w:left w:val="single" w:sz="6" w:space="0" w:color="000000"/>
              <w:bottom w:val="single" w:sz="6" w:space="0" w:color="000000"/>
              <w:right w:val="single" w:sz="6" w:space="0" w:color="000000"/>
            </w:tcBorders>
          </w:tcPr>
          <w:p w14:paraId="11AFDA39" w14:textId="77777777" w:rsidR="00A23944" w:rsidRPr="006C0953" w:rsidRDefault="008025B9">
            <w:pPr>
              <w:ind w:left="22" w:right="623"/>
              <w:rPr>
                <w:rFonts w:ascii="Arial" w:eastAsia="Arial" w:hAnsi="Arial" w:cs="Arial"/>
              </w:rPr>
            </w:pPr>
            <w:r w:rsidRPr="006C0953">
              <w:rPr>
                <w:rFonts w:ascii="Arial" w:eastAsia="Arial" w:hAnsi="Arial" w:cs="Arial"/>
              </w:rPr>
              <w:t>Prepoznavanje biljaka i prikupljanje za herbarij</w:t>
            </w:r>
          </w:p>
        </w:tc>
      </w:tr>
      <w:tr w:rsidR="00B9596D" w:rsidRPr="006C0953" w14:paraId="012A43A3" w14:textId="77777777">
        <w:trPr>
          <w:trHeight w:val="829"/>
          <w:jc w:val="center"/>
        </w:trPr>
        <w:tc>
          <w:tcPr>
            <w:tcW w:w="1133" w:type="dxa"/>
            <w:tcBorders>
              <w:top w:val="single" w:sz="6" w:space="0" w:color="000000"/>
              <w:left w:val="single" w:sz="6" w:space="0" w:color="000000"/>
              <w:bottom w:val="single" w:sz="6" w:space="0" w:color="000000"/>
              <w:right w:val="single" w:sz="6" w:space="0" w:color="000000"/>
            </w:tcBorders>
          </w:tcPr>
          <w:p w14:paraId="793F677F" w14:textId="77777777" w:rsidR="00A23944" w:rsidRPr="006C0953" w:rsidRDefault="008025B9">
            <w:pPr>
              <w:ind w:left="107" w:right="79" w:firstLine="48"/>
              <w:rPr>
                <w:rFonts w:ascii="Arial" w:eastAsia="Arial" w:hAnsi="Arial" w:cs="Arial"/>
              </w:rPr>
            </w:pPr>
            <w:r w:rsidRPr="006C0953">
              <w:rPr>
                <w:rFonts w:ascii="Arial" w:eastAsia="Arial" w:hAnsi="Arial" w:cs="Arial"/>
              </w:rPr>
              <w:t>I.- IV.</w:t>
            </w:r>
          </w:p>
        </w:tc>
        <w:tc>
          <w:tcPr>
            <w:tcW w:w="1420" w:type="dxa"/>
            <w:tcBorders>
              <w:top w:val="single" w:sz="6" w:space="0" w:color="000000"/>
              <w:left w:val="single" w:sz="6" w:space="0" w:color="000000"/>
              <w:bottom w:val="single" w:sz="6" w:space="0" w:color="000000"/>
              <w:right w:val="single" w:sz="6" w:space="0" w:color="000000"/>
            </w:tcBorders>
          </w:tcPr>
          <w:p w14:paraId="1072754A" w14:textId="77777777" w:rsidR="00A23944" w:rsidRPr="006C0953" w:rsidRDefault="008025B9">
            <w:pPr>
              <w:spacing w:line="264" w:lineRule="auto"/>
              <w:ind w:left="-125" w:right="83"/>
              <w:rPr>
                <w:rFonts w:ascii="Arial" w:eastAsia="Arial" w:hAnsi="Arial" w:cs="Arial"/>
              </w:rPr>
            </w:pPr>
            <w:r w:rsidRPr="006C0953">
              <w:rPr>
                <w:rFonts w:ascii="Arial" w:eastAsia="Arial" w:hAnsi="Arial" w:cs="Arial"/>
              </w:rPr>
              <w:t xml:space="preserve"> Tjelovježba</w:t>
            </w:r>
          </w:p>
        </w:tc>
        <w:tc>
          <w:tcPr>
            <w:tcW w:w="1407" w:type="dxa"/>
            <w:tcBorders>
              <w:top w:val="single" w:sz="6" w:space="0" w:color="000000"/>
              <w:left w:val="single" w:sz="6" w:space="0" w:color="000000"/>
              <w:bottom w:val="single" w:sz="6" w:space="0" w:color="000000"/>
              <w:right w:val="single" w:sz="6" w:space="0" w:color="000000"/>
            </w:tcBorders>
          </w:tcPr>
          <w:p w14:paraId="120A5EFE" w14:textId="77777777" w:rsidR="00A23944" w:rsidRPr="006C0953" w:rsidRDefault="008025B9">
            <w:pPr>
              <w:ind w:right="107"/>
              <w:rPr>
                <w:rFonts w:ascii="Arial" w:eastAsia="Arial" w:hAnsi="Arial" w:cs="Arial"/>
              </w:rPr>
            </w:pPr>
            <w:r w:rsidRPr="006C0953">
              <w:rPr>
                <w:rFonts w:ascii="Arial" w:eastAsia="Arial" w:hAnsi="Arial" w:cs="Arial"/>
              </w:rPr>
              <w:t>tijekom godine</w:t>
            </w:r>
          </w:p>
        </w:tc>
        <w:tc>
          <w:tcPr>
            <w:tcW w:w="1995" w:type="dxa"/>
            <w:tcBorders>
              <w:top w:val="single" w:sz="6" w:space="0" w:color="000000"/>
              <w:left w:val="single" w:sz="6" w:space="0" w:color="000000"/>
              <w:bottom w:val="single" w:sz="6" w:space="0" w:color="000000"/>
              <w:right w:val="single" w:sz="6" w:space="0" w:color="000000"/>
            </w:tcBorders>
          </w:tcPr>
          <w:p w14:paraId="32EAF836" w14:textId="77777777" w:rsidR="00A23944" w:rsidRPr="006C0953" w:rsidRDefault="008025B9">
            <w:pPr>
              <w:spacing w:line="264" w:lineRule="auto"/>
              <w:ind w:right="94"/>
              <w:rPr>
                <w:rFonts w:ascii="Arial" w:eastAsia="Arial" w:hAnsi="Arial" w:cs="Arial"/>
              </w:rPr>
            </w:pPr>
            <w:r w:rsidRPr="006C0953">
              <w:rPr>
                <w:rFonts w:ascii="Arial" w:eastAsia="Arial" w:hAnsi="Arial" w:cs="Arial"/>
              </w:rPr>
              <w:t>Gradski bazeni</w:t>
            </w:r>
          </w:p>
        </w:tc>
        <w:tc>
          <w:tcPr>
            <w:tcW w:w="3109" w:type="dxa"/>
            <w:tcBorders>
              <w:top w:val="single" w:sz="6" w:space="0" w:color="000000"/>
              <w:left w:val="single" w:sz="6" w:space="0" w:color="000000"/>
              <w:bottom w:val="single" w:sz="6" w:space="0" w:color="000000"/>
              <w:right w:val="single" w:sz="6" w:space="0" w:color="000000"/>
            </w:tcBorders>
          </w:tcPr>
          <w:p w14:paraId="7B410375" w14:textId="77777777" w:rsidR="00A23944" w:rsidRPr="006C0953" w:rsidRDefault="008025B9">
            <w:pPr>
              <w:ind w:left="22" w:right="477" w:hanging="2"/>
              <w:rPr>
                <w:rFonts w:ascii="Arial" w:eastAsia="Arial" w:hAnsi="Arial" w:cs="Arial"/>
              </w:rPr>
            </w:pPr>
            <w:r w:rsidRPr="006C0953">
              <w:rPr>
                <w:rFonts w:ascii="Arial" w:eastAsia="Arial" w:hAnsi="Arial" w:cs="Arial"/>
              </w:rPr>
              <w:t>Uvježbati tehniku plivanja, pozitivno utjecati na razvoj</w:t>
            </w:r>
          </w:p>
          <w:p w14:paraId="082EA987" w14:textId="77777777" w:rsidR="00A23944" w:rsidRPr="006C0953" w:rsidRDefault="008025B9">
            <w:pPr>
              <w:spacing w:line="264" w:lineRule="auto"/>
              <w:ind w:left="22" w:right="82"/>
              <w:rPr>
                <w:rFonts w:ascii="Arial" w:eastAsia="Arial" w:hAnsi="Arial" w:cs="Arial"/>
              </w:rPr>
            </w:pPr>
            <w:r w:rsidRPr="006C0953">
              <w:rPr>
                <w:rFonts w:ascii="Arial" w:eastAsia="Arial" w:hAnsi="Arial" w:cs="Arial"/>
              </w:rPr>
              <w:t>cijeloga tijela</w:t>
            </w:r>
          </w:p>
        </w:tc>
      </w:tr>
    </w:tbl>
    <w:p w14:paraId="4D718268" w14:textId="77777777" w:rsidR="00A23944" w:rsidRPr="006C0953" w:rsidRDefault="00A23944">
      <w:pPr>
        <w:ind w:left="522" w:right="575"/>
        <w:rPr>
          <w:rFonts w:ascii="Arial" w:eastAsia="Arial" w:hAnsi="Arial" w:cs="Arial"/>
          <w:sz w:val="24"/>
          <w:szCs w:val="24"/>
        </w:rPr>
      </w:pPr>
    </w:p>
    <w:p w14:paraId="16A4A07C" w14:textId="1B1F0D00" w:rsidR="00A23944" w:rsidRPr="006C0953" w:rsidRDefault="008025B9">
      <w:pPr>
        <w:ind w:left="-142" w:right="575"/>
        <w:rPr>
          <w:rFonts w:ascii="Arial" w:eastAsia="Arial" w:hAnsi="Arial" w:cs="Arial"/>
          <w:sz w:val="24"/>
          <w:szCs w:val="24"/>
        </w:rPr>
      </w:pPr>
      <w:r w:rsidRPr="006C0953">
        <w:rPr>
          <w:rFonts w:ascii="Arial" w:eastAsia="Arial" w:hAnsi="Arial" w:cs="Arial"/>
          <w:sz w:val="24"/>
          <w:szCs w:val="24"/>
        </w:rPr>
        <w:t>Planovi izvanučioničke nastave 5.-</w:t>
      </w:r>
      <w:r w:rsidR="000E102E" w:rsidRPr="006C0953">
        <w:rPr>
          <w:rFonts w:ascii="Arial" w:eastAsia="Arial" w:hAnsi="Arial" w:cs="Arial"/>
          <w:sz w:val="24"/>
          <w:szCs w:val="24"/>
        </w:rPr>
        <w:t xml:space="preserve"> </w:t>
      </w:r>
      <w:r w:rsidRPr="006C0953">
        <w:rPr>
          <w:rFonts w:ascii="Arial" w:eastAsia="Arial" w:hAnsi="Arial" w:cs="Arial"/>
          <w:sz w:val="24"/>
          <w:szCs w:val="24"/>
        </w:rPr>
        <w:t>8. razred nalaze se u planovima pojedinih učitelja nastavnih predmeta.</w:t>
      </w:r>
    </w:p>
    <w:p w14:paraId="44AD65AD" w14:textId="77777777" w:rsidR="00A23944" w:rsidRPr="006C0953" w:rsidRDefault="00A23944">
      <w:pPr>
        <w:ind w:right="575"/>
        <w:rPr>
          <w:rFonts w:ascii="Arial" w:eastAsia="Arial" w:hAnsi="Arial" w:cs="Arial"/>
          <w:sz w:val="24"/>
          <w:szCs w:val="24"/>
        </w:rPr>
      </w:pPr>
    </w:p>
    <w:p w14:paraId="4B227344" w14:textId="77777777" w:rsidR="00A23944" w:rsidRPr="006C0953" w:rsidRDefault="008025B9">
      <w:pPr>
        <w:pStyle w:val="Naslov2"/>
        <w:numPr>
          <w:ilvl w:val="1"/>
          <w:numId w:val="3"/>
        </w:numPr>
        <w:rPr>
          <w:rFonts w:ascii="Arial" w:eastAsia="Arial" w:hAnsi="Arial" w:cs="Arial"/>
        </w:rPr>
      </w:pPr>
      <w:bookmarkStart w:id="31" w:name="_Toc145576502"/>
      <w:r w:rsidRPr="006C0953">
        <w:rPr>
          <w:rFonts w:ascii="Arial" w:eastAsia="Arial" w:hAnsi="Arial" w:cs="Arial"/>
        </w:rPr>
        <w:t>PLAN TERENSKE NASTAVE I ŠKOLA U PRIRODI</w:t>
      </w:r>
      <w:bookmarkEnd w:id="31"/>
    </w:p>
    <w:p w14:paraId="03ACD43E" w14:textId="77777777" w:rsidR="00A23944" w:rsidRPr="006C0953" w:rsidRDefault="00A23944">
      <w:pPr>
        <w:rPr>
          <w:rFonts w:ascii="Arial" w:eastAsia="Arial" w:hAnsi="Arial" w:cs="Arial"/>
          <w:b/>
          <w:sz w:val="24"/>
          <w:szCs w:val="24"/>
        </w:rPr>
      </w:pPr>
    </w:p>
    <w:p w14:paraId="18570E84" w14:textId="14A53C8A" w:rsidR="00A23944" w:rsidRPr="006C0953" w:rsidRDefault="008025B9">
      <w:pPr>
        <w:ind w:firstLine="708"/>
        <w:rPr>
          <w:rFonts w:ascii="Arial" w:eastAsia="Arial" w:hAnsi="Arial" w:cs="Arial"/>
          <w:sz w:val="24"/>
          <w:szCs w:val="24"/>
        </w:rPr>
      </w:pPr>
      <w:r w:rsidRPr="006C0953">
        <w:rPr>
          <w:rFonts w:ascii="Arial" w:eastAsia="Arial" w:hAnsi="Arial" w:cs="Arial"/>
          <w:sz w:val="24"/>
          <w:szCs w:val="24"/>
        </w:rPr>
        <w:t xml:space="preserve">Planiran je jedan dan terenske nastave po razrednom odjelu. Točne podatke o mjestu terenske nastave i projektnim nastavnim danima donijet će se mjesečnim planovima i </w:t>
      </w:r>
      <w:proofErr w:type="spellStart"/>
      <w:r w:rsidRPr="006C0953">
        <w:rPr>
          <w:rFonts w:ascii="Arial" w:eastAsia="Arial" w:hAnsi="Arial" w:cs="Arial"/>
          <w:sz w:val="24"/>
          <w:szCs w:val="24"/>
        </w:rPr>
        <w:t>Kurikulom</w:t>
      </w:r>
      <w:proofErr w:type="spellEnd"/>
      <w:r w:rsidRPr="006C0953">
        <w:rPr>
          <w:rFonts w:ascii="Arial" w:eastAsia="Arial" w:hAnsi="Arial" w:cs="Arial"/>
          <w:sz w:val="24"/>
          <w:szCs w:val="24"/>
        </w:rPr>
        <w:t>.</w:t>
      </w:r>
    </w:p>
    <w:p w14:paraId="5ED4961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Za sada su u planu slijedeće terenske nastave :</w:t>
      </w:r>
    </w:p>
    <w:p w14:paraId="1C8E329E" w14:textId="77777777" w:rsidR="00A23944" w:rsidRPr="006C0953" w:rsidRDefault="00A23944">
      <w:pPr>
        <w:rPr>
          <w:rFonts w:ascii="Arial" w:eastAsia="Arial" w:hAnsi="Arial" w:cs="Arial"/>
          <w:sz w:val="24"/>
          <w:szCs w:val="24"/>
        </w:rPr>
      </w:pPr>
    </w:p>
    <w:p w14:paraId="14176F53" w14:textId="12ACCAD4" w:rsidR="00A23944" w:rsidRPr="006C0953" w:rsidRDefault="008025B9" w:rsidP="000E102E">
      <w:pPr>
        <w:numPr>
          <w:ilvl w:val="0"/>
          <w:numId w:val="100"/>
        </w:numPr>
        <w:rPr>
          <w:rFonts w:ascii="Arial" w:eastAsia="Arial" w:hAnsi="Arial" w:cs="Arial"/>
          <w:sz w:val="24"/>
          <w:szCs w:val="24"/>
        </w:rPr>
      </w:pPr>
      <w:r w:rsidRPr="006C0953">
        <w:rPr>
          <w:rFonts w:ascii="Arial" w:eastAsia="Arial" w:hAnsi="Arial" w:cs="Arial"/>
          <w:sz w:val="24"/>
          <w:szCs w:val="24"/>
        </w:rPr>
        <w:t xml:space="preserve">Posjet OPG Jareš u Donjim </w:t>
      </w:r>
      <w:proofErr w:type="spellStart"/>
      <w:r w:rsidRPr="006C0953">
        <w:rPr>
          <w:rFonts w:ascii="Arial" w:eastAsia="Arial" w:hAnsi="Arial" w:cs="Arial"/>
          <w:sz w:val="24"/>
          <w:szCs w:val="24"/>
        </w:rPr>
        <w:t>Sređanima</w:t>
      </w:r>
      <w:proofErr w:type="spellEnd"/>
      <w:r w:rsidRPr="006C0953">
        <w:rPr>
          <w:rFonts w:ascii="Arial" w:eastAsia="Arial" w:hAnsi="Arial" w:cs="Arial"/>
          <w:sz w:val="24"/>
          <w:szCs w:val="24"/>
        </w:rPr>
        <w:t xml:space="preserve"> – učenici </w:t>
      </w:r>
      <w:r w:rsidR="00671422">
        <w:rPr>
          <w:rFonts w:ascii="Arial" w:eastAsia="Arial" w:hAnsi="Arial" w:cs="Arial"/>
          <w:sz w:val="24"/>
          <w:szCs w:val="24"/>
        </w:rPr>
        <w:t xml:space="preserve">1. i </w:t>
      </w:r>
      <w:r w:rsidRPr="006C0953">
        <w:rPr>
          <w:rFonts w:ascii="Arial" w:eastAsia="Arial" w:hAnsi="Arial" w:cs="Arial"/>
          <w:sz w:val="24"/>
          <w:szCs w:val="24"/>
        </w:rPr>
        <w:t>2. razreda</w:t>
      </w:r>
    </w:p>
    <w:p w14:paraId="6C798A12" w14:textId="77777777" w:rsidR="000E102E" w:rsidRPr="006C0953" w:rsidRDefault="000E102E" w:rsidP="003B57AD">
      <w:pPr>
        <w:numPr>
          <w:ilvl w:val="0"/>
          <w:numId w:val="100"/>
        </w:numPr>
        <w:rPr>
          <w:rFonts w:ascii="Arial" w:eastAsia="Arial" w:hAnsi="Arial" w:cs="Arial"/>
          <w:sz w:val="24"/>
          <w:szCs w:val="24"/>
        </w:rPr>
      </w:pPr>
      <w:r w:rsidRPr="006C0953">
        <w:rPr>
          <w:rFonts w:ascii="Arial" w:eastAsia="Arial" w:hAnsi="Arial" w:cs="Arial"/>
          <w:sz w:val="24"/>
          <w:szCs w:val="24"/>
        </w:rPr>
        <w:t>Bjelovar i Veliki Grđevac</w:t>
      </w:r>
      <w:r w:rsidR="008025B9" w:rsidRPr="006C0953">
        <w:rPr>
          <w:rFonts w:ascii="Arial" w:eastAsia="Arial" w:hAnsi="Arial" w:cs="Arial"/>
          <w:sz w:val="24"/>
          <w:szCs w:val="24"/>
        </w:rPr>
        <w:t xml:space="preserve"> – učenici </w:t>
      </w:r>
      <w:r w:rsidRPr="006C0953">
        <w:rPr>
          <w:rFonts w:ascii="Arial" w:eastAsia="Arial" w:hAnsi="Arial" w:cs="Arial"/>
          <w:sz w:val="24"/>
          <w:szCs w:val="24"/>
        </w:rPr>
        <w:t>3</w:t>
      </w:r>
      <w:r w:rsidR="008025B9" w:rsidRPr="006C0953">
        <w:rPr>
          <w:rFonts w:ascii="Arial" w:eastAsia="Arial" w:hAnsi="Arial" w:cs="Arial"/>
          <w:sz w:val="24"/>
          <w:szCs w:val="24"/>
        </w:rPr>
        <w:t xml:space="preserve">. razreda </w:t>
      </w:r>
    </w:p>
    <w:p w14:paraId="28697A30" w14:textId="77777777" w:rsidR="000E102E" w:rsidRPr="006C0953" w:rsidRDefault="000E102E" w:rsidP="003B57AD">
      <w:pPr>
        <w:numPr>
          <w:ilvl w:val="0"/>
          <w:numId w:val="100"/>
        </w:numPr>
        <w:rPr>
          <w:rFonts w:ascii="Arial" w:eastAsia="Arial" w:hAnsi="Arial" w:cs="Arial"/>
          <w:sz w:val="24"/>
          <w:szCs w:val="24"/>
        </w:rPr>
      </w:pPr>
      <w:r w:rsidRPr="006C0953">
        <w:rPr>
          <w:rFonts w:ascii="Arial" w:eastAsia="Arial" w:hAnsi="Arial" w:cs="Arial"/>
          <w:sz w:val="24"/>
          <w:szCs w:val="24"/>
        </w:rPr>
        <w:t xml:space="preserve">Klagenfurt – učenici </w:t>
      </w:r>
      <w:proofErr w:type="spellStart"/>
      <w:r w:rsidRPr="006C0953">
        <w:rPr>
          <w:rFonts w:ascii="Arial" w:eastAsia="Arial" w:hAnsi="Arial" w:cs="Arial"/>
          <w:sz w:val="24"/>
          <w:szCs w:val="24"/>
        </w:rPr>
        <w:t>Izb</w:t>
      </w:r>
      <w:proofErr w:type="spellEnd"/>
      <w:r w:rsidRPr="006C0953">
        <w:rPr>
          <w:rFonts w:ascii="Arial" w:eastAsia="Arial" w:hAnsi="Arial" w:cs="Arial"/>
          <w:sz w:val="24"/>
          <w:szCs w:val="24"/>
        </w:rPr>
        <w:t>. Njemački jezik</w:t>
      </w:r>
    </w:p>
    <w:p w14:paraId="62167461" w14:textId="152EAE1E" w:rsidR="00A23944" w:rsidRPr="006C0953" w:rsidRDefault="000E102E" w:rsidP="003B57AD">
      <w:pPr>
        <w:numPr>
          <w:ilvl w:val="0"/>
          <w:numId w:val="100"/>
        </w:numPr>
        <w:rPr>
          <w:rFonts w:ascii="Arial" w:eastAsia="Arial" w:hAnsi="Arial" w:cs="Arial"/>
          <w:sz w:val="24"/>
          <w:szCs w:val="24"/>
        </w:rPr>
      </w:pPr>
      <w:proofErr w:type="spellStart"/>
      <w:r w:rsidRPr="006C0953">
        <w:rPr>
          <w:rFonts w:ascii="Arial" w:eastAsia="Arial" w:hAnsi="Arial" w:cs="Arial"/>
          <w:sz w:val="24"/>
          <w:szCs w:val="24"/>
        </w:rPr>
        <w:t>Voćin</w:t>
      </w:r>
      <w:proofErr w:type="spellEnd"/>
      <w:r w:rsidRPr="006C0953">
        <w:rPr>
          <w:rFonts w:ascii="Arial" w:eastAsia="Arial" w:hAnsi="Arial" w:cs="Arial"/>
          <w:sz w:val="24"/>
          <w:szCs w:val="24"/>
        </w:rPr>
        <w:t xml:space="preserve"> – učenici 8. razreda</w:t>
      </w:r>
      <w:r w:rsidR="008025B9" w:rsidRPr="006C0953">
        <w:rPr>
          <w:rFonts w:ascii="Arial" w:eastAsia="Arial" w:hAnsi="Arial" w:cs="Arial"/>
          <w:sz w:val="24"/>
          <w:szCs w:val="24"/>
        </w:rPr>
        <w:t xml:space="preserve">     </w:t>
      </w:r>
    </w:p>
    <w:p w14:paraId="127B940B" w14:textId="77777777" w:rsidR="00A23944" w:rsidRPr="006C0953" w:rsidRDefault="00A23944">
      <w:pPr>
        <w:rPr>
          <w:rFonts w:ascii="Arial" w:eastAsia="Arial" w:hAnsi="Arial" w:cs="Arial"/>
          <w:sz w:val="24"/>
          <w:szCs w:val="24"/>
        </w:rPr>
      </w:pPr>
    </w:p>
    <w:p w14:paraId="29EB2591" w14:textId="77777777" w:rsidR="00A23944" w:rsidRPr="006C0953" w:rsidRDefault="00A23944">
      <w:pPr>
        <w:tabs>
          <w:tab w:val="left" w:pos="2237"/>
        </w:tabs>
        <w:ind w:left="-284" w:firstLine="710"/>
        <w:rPr>
          <w:rFonts w:ascii="Arial" w:eastAsia="Arial" w:hAnsi="Arial" w:cs="Arial"/>
          <w:sz w:val="24"/>
          <w:szCs w:val="24"/>
        </w:rPr>
      </w:pPr>
    </w:p>
    <w:p w14:paraId="3D0CEEAA" w14:textId="77777777" w:rsidR="00A23944" w:rsidRPr="006C0953" w:rsidRDefault="00A23944">
      <w:pPr>
        <w:rPr>
          <w:rFonts w:ascii="Arial" w:eastAsia="Arial" w:hAnsi="Arial" w:cs="Arial"/>
          <w:sz w:val="24"/>
          <w:szCs w:val="24"/>
        </w:rPr>
      </w:pPr>
    </w:p>
    <w:p w14:paraId="342CB212" w14:textId="77777777" w:rsidR="00A23944" w:rsidRPr="006C0953" w:rsidRDefault="008025B9">
      <w:pPr>
        <w:pStyle w:val="Naslov2"/>
        <w:numPr>
          <w:ilvl w:val="1"/>
          <w:numId w:val="3"/>
        </w:numPr>
        <w:rPr>
          <w:rFonts w:ascii="Arial" w:eastAsia="Arial" w:hAnsi="Arial" w:cs="Arial"/>
        </w:rPr>
      </w:pPr>
      <w:bookmarkStart w:id="32" w:name="_Toc145576503"/>
      <w:r w:rsidRPr="006C0953">
        <w:rPr>
          <w:rFonts w:ascii="Arial" w:eastAsia="Arial" w:hAnsi="Arial" w:cs="Arial"/>
        </w:rPr>
        <w:t>PLAN ŠKOLSKIH IZLETA</w:t>
      </w:r>
      <w:bookmarkEnd w:id="32"/>
    </w:p>
    <w:p w14:paraId="31B82CDD" w14:textId="77777777" w:rsidR="00A23944" w:rsidRPr="006C0953" w:rsidRDefault="00A23944">
      <w:pPr>
        <w:rPr>
          <w:rFonts w:ascii="Arial" w:eastAsia="Arial" w:hAnsi="Arial" w:cs="Arial"/>
        </w:rPr>
      </w:pPr>
    </w:p>
    <w:p w14:paraId="019DE957" w14:textId="77777777" w:rsidR="00A23944" w:rsidRPr="006C0953" w:rsidRDefault="00A23944">
      <w:pPr>
        <w:rPr>
          <w:rFonts w:ascii="Arial" w:eastAsia="Arial" w:hAnsi="Arial" w:cs="Arial"/>
          <w:b/>
          <w:sz w:val="24"/>
          <w:szCs w:val="24"/>
        </w:rPr>
      </w:pPr>
    </w:p>
    <w:tbl>
      <w:tblPr>
        <w:tblW w:w="8931" w:type="dxa"/>
        <w:tblInd w:w="-8" w:type="dxa"/>
        <w:tblLayout w:type="fixed"/>
        <w:tblLook w:val="0000" w:firstRow="0" w:lastRow="0" w:firstColumn="0" w:lastColumn="0" w:noHBand="0" w:noVBand="0"/>
      </w:tblPr>
      <w:tblGrid>
        <w:gridCol w:w="1560"/>
        <w:gridCol w:w="3827"/>
        <w:gridCol w:w="3544"/>
      </w:tblGrid>
      <w:tr w:rsidR="006C0953" w:rsidRPr="006C0953" w14:paraId="6C811A58" w14:textId="77777777">
        <w:trPr>
          <w:trHeight w:val="552"/>
        </w:trPr>
        <w:tc>
          <w:tcPr>
            <w:tcW w:w="1560" w:type="dxa"/>
            <w:tcBorders>
              <w:top w:val="single" w:sz="6" w:space="0" w:color="000000"/>
              <w:left w:val="single" w:sz="6" w:space="0" w:color="000000"/>
              <w:bottom w:val="single" w:sz="6" w:space="0" w:color="000000"/>
              <w:right w:val="single" w:sz="6" w:space="0" w:color="000000"/>
            </w:tcBorders>
            <w:shd w:val="clear" w:color="auto" w:fill="C0C0C0"/>
          </w:tcPr>
          <w:p w14:paraId="220D53EC" w14:textId="77777777" w:rsidR="00A23944" w:rsidRPr="006C0953" w:rsidRDefault="00A23944">
            <w:pPr>
              <w:rPr>
                <w:rFonts w:ascii="Arial" w:eastAsia="Arial" w:hAnsi="Arial" w:cs="Arial"/>
                <w:sz w:val="24"/>
                <w:szCs w:val="24"/>
              </w:rPr>
            </w:pPr>
          </w:p>
          <w:p w14:paraId="745949B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Razred</w:t>
            </w:r>
          </w:p>
        </w:tc>
        <w:tc>
          <w:tcPr>
            <w:tcW w:w="3827" w:type="dxa"/>
            <w:tcBorders>
              <w:top w:val="single" w:sz="6" w:space="0" w:color="000000"/>
              <w:left w:val="single" w:sz="6" w:space="0" w:color="000000"/>
              <w:bottom w:val="single" w:sz="6" w:space="0" w:color="000000"/>
              <w:right w:val="single" w:sz="6" w:space="0" w:color="000000"/>
            </w:tcBorders>
            <w:shd w:val="clear" w:color="auto" w:fill="C0C0C0"/>
          </w:tcPr>
          <w:p w14:paraId="206EEE88" w14:textId="77777777" w:rsidR="00A23944" w:rsidRPr="006C0953" w:rsidRDefault="00A23944">
            <w:pPr>
              <w:rPr>
                <w:rFonts w:ascii="Arial" w:eastAsia="Arial" w:hAnsi="Arial" w:cs="Arial"/>
                <w:b/>
                <w:sz w:val="24"/>
                <w:szCs w:val="24"/>
              </w:rPr>
            </w:pPr>
          </w:p>
          <w:p w14:paraId="5AC193D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ODREDIŠTE</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Pr>
          <w:p w14:paraId="4F52C241" w14:textId="77777777" w:rsidR="00A23944" w:rsidRPr="006C0953" w:rsidRDefault="00A23944">
            <w:pPr>
              <w:rPr>
                <w:rFonts w:ascii="Arial" w:eastAsia="Arial" w:hAnsi="Arial" w:cs="Arial"/>
                <w:b/>
                <w:sz w:val="24"/>
                <w:szCs w:val="24"/>
              </w:rPr>
            </w:pPr>
          </w:p>
          <w:p w14:paraId="34F3153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MJESEC-GODINA</w:t>
            </w:r>
          </w:p>
        </w:tc>
      </w:tr>
      <w:tr w:rsidR="006C0953" w:rsidRPr="006C0953" w14:paraId="464BC89C"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2FDC937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1.</w:t>
            </w:r>
          </w:p>
        </w:tc>
        <w:tc>
          <w:tcPr>
            <w:tcW w:w="3827" w:type="dxa"/>
            <w:tcBorders>
              <w:top w:val="single" w:sz="6" w:space="0" w:color="000000"/>
              <w:left w:val="single" w:sz="6" w:space="0" w:color="000000"/>
              <w:bottom w:val="single" w:sz="6" w:space="0" w:color="000000"/>
              <w:right w:val="single" w:sz="6" w:space="0" w:color="000000"/>
            </w:tcBorders>
          </w:tcPr>
          <w:p w14:paraId="3C12DD1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Đurđevac</w:t>
            </w:r>
          </w:p>
        </w:tc>
        <w:tc>
          <w:tcPr>
            <w:tcW w:w="3544" w:type="dxa"/>
            <w:tcBorders>
              <w:top w:val="single" w:sz="6" w:space="0" w:color="000000"/>
              <w:left w:val="single" w:sz="6" w:space="0" w:color="000000"/>
              <w:bottom w:val="single" w:sz="6" w:space="0" w:color="000000"/>
              <w:right w:val="single" w:sz="6" w:space="0" w:color="000000"/>
            </w:tcBorders>
          </w:tcPr>
          <w:p w14:paraId="3AB82AB9" w14:textId="48FBACDC"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02296A3F"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645BD47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w:t>
            </w:r>
          </w:p>
        </w:tc>
        <w:tc>
          <w:tcPr>
            <w:tcW w:w="3827" w:type="dxa"/>
            <w:tcBorders>
              <w:top w:val="single" w:sz="6" w:space="0" w:color="000000"/>
              <w:left w:val="single" w:sz="6" w:space="0" w:color="000000"/>
              <w:bottom w:val="single" w:sz="6" w:space="0" w:color="000000"/>
              <w:right w:val="single" w:sz="6" w:space="0" w:color="000000"/>
            </w:tcBorders>
          </w:tcPr>
          <w:p w14:paraId="31F4057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Kumrovec, Stubica, Marija </w:t>
            </w:r>
            <w:r w:rsidRPr="006C0953">
              <w:rPr>
                <w:rFonts w:ascii="Arial" w:eastAsia="Arial" w:hAnsi="Arial" w:cs="Arial"/>
                <w:sz w:val="24"/>
                <w:szCs w:val="24"/>
              </w:rPr>
              <w:lastRenderedPageBreak/>
              <w:t>Bistrica</w:t>
            </w:r>
          </w:p>
        </w:tc>
        <w:tc>
          <w:tcPr>
            <w:tcW w:w="3544" w:type="dxa"/>
            <w:tcBorders>
              <w:top w:val="single" w:sz="6" w:space="0" w:color="000000"/>
              <w:left w:val="single" w:sz="6" w:space="0" w:color="000000"/>
              <w:bottom w:val="single" w:sz="6" w:space="0" w:color="000000"/>
              <w:right w:val="single" w:sz="6" w:space="0" w:color="000000"/>
            </w:tcBorders>
          </w:tcPr>
          <w:p w14:paraId="7981C32C" w14:textId="3CB76101" w:rsidR="00A23944" w:rsidRPr="006C0953" w:rsidRDefault="008025B9">
            <w:pPr>
              <w:rPr>
                <w:rFonts w:ascii="Arial" w:eastAsia="Arial" w:hAnsi="Arial" w:cs="Arial"/>
                <w:sz w:val="24"/>
                <w:szCs w:val="24"/>
              </w:rPr>
            </w:pPr>
            <w:r w:rsidRPr="006C0953">
              <w:rPr>
                <w:rFonts w:ascii="Arial" w:eastAsia="Arial" w:hAnsi="Arial" w:cs="Arial"/>
                <w:sz w:val="24"/>
                <w:szCs w:val="24"/>
              </w:rPr>
              <w:lastRenderedPageBreak/>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5F2B4B0E" w14:textId="77777777">
        <w:trPr>
          <w:trHeight w:val="277"/>
        </w:trPr>
        <w:tc>
          <w:tcPr>
            <w:tcW w:w="1560" w:type="dxa"/>
            <w:tcBorders>
              <w:top w:val="single" w:sz="6" w:space="0" w:color="000000"/>
              <w:left w:val="single" w:sz="6" w:space="0" w:color="000000"/>
              <w:bottom w:val="single" w:sz="6" w:space="0" w:color="000000"/>
              <w:right w:val="single" w:sz="6" w:space="0" w:color="000000"/>
            </w:tcBorders>
          </w:tcPr>
          <w:p w14:paraId="09DD9EB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lastRenderedPageBreak/>
              <w:t>3.</w:t>
            </w:r>
          </w:p>
        </w:tc>
        <w:tc>
          <w:tcPr>
            <w:tcW w:w="3827" w:type="dxa"/>
            <w:tcBorders>
              <w:top w:val="single" w:sz="6" w:space="0" w:color="000000"/>
              <w:left w:val="single" w:sz="6" w:space="0" w:color="000000"/>
              <w:bottom w:val="single" w:sz="6" w:space="0" w:color="000000"/>
              <w:right w:val="single" w:sz="6" w:space="0" w:color="000000"/>
            </w:tcBorders>
          </w:tcPr>
          <w:p w14:paraId="161EDCA7" w14:textId="1775A7D4" w:rsidR="00A23944" w:rsidRPr="006C0953" w:rsidRDefault="007A0B2C">
            <w:pPr>
              <w:rPr>
                <w:rFonts w:ascii="Arial" w:eastAsia="Arial" w:hAnsi="Arial" w:cs="Arial"/>
                <w:sz w:val="24"/>
                <w:szCs w:val="24"/>
              </w:rPr>
            </w:pPr>
            <w:r w:rsidRPr="006C0953">
              <w:rPr>
                <w:rFonts w:ascii="Arial" w:eastAsia="Arial" w:hAnsi="Arial" w:cs="Arial"/>
                <w:sz w:val="24"/>
                <w:szCs w:val="24"/>
              </w:rPr>
              <w:t>Đurđevac</w:t>
            </w:r>
          </w:p>
        </w:tc>
        <w:tc>
          <w:tcPr>
            <w:tcW w:w="3544" w:type="dxa"/>
            <w:tcBorders>
              <w:top w:val="single" w:sz="6" w:space="0" w:color="000000"/>
              <w:left w:val="single" w:sz="6" w:space="0" w:color="000000"/>
              <w:bottom w:val="single" w:sz="6" w:space="0" w:color="000000"/>
              <w:right w:val="single" w:sz="6" w:space="0" w:color="000000"/>
            </w:tcBorders>
          </w:tcPr>
          <w:p w14:paraId="3903BB0A" w14:textId="3265B5FE"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037A069E"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1AEB472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4.</w:t>
            </w:r>
          </w:p>
        </w:tc>
        <w:tc>
          <w:tcPr>
            <w:tcW w:w="3827" w:type="dxa"/>
            <w:tcBorders>
              <w:top w:val="single" w:sz="6" w:space="0" w:color="000000"/>
              <w:left w:val="single" w:sz="6" w:space="0" w:color="000000"/>
              <w:bottom w:val="single" w:sz="6" w:space="0" w:color="000000"/>
              <w:right w:val="single" w:sz="6" w:space="0" w:color="000000"/>
            </w:tcBorders>
          </w:tcPr>
          <w:p w14:paraId="4F149E2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Zagreb</w:t>
            </w:r>
          </w:p>
        </w:tc>
        <w:tc>
          <w:tcPr>
            <w:tcW w:w="3544" w:type="dxa"/>
            <w:tcBorders>
              <w:top w:val="single" w:sz="6" w:space="0" w:color="000000"/>
              <w:left w:val="single" w:sz="6" w:space="0" w:color="000000"/>
              <w:bottom w:val="single" w:sz="6" w:space="0" w:color="000000"/>
              <w:right w:val="single" w:sz="6" w:space="0" w:color="000000"/>
            </w:tcBorders>
          </w:tcPr>
          <w:p w14:paraId="6504C803" w14:textId="4E4910C9" w:rsidR="00A23944" w:rsidRPr="006C0953" w:rsidRDefault="008025B9">
            <w:pPr>
              <w:rPr>
                <w:rFonts w:ascii="Arial" w:eastAsia="Arial" w:hAnsi="Arial" w:cs="Arial"/>
                <w:sz w:val="24"/>
                <w:szCs w:val="24"/>
              </w:rPr>
            </w:pPr>
            <w:r w:rsidRPr="006C0953">
              <w:rPr>
                <w:rFonts w:ascii="Arial" w:eastAsia="Arial" w:hAnsi="Arial" w:cs="Arial"/>
                <w:sz w:val="24"/>
                <w:szCs w:val="24"/>
              </w:rPr>
              <w:t>rujan 202</w:t>
            </w:r>
            <w:r w:rsidR="004D328D" w:rsidRPr="006C0953">
              <w:rPr>
                <w:rFonts w:ascii="Arial" w:eastAsia="Arial" w:hAnsi="Arial" w:cs="Arial"/>
                <w:sz w:val="24"/>
                <w:szCs w:val="24"/>
              </w:rPr>
              <w:t>3</w:t>
            </w:r>
            <w:r w:rsidRPr="006C0953">
              <w:rPr>
                <w:rFonts w:ascii="Arial" w:eastAsia="Arial" w:hAnsi="Arial" w:cs="Arial"/>
                <w:sz w:val="24"/>
                <w:szCs w:val="24"/>
              </w:rPr>
              <w:t>.</w:t>
            </w:r>
          </w:p>
        </w:tc>
      </w:tr>
      <w:tr w:rsidR="006C0953" w:rsidRPr="006C0953" w14:paraId="097A71F6"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7B5C819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5.</w:t>
            </w:r>
          </w:p>
        </w:tc>
        <w:tc>
          <w:tcPr>
            <w:tcW w:w="3827" w:type="dxa"/>
            <w:tcBorders>
              <w:top w:val="single" w:sz="6" w:space="0" w:color="000000"/>
              <w:left w:val="single" w:sz="6" w:space="0" w:color="000000"/>
              <w:bottom w:val="single" w:sz="6" w:space="0" w:color="000000"/>
              <w:right w:val="single" w:sz="6" w:space="0" w:color="000000"/>
            </w:tcBorders>
          </w:tcPr>
          <w:p w14:paraId="26E52FF0" w14:textId="77777777" w:rsidR="00A23944" w:rsidRPr="006C0953" w:rsidRDefault="008025B9">
            <w:pPr>
              <w:rPr>
                <w:rFonts w:ascii="Arial" w:eastAsia="Arial" w:hAnsi="Arial" w:cs="Arial"/>
                <w:sz w:val="24"/>
                <w:szCs w:val="24"/>
                <w:highlight w:val="green"/>
              </w:rPr>
            </w:pPr>
            <w:r w:rsidRPr="006C0953">
              <w:rPr>
                <w:rFonts w:ascii="Arial" w:eastAsia="Arial" w:hAnsi="Arial" w:cs="Arial"/>
                <w:sz w:val="24"/>
                <w:szCs w:val="24"/>
              </w:rPr>
              <w:t>Krapina – Samobor - Bio park</w:t>
            </w:r>
          </w:p>
        </w:tc>
        <w:tc>
          <w:tcPr>
            <w:tcW w:w="3544" w:type="dxa"/>
            <w:tcBorders>
              <w:top w:val="single" w:sz="6" w:space="0" w:color="000000"/>
              <w:left w:val="single" w:sz="6" w:space="0" w:color="000000"/>
              <w:bottom w:val="single" w:sz="6" w:space="0" w:color="000000"/>
              <w:right w:val="single" w:sz="6" w:space="0" w:color="000000"/>
            </w:tcBorders>
          </w:tcPr>
          <w:p w14:paraId="416CE42D" w14:textId="64650203"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3B2EB960"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3972952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6.</w:t>
            </w:r>
          </w:p>
        </w:tc>
        <w:tc>
          <w:tcPr>
            <w:tcW w:w="3827" w:type="dxa"/>
            <w:tcBorders>
              <w:top w:val="single" w:sz="6" w:space="0" w:color="000000"/>
              <w:left w:val="single" w:sz="6" w:space="0" w:color="000000"/>
              <w:bottom w:val="single" w:sz="6" w:space="0" w:color="000000"/>
              <w:right w:val="single" w:sz="6" w:space="0" w:color="000000"/>
            </w:tcBorders>
          </w:tcPr>
          <w:p w14:paraId="7BD0C82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Osijek – Đakovo</w:t>
            </w:r>
          </w:p>
        </w:tc>
        <w:tc>
          <w:tcPr>
            <w:tcW w:w="3544" w:type="dxa"/>
            <w:tcBorders>
              <w:top w:val="single" w:sz="6" w:space="0" w:color="000000"/>
              <w:left w:val="single" w:sz="6" w:space="0" w:color="000000"/>
              <w:bottom w:val="single" w:sz="6" w:space="0" w:color="000000"/>
              <w:right w:val="single" w:sz="6" w:space="0" w:color="000000"/>
            </w:tcBorders>
          </w:tcPr>
          <w:p w14:paraId="139AF827" w14:textId="68897BBB"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7693448F" w14:textId="77777777">
        <w:trPr>
          <w:trHeight w:val="277"/>
        </w:trPr>
        <w:tc>
          <w:tcPr>
            <w:tcW w:w="1560" w:type="dxa"/>
            <w:tcBorders>
              <w:top w:val="single" w:sz="6" w:space="0" w:color="000000"/>
              <w:left w:val="single" w:sz="6" w:space="0" w:color="000000"/>
              <w:bottom w:val="single" w:sz="6" w:space="0" w:color="000000"/>
              <w:right w:val="single" w:sz="6" w:space="0" w:color="000000"/>
            </w:tcBorders>
          </w:tcPr>
          <w:p w14:paraId="0A8A5D1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7.</w:t>
            </w:r>
          </w:p>
        </w:tc>
        <w:tc>
          <w:tcPr>
            <w:tcW w:w="3827" w:type="dxa"/>
            <w:tcBorders>
              <w:top w:val="single" w:sz="6" w:space="0" w:color="000000"/>
              <w:left w:val="single" w:sz="6" w:space="0" w:color="000000"/>
              <w:bottom w:val="single" w:sz="6" w:space="0" w:color="000000"/>
              <w:right w:val="single" w:sz="6" w:space="0" w:color="000000"/>
            </w:tcBorders>
          </w:tcPr>
          <w:p w14:paraId="7922CEB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Karlovac, Delnice-Lokvarka</w:t>
            </w:r>
          </w:p>
        </w:tc>
        <w:tc>
          <w:tcPr>
            <w:tcW w:w="3544" w:type="dxa"/>
            <w:tcBorders>
              <w:top w:val="single" w:sz="6" w:space="0" w:color="000000"/>
              <w:left w:val="single" w:sz="6" w:space="0" w:color="000000"/>
              <w:bottom w:val="single" w:sz="6" w:space="0" w:color="000000"/>
              <w:right w:val="single" w:sz="6" w:space="0" w:color="000000"/>
            </w:tcBorders>
          </w:tcPr>
          <w:p w14:paraId="476130A0" w14:textId="5C1E96E9"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r w:rsidR="006C0953" w:rsidRPr="006C0953" w14:paraId="62DABB15"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0ABA2B5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8.</w:t>
            </w:r>
          </w:p>
        </w:tc>
        <w:tc>
          <w:tcPr>
            <w:tcW w:w="3827" w:type="dxa"/>
            <w:tcBorders>
              <w:top w:val="single" w:sz="6" w:space="0" w:color="000000"/>
              <w:left w:val="single" w:sz="6" w:space="0" w:color="000000"/>
              <w:bottom w:val="single" w:sz="6" w:space="0" w:color="000000"/>
              <w:right w:val="single" w:sz="6" w:space="0" w:color="000000"/>
            </w:tcBorders>
          </w:tcPr>
          <w:p w14:paraId="231E941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Vukovar ( 2 dana )</w:t>
            </w:r>
          </w:p>
        </w:tc>
        <w:tc>
          <w:tcPr>
            <w:tcW w:w="3544" w:type="dxa"/>
            <w:tcBorders>
              <w:top w:val="single" w:sz="6" w:space="0" w:color="000000"/>
              <w:left w:val="single" w:sz="6" w:space="0" w:color="000000"/>
              <w:bottom w:val="single" w:sz="6" w:space="0" w:color="000000"/>
              <w:right w:val="single" w:sz="6" w:space="0" w:color="000000"/>
            </w:tcBorders>
          </w:tcPr>
          <w:p w14:paraId="6723C8C9" w14:textId="02451626" w:rsidR="00A23944" w:rsidRPr="006C0953" w:rsidRDefault="004D328D">
            <w:pPr>
              <w:rPr>
                <w:rFonts w:ascii="Arial" w:eastAsia="Arial" w:hAnsi="Arial" w:cs="Arial"/>
                <w:sz w:val="24"/>
                <w:szCs w:val="24"/>
              </w:rPr>
            </w:pPr>
            <w:r w:rsidRPr="006C0953">
              <w:rPr>
                <w:rFonts w:ascii="Arial" w:eastAsia="Arial" w:hAnsi="Arial" w:cs="Arial"/>
                <w:sz w:val="24"/>
                <w:szCs w:val="24"/>
              </w:rPr>
              <w:t>listopad</w:t>
            </w:r>
            <w:r w:rsidR="008025B9" w:rsidRPr="006C0953">
              <w:rPr>
                <w:rFonts w:ascii="Arial" w:eastAsia="Arial" w:hAnsi="Arial" w:cs="Arial"/>
                <w:sz w:val="24"/>
                <w:szCs w:val="24"/>
              </w:rPr>
              <w:t xml:space="preserve"> 2023.</w:t>
            </w:r>
          </w:p>
        </w:tc>
      </w:tr>
      <w:tr w:rsidR="006C0953" w:rsidRPr="006C0953" w14:paraId="04F37968" w14:textId="77777777">
        <w:trPr>
          <w:trHeight w:val="275"/>
        </w:trPr>
        <w:tc>
          <w:tcPr>
            <w:tcW w:w="1560" w:type="dxa"/>
            <w:tcBorders>
              <w:top w:val="single" w:sz="6" w:space="0" w:color="000000"/>
              <w:left w:val="single" w:sz="6" w:space="0" w:color="000000"/>
              <w:bottom w:val="single" w:sz="6" w:space="0" w:color="000000"/>
              <w:right w:val="single" w:sz="6" w:space="0" w:color="000000"/>
            </w:tcBorders>
          </w:tcPr>
          <w:p w14:paraId="7C47FC5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8.</w:t>
            </w:r>
          </w:p>
        </w:tc>
        <w:tc>
          <w:tcPr>
            <w:tcW w:w="3827" w:type="dxa"/>
            <w:tcBorders>
              <w:top w:val="single" w:sz="6" w:space="0" w:color="000000"/>
              <w:left w:val="single" w:sz="6" w:space="0" w:color="000000"/>
              <w:bottom w:val="single" w:sz="6" w:space="0" w:color="000000"/>
              <w:right w:val="single" w:sz="6" w:space="0" w:color="000000"/>
            </w:tcBorders>
          </w:tcPr>
          <w:p w14:paraId="70A80B5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Krapina </w:t>
            </w:r>
          </w:p>
        </w:tc>
        <w:tc>
          <w:tcPr>
            <w:tcW w:w="3544" w:type="dxa"/>
            <w:tcBorders>
              <w:top w:val="single" w:sz="6" w:space="0" w:color="000000"/>
              <w:left w:val="single" w:sz="6" w:space="0" w:color="000000"/>
              <w:bottom w:val="single" w:sz="6" w:space="0" w:color="000000"/>
              <w:right w:val="single" w:sz="6" w:space="0" w:color="000000"/>
            </w:tcBorders>
          </w:tcPr>
          <w:p w14:paraId="79C7E6F0" w14:textId="1076B81B" w:rsidR="00A23944" w:rsidRPr="006C0953" w:rsidRDefault="008025B9">
            <w:pPr>
              <w:rPr>
                <w:rFonts w:ascii="Arial" w:eastAsia="Arial" w:hAnsi="Arial" w:cs="Arial"/>
                <w:sz w:val="24"/>
                <w:szCs w:val="24"/>
              </w:rPr>
            </w:pPr>
            <w:r w:rsidRPr="006C0953">
              <w:rPr>
                <w:rFonts w:ascii="Arial" w:eastAsia="Arial" w:hAnsi="Arial" w:cs="Arial"/>
                <w:sz w:val="24"/>
                <w:szCs w:val="24"/>
              </w:rPr>
              <w:t>svibanj 202</w:t>
            </w:r>
            <w:r w:rsidR="004D328D" w:rsidRPr="006C0953">
              <w:rPr>
                <w:rFonts w:ascii="Arial" w:eastAsia="Arial" w:hAnsi="Arial" w:cs="Arial"/>
                <w:sz w:val="24"/>
                <w:szCs w:val="24"/>
              </w:rPr>
              <w:t>4</w:t>
            </w:r>
            <w:r w:rsidRPr="006C0953">
              <w:rPr>
                <w:rFonts w:ascii="Arial" w:eastAsia="Arial" w:hAnsi="Arial" w:cs="Arial"/>
                <w:sz w:val="24"/>
                <w:szCs w:val="24"/>
              </w:rPr>
              <w:t>.</w:t>
            </w:r>
          </w:p>
        </w:tc>
      </w:tr>
    </w:tbl>
    <w:p w14:paraId="0B8533C5"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ab/>
      </w:r>
    </w:p>
    <w:p w14:paraId="101FCDC2" w14:textId="77777777" w:rsidR="00A23944" w:rsidRPr="006C0953" w:rsidRDefault="008025B9">
      <w:pPr>
        <w:ind w:firstLine="708"/>
        <w:rPr>
          <w:rFonts w:ascii="Arial" w:eastAsia="Arial" w:hAnsi="Arial" w:cs="Arial"/>
          <w:sz w:val="24"/>
          <w:szCs w:val="24"/>
        </w:rPr>
      </w:pPr>
      <w:r w:rsidRPr="006C0953">
        <w:rPr>
          <w:rFonts w:ascii="Arial" w:eastAsia="Arial" w:hAnsi="Arial" w:cs="Arial"/>
          <w:sz w:val="24"/>
          <w:szCs w:val="24"/>
        </w:rPr>
        <w:t xml:space="preserve">Ekskurzije - terenska nastava od 1. do 8. razreda izvodi se u nastavnim danima. Izvedbeni planovi trebaju biti dovršeni najkasnije 30 dana prije početka putovanja. Razrednici su obvezni pribaviti pisanu suglasnost roditelja za učenike koji idu na izlet. Suglasnost je sastavni dio izvedbenog plana putovanja određenog razreda. </w:t>
      </w:r>
    </w:p>
    <w:p w14:paraId="2F254001" w14:textId="77777777" w:rsidR="00A23944" w:rsidRPr="006C0953" w:rsidRDefault="008025B9">
      <w:pPr>
        <w:ind w:firstLine="708"/>
        <w:rPr>
          <w:rFonts w:ascii="Arial" w:eastAsia="Arial" w:hAnsi="Arial" w:cs="Arial"/>
          <w:sz w:val="24"/>
          <w:szCs w:val="24"/>
        </w:rPr>
      </w:pPr>
      <w:r w:rsidRPr="006C0953">
        <w:rPr>
          <w:rFonts w:ascii="Arial" w:eastAsia="Arial" w:hAnsi="Arial" w:cs="Arial"/>
          <w:sz w:val="24"/>
          <w:szCs w:val="24"/>
        </w:rPr>
        <w:t>S cijenom pojedinih putovanja i izabranim izvoditeljima Učiteljsko vijeće će biti upoznato na sjednici, a konačni odabir Agencija će se izvršiti na zajedničkim razrednim roditeljskim sastancima. Svaki program sadrži u cijeni stručno vodstvo i ručak za učenike.</w:t>
      </w:r>
    </w:p>
    <w:p w14:paraId="4315268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Plaćanje će roditelji vršiti odabranoj Agenciji temeljem Ugovora agencije i roditelja.</w:t>
      </w:r>
    </w:p>
    <w:p w14:paraId="1D72E8EC" w14:textId="77777777" w:rsidR="00A23944" w:rsidRPr="006C0953" w:rsidRDefault="00A23944">
      <w:pPr>
        <w:rPr>
          <w:rFonts w:ascii="Arial" w:eastAsia="Arial" w:hAnsi="Arial" w:cs="Arial"/>
          <w:sz w:val="24"/>
          <w:szCs w:val="24"/>
        </w:rPr>
      </w:pPr>
    </w:p>
    <w:p w14:paraId="2F5CA711" w14:textId="77777777" w:rsidR="00A23944" w:rsidRPr="006C0953" w:rsidRDefault="00A23944">
      <w:pPr>
        <w:rPr>
          <w:rFonts w:ascii="Arial" w:eastAsia="Arial" w:hAnsi="Arial" w:cs="Arial"/>
          <w:sz w:val="24"/>
          <w:szCs w:val="24"/>
        </w:rPr>
      </w:pPr>
    </w:p>
    <w:p w14:paraId="10821597" w14:textId="77777777" w:rsidR="00A23944" w:rsidRPr="006C0953" w:rsidRDefault="008025B9">
      <w:pPr>
        <w:pStyle w:val="Naslov2"/>
        <w:numPr>
          <w:ilvl w:val="1"/>
          <w:numId w:val="3"/>
        </w:numPr>
        <w:rPr>
          <w:rFonts w:ascii="Arial" w:eastAsia="Arial" w:hAnsi="Arial" w:cs="Arial"/>
        </w:rPr>
      </w:pPr>
      <w:bookmarkStart w:id="33" w:name="_Toc145576504"/>
      <w:r w:rsidRPr="006C0953">
        <w:rPr>
          <w:rFonts w:ascii="Arial" w:eastAsia="Arial" w:hAnsi="Arial" w:cs="Arial"/>
        </w:rPr>
        <w:t>PLAN IZBORNE NASTAVE U ŠKOLI</w:t>
      </w:r>
      <w:bookmarkEnd w:id="33"/>
    </w:p>
    <w:p w14:paraId="6982F03C" w14:textId="77777777" w:rsidR="00A23944" w:rsidRPr="006C0953" w:rsidRDefault="00A23944">
      <w:pPr>
        <w:rPr>
          <w:rFonts w:ascii="Arial" w:eastAsia="Arial" w:hAnsi="Arial" w:cs="Arial"/>
          <w:sz w:val="24"/>
          <w:szCs w:val="24"/>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2423"/>
        <w:gridCol w:w="2066"/>
        <w:gridCol w:w="1210"/>
        <w:gridCol w:w="966"/>
        <w:gridCol w:w="1518"/>
        <w:gridCol w:w="868"/>
      </w:tblGrid>
      <w:tr w:rsidR="006C0953" w:rsidRPr="006C0953" w14:paraId="2266EE06" w14:textId="77777777" w:rsidTr="004D3404">
        <w:trPr>
          <w:trHeight w:val="844"/>
        </w:trPr>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4C1396DD" w14:textId="77777777" w:rsidR="004D3404" w:rsidRPr="006C0953" w:rsidRDefault="004D3404" w:rsidP="004D3404">
            <w:pPr>
              <w:widowControl/>
              <w:suppressAutoHyphens w:val="0"/>
              <w:rPr>
                <w:sz w:val="24"/>
                <w:szCs w:val="24"/>
                <w:lang w:bidi="ar-SA"/>
              </w:rPr>
            </w:pPr>
          </w:p>
          <w:p w14:paraId="268F8CE7" w14:textId="77777777" w:rsidR="004D3404" w:rsidRPr="006C0953" w:rsidRDefault="004D3404" w:rsidP="004D3404">
            <w:pPr>
              <w:widowControl/>
              <w:suppressAutoHyphens w:val="0"/>
              <w:rPr>
                <w:sz w:val="24"/>
                <w:szCs w:val="24"/>
                <w:lang w:bidi="ar-SA"/>
              </w:rPr>
            </w:pPr>
            <w:r w:rsidRPr="006C0953">
              <w:rPr>
                <w:b/>
                <w:bCs/>
                <w:sz w:val="24"/>
                <w:szCs w:val="24"/>
                <w:lang w:bidi="ar-SA"/>
              </w:rPr>
              <w:t>NAZIV PROGRAMA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6C1D53FB" w14:textId="77777777" w:rsidR="004D3404" w:rsidRPr="006C0953" w:rsidRDefault="004D3404" w:rsidP="004D3404">
            <w:pPr>
              <w:widowControl/>
              <w:suppressAutoHyphens w:val="0"/>
              <w:rPr>
                <w:sz w:val="24"/>
                <w:szCs w:val="24"/>
                <w:lang w:bidi="ar-SA"/>
              </w:rPr>
            </w:pPr>
          </w:p>
          <w:p w14:paraId="3C2BAAC3" w14:textId="77777777" w:rsidR="004D3404" w:rsidRPr="006C0953" w:rsidRDefault="004D3404" w:rsidP="004D3404">
            <w:pPr>
              <w:widowControl/>
              <w:suppressAutoHyphens w:val="0"/>
              <w:rPr>
                <w:sz w:val="24"/>
                <w:szCs w:val="24"/>
                <w:lang w:bidi="ar-SA"/>
              </w:rPr>
            </w:pPr>
            <w:r w:rsidRPr="006C0953">
              <w:rPr>
                <w:b/>
                <w:bCs/>
                <w:sz w:val="24"/>
                <w:szCs w:val="24"/>
                <w:lang w:bidi="ar-SA"/>
              </w:rPr>
              <w:t>Razred</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7242C7F0" w14:textId="77777777" w:rsidR="004D3404" w:rsidRPr="006C0953" w:rsidRDefault="004D3404" w:rsidP="004D3404">
            <w:pPr>
              <w:widowControl/>
              <w:suppressAutoHyphens w:val="0"/>
              <w:jc w:val="center"/>
              <w:rPr>
                <w:sz w:val="24"/>
                <w:szCs w:val="24"/>
                <w:lang w:bidi="ar-SA"/>
              </w:rPr>
            </w:pPr>
            <w:r w:rsidRPr="006C0953">
              <w:rPr>
                <w:b/>
                <w:bCs/>
                <w:sz w:val="24"/>
                <w:szCs w:val="24"/>
                <w:lang w:bidi="ar-SA"/>
              </w:rPr>
              <w:t>Broj učenika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06FD3EDF" w14:textId="77777777" w:rsidR="004D3404" w:rsidRPr="006C0953" w:rsidRDefault="004D3404" w:rsidP="004D3404">
            <w:pPr>
              <w:widowControl/>
              <w:suppressAutoHyphens w:val="0"/>
              <w:jc w:val="center"/>
              <w:rPr>
                <w:sz w:val="24"/>
                <w:szCs w:val="24"/>
                <w:lang w:bidi="ar-SA"/>
              </w:rPr>
            </w:pPr>
            <w:r w:rsidRPr="006C0953">
              <w:rPr>
                <w:b/>
                <w:bCs/>
                <w:sz w:val="24"/>
                <w:szCs w:val="24"/>
                <w:lang w:bidi="ar-SA"/>
              </w:rPr>
              <w:t>Broj grupa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3C61AE14" w14:textId="77777777" w:rsidR="004D3404" w:rsidRPr="006C0953" w:rsidRDefault="004D3404" w:rsidP="004D3404">
            <w:pPr>
              <w:widowControl/>
              <w:suppressAutoHyphens w:val="0"/>
              <w:rPr>
                <w:sz w:val="24"/>
                <w:szCs w:val="24"/>
                <w:lang w:bidi="ar-SA"/>
              </w:rPr>
            </w:pPr>
            <w:r w:rsidRPr="006C0953">
              <w:rPr>
                <w:b/>
                <w:bCs/>
                <w:sz w:val="24"/>
                <w:szCs w:val="24"/>
                <w:lang w:bidi="ar-SA"/>
              </w:rPr>
              <w:t>Izvršitelj programa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14:paraId="0A601088" w14:textId="77777777" w:rsidR="004D3404" w:rsidRPr="006C0953" w:rsidRDefault="004D3404" w:rsidP="004D3404">
            <w:pPr>
              <w:widowControl/>
              <w:suppressAutoHyphens w:val="0"/>
              <w:rPr>
                <w:sz w:val="24"/>
                <w:szCs w:val="24"/>
                <w:lang w:bidi="ar-SA"/>
              </w:rPr>
            </w:pPr>
            <w:r w:rsidRPr="006C0953">
              <w:rPr>
                <w:b/>
                <w:bCs/>
                <w:sz w:val="24"/>
                <w:szCs w:val="24"/>
                <w:lang w:bidi="ar-SA"/>
              </w:rPr>
              <w:t>Sati tjedno</w:t>
            </w:r>
          </w:p>
        </w:tc>
      </w:tr>
      <w:tr w:rsidR="006C0953" w:rsidRPr="006C0953" w14:paraId="0D19A43B" w14:textId="77777777" w:rsidTr="004D3404">
        <w:trPr>
          <w:trHeight w:val="637"/>
        </w:trPr>
        <w:tc>
          <w:tcPr>
            <w:tcW w:w="0" w:type="auto"/>
            <w:tcBorders>
              <w:top w:val="single" w:sz="8" w:space="0" w:color="000000"/>
              <w:left w:val="single" w:sz="8" w:space="0" w:color="000000"/>
              <w:bottom w:val="single" w:sz="8" w:space="0" w:color="000000"/>
              <w:right w:val="single" w:sz="8" w:space="0" w:color="000000"/>
            </w:tcBorders>
            <w:hideMark/>
          </w:tcPr>
          <w:p w14:paraId="61C633FE" w14:textId="77777777" w:rsidR="004D3404" w:rsidRPr="006C0953" w:rsidRDefault="004D3404" w:rsidP="004D3404">
            <w:pPr>
              <w:widowControl/>
              <w:suppressAutoHyphens w:val="0"/>
              <w:rPr>
                <w:sz w:val="24"/>
                <w:szCs w:val="24"/>
                <w:lang w:bidi="ar-SA"/>
              </w:rPr>
            </w:pPr>
            <w:r w:rsidRPr="006C0953">
              <w:rPr>
                <w:sz w:val="24"/>
                <w:szCs w:val="24"/>
                <w:lang w:bidi="ar-SA"/>
              </w:rPr>
              <w:t>Katolički vjeronauk - Gajeva + PŠ</w:t>
            </w:r>
          </w:p>
        </w:tc>
        <w:tc>
          <w:tcPr>
            <w:tcW w:w="0" w:type="auto"/>
            <w:tcBorders>
              <w:top w:val="single" w:sz="8" w:space="0" w:color="000000"/>
              <w:left w:val="single" w:sz="8" w:space="0" w:color="000000"/>
              <w:bottom w:val="single" w:sz="8" w:space="0" w:color="000000"/>
              <w:right w:val="single" w:sz="8" w:space="0" w:color="000000"/>
            </w:tcBorders>
            <w:hideMark/>
          </w:tcPr>
          <w:p w14:paraId="0BC592F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1.a </w:t>
            </w:r>
          </w:p>
          <w:p w14:paraId="35A47CC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1.b</w:t>
            </w:r>
          </w:p>
          <w:p w14:paraId="0252BC3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2.a</w:t>
            </w:r>
          </w:p>
          <w:p w14:paraId="3B0BB4D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3.a</w:t>
            </w:r>
          </w:p>
          <w:p w14:paraId="4B24952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3.b</w:t>
            </w:r>
          </w:p>
          <w:p w14:paraId="557B319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4.a</w:t>
            </w:r>
          </w:p>
          <w:p w14:paraId="7229623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4.b</w:t>
            </w:r>
          </w:p>
          <w:p w14:paraId="38A8B576" w14:textId="1FA9092F" w:rsidR="004D3404" w:rsidRPr="006C0953" w:rsidRDefault="004D3404" w:rsidP="004D3404">
            <w:pPr>
              <w:widowControl/>
              <w:suppressAutoHyphens w:val="0"/>
              <w:rPr>
                <w:sz w:val="24"/>
                <w:szCs w:val="24"/>
                <w:lang w:bidi="ar-SA"/>
              </w:rPr>
            </w:pPr>
            <w:r w:rsidRPr="006C0953">
              <w:rPr>
                <w:rFonts w:ascii="Calibri" w:hAnsi="Calibri" w:cs="Calibri"/>
                <w:lang w:bidi="ar-SA"/>
              </w:rPr>
              <w:t>1.h i 4. h (I. Polje)</w:t>
            </w:r>
          </w:p>
          <w:p w14:paraId="3B464A9B" w14:textId="32D22472" w:rsidR="004D3404" w:rsidRPr="006C0953" w:rsidRDefault="004D3404" w:rsidP="004D3404">
            <w:pPr>
              <w:widowControl/>
              <w:suppressAutoHyphens w:val="0"/>
              <w:rPr>
                <w:sz w:val="24"/>
                <w:szCs w:val="24"/>
                <w:lang w:bidi="ar-SA"/>
              </w:rPr>
            </w:pPr>
            <w:r w:rsidRPr="006C0953">
              <w:rPr>
                <w:rFonts w:ascii="Calibri" w:hAnsi="Calibri" w:cs="Calibri"/>
                <w:lang w:bidi="ar-SA"/>
              </w:rPr>
              <w:t>1.i ii 4.i ( G. Daruvar)</w:t>
            </w:r>
          </w:p>
          <w:p w14:paraId="12A8F4E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1.m,2.m,3.m i 4.m (Batinjani)</w:t>
            </w:r>
          </w:p>
        </w:tc>
        <w:tc>
          <w:tcPr>
            <w:tcW w:w="0" w:type="auto"/>
            <w:tcBorders>
              <w:top w:val="single" w:sz="8" w:space="0" w:color="000000"/>
              <w:left w:val="single" w:sz="8" w:space="0" w:color="000000"/>
              <w:bottom w:val="single" w:sz="8" w:space="0" w:color="000000"/>
              <w:right w:val="single" w:sz="8" w:space="0" w:color="000000"/>
            </w:tcBorders>
            <w:hideMark/>
          </w:tcPr>
          <w:p w14:paraId="76C703A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12</w:t>
            </w:r>
          </w:p>
          <w:p w14:paraId="4BE4D69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13</w:t>
            </w:r>
          </w:p>
          <w:p w14:paraId="250866E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15</w:t>
            </w:r>
          </w:p>
          <w:p w14:paraId="4E60407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9</w:t>
            </w:r>
          </w:p>
          <w:p w14:paraId="5D954CC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43AF2F5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16</w:t>
            </w:r>
          </w:p>
          <w:p w14:paraId="32B79CD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49085FC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614E812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w:t>
            </w:r>
          </w:p>
          <w:p w14:paraId="1BBD695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w:t>
            </w:r>
          </w:p>
        </w:tc>
        <w:tc>
          <w:tcPr>
            <w:tcW w:w="0" w:type="auto"/>
            <w:tcBorders>
              <w:top w:val="single" w:sz="8" w:space="0" w:color="000000"/>
              <w:left w:val="single" w:sz="8" w:space="0" w:color="000000"/>
              <w:bottom w:val="single" w:sz="8" w:space="0" w:color="000000"/>
              <w:right w:val="single" w:sz="8" w:space="0" w:color="000000"/>
            </w:tcBorders>
            <w:hideMark/>
          </w:tcPr>
          <w:p w14:paraId="4C7E327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2062407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44F00A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5D8B2B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354D5BE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3CC11B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6D1C23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6815E07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2A50757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6BB7405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702BB82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Hana Krasnić</w:t>
            </w:r>
          </w:p>
        </w:tc>
        <w:tc>
          <w:tcPr>
            <w:tcW w:w="0" w:type="auto"/>
            <w:tcBorders>
              <w:top w:val="single" w:sz="8" w:space="0" w:color="000000"/>
              <w:left w:val="single" w:sz="8" w:space="0" w:color="000000"/>
              <w:bottom w:val="single" w:sz="8" w:space="0" w:color="000000"/>
              <w:right w:val="single" w:sz="8" w:space="0" w:color="000000"/>
            </w:tcBorders>
            <w:hideMark/>
          </w:tcPr>
          <w:p w14:paraId="5844575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50D817E6" w14:textId="471FD763" w:rsidR="004D3404" w:rsidRPr="006C0953" w:rsidRDefault="004D3404" w:rsidP="004D3404">
            <w:pPr>
              <w:widowControl/>
              <w:suppressAutoHyphens w:val="0"/>
              <w:rPr>
                <w:sz w:val="24"/>
                <w:szCs w:val="24"/>
                <w:lang w:bidi="ar-SA"/>
              </w:rPr>
            </w:pPr>
          </w:p>
        </w:tc>
      </w:tr>
      <w:tr w:rsidR="006C0953" w:rsidRPr="006C0953" w14:paraId="2B697B82" w14:textId="77777777" w:rsidTr="004D3404">
        <w:trPr>
          <w:trHeight w:val="635"/>
        </w:trPr>
        <w:tc>
          <w:tcPr>
            <w:tcW w:w="0" w:type="auto"/>
            <w:tcBorders>
              <w:top w:val="single" w:sz="8" w:space="0" w:color="000000"/>
              <w:left w:val="single" w:sz="8" w:space="0" w:color="000000"/>
              <w:right w:val="single" w:sz="8" w:space="0" w:color="000000"/>
            </w:tcBorders>
            <w:hideMark/>
          </w:tcPr>
          <w:p w14:paraId="2BBE1E76" w14:textId="77777777" w:rsidR="004D3404" w:rsidRPr="006C0953" w:rsidRDefault="004D3404" w:rsidP="004D3404">
            <w:pPr>
              <w:widowControl/>
              <w:suppressAutoHyphens w:val="0"/>
              <w:rPr>
                <w:sz w:val="24"/>
                <w:szCs w:val="24"/>
                <w:lang w:bidi="ar-SA"/>
              </w:rPr>
            </w:pPr>
            <w:r w:rsidRPr="006C0953">
              <w:rPr>
                <w:sz w:val="24"/>
                <w:szCs w:val="24"/>
                <w:lang w:bidi="ar-SA"/>
              </w:rPr>
              <w:t>Katolički</w:t>
            </w:r>
          </w:p>
          <w:p w14:paraId="37A36318" w14:textId="77777777" w:rsidR="004D3404" w:rsidRPr="006C0953" w:rsidRDefault="004D3404" w:rsidP="004D3404">
            <w:pPr>
              <w:widowControl/>
              <w:suppressAutoHyphens w:val="0"/>
              <w:rPr>
                <w:sz w:val="24"/>
                <w:szCs w:val="24"/>
                <w:lang w:bidi="ar-SA"/>
              </w:rPr>
            </w:pPr>
            <w:r w:rsidRPr="006C0953">
              <w:rPr>
                <w:sz w:val="24"/>
                <w:szCs w:val="24"/>
                <w:lang w:bidi="ar-SA"/>
              </w:rPr>
              <w:t>Vjeronauk</w:t>
            </w:r>
          </w:p>
        </w:tc>
        <w:tc>
          <w:tcPr>
            <w:tcW w:w="0" w:type="auto"/>
            <w:tcBorders>
              <w:top w:val="single" w:sz="8" w:space="0" w:color="000000"/>
              <w:left w:val="single" w:sz="8" w:space="0" w:color="000000"/>
              <w:right w:val="single" w:sz="8" w:space="0" w:color="000000"/>
            </w:tcBorders>
            <w:hideMark/>
          </w:tcPr>
          <w:p w14:paraId="121D5B7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6.d, </w:t>
            </w:r>
          </w:p>
          <w:p w14:paraId="0B4AFCF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6.e</w:t>
            </w:r>
          </w:p>
          <w:p w14:paraId="56D63DB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8.d</w:t>
            </w:r>
          </w:p>
          <w:p w14:paraId="740A1D4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8.e</w:t>
            </w:r>
          </w:p>
        </w:tc>
        <w:tc>
          <w:tcPr>
            <w:tcW w:w="0" w:type="auto"/>
            <w:tcBorders>
              <w:top w:val="single" w:sz="8" w:space="0" w:color="000000"/>
              <w:left w:val="single" w:sz="8" w:space="0" w:color="000000"/>
              <w:right w:val="single" w:sz="8" w:space="0" w:color="000000"/>
            </w:tcBorders>
            <w:hideMark/>
          </w:tcPr>
          <w:p w14:paraId="4311DC1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w:t>
            </w:r>
          </w:p>
          <w:p w14:paraId="1F34900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w:t>
            </w:r>
          </w:p>
          <w:p w14:paraId="3E874A0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17</w:t>
            </w:r>
          </w:p>
          <w:p w14:paraId="6730637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w:t>
            </w:r>
          </w:p>
          <w:p w14:paraId="46655D92" w14:textId="77777777" w:rsidR="004D3404" w:rsidRPr="006C0953" w:rsidRDefault="004D3404" w:rsidP="004D3404">
            <w:pPr>
              <w:widowControl/>
              <w:suppressAutoHyphens w:val="0"/>
              <w:rPr>
                <w:sz w:val="24"/>
                <w:szCs w:val="24"/>
                <w:lang w:bidi="ar-SA"/>
              </w:rPr>
            </w:pPr>
          </w:p>
        </w:tc>
        <w:tc>
          <w:tcPr>
            <w:tcW w:w="0" w:type="auto"/>
            <w:tcBorders>
              <w:top w:val="single" w:sz="8" w:space="0" w:color="000000"/>
              <w:left w:val="single" w:sz="8" w:space="0" w:color="000000"/>
              <w:right w:val="single" w:sz="8" w:space="0" w:color="000000"/>
            </w:tcBorders>
            <w:hideMark/>
          </w:tcPr>
          <w:p w14:paraId="39C3757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A7F393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DC3CA8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B3D700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right w:val="single" w:sz="8" w:space="0" w:color="000000"/>
            </w:tcBorders>
            <w:hideMark/>
          </w:tcPr>
          <w:p w14:paraId="7F00F98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Danijela Koprek</w:t>
            </w:r>
          </w:p>
        </w:tc>
        <w:tc>
          <w:tcPr>
            <w:tcW w:w="0" w:type="auto"/>
            <w:tcBorders>
              <w:top w:val="single" w:sz="8" w:space="0" w:color="000000"/>
              <w:left w:val="single" w:sz="8" w:space="0" w:color="000000"/>
              <w:right w:val="single" w:sz="8" w:space="0" w:color="000000"/>
            </w:tcBorders>
            <w:hideMark/>
          </w:tcPr>
          <w:p w14:paraId="63721A5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2 </w:t>
            </w:r>
          </w:p>
        </w:tc>
      </w:tr>
      <w:tr w:rsidR="006C0953" w:rsidRPr="006C0953" w14:paraId="12BF096D" w14:textId="77777777" w:rsidTr="004D3404">
        <w:trPr>
          <w:trHeight w:val="600"/>
        </w:trPr>
        <w:tc>
          <w:tcPr>
            <w:tcW w:w="0" w:type="auto"/>
            <w:tcBorders>
              <w:left w:val="single" w:sz="8" w:space="0" w:color="000000"/>
              <w:bottom w:val="single" w:sz="8" w:space="0" w:color="000000"/>
              <w:right w:val="single" w:sz="8" w:space="0" w:color="000000"/>
            </w:tcBorders>
            <w:hideMark/>
          </w:tcPr>
          <w:p w14:paraId="08B40664" w14:textId="77777777" w:rsidR="004D3404" w:rsidRPr="006C0953" w:rsidRDefault="004D3404" w:rsidP="004D3404">
            <w:pPr>
              <w:widowControl/>
              <w:suppressAutoHyphens w:val="0"/>
              <w:ind w:left="107" w:right="70"/>
              <w:rPr>
                <w:sz w:val="24"/>
                <w:szCs w:val="24"/>
                <w:lang w:bidi="ar-SA"/>
              </w:rPr>
            </w:pPr>
            <w:r w:rsidRPr="006C0953">
              <w:rPr>
                <w:sz w:val="24"/>
                <w:szCs w:val="24"/>
                <w:lang w:bidi="ar-SA"/>
              </w:rPr>
              <w:t>Katolički vjeronauk</w:t>
            </w:r>
          </w:p>
        </w:tc>
        <w:tc>
          <w:tcPr>
            <w:tcW w:w="0" w:type="auto"/>
            <w:tcBorders>
              <w:left w:val="single" w:sz="8" w:space="0" w:color="000000"/>
              <w:bottom w:val="single" w:sz="8" w:space="0" w:color="000000"/>
              <w:right w:val="single" w:sz="8" w:space="0" w:color="000000"/>
            </w:tcBorders>
            <w:hideMark/>
          </w:tcPr>
          <w:p w14:paraId="7D65EDD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7.e</w:t>
            </w:r>
          </w:p>
          <w:p w14:paraId="4A621DD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7.d</w:t>
            </w:r>
          </w:p>
        </w:tc>
        <w:tc>
          <w:tcPr>
            <w:tcW w:w="0" w:type="auto"/>
            <w:tcBorders>
              <w:left w:val="single" w:sz="8" w:space="0" w:color="000000"/>
              <w:bottom w:val="single" w:sz="8" w:space="0" w:color="000000"/>
              <w:right w:val="single" w:sz="8" w:space="0" w:color="000000"/>
            </w:tcBorders>
            <w:hideMark/>
          </w:tcPr>
          <w:p w14:paraId="311F4E3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xml:space="preserve"> 11</w:t>
            </w:r>
          </w:p>
          <w:p w14:paraId="19088C0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12</w:t>
            </w:r>
          </w:p>
        </w:tc>
        <w:tc>
          <w:tcPr>
            <w:tcW w:w="0" w:type="auto"/>
            <w:tcBorders>
              <w:left w:val="single" w:sz="8" w:space="0" w:color="000000"/>
              <w:bottom w:val="single" w:sz="8" w:space="0" w:color="000000"/>
              <w:right w:val="single" w:sz="8" w:space="0" w:color="000000"/>
            </w:tcBorders>
            <w:hideMark/>
          </w:tcPr>
          <w:p w14:paraId="77F04ED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90D82B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left w:val="single" w:sz="8" w:space="0" w:color="000000"/>
              <w:bottom w:val="single" w:sz="8" w:space="0" w:color="000000"/>
              <w:right w:val="single" w:sz="8" w:space="0" w:color="000000"/>
            </w:tcBorders>
            <w:hideMark/>
          </w:tcPr>
          <w:p w14:paraId="765BB26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xml:space="preserve">Marija </w:t>
            </w:r>
            <w:proofErr w:type="spellStart"/>
            <w:r w:rsidRPr="006C0953">
              <w:rPr>
                <w:rFonts w:ascii="Calibri" w:hAnsi="Calibri" w:cs="Calibri"/>
                <w:lang w:bidi="ar-SA"/>
              </w:rPr>
              <w:t>Hubak</w:t>
            </w:r>
            <w:proofErr w:type="spellEnd"/>
          </w:p>
          <w:p w14:paraId="36D87ED9" w14:textId="77777777" w:rsidR="004D3404" w:rsidRPr="006C0953" w:rsidRDefault="004D3404" w:rsidP="004D3404">
            <w:pPr>
              <w:widowControl/>
              <w:suppressAutoHyphens w:val="0"/>
              <w:rPr>
                <w:sz w:val="24"/>
                <w:szCs w:val="24"/>
                <w:lang w:bidi="ar-SA"/>
              </w:rPr>
            </w:pPr>
          </w:p>
        </w:tc>
        <w:tc>
          <w:tcPr>
            <w:tcW w:w="0" w:type="auto"/>
            <w:tcBorders>
              <w:left w:val="single" w:sz="8" w:space="0" w:color="000000"/>
              <w:bottom w:val="single" w:sz="8" w:space="0" w:color="000000"/>
              <w:right w:val="single" w:sz="8" w:space="0" w:color="000000"/>
            </w:tcBorders>
            <w:hideMark/>
          </w:tcPr>
          <w:p w14:paraId="2A872BD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1EAA9FBE" w14:textId="77777777" w:rsidR="004D3404" w:rsidRPr="006C0953" w:rsidRDefault="004D3404" w:rsidP="004D3404">
            <w:pPr>
              <w:widowControl/>
              <w:suppressAutoHyphens w:val="0"/>
              <w:rPr>
                <w:sz w:val="24"/>
                <w:szCs w:val="24"/>
                <w:lang w:bidi="ar-SA"/>
              </w:rPr>
            </w:pPr>
          </w:p>
        </w:tc>
      </w:tr>
      <w:tr w:rsidR="006C0953" w:rsidRPr="006C0953" w14:paraId="4BABC1A9" w14:textId="77777777" w:rsidTr="004D3404">
        <w:trPr>
          <w:trHeight w:val="773"/>
        </w:trPr>
        <w:tc>
          <w:tcPr>
            <w:tcW w:w="0" w:type="auto"/>
            <w:tcBorders>
              <w:top w:val="single" w:sz="8" w:space="0" w:color="000000"/>
              <w:left w:val="single" w:sz="8" w:space="0" w:color="000000"/>
              <w:bottom w:val="single" w:sz="8" w:space="0" w:color="000000"/>
              <w:right w:val="single" w:sz="8" w:space="0" w:color="000000"/>
            </w:tcBorders>
            <w:hideMark/>
          </w:tcPr>
          <w:p w14:paraId="45D9666D" w14:textId="77777777" w:rsidR="004D3404" w:rsidRPr="006C0953" w:rsidRDefault="004D3404" w:rsidP="004D3404">
            <w:pPr>
              <w:widowControl/>
              <w:suppressAutoHyphens w:val="0"/>
              <w:ind w:left="107" w:right="70"/>
              <w:rPr>
                <w:sz w:val="24"/>
                <w:szCs w:val="24"/>
                <w:lang w:bidi="ar-SA"/>
              </w:rPr>
            </w:pPr>
            <w:r w:rsidRPr="006C0953">
              <w:rPr>
                <w:sz w:val="24"/>
                <w:szCs w:val="24"/>
                <w:lang w:bidi="ar-SA"/>
              </w:rPr>
              <w:t>Katolički vjeronauk</w:t>
            </w:r>
          </w:p>
        </w:tc>
        <w:tc>
          <w:tcPr>
            <w:tcW w:w="0" w:type="auto"/>
            <w:tcBorders>
              <w:top w:val="single" w:sz="8" w:space="0" w:color="000000"/>
              <w:left w:val="single" w:sz="8" w:space="0" w:color="000000"/>
              <w:bottom w:val="single" w:sz="8" w:space="0" w:color="000000"/>
              <w:right w:val="single" w:sz="8" w:space="0" w:color="000000"/>
            </w:tcBorders>
            <w:hideMark/>
          </w:tcPr>
          <w:p w14:paraId="403B368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1.c </w:t>
            </w:r>
          </w:p>
          <w:p w14:paraId="3AA84F4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2.c </w:t>
            </w:r>
          </w:p>
          <w:p w14:paraId="65F56BD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2.d </w:t>
            </w:r>
          </w:p>
          <w:p w14:paraId="13381C2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3.c </w:t>
            </w:r>
          </w:p>
          <w:p w14:paraId="6A9C212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3.d </w:t>
            </w:r>
          </w:p>
          <w:p w14:paraId="02B20A4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4.c </w:t>
            </w:r>
          </w:p>
          <w:p w14:paraId="0341F9F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4.d </w:t>
            </w:r>
          </w:p>
          <w:p w14:paraId="151FA2A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5.d </w:t>
            </w:r>
          </w:p>
          <w:p w14:paraId="79B0697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 j  (Doljani)</w:t>
            </w:r>
          </w:p>
          <w:p w14:paraId="7FCAA2E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1.l ii 4.l (G. Sređani)</w:t>
            </w:r>
          </w:p>
          <w:p w14:paraId="1BD99526" w14:textId="77777777" w:rsidR="004D3404" w:rsidRPr="006C0953" w:rsidRDefault="004D3404" w:rsidP="004D3404">
            <w:pPr>
              <w:widowControl/>
              <w:suppressAutoHyphens w:val="0"/>
              <w:rPr>
                <w:sz w:val="24"/>
                <w:szCs w:val="24"/>
                <w:lang w:bidi="ar-SA"/>
              </w:rPr>
            </w:pPr>
          </w:p>
        </w:tc>
        <w:tc>
          <w:tcPr>
            <w:tcW w:w="0" w:type="auto"/>
            <w:tcBorders>
              <w:top w:val="single" w:sz="8" w:space="0" w:color="000000"/>
              <w:left w:val="single" w:sz="8" w:space="0" w:color="000000"/>
              <w:bottom w:val="single" w:sz="8" w:space="0" w:color="000000"/>
              <w:right w:val="single" w:sz="8" w:space="0" w:color="000000"/>
            </w:tcBorders>
            <w:hideMark/>
          </w:tcPr>
          <w:p w14:paraId="053BA30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18</w:t>
            </w:r>
          </w:p>
          <w:p w14:paraId="5BEB182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10</w:t>
            </w:r>
          </w:p>
          <w:p w14:paraId="650AF96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710F68D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12</w:t>
            </w:r>
          </w:p>
          <w:p w14:paraId="7736F52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10</w:t>
            </w:r>
          </w:p>
          <w:p w14:paraId="126881D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4E48C08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10</w:t>
            </w:r>
          </w:p>
          <w:p w14:paraId="580F158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w:t>
            </w:r>
          </w:p>
          <w:p w14:paraId="55BA642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w:t>
            </w:r>
          </w:p>
          <w:p w14:paraId="6AA183F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w:t>
            </w:r>
          </w:p>
        </w:tc>
        <w:tc>
          <w:tcPr>
            <w:tcW w:w="0" w:type="auto"/>
            <w:tcBorders>
              <w:top w:val="single" w:sz="8" w:space="0" w:color="000000"/>
              <w:left w:val="single" w:sz="8" w:space="0" w:color="000000"/>
              <w:bottom w:val="single" w:sz="8" w:space="0" w:color="000000"/>
              <w:right w:val="single" w:sz="8" w:space="0" w:color="000000"/>
            </w:tcBorders>
            <w:hideMark/>
          </w:tcPr>
          <w:p w14:paraId="5150530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1</w:t>
            </w:r>
          </w:p>
          <w:p w14:paraId="118D10A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6BC48E7D"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6E9B379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3B1529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4BA022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EF1A52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1</w:t>
            </w:r>
          </w:p>
          <w:p w14:paraId="175A97B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097B6F1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F61D23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46CA9AC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lastRenderedPageBreak/>
              <w:t>Suzana Lipovac</w:t>
            </w:r>
          </w:p>
        </w:tc>
        <w:tc>
          <w:tcPr>
            <w:tcW w:w="0" w:type="auto"/>
            <w:tcBorders>
              <w:top w:val="single" w:sz="8" w:space="0" w:color="000000"/>
              <w:left w:val="single" w:sz="8" w:space="0" w:color="000000"/>
              <w:bottom w:val="single" w:sz="8" w:space="0" w:color="000000"/>
              <w:right w:val="single" w:sz="8" w:space="0" w:color="000000"/>
            </w:tcBorders>
            <w:hideMark/>
          </w:tcPr>
          <w:p w14:paraId="65A024A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r w:rsidR="006C0953" w:rsidRPr="006C0953" w14:paraId="0D6C1EB8" w14:textId="77777777" w:rsidTr="004D3404">
        <w:trPr>
          <w:trHeight w:val="773"/>
        </w:trPr>
        <w:tc>
          <w:tcPr>
            <w:tcW w:w="0" w:type="auto"/>
            <w:tcBorders>
              <w:top w:val="single" w:sz="8" w:space="0" w:color="000000"/>
              <w:left w:val="single" w:sz="8" w:space="0" w:color="000000"/>
              <w:bottom w:val="single" w:sz="8" w:space="0" w:color="000000"/>
              <w:right w:val="single" w:sz="8" w:space="0" w:color="000000"/>
            </w:tcBorders>
            <w:hideMark/>
          </w:tcPr>
          <w:p w14:paraId="17314ECF" w14:textId="77777777" w:rsidR="004D3404" w:rsidRPr="006C0953" w:rsidRDefault="004D3404" w:rsidP="004D3404">
            <w:pPr>
              <w:widowControl/>
              <w:suppressAutoHyphens w:val="0"/>
              <w:rPr>
                <w:sz w:val="24"/>
                <w:szCs w:val="24"/>
                <w:lang w:bidi="ar-SA"/>
              </w:rPr>
            </w:pPr>
            <w:r w:rsidRPr="006C0953">
              <w:rPr>
                <w:sz w:val="24"/>
                <w:szCs w:val="24"/>
                <w:lang w:bidi="ar-SA"/>
              </w:rPr>
              <w:lastRenderedPageBreak/>
              <w:t>Katolički</w:t>
            </w:r>
          </w:p>
          <w:p w14:paraId="59A90994" w14:textId="77777777" w:rsidR="004D3404" w:rsidRPr="006C0953" w:rsidRDefault="004D3404" w:rsidP="004D3404">
            <w:pPr>
              <w:widowControl/>
              <w:suppressAutoHyphens w:val="0"/>
              <w:rPr>
                <w:sz w:val="24"/>
                <w:szCs w:val="24"/>
                <w:lang w:bidi="ar-SA"/>
              </w:rPr>
            </w:pPr>
            <w:r w:rsidRPr="006C0953">
              <w:rPr>
                <w:sz w:val="24"/>
                <w:szCs w:val="24"/>
                <w:lang w:bidi="ar-SA"/>
              </w:rPr>
              <w:t>Vjeronauk</w:t>
            </w:r>
          </w:p>
        </w:tc>
        <w:tc>
          <w:tcPr>
            <w:tcW w:w="0" w:type="auto"/>
            <w:tcBorders>
              <w:top w:val="single" w:sz="8" w:space="0" w:color="000000"/>
              <w:left w:val="single" w:sz="8" w:space="0" w:color="000000"/>
              <w:bottom w:val="single" w:sz="8" w:space="0" w:color="000000"/>
              <w:right w:val="single" w:sz="8" w:space="0" w:color="000000"/>
            </w:tcBorders>
            <w:hideMark/>
          </w:tcPr>
          <w:p w14:paraId="44E15D5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 a </w:t>
            </w:r>
          </w:p>
          <w:p w14:paraId="14C5AB2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 b</w:t>
            </w:r>
          </w:p>
          <w:p w14:paraId="7E435F3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 c</w:t>
            </w:r>
          </w:p>
          <w:p w14:paraId="79A7AFD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 a</w:t>
            </w:r>
          </w:p>
          <w:p w14:paraId="3111D19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 b</w:t>
            </w:r>
          </w:p>
          <w:p w14:paraId="13A2DC9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 b</w:t>
            </w:r>
          </w:p>
          <w:p w14:paraId="69F51F9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 c</w:t>
            </w:r>
          </w:p>
          <w:p w14:paraId="7BC9A71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 a</w:t>
            </w:r>
          </w:p>
          <w:p w14:paraId="021B0E6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 b</w:t>
            </w:r>
          </w:p>
        </w:tc>
        <w:tc>
          <w:tcPr>
            <w:tcW w:w="0" w:type="auto"/>
            <w:tcBorders>
              <w:top w:val="single" w:sz="8" w:space="0" w:color="000000"/>
              <w:left w:val="single" w:sz="8" w:space="0" w:color="000000"/>
              <w:bottom w:val="single" w:sz="8" w:space="0" w:color="000000"/>
              <w:right w:val="single" w:sz="8" w:space="0" w:color="000000"/>
            </w:tcBorders>
            <w:hideMark/>
          </w:tcPr>
          <w:p w14:paraId="6303FCA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w:t>
            </w:r>
          </w:p>
          <w:p w14:paraId="2B0062D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19</w:t>
            </w:r>
          </w:p>
          <w:p w14:paraId="48DCD09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5A3AD55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13</w:t>
            </w:r>
          </w:p>
          <w:p w14:paraId="1E177C6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18</w:t>
            </w:r>
          </w:p>
          <w:p w14:paraId="060CDA7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12</w:t>
            </w:r>
          </w:p>
          <w:p w14:paraId="362670B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11</w:t>
            </w:r>
          </w:p>
          <w:p w14:paraId="7BBEA94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17</w:t>
            </w:r>
          </w:p>
          <w:p w14:paraId="5C717E6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21</w:t>
            </w:r>
          </w:p>
        </w:tc>
        <w:tc>
          <w:tcPr>
            <w:tcW w:w="0" w:type="auto"/>
            <w:tcBorders>
              <w:top w:val="single" w:sz="8" w:space="0" w:color="000000"/>
              <w:left w:val="single" w:sz="8" w:space="0" w:color="000000"/>
              <w:bottom w:val="single" w:sz="8" w:space="0" w:color="000000"/>
              <w:right w:val="single" w:sz="8" w:space="0" w:color="000000"/>
            </w:tcBorders>
            <w:hideMark/>
          </w:tcPr>
          <w:p w14:paraId="090B45C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081CA8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E42621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33BA2B8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0823C63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F77D0F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299962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29218BD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06FE89C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6DF7720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Tihana Petković</w:t>
            </w:r>
          </w:p>
        </w:tc>
        <w:tc>
          <w:tcPr>
            <w:tcW w:w="0" w:type="auto"/>
            <w:tcBorders>
              <w:top w:val="single" w:sz="8" w:space="0" w:color="000000"/>
              <w:left w:val="single" w:sz="8" w:space="0" w:color="000000"/>
              <w:bottom w:val="single" w:sz="8" w:space="0" w:color="000000"/>
              <w:right w:val="single" w:sz="8" w:space="0" w:color="000000"/>
            </w:tcBorders>
            <w:hideMark/>
          </w:tcPr>
          <w:p w14:paraId="48DD4F6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6D3B0CEF" w14:textId="77777777" w:rsidR="004D3404" w:rsidRPr="006C0953" w:rsidRDefault="004D3404" w:rsidP="004D3404">
            <w:pPr>
              <w:widowControl/>
              <w:suppressAutoHyphens w:val="0"/>
              <w:rPr>
                <w:sz w:val="24"/>
                <w:szCs w:val="24"/>
                <w:lang w:bidi="ar-SA"/>
              </w:rPr>
            </w:pPr>
          </w:p>
        </w:tc>
      </w:tr>
      <w:tr w:rsidR="006C0953" w:rsidRPr="006C0953" w14:paraId="4FB54551" w14:textId="77777777" w:rsidTr="004D3404">
        <w:trPr>
          <w:trHeight w:val="551"/>
        </w:trPr>
        <w:tc>
          <w:tcPr>
            <w:tcW w:w="0" w:type="auto"/>
            <w:tcBorders>
              <w:top w:val="single" w:sz="8" w:space="0" w:color="000000"/>
              <w:left w:val="single" w:sz="8" w:space="0" w:color="000000"/>
              <w:bottom w:val="single" w:sz="8" w:space="0" w:color="000000"/>
              <w:right w:val="single" w:sz="8" w:space="0" w:color="000000"/>
            </w:tcBorders>
            <w:hideMark/>
          </w:tcPr>
          <w:p w14:paraId="07E32FEB" w14:textId="77777777" w:rsidR="004D3404" w:rsidRPr="006C0953" w:rsidRDefault="004D3404" w:rsidP="004D3404">
            <w:pPr>
              <w:widowControl/>
              <w:suppressAutoHyphens w:val="0"/>
              <w:ind w:left="107"/>
              <w:rPr>
                <w:sz w:val="24"/>
                <w:szCs w:val="24"/>
                <w:lang w:bidi="ar-SA"/>
              </w:rPr>
            </w:pPr>
            <w:r w:rsidRPr="006C0953">
              <w:rPr>
                <w:sz w:val="24"/>
                <w:szCs w:val="24"/>
                <w:lang w:bidi="ar-SA"/>
              </w:rPr>
              <w:t>Informatika – Gajeva 1</w:t>
            </w:r>
          </w:p>
        </w:tc>
        <w:tc>
          <w:tcPr>
            <w:tcW w:w="0" w:type="auto"/>
            <w:tcBorders>
              <w:top w:val="single" w:sz="8" w:space="0" w:color="000000"/>
              <w:left w:val="single" w:sz="8" w:space="0" w:color="000000"/>
              <w:bottom w:val="single" w:sz="8" w:space="0" w:color="000000"/>
              <w:right w:val="single" w:sz="8" w:space="0" w:color="000000"/>
            </w:tcBorders>
            <w:hideMark/>
          </w:tcPr>
          <w:p w14:paraId="31B2114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7.a </w:t>
            </w:r>
          </w:p>
          <w:p w14:paraId="174CBE0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7.b</w:t>
            </w:r>
          </w:p>
          <w:p w14:paraId="762232E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7.c</w:t>
            </w:r>
          </w:p>
          <w:p w14:paraId="1908DD5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8.a </w:t>
            </w:r>
          </w:p>
          <w:p w14:paraId="0420C08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8.b</w:t>
            </w:r>
          </w:p>
        </w:tc>
        <w:tc>
          <w:tcPr>
            <w:tcW w:w="0" w:type="auto"/>
            <w:tcBorders>
              <w:top w:val="single" w:sz="8" w:space="0" w:color="000000"/>
              <w:left w:val="single" w:sz="8" w:space="0" w:color="000000"/>
              <w:bottom w:val="single" w:sz="8" w:space="0" w:color="000000"/>
              <w:right w:val="single" w:sz="8" w:space="0" w:color="000000"/>
            </w:tcBorders>
            <w:hideMark/>
          </w:tcPr>
          <w:p w14:paraId="7785E38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16</w:t>
            </w:r>
          </w:p>
          <w:p w14:paraId="6676F45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13</w:t>
            </w:r>
          </w:p>
          <w:p w14:paraId="7C883A9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w:t>
            </w:r>
          </w:p>
          <w:p w14:paraId="113BB6C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21</w:t>
            </w:r>
          </w:p>
          <w:p w14:paraId="3ADFAB9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22</w:t>
            </w:r>
          </w:p>
        </w:tc>
        <w:tc>
          <w:tcPr>
            <w:tcW w:w="0" w:type="auto"/>
            <w:tcBorders>
              <w:top w:val="single" w:sz="8" w:space="0" w:color="000000"/>
              <w:left w:val="single" w:sz="8" w:space="0" w:color="000000"/>
              <w:bottom w:val="single" w:sz="8" w:space="0" w:color="000000"/>
              <w:right w:val="single" w:sz="8" w:space="0" w:color="000000"/>
            </w:tcBorders>
            <w:hideMark/>
          </w:tcPr>
          <w:p w14:paraId="31C580C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00EA982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42DCEB8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3044C3E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91C781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3438F2C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Ivana Vorel Herout</w:t>
            </w:r>
          </w:p>
        </w:tc>
        <w:tc>
          <w:tcPr>
            <w:tcW w:w="0" w:type="auto"/>
            <w:tcBorders>
              <w:top w:val="single" w:sz="8" w:space="0" w:color="000000"/>
              <w:left w:val="single" w:sz="8" w:space="0" w:color="000000"/>
              <w:bottom w:val="single" w:sz="8" w:space="0" w:color="000000"/>
              <w:right w:val="single" w:sz="8" w:space="0" w:color="000000"/>
            </w:tcBorders>
            <w:hideMark/>
          </w:tcPr>
          <w:p w14:paraId="07C5F0D8" w14:textId="42CCF11F" w:rsidR="004D3404" w:rsidRPr="006C0953" w:rsidRDefault="004D3404" w:rsidP="004D3404">
            <w:pPr>
              <w:widowControl/>
              <w:suppressAutoHyphens w:val="0"/>
              <w:rPr>
                <w:sz w:val="24"/>
                <w:szCs w:val="24"/>
                <w:lang w:bidi="ar-SA"/>
              </w:rPr>
            </w:pPr>
            <w:r w:rsidRPr="006C0953">
              <w:rPr>
                <w:sz w:val="24"/>
                <w:szCs w:val="24"/>
                <w:lang w:bidi="ar-SA"/>
              </w:rPr>
              <w:t>2</w:t>
            </w:r>
          </w:p>
        </w:tc>
      </w:tr>
      <w:tr w:rsidR="006C0953" w:rsidRPr="006C0953" w14:paraId="1246757E" w14:textId="77777777" w:rsidTr="004D3404">
        <w:trPr>
          <w:trHeight w:val="551"/>
        </w:trPr>
        <w:tc>
          <w:tcPr>
            <w:tcW w:w="0" w:type="auto"/>
            <w:tcBorders>
              <w:top w:val="single" w:sz="8" w:space="0" w:color="000000"/>
              <w:left w:val="single" w:sz="8" w:space="0" w:color="000000"/>
              <w:bottom w:val="single" w:sz="8" w:space="0" w:color="000000"/>
              <w:right w:val="single" w:sz="8" w:space="0" w:color="000000"/>
            </w:tcBorders>
            <w:hideMark/>
          </w:tcPr>
          <w:p w14:paraId="78310CC3" w14:textId="77777777" w:rsidR="004D3404" w:rsidRPr="006C0953" w:rsidRDefault="004D3404" w:rsidP="004D3404">
            <w:pPr>
              <w:widowControl/>
              <w:suppressAutoHyphens w:val="0"/>
              <w:ind w:left="107"/>
              <w:rPr>
                <w:sz w:val="24"/>
                <w:szCs w:val="24"/>
                <w:lang w:bidi="ar-SA"/>
              </w:rPr>
            </w:pPr>
            <w:r w:rsidRPr="006C0953">
              <w:rPr>
                <w:sz w:val="24"/>
                <w:szCs w:val="24"/>
                <w:lang w:bidi="ar-SA"/>
              </w:rPr>
              <w:t>Informatika – Gajeva +PŠ </w:t>
            </w:r>
          </w:p>
        </w:tc>
        <w:tc>
          <w:tcPr>
            <w:tcW w:w="0" w:type="auto"/>
            <w:tcBorders>
              <w:top w:val="single" w:sz="8" w:space="0" w:color="000000"/>
              <w:left w:val="single" w:sz="8" w:space="0" w:color="000000"/>
              <w:bottom w:val="single" w:sz="8" w:space="0" w:color="000000"/>
              <w:right w:val="single" w:sz="8" w:space="0" w:color="000000"/>
            </w:tcBorders>
            <w:hideMark/>
          </w:tcPr>
          <w:p w14:paraId="0CC39AF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 a, 1. b</w:t>
            </w:r>
          </w:p>
          <w:p w14:paraId="471CAE9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 a</w:t>
            </w:r>
          </w:p>
          <w:p w14:paraId="32631E9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 a, 3. b</w:t>
            </w:r>
          </w:p>
          <w:p w14:paraId="1F9A509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 a, 4. b</w:t>
            </w:r>
          </w:p>
          <w:p w14:paraId="7E13803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 4.h</w:t>
            </w:r>
          </w:p>
          <w:p w14:paraId="4D2B588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 4. i</w:t>
            </w:r>
          </w:p>
          <w:p w14:paraId="12F0586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 2., 3., 4.m</w:t>
            </w:r>
          </w:p>
        </w:tc>
        <w:tc>
          <w:tcPr>
            <w:tcW w:w="0" w:type="auto"/>
            <w:tcBorders>
              <w:top w:val="single" w:sz="8" w:space="0" w:color="000000"/>
              <w:left w:val="single" w:sz="8" w:space="0" w:color="000000"/>
              <w:bottom w:val="single" w:sz="8" w:space="0" w:color="000000"/>
              <w:right w:val="single" w:sz="8" w:space="0" w:color="000000"/>
            </w:tcBorders>
            <w:hideMark/>
          </w:tcPr>
          <w:p w14:paraId="297C896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15+17</w:t>
            </w:r>
          </w:p>
          <w:p w14:paraId="29B0761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19</w:t>
            </w:r>
          </w:p>
          <w:p w14:paraId="71AFD86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14+15</w:t>
            </w:r>
          </w:p>
          <w:p w14:paraId="020DC52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20+19</w:t>
            </w:r>
          </w:p>
          <w:p w14:paraId="65514BF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7ADD65E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w:t>
            </w:r>
          </w:p>
          <w:p w14:paraId="1A9A5D5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w:t>
            </w:r>
          </w:p>
        </w:tc>
        <w:tc>
          <w:tcPr>
            <w:tcW w:w="0" w:type="auto"/>
            <w:tcBorders>
              <w:top w:val="single" w:sz="8" w:space="0" w:color="000000"/>
              <w:left w:val="single" w:sz="8" w:space="0" w:color="000000"/>
              <w:bottom w:val="single" w:sz="8" w:space="0" w:color="000000"/>
              <w:right w:val="single" w:sz="8" w:space="0" w:color="000000"/>
            </w:tcBorders>
            <w:hideMark/>
          </w:tcPr>
          <w:p w14:paraId="2EFB2B45" w14:textId="77777777" w:rsidR="004D3404" w:rsidRPr="006C0953" w:rsidRDefault="004D3404" w:rsidP="004D3404">
            <w:pPr>
              <w:widowControl/>
              <w:suppressAutoHyphens w:val="0"/>
              <w:rPr>
                <w:sz w:val="24"/>
                <w:szCs w:val="24"/>
                <w:lang w:bidi="ar-SA"/>
              </w:rPr>
            </w:pPr>
          </w:p>
        </w:tc>
        <w:tc>
          <w:tcPr>
            <w:tcW w:w="0" w:type="auto"/>
            <w:tcBorders>
              <w:top w:val="single" w:sz="8" w:space="0" w:color="000000"/>
              <w:left w:val="single" w:sz="8" w:space="0" w:color="000000"/>
              <w:bottom w:val="single" w:sz="8" w:space="0" w:color="000000"/>
              <w:right w:val="single" w:sz="8" w:space="0" w:color="000000"/>
            </w:tcBorders>
            <w:hideMark/>
          </w:tcPr>
          <w:p w14:paraId="74B7C20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Maja Golubić</w:t>
            </w:r>
          </w:p>
        </w:tc>
        <w:tc>
          <w:tcPr>
            <w:tcW w:w="0" w:type="auto"/>
            <w:tcBorders>
              <w:top w:val="single" w:sz="8" w:space="0" w:color="000000"/>
              <w:left w:val="single" w:sz="8" w:space="0" w:color="000000"/>
              <w:bottom w:val="single" w:sz="8" w:space="0" w:color="000000"/>
              <w:right w:val="single" w:sz="8" w:space="0" w:color="000000"/>
            </w:tcBorders>
            <w:hideMark/>
          </w:tcPr>
          <w:p w14:paraId="489C00E1" w14:textId="77777777" w:rsidR="004D3404" w:rsidRPr="006C0953" w:rsidRDefault="004D3404" w:rsidP="004D3404">
            <w:pPr>
              <w:widowControl/>
              <w:suppressAutoHyphens w:val="0"/>
              <w:rPr>
                <w:sz w:val="24"/>
                <w:szCs w:val="24"/>
                <w:lang w:bidi="ar-SA"/>
              </w:rPr>
            </w:pPr>
          </w:p>
          <w:p w14:paraId="23DA8C5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r w:rsidR="006C0953" w:rsidRPr="006C0953" w14:paraId="62778F30" w14:textId="77777777" w:rsidTr="004D3404">
        <w:trPr>
          <w:trHeight w:val="829"/>
        </w:trPr>
        <w:tc>
          <w:tcPr>
            <w:tcW w:w="0" w:type="auto"/>
            <w:tcBorders>
              <w:top w:val="single" w:sz="8" w:space="0" w:color="000000"/>
              <w:left w:val="single" w:sz="8" w:space="0" w:color="000000"/>
              <w:bottom w:val="single" w:sz="8" w:space="0" w:color="000000"/>
              <w:right w:val="single" w:sz="8" w:space="0" w:color="000000"/>
            </w:tcBorders>
            <w:hideMark/>
          </w:tcPr>
          <w:p w14:paraId="341629BB" w14:textId="77777777" w:rsidR="004D3404" w:rsidRPr="006C0953" w:rsidRDefault="004D3404" w:rsidP="004D3404">
            <w:pPr>
              <w:widowControl/>
              <w:suppressAutoHyphens w:val="0"/>
              <w:ind w:left="107"/>
              <w:rPr>
                <w:sz w:val="24"/>
                <w:szCs w:val="24"/>
                <w:lang w:bidi="ar-SA"/>
              </w:rPr>
            </w:pPr>
            <w:r w:rsidRPr="006C0953">
              <w:rPr>
                <w:sz w:val="24"/>
                <w:szCs w:val="24"/>
                <w:lang w:bidi="ar-SA"/>
              </w:rPr>
              <w:t>Informatika</w:t>
            </w:r>
          </w:p>
          <w:p w14:paraId="514BC54C" w14:textId="77777777" w:rsidR="004D3404" w:rsidRPr="006C0953" w:rsidRDefault="004D3404" w:rsidP="004D3404">
            <w:pPr>
              <w:widowControl/>
              <w:suppressAutoHyphens w:val="0"/>
              <w:ind w:left="107"/>
              <w:rPr>
                <w:sz w:val="24"/>
                <w:szCs w:val="24"/>
                <w:lang w:bidi="ar-SA"/>
              </w:rPr>
            </w:pPr>
            <w:r w:rsidRPr="006C0953">
              <w:rPr>
                <w:sz w:val="24"/>
                <w:szCs w:val="24"/>
                <w:lang w:bidi="ar-SA"/>
              </w:rPr>
              <w:t>-PŠ</w:t>
            </w:r>
          </w:p>
          <w:p w14:paraId="62DCD0B2" w14:textId="77777777" w:rsidR="004D3404" w:rsidRPr="006C0953" w:rsidRDefault="004D3404" w:rsidP="004D3404">
            <w:pPr>
              <w:widowControl/>
              <w:suppressAutoHyphens w:val="0"/>
              <w:ind w:left="107"/>
              <w:rPr>
                <w:sz w:val="24"/>
                <w:szCs w:val="24"/>
                <w:lang w:bidi="ar-SA"/>
              </w:rPr>
            </w:pPr>
            <w:r w:rsidRPr="006C0953">
              <w:rPr>
                <w:sz w:val="24"/>
                <w:szCs w:val="24"/>
                <w:lang w:bidi="ar-SA"/>
              </w:rPr>
              <w:t>Frankopanska </w:t>
            </w:r>
          </w:p>
        </w:tc>
        <w:tc>
          <w:tcPr>
            <w:tcW w:w="0" w:type="auto"/>
            <w:tcBorders>
              <w:top w:val="single" w:sz="8" w:space="0" w:color="000000"/>
              <w:left w:val="single" w:sz="8" w:space="0" w:color="000000"/>
              <w:bottom w:val="single" w:sz="8" w:space="0" w:color="000000"/>
              <w:right w:val="single" w:sz="8" w:space="0" w:color="000000"/>
            </w:tcBorders>
            <w:hideMark/>
          </w:tcPr>
          <w:p w14:paraId="4C3F1F9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7.d</w:t>
            </w:r>
          </w:p>
          <w:p w14:paraId="2CAAF4E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7.e</w:t>
            </w:r>
          </w:p>
          <w:p w14:paraId="358181E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8.d</w:t>
            </w:r>
          </w:p>
        </w:tc>
        <w:tc>
          <w:tcPr>
            <w:tcW w:w="0" w:type="auto"/>
            <w:tcBorders>
              <w:top w:val="single" w:sz="8" w:space="0" w:color="000000"/>
              <w:left w:val="single" w:sz="8" w:space="0" w:color="000000"/>
              <w:bottom w:val="single" w:sz="8" w:space="0" w:color="000000"/>
              <w:right w:val="single" w:sz="8" w:space="0" w:color="000000"/>
            </w:tcBorders>
            <w:hideMark/>
          </w:tcPr>
          <w:p w14:paraId="44625CA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13</w:t>
            </w:r>
          </w:p>
          <w:p w14:paraId="0C8960A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12</w:t>
            </w:r>
          </w:p>
          <w:p w14:paraId="0D4E261D"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16</w:t>
            </w:r>
          </w:p>
        </w:tc>
        <w:tc>
          <w:tcPr>
            <w:tcW w:w="0" w:type="auto"/>
            <w:tcBorders>
              <w:top w:val="single" w:sz="8" w:space="0" w:color="000000"/>
              <w:left w:val="single" w:sz="8" w:space="0" w:color="000000"/>
              <w:bottom w:val="single" w:sz="8" w:space="0" w:color="000000"/>
              <w:right w:val="single" w:sz="8" w:space="0" w:color="000000"/>
            </w:tcBorders>
            <w:hideMark/>
          </w:tcPr>
          <w:p w14:paraId="0A18DD89" w14:textId="77777777" w:rsidR="004D3404" w:rsidRPr="006C0953" w:rsidRDefault="004D3404" w:rsidP="004D3404">
            <w:pPr>
              <w:widowControl/>
              <w:suppressAutoHyphens w:val="0"/>
              <w:rPr>
                <w:sz w:val="24"/>
                <w:szCs w:val="24"/>
                <w:lang w:bidi="ar-SA"/>
              </w:rPr>
            </w:pPr>
          </w:p>
        </w:tc>
        <w:tc>
          <w:tcPr>
            <w:tcW w:w="0" w:type="auto"/>
            <w:tcBorders>
              <w:top w:val="single" w:sz="8" w:space="0" w:color="000000"/>
              <w:left w:val="single" w:sz="8" w:space="0" w:color="000000"/>
              <w:bottom w:val="single" w:sz="8" w:space="0" w:color="000000"/>
              <w:right w:val="single" w:sz="8" w:space="0" w:color="000000"/>
            </w:tcBorders>
            <w:hideMark/>
          </w:tcPr>
          <w:p w14:paraId="76F790A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Alenka Njegovac</w:t>
            </w:r>
          </w:p>
        </w:tc>
        <w:tc>
          <w:tcPr>
            <w:tcW w:w="0" w:type="auto"/>
            <w:tcBorders>
              <w:top w:val="single" w:sz="8" w:space="0" w:color="000000"/>
              <w:left w:val="single" w:sz="8" w:space="0" w:color="000000"/>
              <w:bottom w:val="single" w:sz="8" w:space="0" w:color="000000"/>
              <w:right w:val="single" w:sz="8" w:space="0" w:color="000000"/>
            </w:tcBorders>
            <w:hideMark/>
          </w:tcPr>
          <w:p w14:paraId="12766118" w14:textId="4B4B0595" w:rsidR="004D3404" w:rsidRPr="006C0953" w:rsidRDefault="004D3404" w:rsidP="004D3404">
            <w:pPr>
              <w:widowControl/>
              <w:suppressAutoHyphens w:val="0"/>
              <w:rPr>
                <w:sz w:val="24"/>
                <w:szCs w:val="24"/>
                <w:lang w:bidi="ar-SA"/>
              </w:rPr>
            </w:pPr>
            <w:r w:rsidRPr="006C0953">
              <w:rPr>
                <w:sz w:val="24"/>
                <w:szCs w:val="24"/>
                <w:lang w:bidi="ar-SA"/>
              </w:rPr>
              <w:t>2</w:t>
            </w:r>
          </w:p>
        </w:tc>
      </w:tr>
      <w:tr w:rsidR="006C0953" w:rsidRPr="006C0953" w14:paraId="4DE539C3" w14:textId="77777777" w:rsidTr="004D3404">
        <w:trPr>
          <w:trHeight w:val="829"/>
        </w:trPr>
        <w:tc>
          <w:tcPr>
            <w:tcW w:w="0" w:type="auto"/>
            <w:tcBorders>
              <w:top w:val="single" w:sz="8" w:space="0" w:color="000000"/>
              <w:left w:val="single" w:sz="8" w:space="0" w:color="000000"/>
              <w:bottom w:val="single" w:sz="8" w:space="0" w:color="000000"/>
              <w:right w:val="single" w:sz="8" w:space="0" w:color="000000"/>
            </w:tcBorders>
            <w:hideMark/>
          </w:tcPr>
          <w:p w14:paraId="1FBD0A7E" w14:textId="77777777" w:rsidR="004D3404" w:rsidRPr="006C0953" w:rsidRDefault="004D3404" w:rsidP="004D3404">
            <w:pPr>
              <w:widowControl/>
              <w:suppressAutoHyphens w:val="0"/>
              <w:ind w:left="107"/>
              <w:rPr>
                <w:sz w:val="24"/>
                <w:szCs w:val="24"/>
                <w:lang w:bidi="ar-SA"/>
              </w:rPr>
            </w:pPr>
            <w:r w:rsidRPr="006C0953">
              <w:rPr>
                <w:sz w:val="24"/>
                <w:szCs w:val="24"/>
                <w:lang w:bidi="ar-SA"/>
              </w:rPr>
              <w:t>Informatika</w:t>
            </w:r>
          </w:p>
          <w:p w14:paraId="32484663" w14:textId="77777777" w:rsidR="004D3404" w:rsidRPr="006C0953" w:rsidRDefault="004D3404" w:rsidP="004D3404">
            <w:pPr>
              <w:widowControl/>
              <w:suppressAutoHyphens w:val="0"/>
              <w:ind w:left="107"/>
              <w:rPr>
                <w:sz w:val="24"/>
                <w:szCs w:val="24"/>
                <w:lang w:bidi="ar-SA"/>
              </w:rPr>
            </w:pPr>
            <w:r w:rsidRPr="006C0953">
              <w:rPr>
                <w:sz w:val="24"/>
                <w:szCs w:val="24"/>
                <w:lang w:bidi="ar-SA"/>
              </w:rPr>
              <w:t>-PŠ</w:t>
            </w:r>
          </w:p>
          <w:p w14:paraId="19C109CD" w14:textId="77777777" w:rsidR="004D3404" w:rsidRPr="006C0953" w:rsidRDefault="004D3404" w:rsidP="004D3404">
            <w:pPr>
              <w:widowControl/>
              <w:suppressAutoHyphens w:val="0"/>
              <w:ind w:left="107"/>
              <w:rPr>
                <w:sz w:val="24"/>
                <w:szCs w:val="24"/>
                <w:lang w:bidi="ar-SA"/>
              </w:rPr>
            </w:pPr>
            <w:r w:rsidRPr="006C0953">
              <w:rPr>
                <w:sz w:val="24"/>
                <w:szCs w:val="24"/>
                <w:lang w:bidi="ar-SA"/>
              </w:rPr>
              <w:t>Frankopanska i PŠ</w:t>
            </w:r>
          </w:p>
        </w:tc>
        <w:tc>
          <w:tcPr>
            <w:tcW w:w="0" w:type="auto"/>
            <w:tcBorders>
              <w:top w:val="single" w:sz="8" w:space="0" w:color="000000"/>
              <w:left w:val="single" w:sz="8" w:space="0" w:color="000000"/>
              <w:bottom w:val="single" w:sz="8" w:space="0" w:color="000000"/>
              <w:right w:val="single" w:sz="8" w:space="0" w:color="000000"/>
            </w:tcBorders>
            <w:hideMark/>
          </w:tcPr>
          <w:p w14:paraId="1DA1BC0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1.c</w:t>
            </w:r>
            <w:r w:rsidRPr="006C0953">
              <w:rPr>
                <w:rFonts w:ascii="Calibri" w:hAnsi="Calibri" w:cs="Calibri"/>
                <w:lang w:bidi="ar-SA"/>
              </w:rPr>
              <w:br/>
              <w:t>2.c,2.d</w:t>
            </w:r>
            <w:r w:rsidRPr="006C0953">
              <w:rPr>
                <w:rFonts w:ascii="Calibri" w:hAnsi="Calibri" w:cs="Calibri"/>
                <w:lang w:bidi="ar-SA"/>
              </w:rPr>
              <w:br/>
              <w:t>3.c,3.d</w:t>
            </w:r>
          </w:p>
          <w:p w14:paraId="60B798C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4.c,4.d</w:t>
            </w:r>
            <w:r w:rsidRPr="006C0953">
              <w:rPr>
                <w:rFonts w:ascii="Calibri" w:hAnsi="Calibri" w:cs="Calibri"/>
                <w:lang w:bidi="ar-SA"/>
              </w:rPr>
              <w:br/>
              <w:t>8.e</w:t>
            </w:r>
            <w:r w:rsidRPr="006C0953">
              <w:rPr>
                <w:rFonts w:ascii="Calibri" w:hAnsi="Calibri" w:cs="Calibri"/>
                <w:lang w:bidi="ar-SA"/>
              </w:rPr>
              <w:br/>
              <w:t>PŠ Doljani</w:t>
            </w:r>
            <w:r w:rsidRPr="006C0953">
              <w:rPr>
                <w:rFonts w:ascii="Calibri" w:hAnsi="Calibri" w:cs="Calibri"/>
                <w:lang w:bidi="ar-SA"/>
              </w:rPr>
              <w:br/>
              <w:t>PŠ Gornji Sređani</w:t>
            </w:r>
          </w:p>
        </w:tc>
        <w:tc>
          <w:tcPr>
            <w:tcW w:w="0" w:type="auto"/>
            <w:tcBorders>
              <w:top w:val="single" w:sz="8" w:space="0" w:color="000000"/>
              <w:left w:val="single" w:sz="8" w:space="0" w:color="000000"/>
              <w:bottom w:val="single" w:sz="8" w:space="0" w:color="000000"/>
              <w:right w:val="single" w:sz="8" w:space="0" w:color="000000"/>
            </w:tcBorders>
            <w:hideMark/>
          </w:tcPr>
          <w:p w14:paraId="7E6E1A7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20</w:t>
            </w:r>
            <w:r w:rsidRPr="006C0953">
              <w:rPr>
                <w:rFonts w:ascii="Calibri" w:hAnsi="Calibri" w:cs="Calibri"/>
                <w:lang w:bidi="ar-SA"/>
              </w:rPr>
              <w:br/>
              <w:t>14+15</w:t>
            </w:r>
            <w:r w:rsidRPr="006C0953">
              <w:rPr>
                <w:rFonts w:ascii="Calibri" w:hAnsi="Calibri" w:cs="Calibri"/>
                <w:lang w:bidi="ar-SA"/>
              </w:rPr>
              <w:br/>
              <w:t>13+14</w:t>
            </w:r>
            <w:r w:rsidRPr="006C0953">
              <w:rPr>
                <w:rFonts w:ascii="Calibri" w:hAnsi="Calibri" w:cs="Calibri"/>
                <w:lang w:bidi="ar-SA"/>
              </w:rPr>
              <w:br/>
              <w:t>16+15</w:t>
            </w:r>
          </w:p>
          <w:p w14:paraId="60FAE65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17</w:t>
            </w:r>
          </w:p>
          <w:p w14:paraId="14640CB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w:t>
            </w:r>
          </w:p>
          <w:p w14:paraId="5D47E81F"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w:t>
            </w:r>
          </w:p>
        </w:tc>
        <w:tc>
          <w:tcPr>
            <w:tcW w:w="0" w:type="auto"/>
            <w:tcBorders>
              <w:top w:val="single" w:sz="8" w:space="0" w:color="000000"/>
              <w:left w:val="single" w:sz="8" w:space="0" w:color="000000"/>
              <w:bottom w:val="single" w:sz="8" w:space="0" w:color="000000"/>
              <w:right w:val="single" w:sz="8" w:space="0" w:color="000000"/>
            </w:tcBorders>
            <w:hideMark/>
          </w:tcPr>
          <w:p w14:paraId="2AA0D6D6" w14:textId="77777777" w:rsidR="004D3404" w:rsidRPr="006C0953" w:rsidRDefault="004D3404" w:rsidP="004D3404">
            <w:pPr>
              <w:widowControl/>
              <w:suppressAutoHyphens w:val="0"/>
              <w:rPr>
                <w:sz w:val="24"/>
                <w:szCs w:val="24"/>
                <w:lang w:bidi="ar-SA"/>
              </w:rPr>
            </w:pPr>
          </w:p>
        </w:tc>
        <w:tc>
          <w:tcPr>
            <w:tcW w:w="0" w:type="auto"/>
            <w:tcBorders>
              <w:top w:val="single" w:sz="8" w:space="0" w:color="000000"/>
              <w:left w:val="single" w:sz="8" w:space="0" w:color="000000"/>
              <w:bottom w:val="single" w:sz="8" w:space="0" w:color="000000"/>
              <w:right w:val="single" w:sz="8" w:space="0" w:color="000000"/>
            </w:tcBorders>
            <w:hideMark/>
          </w:tcPr>
          <w:p w14:paraId="775EA6F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Nina Topalović</w:t>
            </w:r>
          </w:p>
        </w:tc>
        <w:tc>
          <w:tcPr>
            <w:tcW w:w="0" w:type="auto"/>
            <w:tcBorders>
              <w:top w:val="single" w:sz="8" w:space="0" w:color="000000"/>
              <w:left w:val="single" w:sz="8" w:space="0" w:color="000000"/>
              <w:bottom w:val="single" w:sz="8" w:space="0" w:color="000000"/>
              <w:right w:val="single" w:sz="8" w:space="0" w:color="000000"/>
            </w:tcBorders>
            <w:hideMark/>
          </w:tcPr>
          <w:p w14:paraId="0537EF5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r w:rsidR="006C0953" w:rsidRPr="006C0953" w14:paraId="2108C30D" w14:textId="77777777" w:rsidTr="004D3404">
        <w:trPr>
          <w:trHeight w:val="705"/>
        </w:trPr>
        <w:tc>
          <w:tcPr>
            <w:tcW w:w="0" w:type="auto"/>
            <w:tcBorders>
              <w:top w:val="single" w:sz="8" w:space="0" w:color="000000"/>
              <w:left w:val="single" w:sz="8" w:space="0" w:color="000000"/>
              <w:bottom w:val="single" w:sz="8" w:space="0" w:color="000000"/>
              <w:right w:val="single" w:sz="8" w:space="0" w:color="000000"/>
            </w:tcBorders>
            <w:hideMark/>
          </w:tcPr>
          <w:p w14:paraId="6DE5DC48" w14:textId="77777777" w:rsidR="004D3404" w:rsidRPr="006C0953" w:rsidRDefault="004D3404" w:rsidP="004D3404">
            <w:pPr>
              <w:widowControl/>
              <w:suppressAutoHyphens w:val="0"/>
              <w:ind w:left="107" w:right="127"/>
              <w:rPr>
                <w:sz w:val="24"/>
                <w:szCs w:val="24"/>
                <w:lang w:bidi="ar-SA"/>
              </w:rPr>
            </w:pPr>
            <w:r w:rsidRPr="006C0953">
              <w:rPr>
                <w:sz w:val="24"/>
                <w:szCs w:val="24"/>
                <w:lang w:bidi="ar-SA"/>
              </w:rPr>
              <w:t>Njemački jezik</w:t>
            </w:r>
          </w:p>
        </w:tc>
        <w:tc>
          <w:tcPr>
            <w:tcW w:w="0" w:type="auto"/>
            <w:tcBorders>
              <w:top w:val="single" w:sz="8" w:space="0" w:color="000000"/>
              <w:left w:val="single" w:sz="8" w:space="0" w:color="000000"/>
              <w:bottom w:val="single" w:sz="8" w:space="0" w:color="000000"/>
              <w:right w:val="single" w:sz="8" w:space="0" w:color="000000"/>
            </w:tcBorders>
            <w:hideMark/>
          </w:tcPr>
          <w:p w14:paraId="2640AC5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4.a + 4.b</w:t>
            </w:r>
          </w:p>
          <w:p w14:paraId="1A1F8A8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4.c + 4.d</w:t>
            </w:r>
          </w:p>
          <w:p w14:paraId="471119A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5.a + 5.b </w:t>
            </w:r>
          </w:p>
          <w:p w14:paraId="76111A1D"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5.c</w:t>
            </w:r>
          </w:p>
          <w:p w14:paraId="0923C89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5.d + 5.e</w:t>
            </w:r>
          </w:p>
          <w:p w14:paraId="3CD22A3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6.a + 6.b</w:t>
            </w:r>
          </w:p>
          <w:p w14:paraId="65AB052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6.d + 6.e</w:t>
            </w:r>
          </w:p>
          <w:p w14:paraId="6CF2973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7.d + 7.e</w:t>
            </w:r>
          </w:p>
          <w:p w14:paraId="319F18B4"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8.d + 8.e</w:t>
            </w:r>
          </w:p>
        </w:tc>
        <w:tc>
          <w:tcPr>
            <w:tcW w:w="0" w:type="auto"/>
            <w:tcBorders>
              <w:top w:val="single" w:sz="8" w:space="0" w:color="000000"/>
              <w:left w:val="single" w:sz="8" w:space="0" w:color="000000"/>
              <w:bottom w:val="single" w:sz="8" w:space="0" w:color="000000"/>
              <w:right w:val="single" w:sz="8" w:space="0" w:color="000000"/>
            </w:tcBorders>
            <w:hideMark/>
          </w:tcPr>
          <w:p w14:paraId="3F838C6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3+11</w:t>
            </w:r>
          </w:p>
          <w:p w14:paraId="34AF260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9+3</w:t>
            </w:r>
          </w:p>
          <w:p w14:paraId="3E530B7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6+5</w:t>
            </w:r>
          </w:p>
          <w:p w14:paraId="12EB0F0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w:t>
            </w:r>
          </w:p>
          <w:p w14:paraId="5EAB2CC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6+6</w:t>
            </w:r>
          </w:p>
          <w:p w14:paraId="67E15D2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8+11</w:t>
            </w:r>
          </w:p>
          <w:p w14:paraId="4BBE937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7+9</w:t>
            </w:r>
          </w:p>
          <w:p w14:paraId="692C9D0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6+10</w:t>
            </w:r>
          </w:p>
          <w:p w14:paraId="6F90794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6+11</w:t>
            </w:r>
          </w:p>
        </w:tc>
        <w:tc>
          <w:tcPr>
            <w:tcW w:w="0" w:type="auto"/>
            <w:tcBorders>
              <w:top w:val="single" w:sz="8" w:space="0" w:color="000000"/>
              <w:left w:val="single" w:sz="8" w:space="0" w:color="000000"/>
              <w:bottom w:val="single" w:sz="8" w:space="0" w:color="000000"/>
              <w:right w:val="single" w:sz="8" w:space="0" w:color="000000"/>
            </w:tcBorders>
            <w:hideMark/>
          </w:tcPr>
          <w:p w14:paraId="148A2018"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1FDF74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570478B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619721F3"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DFE469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EE6C42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5FF0586"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7383AFD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DFE5E0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4269AA3A"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Ina Turek</w:t>
            </w:r>
          </w:p>
        </w:tc>
        <w:tc>
          <w:tcPr>
            <w:tcW w:w="0" w:type="auto"/>
            <w:tcBorders>
              <w:top w:val="single" w:sz="8" w:space="0" w:color="000000"/>
              <w:left w:val="single" w:sz="8" w:space="0" w:color="000000"/>
              <w:bottom w:val="single" w:sz="8" w:space="0" w:color="000000"/>
              <w:right w:val="single" w:sz="8" w:space="0" w:color="000000"/>
            </w:tcBorders>
            <w:hideMark/>
          </w:tcPr>
          <w:p w14:paraId="6AB446B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    2</w:t>
            </w:r>
          </w:p>
        </w:tc>
      </w:tr>
      <w:tr w:rsidR="006C0953" w:rsidRPr="006C0953" w14:paraId="70FF569D" w14:textId="77777777" w:rsidTr="004D3404">
        <w:trPr>
          <w:trHeight w:val="555"/>
        </w:trPr>
        <w:tc>
          <w:tcPr>
            <w:tcW w:w="0" w:type="auto"/>
            <w:tcBorders>
              <w:top w:val="single" w:sz="8" w:space="0" w:color="000000"/>
              <w:left w:val="single" w:sz="8" w:space="0" w:color="000000"/>
              <w:bottom w:val="single" w:sz="8" w:space="0" w:color="000000"/>
              <w:right w:val="single" w:sz="8" w:space="0" w:color="000000"/>
            </w:tcBorders>
            <w:hideMark/>
          </w:tcPr>
          <w:p w14:paraId="682F9FE3" w14:textId="77777777" w:rsidR="004D3404" w:rsidRPr="006C0953" w:rsidRDefault="004D3404" w:rsidP="004D3404">
            <w:pPr>
              <w:widowControl/>
              <w:suppressAutoHyphens w:val="0"/>
              <w:ind w:left="107"/>
              <w:rPr>
                <w:sz w:val="24"/>
                <w:szCs w:val="24"/>
                <w:lang w:bidi="ar-SA"/>
              </w:rPr>
            </w:pPr>
            <w:r w:rsidRPr="006C0953">
              <w:rPr>
                <w:sz w:val="24"/>
                <w:szCs w:val="24"/>
                <w:lang w:bidi="ar-SA"/>
              </w:rPr>
              <w:t>Njemački</w:t>
            </w:r>
          </w:p>
          <w:p w14:paraId="0615C353" w14:textId="77777777" w:rsidR="004D3404" w:rsidRPr="006C0953" w:rsidRDefault="004D3404" w:rsidP="004D3404">
            <w:pPr>
              <w:widowControl/>
              <w:suppressAutoHyphens w:val="0"/>
              <w:ind w:left="107"/>
              <w:rPr>
                <w:sz w:val="24"/>
                <w:szCs w:val="24"/>
                <w:lang w:bidi="ar-SA"/>
              </w:rPr>
            </w:pPr>
            <w:r w:rsidRPr="006C0953">
              <w:rPr>
                <w:sz w:val="24"/>
                <w:szCs w:val="24"/>
                <w:lang w:bidi="ar-SA"/>
              </w:rPr>
              <w:t>Jezik</w:t>
            </w:r>
          </w:p>
        </w:tc>
        <w:tc>
          <w:tcPr>
            <w:tcW w:w="0" w:type="auto"/>
            <w:tcBorders>
              <w:top w:val="single" w:sz="8" w:space="0" w:color="000000"/>
              <w:left w:val="single" w:sz="8" w:space="0" w:color="000000"/>
              <w:bottom w:val="single" w:sz="8" w:space="0" w:color="000000"/>
              <w:right w:val="single" w:sz="8" w:space="0" w:color="000000"/>
            </w:tcBorders>
            <w:hideMark/>
          </w:tcPr>
          <w:p w14:paraId="0BF3044C"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7.a+7.b+7.c</w:t>
            </w:r>
          </w:p>
          <w:p w14:paraId="04F8937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8.b</w:t>
            </w:r>
          </w:p>
        </w:tc>
        <w:tc>
          <w:tcPr>
            <w:tcW w:w="0" w:type="auto"/>
            <w:tcBorders>
              <w:top w:val="single" w:sz="8" w:space="0" w:color="000000"/>
              <w:left w:val="single" w:sz="8" w:space="0" w:color="000000"/>
              <w:bottom w:val="single" w:sz="8" w:space="0" w:color="000000"/>
              <w:right w:val="single" w:sz="8" w:space="0" w:color="000000"/>
            </w:tcBorders>
            <w:hideMark/>
          </w:tcPr>
          <w:p w14:paraId="4F3E8E2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1+4+1</w:t>
            </w:r>
          </w:p>
          <w:p w14:paraId="2DE152E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7</w:t>
            </w:r>
          </w:p>
        </w:tc>
        <w:tc>
          <w:tcPr>
            <w:tcW w:w="0" w:type="auto"/>
            <w:tcBorders>
              <w:top w:val="single" w:sz="8" w:space="0" w:color="000000"/>
              <w:left w:val="single" w:sz="8" w:space="0" w:color="000000"/>
              <w:bottom w:val="single" w:sz="8" w:space="0" w:color="000000"/>
              <w:right w:val="single" w:sz="8" w:space="0" w:color="000000"/>
            </w:tcBorders>
            <w:hideMark/>
          </w:tcPr>
          <w:p w14:paraId="383639B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p w14:paraId="1351EEFD"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494A25E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Goran Pihir</w:t>
            </w:r>
          </w:p>
        </w:tc>
        <w:tc>
          <w:tcPr>
            <w:tcW w:w="0" w:type="auto"/>
            <w:tcBorders>
              <w:top w:val="single" w:sz="8" w:space="0" w:color="000000"/>
              <w:left w:val="single" w:sz="8" w:space="0" w:color="000000"/>
              <w:bottom w:val="single" w:sz="8" w:space="0" w:color="000000"/>
              <w:right w:val="single" w:sz="8" w:space="0" w:color="000000"/>
            </w:tcBorders>
            <w:hideMark/>
          </w:tcPr>
          <w:p w14:paraId="3C9C8EB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p w14:paraId="5D1B0799"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r w:rsidR="006C0953" w:rsidRPr="006C0953" w14:paraId="40C43D73" w14:textId="77777777" w:rsidTr="004D3404">
        <w:trPr>
          <w:trHeight w:val="277"/>
        </w:trPr>
        <w:tc>
          <w:tcPr>
            <w:tcW w:w="0" w:type="auto"/>
            <w:tcBorders>
              <w:top w:val="single" w:sz="8" w:space="0" w:color="000000"/>
              <w:left w:val="single" w:sz="8" w:space="0" w:color="000000"/>
              <w:bottom w:val="single" w:sz="8" w:space="0" w:color="000000"/>
              <w:right w:val="single" w:sz="8" w:space="0" w:color="000000"/>
            </w:tcBorders>
            <w:hideMark/>
          </w:tcPr>
          <w:p w14:paraId="72307F55" w14:textId="77777777" w:rsidR="004D3404" w:rsidRPr="006C0953" w:rsidRDefault="004D3404" w:rsidP="004D3404">
            <w:pPr>
              <w:widowControl/>
              <w:suppressAutoHyphens w:val="0"/>
              <w:ind w:left="107"/>
              <w:rPr>
                <w:sz w:val="24"/>
                <w:szCs w:val="24"/>
                <w:lang w:bidi="ar-SA"/>
              </w:rPr>
            </w:pPr>
            <w:r w:rsidRPr="006C0953">
              <w:rPr>
                <w:sz w:val="24"/>
                <w:szCs w:val="24"/>
                <w:lang w:bidi="ar-SA"/>
              </w:rPr>
              <w:t>Engleski jezik</w:t>
            </w:r>
          </w:p>
        </w:tc>
        <w:tc>
          <w:tcPr>
            <w:tcW w:w="0" w:type="auto"/>
            <w:tcBorders>
              <w:top w:val="single" w:sz="8" w:space="0" w:color="000000"/>
              <w:left w:val="single" w:sz="8" w:space="0" w:color="000000"/>
              <w:bottom w:val="single" w:sz="8" w:space="0" w:color="000000"/>
              <w:right w:val="single" w:sz="8" w:space="0" w:color="000000"/>
            </w:tcBorders>
            <w:hideMark/>
          </w:tcPr>
          <w:p w14:paraId="4991C7E1"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6.a, 7.a, 8.a</w:t>
            </w:r>
          </w:p>
        </w:tc>
        <w:tc>
          <w:tcPr>
            <w:tcW w:w="0" w:type="auto"/>
            <w:tcBorders>
              <w:top w:val="single" w:sz="8" w:space="0" w:color="000000"/>
              <w:left w:val="single" w:sz="8" w:space="0" w:color="000000"/>
              <w:bottom w:val="single" w:sz="8" w:space="0" w:color="000000"/>
              <w:right w:val="single" w:sz="8" w:space="0" w:color="000000"/>
            </w:tcBorders>
            <w:hideMark/>
          </w:tcPr>
          <w:p w14:paraId="78ADE11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  (1+1+4) </w:t>
            </w:r>
          </w:p>
        </w:tc>
        <w:tc>
          <w:tcPr>
            <w:tcW w:w="0" w:type="auto"/>
            <w:tcBorders>
              <w:top w:val="single" w:sz="8" w:space="0" w:color="000000"/>
              <w:left w:val="single" w:sz="8" w:space="0" w:color="000000"/>
              <w:bottom w:val="single" w:sz="8" w:space="0" w:color="000000"/>
              <w:right w:val="single" w:sz="8" w:space="0" w:color="000000"/>
            </w:tcBorders>
            <w:hideMark/>
          </w:tcPr>
          <w:p w14:paraId="41A063A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411CD2AB"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Draženka Kešić</w:t>
            </w:r>
          </w:p>
        </w:tc>
        <w:tc>
          <w:tcPr>
            <w:tcW w:w="0" w:type="auto"/>
            <w:tcBorders>
              <w:top w:val="single" w:sz="8" w:space="0" w:color="000000"/>
              <w:left w:val="single" w:sz="8" w:space="0" w:color="000000"/>
              <w:bottom w:val="single" w:sz="8" w:space="0" w:color="000000"/>
              <w:right w:val="single" w:sz="8" w:space="0" w:color="000000"/>
            </w:tcBorders>
            <w:hideMark/>
          </w:tcPr>
          <w:p w14:paraId="09CAB667"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r w:rsidR="00B9596D" w:rsidRPr="006C0953" w14:paraId="5CBF18BA" w14:textId="77777777" w:rsidTr="004D3404">
        <w:trPr>
          <w:trHeight w:val="277"/>
        </w:trPr>
        <w:tc>
          <w:tcPr>
            <w:tcW w:w="0" w:type="auto"/>
            <w:tcBorders>
              <w:top w:val="single" w:sz="8" w:space="0" w:color="000000"/>
              <w:left w:val="single" w:sz="8" w:space="0" w:color="000000"/>
              <w:bottom w:val="single" w:sz="8" w:space="0" w:color="000000"/>
              <w:right w:val="single" w:sz="8" w:space="0" w:color="000000"/>
            </w:tcBorders>
            <w:hideMark/>
          </w:tcPr>
          <w:p w14:paraId="437628D0" w14:textId="77777777" w:rsidR="004D3404" w:rsidRPr="006C0953" w:rsidRDefault="004D3404" w:rsidP="004D3404">
            <w:pPr>
              <w:widowControl/>
              <w:suppressAutoHyphens w:val="0"/>
              <w:ind w:left="107"/>
              <w:rPr>
                <w:sz w:val="24"/>
                <w:szCs w:val="24"/>
                <w:lang w:bidi="ar-SA"/>
              </w:rPr>
            </w:pPr>
            <w:r w:rsidRPr="006C0953">
              <w:rPr>
                <w:sz w:val="24"/>
                <w:szCs w:val="24"/>
                <w:lang w:bidi="ar-SA"/>
              </w:rPr>
              <w:t>Srpski jezik (model C)</w:t>
            </w:r>
          </w:p>
        </w:tc>
        <w:tc>
          <w:tcPr>
            <w:tcW w:w="0" w:type="auto"/>
            <w:tcBorders>
              <w:top w:val="single" w:sz="8" w:space="0" w:color="000000"/>
              <w:left w:val="single" w:sz="8" w:space="0" w:color="000000"/>
              <w:bottom w:val="single" w:sz="8" w:space="0" w:color="000000"/>
              <w:right w:val="single" w:sz="8" w:space="0" w:color="000000"/>
            </w:tcBorders>
            <w:hideMark/>
          </w:tcPr>
          <w:p w14:paraId="27088AB5"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6.a</w:t>
            </w:r>
          </w:p>
        </w:tc>
        <w:tc>
          <w:tcPr>
            <w:tcW w:w="0" w:type="auto"/>
            <w:tcBorders>
              <w:top w:val="single" w:sz="8" w:space="0" w:color="000000"/>
              <w:left w:val="single" w:sz="8" w:space="0" w:color="000000"/>
              <w:bottom w:val="single" w:sz="8" w:space="0" w:color="000000"/>
              <w:right w:val="single" w:sz="8" w:space="0" w:color="000000"/>
            </w:tcBorders>
            <w:hideMark/>
          </w:tcPr>
          <w:p w14:paraId="0DBDFEC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3</w:t>
            </w:r>
          </w:p>
        </w:tc>
        <w:tc>
          <w:tcPr>
            <w:tcW w:w="0" w:type="auto"/>
            <w:tcBorders>
              <w:top w:val="single" w:sz="8" w:space="0" w:color="000000"/>
              <w:left w:val="single" w:sz="8" w:space="0" w:color="000000"/>
              <w:bottom w:val="single" w:sz="8" w:space="0" w:color="000000"/>
              <w:right w:val="single" w:sz="8" w:space="0" w:color="000000"/>
            </w:tcBorders>
            <w:hideMark/>
          </w:tcPr>
          <w:p w14:paraId="4CE2B9AE"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1</w:t>
            </w:r>
          </w:p>
        </w:tc>
        <w:tc>
          <w:tcPr>
            <w:tcW w:w="0" w:type="auto"/>
            <w:tcBorders>
              <w:top w:val="single" w:sz="8" w:space="0" w:color="000000"/>
              <w:left w:val="single" w:sz="8" w:space="0" w:color="000000"/>
              <w:bottom w:val="single" w:sz="8" w:space="0" w:color="000000"/>
              <w:right w:val="single" w:sz="8" w:space="0" w:color="000000"/>
            </w:tcBorders>
            <w:hideMark/>
          </w:tcPr>
          <w:p w14:paraId="30FA2F50"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Vasil Duduković</w:t>
            </w:r>
          </w:p>
        </w:tc>
        <w:tc>
          <w:tcPr>
            <w:tcW w:w="0" w:type="auto"/>
            <w:tcBorders>
              <w:top w:val="single" w:sz="8" w:space="0" w:color="000000"/>
              <w:left w:val="single" w:sz="8" w:space="0" w:color="000000"/>
              <w:bottom w:val="single" w:sz="8" w:space="0" w:color="000000"/>
              <w:right w:val="single" w:sz="8" w:space="0" w:color="000000"/>
            </w:tcBorders>
            <w:hideMark/>
          </w:tcPr>
          <w:p w14:paraId="08F5E782" w14:textId="77777777" w:rsidR="004D3404" w:rsidRPr="006C0953" w:rsidRDefault="004D3404" w:rsidP="004D3404">
            <w:pPr>
              <w:widowControl/>
              <w:suppressAutoHyphens w:val="0"/>
              <w:rPr>
                <w:sz w:val="24"/>
                <w:szCs w:val="24"/>
                <w:lang w:bidi="ar-SA"/>
              </w:rPr>
            </w:pPr>
            <w:r w:rsidRPr="006C0953">
              <w:rPr>
                <w:rFonts w:ascii="Calibri" w:hAnsi="Calibri" w:cs="Calibri"/>
                <w:lang w:bidi="ar-SA"/>
              </w:rPr>
              <w:t>2</w:t>
            </w:r>
          </w:p>
        </w:tc>
      </w:tr>
    </w:tbl>
    <w:p w14:paraId="323AD389" w14:textId="77777777" w:rsidR="00A23944" w:rsidRPr="006C0953" w:rsidRDefault="00A23944">
      <w:pPr>
        <w:ind w:right="525"/>
        <w:jc w:val="both"/>
        <w:rPr>
          <w:rFonts w:ascii="Arial" w:eastAsia="Arial" w:hAnsi="Arial" w:cs="Arial"/>
          <w:highlight w:val="cyan"/>
        </w:rPr>
      </w:pPr>
    </w:p>
    <w:p w14:paraId="15D1F787" w14:textId="77777777" w:rsidR="00A23944" w:rsidRPr="006C0953" w:rsidRDefault="00A23944">
      <w:pPr>
        <w:ind w:left="480"/>
        <w:rPr>
          <w:rFonts w:ascii="Arial" w:eastAsia="Arial" w:hAnsi="Arial" w:cs="Arial"/>
          <w:highlight w:val="cyan"/>
        </w:rPr>
      </w:pPr>
    </w:p>
    <w:p w14:paraId="3311B7D5" w14:textId="77777777" w:rsidR="00A23944" w:rsidRPr="006C0953" w:rsidRDefault="00A23944">
      <w:pPr>
        <w:rPr>
          <w:rFonts w:ascii="Arial" w:eastAsia="Arial" w:hAnsi="Arial" w:cs="Arial"/>
          <w:sz w:val="24"/>
          <w:szCs w:val="24"/>
          <w:highlight w:val="cyan"/>
        </w:rPr>
      </w:pPr>
    </w:p>
    <w:p w14:paraId="49C62C4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IZBORNA NASTAVA OD 1. DO 8. RAZREDA</w:t>
      </w:r>
    </w:p>
    <w:p w14:paraId="529DD86A" w14:textId="77777777" w:rsidR="00A23944" w:rsidRPr="006C0953" w:rsidRDefault="00A23944">
      <w:pPr>
        <w:ind w:right="525"/>
        <w:jc w:val="both"/>
        <w:rPr>
          <w:rFonts w:ascii="Arial" w:eastAsia="Arial" w:hAnsi="Arial" w:cs="Arial"/>
          <w:sz w:val="24"/>
          <w:szCs w:val="24"/>
        </w:rPr>
      </w:pPr>
    </w:p>
    <w:p w14:paraId="0C8449EE" w14:textId="77777777" w:rsidR="00A23944" w:rsidRPr="006C0953" w:rsidRDefault="008025B9">
      <w:pPr>
        <w:ind w:left="720" w:right="525" w:firstLine="344"/>
        <w:jc w:val="both"/>
        <w:rPr>
          <w:rFonts w:ascii="Arial" w:eastAsia="Arial" w:hAnsi="Arial" w:cs="Arial"/>
          <w:sz w:val="24"/>
          <w:szCs w:val="24"/>
        </w:rPr>
      </w:pPr>
      <w:r w:rsidRPr="006C0953">
        <w:rPr>
          <w:rFonts w:ascii="Arial" w:eastAsia="Arial" w:hAnsi="Arial" w:cs="Arial"/>
          <w:sz w:val="24"/>
          <w:szCs w:val="24"/>
        </w:rPr>
        <w:t>Izborna nastava obvezna je u školskoj godini za sve učenike koji su se opredijelili za izborni program.</w:t>
      </w:r>
    </w:p>
    <w:p w14:paraId="4A14E6C2" w14:textId="6D4811CD" w:rsidR="00A23944" w:rsidRPr="006C0953" w:rsidRDefault="008025B9">
      <w:pPr>
        <w:ind w:left="522" w:right="524" w:firstLine="542"/>
        <w:jc w:val="both"/>
        <w:rPr>
          <w:rFonts w:ascii="Arial" w:eastAsia="Arial" w:hAnsi="Arial" w:cs="Arial"/>
          <w:sz w:val="24"/>
          <w:szCs w:val="24"/>
        </w:rPr>
      </w:pPr>
      <w:r w:rsidRPr="006C0953">
        <w:rPr>
          <w:rFonts w:ascii="Arial" w:eastAsia="Arial" w:hAnsi="Arial" w:cs="Arial"/>
          <w:sz w:val="24"/>
          <w:szCs w:val="24"/>
        </w:rPr>
        <w:t>Izbornom se nastavom učenicima želi omogućiti sloboda u kreiranju jednog dijela obrazovnog procesa kroz proširivanje znanja i vještina određenog nastavnog područja za koje učenik pokazuje veći interes i sposobnosti. Izborna nastava izvodi se iz predmeta za koje postoji odobrenje Ministarstva i to su: vjerona</w:t>
      </w:r>
      <w:r w:rsidR="00B30C63" w:rsidRPr="006C0953">
        <w:rPr>
          <w:rFonts w:ascii="Arial" w:eastAsia="Arial" w:hAnsi="Arial" w:cs="Arial"/>
          <w:sz w:val="24"/>
          <w:szCs w:val="24"/>
        </w:rPr>
        <w:t>uk, informatika, strani jezik (Engleski, N</w:t>
      </w:r>
      <w:r w:rsidRPr="006C0953">
        <w:rPr>
          <w:rFonts w:ascii="Arial" w:eastAsia="Arial" w:hAnsi="Arial" w:cs="Arial"/>
          <w:sz w:val="24"/>
          <w:szCs w:val="24"/>
        </w:rPr>
        <w:t>jemački</w:t>
      </w:r>
      <w:r w:rsidR="00B30C63" w:rsidRPr="006C0953">
        <w:rPr>
          <w:rFonts w:ascii="Arial" w:eastAsia="Arial" w:hAnsi="Arial" w:cs="Arial"/>
          <w:sz w:val="24"/>
          <w:szCs w:val="24"/>
        </w:rPr>
        <w:t xml:space="preserve"> i Srpski jezik</w:t>
      </w:r>
      <w:r w:rsidRPr="006C0953">
        <w:rPr>
          <w:rFonts w:ascii="Arial" w:eastAsia="Arial" w:hAnsi="Arial" w:cs="Arial"/>
          <w:sz w:val="24"/>
          <w:szCs w:val="24"/>
        </w:rPr>
        <w:t xml:space="preserve">). </w:t>
      </w:r>
    </w:p>
    <w:p w14:paraId="1EE57C44" w14:textId="77777777" w:rsidR="00A23944" w:rsidRPr="006C0953" w:rsidRDefault="00A23944">
      <w:pPr>
        <w:spacing w:before="9"/>
        <w:rPr>
          <w:rFonts w:ascii="Arial" w:eastAsia="Arial" w:hAnsi="Arial" w:cs="Arial"/>
          <w:sz w:val="24"/>
          <w:szCs w:val="24"/>
        </w:rPr>
      </w:pPr>
    </w:p>
    <w:p w14:paraId="64DD03BC" w14:textId="77777777" w:rsidR="00A23944" w:rsidRPr="006C0953" w:rsidRDefault="008025B9">
      <w:pPr>
        <w:pStyle w:val="Naslov2"/>
        <w:numPr>
          <w:ilvl w:val="1"/>
          <w:numId w:val="3"/>
        </w:numPr>
        <w:tabs>
          <w:tab w:val="left" w:pos="1055"/>
        </w:tabs>
        <w:ind w:right="521"/>
        <w:rPr>
          <w:rFonts w:ascii="Arial" w:eastAsia="Arial" w:hAnsi="Arial" w:cs="Arial"/>
        </w:rPr>
      </w:pPr>
      <w:bookmarkStart w:id="34" w:name="_Toc145576505"/>
      <w:r w:rsidRPr="006C0953">
        <w:rPr>
          <w:rFonts w:ascii="Arial" w:eastAsia="Arial" w:hAnsi="Arial" w:cs="Arial"/>
        </w:rPr>
        <w:t>RAD S UČENICIMA S POSEBNIM ODGOJNO-OBRAZOVNIM POTREBAMA (UČENICI S TEŠKOĆAMA U RAZVOJU)</w:t>
      </w:r>
      <w:bookmarkEnd w:id="34"/>
    </w:p>
    <w:p w14:paraId="0DE524A2" w14:textId="77777777" w:rsidR="00A23944" w:rsidRPr="006C0953" w:rsidRDefault="00A23944">
      <w:pPr>
        <w:spacing w:before="6"/>
        <w:rPr>
          <w:rFonts w:ascii="Arial" w:eastAsia="Arial" w:hAnsi="Arial" w:cs="Arial"/>
          <w:b/>
          <w:sz w:val="24"/>
          <w:szCs w:val="24"/>
        </w:rPr>
      </w:pPr>
    </w:p>
    <w:p w14:paraId="2ABB0C75" w14:textId="1320E50D" w:rsidR="00A23944" w:rsidRPr="006C0953" w:rsidRDefault="008025B9">
      <w:pPr>
        <w:spacing w:before="1"/>
        <w:ind w:left="522" w:right="527" w:firstLine="659"/>
        <w:jc w:val="both"/>
        <w:rPr>
          <w:rFonts w:ascii="Arial" w:eastAsia="Arial" w:hAnsi="Arial" w:cs="Arial"/>
          <w:sz w:val="24"/>
          <w:szCs w:val="24"/>
        </w:rPr>
      </w:pPr>
      <w:r w:rsidRPr="006C0953">
        <w:rPr>
          <w:rFonts w:ascii="Arial" w:eastAsia="Arial" w:hAnsi="Arial" w:cs="Arial"/>
          <w:sz w:val="24"/>
          <w:szCs w:val="24"/>
        </w:rPr>
        <w:t>Cjelovit plan izvođenja nastave učenika s teškoćama u razvoju sastavni je dio ovog Godišnjeg plana rada i nalazi se u dodatku. Ukupno 3</w:t>
      </w:r>
      <w:r w:rsidR="008C6399" w:rsidRPr="006C0953">
        <w:rPr>
          <w:rFonts w:ascii="Arial" w:eastAsia="Arial" w:hAnsi="Arial" w:cs="Arial"/>
          <w:sz w:val="24"/>
          <w:szCs w:val="24"/>
        </w:rPr>
        <w:t>6</w:t>
      </w:r>
      <w:r w:rsidRPr="006C0953">
        <w:rPr>
          <w:rFonts w:ascii="Arial" w:eastAsia="Arial" w:hAnsi="Arial" w:cs="Arial"/>
          <w:sz w:val="24"/>
          <w:szCs w:val="24"/>
        </w:rPr>
        <w:t xml:space="preserve"> učenika školuje se Rješenjem Upravnog odjela županije o primjerenom programu/kurikulumu obrazovanja.</w:t>
      </w:r>
    </w:p>
    <w:p w14:paraId="64D9A16B" w14:textId="77777777" w:rsidR="00A23944" w:rsidRPr="006C0953" w:rsidRDefault="008025B9">
      <w:pPr>
        <w:ind w:left="522" w:right="523" w:firstLine="719"/>
        <w:jc w:val="both"/>
        <w:rPr>
          <w:rFonts w:ascii="Arial" w:eastAsia="Arial" w:hAnsi="Arial" w:cs="Arial"/>
          <w:sz w:val="24"/>
          <w:szCs w:val="24"/>
        </w:rPr>
      </w:pPr>
      <w:r w:rsidRPr="006C0953">
        <w:rPr>
          <w:rFonts w:ascii="Arial" w:eastAsia="Arial" w:hAnsi="Arial" w:cs="Arial"/>
          <w:sz w:val="24"/>
          <w:szCs w:val="24"/>
        </w:rPr>
        <w:t>Na početku školske godine, tijekom inicijalne procjene učenika s teškoćama u razvoju izrađuje se dokument koji sadrži postupke individualizacije i/ili postupke prilagodbe nastavnih sadržaja, odnosno prilagodbe odgojno-obrazovnih ishoda i pristupa učenja i poučavanja koji se po potrebi kasnije mijenja ili dorađuje. Nositelj izrade programa je učitelj razredne ili predmetne nastave u suradnji sa stručnom službom škole.  Program se daje na uvid roditelju i dostupan je svim sudionicima u nastavnom procesu. Pri izradi programa utvrđuje se trenutna razina učenikovih sposobnosti i znanja za svako nastavno područje. Potrebno je odrediti objektivne kriterije, sredstva i metode rada te ciljeve odgoja i obrazovanja.</w:t>
      </w:r>
    </w:p>
    <w:p w14:paraId="0C127990" w14:textId="77777777" w:rsidR="00A23944" w:rsidRPr="006C0953" w:rsidRDefault="008025B9">
      <w:pPr>
        <w:spacing w:before="1"/>
        <w:ind w:left="522" w:right="521" w:firstLine="719"/>
        <w:jc w:val="both"/>
        <w:rPr>
          <w:rFonts w:ascii="Arial" w:eastAsia="Arial" w:hAnsi="Arial" w:cs="Arial"/>
          <w:sz w:val="24"/>
          <w:szCs w:val="24"/>
        </w:rPr>
      </w:pPr>
      <w:r w:rsidRPr="006C0953">
        <w:rPr>
          <w:rFonts w:ascii="Arial" w:eastAsia="Arial" w:hAnsi="Arial" w:cs="Arial"/>
          <w:sz w:val="24"/>
          <w:szCs w:val="24"/>
        </w:rPr>
        <w:t xml:space="preserve">Za učenike kod kojih se tijekom nastavne godine ukaže potreba za promjenom oblika školovanja,  obavlja se pedagoško-psihološko praćenje i upućivanje na dodatnu stručnu procjenu (medicinsku i ostalu, sukladno individualnim poteškoćama učenika) te se pokreće postupak pri nadležnom tijelu. </w:t>
      </w:r>
    </w:p>
    <w:p w14:paraId="3BCE4E2C" w14:textId="77777777" w:rsidR="00A23944" w:rsidRPr="006C0953" w:rsidRDefault="00A23944">
      <w:pPr>
        <w:ind w:left="522" w:right="531" w:firstLine="719"/>
        <w:jc w:val="both"/>
        <w:rPr>
          <w:rFonts w:ascii="Arial" w:eastAsia="Arial" w:hAnsi="Arial" w:cs="Arial"/>
          <w:sz w:val="24"/>
          <w:szCs w:val="24"/>
        </w:rPr>
      </w:pPr>
    </w:p>
    <w:p w14:paraId="7499C50C" w14:textId="6FFFD2DA" w:rsidR="00A23944" w:rsidRPr="006C0953" w:rsidRDefault="008025B9">
      <w:pPr>
        <w:ind w:left="522" w:right="531" w:firstLine="719"/>
        <w:jc w:val="both"/>
        <w:rPr>
          <w:rFonts w:ascii="Arial" w:eastAsia="Arial" w:hAnsi="Arial" w:cs="Arial"/>
          <w:sz w:val="24"/>
          <w:szCs w:val="24"/>
        </w:rPr>
      </w:pPr>
      <w:r w:rsidRPr="006C0953">
        <w:rPr>
          <w:rFonts w:ascii="Arial" w:eastAsia="Arial" w:hAnsi="Arial" w:cs="Arial"/>
          <w:sz w:val="24"/>
          <w:szCs w:val="24"/>
        </w:rPr>
        <w:t>Psihologinja i pedagoginja prate rad i napredovanje učenika koji se školuju Rješenjem o obliku školovanja.</w:t>
      </w:r>
    </w:p>
    <w:p w14:paraId="4A29601C" w14:textId="77777777" w:rsidR="00A23944" w:rsidRPr="006C0953" w:rsidRDefault="00A23944">
      <w:pPr>
        <w:ind w:left="522" w:right="531" w:firstLine="719"/>
        <w:jc w:val="both"/>
        <w:rPr>
          <w:rFonts w:ascii="Arial" w:eastAsia="Arial" w:hAnsi="Arial" w:cs="Arial"/>
          <w:sz w:val="24"/>
          <w:szCs w:val="24"/>
        </w:rPr>
      </w:pPr>
    </w:p>
    <w:p w14:paraId="3058EAAA" w14:textId="77777777" w:rsidR="00A23944" w:rsidRPr="006C0953" w:rsidRDefault="008025B9">
      <w:pPr>
        <w:ind w:left="522" w:right="520" w:firstLine="719"/>
        <w:jc w:val="both"/>
        <w:rPr>
          <w:rFonts w:ascii="Arial" w:eastAsia="Arial" w:hAnsi="Arial" w:cs="Arial"/>
          <w:sz w:val="24"/>
          <w:szCs w:val="24"/>
        </w:rPr>
      </w:pPr>
      <w:r w:rsidRPr="006C0953">
        <w:rPr>
          <w:rFonts w:ascii="Arial" w:eastAsia="Arial" w:hAnsi="Arial" w:cs="Arial"/>
          <w:sz w:val="24"/>
          <w:szCs w:val="24"/>
        </w:rPr>
        <w:t xml:space="preserve">Stručno povjerenstvo Škole za utvrđivanje psihofizičkog stanja djeteta prije upisa u prvi razred osnovne škole  utvrđuje najpovoljniji oblik školovanja te provodi poslove sukladno Pravilniku o postupku utvrđivanja psihofizičkoga stanja djeteta, učenika te sastavu stručnog povjerenstva i Pravilniku o osnovnoškolskom i srednjoškolskom odgoju i obrazovanju učenika s teškoćama u razvoju. Stručno povjerenstvo Škole za utvrđivanje psihofizičkog stanja djeteta/učenika također daje mišljenje škole o psihofizičkom stanju djeteta/učenika Stručnom povjerenstvu Ureda s prijedlogom primjerenog programa obrazovanja i primjerenog oblika pomoći. </w:t>
      </w:r>
    </w:p>
    <w:p w14:paraId="5E2F4317" w14:textId="77777777" w:rsidR="00A23944" w:rsidRPr="006C0953" w:rsidRDefault="00A23944">
      <w:pPr>
        <w:ind w:right="520"/>
        <w:jc w:val="both"/>
        <w:rPr>
          <w:rFonts w:ascii="Arial" w:eastAsia="Arial" w:hAnsi="Arial" w:cs="Arial"/>
          <w:sz w:val="24"/>
          <w:szCs w:val="24"/>
        </w:rPr>
      </w:pPr>
    </w:p>
    <w:p w14:paraId="562DA032" w14:textId="77777777" w:rsidR="00A23944" w:rsidRPr="006C0953" w:rsidRDefault="00A23944">
      <w:pPr>
        <w:ind w:left="522" w:right="520" w:firstLine="719"/>
        <w:jc w:val="both"/>
        <w:rPr>
          <w:rFonts w:ascii="Arial" w:eastAsia="Arial" w:hAnsi="Arial" w:cs="Arial"/>
          <w:sz w:val="24"/>
          <w:szCs w:val="24"/>
        </w:rPr>
      </w:pPr>
    </w:p>
    <w:tbl>
      <w:tblPr>
        <w:tblW w:w="8385" w:type="dxa"/>
        <w:tblInd w:w="622" w:type="dxa"/>
        <w:tblLayout w:type="fixed"/>
        <w:tblCellMar>
          <w:top w:w="100" w:type="dxa"/>
          <w:left w:w="100" w:type="dxa"/>
          <w:bottom w:w="100" w:type="dxa"/>
          <w:right w:w="100" w:type="dxa"/>
        </w:tblCellMar>
        <w:tblLook w:val="0600" w:firstRow="0" w:lastRow="0" w:firstColumn="0" w:lastColumn="0" w:noHBand="1" w:noVBand="1"/>
      </w:tblPr>
      <w:tblGrid>
        <w:gridCol w:w="4830"/>
        <w:gridCol w:w="511"/>
        <w:gridCol w:w="480"/>
        <w:gridCol w:w="436"/>
        <w:gridCol w:w="420"/>
        <w:gridCol w:w="448"/>
        <w:gridCol w:w="420"/>
        <w:gridCol w:w="420"/>
        <w:gridCol w:w="420"/>
      </w:tblGrid>
      <w:tr w:rsidR="006C0953" w:rsidRPr="006C0953" w14:paraId="32730D82" w14:textId="77777777">
        <w:trPr>
          <w:trHeight w:val="440"/>
        </w:trPr>
        <w:tc>
          <w:tcPr>
            <w:tcW w:w="8384" w:type="dxa"/>
            <w:gridSpan w:val="9"/>
            <w:tcBorders>
              <w:top w:val="single" w:sz="8" w:space="0" w:color="000000"/>
              <w:left w:val="single" w:sz="8" w:space="0" w:color="000000"/>
              <w:bottom w:val="single" w:sz="8" w:space="0" w:color="000000"/>
              <w:right w:val="single" w:sz="8" w:space="0" w:color="000000"/>
            </w:tcBorders>
            <w:shd w:val="clear" w:color="auto" w:fill="auto"/>
          </w:tcPr>
          <w:p w14:paraId="2F678C03" w14:textId="77777777" w:rsidR="00A23944" w:rsidRPr="006C0953" w:rsidRDefault="008025B9">
            <w:pPr>
              <w:ind w:left="522" w:right="520"/>
              <w:jc w:val="both"/>
              <w:rPr>
                <w:rFonts w:ascii="Arial" w:eastAsia="Arial" w:hAnsi="Arial" w:cs="Arial"/>
                <w:sz w:val="24"/>
                <w:szCs w:val="24"/>
              </w:rPr>
            </w:pPr>
            <w:r w:rsidRPr="006C0953">
              <w:rPr>
                <w:rFonts w:ascii="Arial" w:eastAsia="Arial" w:hAnsi="Arial" w:cs="Arial"/>
                <w:sz w:val="24"/>
                <w:szCs w:val="24"/>
              </w:rPr>
              <w:lastRenderedPageBreak/>
              <w:t>Broj učenika s primjerenim oblikom školovanja po razredima</w:t>
            </w:r>
          </w:p>
        </w:tc>
      </w:tr>
      <w:tr w:rsidR="006C0953" w:rsidRPr="006C0953" w14:paraId="1EFD30B0" w14:textId="77777777">
        <w:tc>
          <w:tcPr>
            <w:tcW w:w="4829" w:type="dxa"/>
            <w:tcBorders>
              <w:top w:val="single" w:sz="8" w:space="0" w:color="000000"/>
              <w:left w:val="single" w:sz="8" w:space="0" w:color="000000"/>
              <w:bottom w:val="single" w:sz="8" w:space="0" w:color="000000"/>
              <w:right w:val="single" w:sz="8" w:space="0" w:color="000000"/>
            </w:tcBorders>
            <w:shd w:val="clear" w:color="auto" w:fill="auto"/>
          </w:tcPr>
          <w:p w14:paraId="02D9F37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Razred</w:t>
            </w:r>
          </w:p>
        </w:tc>
        <w:tc>
          <w:tcPr>
            <w:tcW w:w="511" w:type="dxa"/>
            <w:tcBorders>
              <w:top w:val="single" w:sz="8" w:space="0" w:color="000000"/>
              <w:left w:val="single" w:sz="8" w:space="0" w:color="000000"/>
              <w:bottom w:val="single" w:sz="8" w:space="0" w:color="000000"/>
              <w:right w:val="single" w:sz="8" w:space="0" w:color="000000"/>
            </w:tcBorders>
            <w:shd w:val="clear" w:color="auto" w:fill="auto"/>
          </w:tcPr>
          <w:p w14:paraId="7E5E01C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1.</w:t>
            </w:r>
          </w:p>
        </w:tc>
        <w:tc>
          <w:tcPr>
            <w:tcW w:w="480" w:type="dxa"/>
            <w:tcBorders>
              <w:top w:val="single" w:sz="8" w:space="0" w:color="000000"/>
              <w:left w:val="single" w:sz="8" w:space="0" w:color="000000"/>
              <w:bottom w:val="single" w:sz="8" w:space="0" w:color="000000"/>
              <w:right w:val="single" w:sz="8" w:space="0" w:color="000000"/>
            </w:tcBorders>
            <w:shd w:val="clear" w:color="auto" w:fill="auto"/>
          </w:tcPr>
          <w:p w14:paraId="77764E0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2.</w:t>
            </w:r>
          </w:p>
        </w:tc>
        <w:tc>
          <w:tcPr>
            <w:tcW w:w="436" w:type="dxa"/>
            <w:tcBorders>
              <w:top w:val="single" w:sz="8" w:space="0" w:color="000000"/>
              <w:left w:val="single" w:sz="8" w:space="0" w:color="000000"/>
              <w:bottom w:val="single" w:sz="8" w:space="0" w:color="000000"/>
              <w:right w:val="single" w:sz="8" w:space="0" w:color="000000"/>
            </w:tcBorders>
            <w:shd w:val="clear" w:color="auto" w:fill="auto"/>
          </w:tcPr>
          <w:p w14:paraId="109CA90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650D51D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4.</w:t>
            </w:r>
          </w:p>
        </w:tc>
        <w:tc>
          <w:tcPr>
            <w:tcW w:w="448" w:type="dxa"/>
            <w:tcBorders>
              <w:top w:val="single" w:sz="8" w:space="0" w:color="000000"/>
              <w:left w:val="single" w:sz="8" w:space="0" w:color="000000"/>
              <w:bottom w:val="single" w:sz="8" w:space="0" w:color="000000"/>
              <w:right w:val="single" w:sz="8" w:space="0" w:color="000000"/>
            </w:tcBorders>
            <w:shd w:val="clear" w:color="auto" w:fill="auto"/>
          </w:tcPr>
          <w:p w14:paraId="4B08F52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5.</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31B1A96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6.</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07BD35F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7.</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00CBA17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8.</w:t>
            </w:r>
          </w:p>
        </w:tc>
      </w:tr>
      <w:tr w:rsidR="006C0953" w:rsidRPr="006C0953" w14:paraId="22B49D0B" w14:textId="77777777">
        <w:tc>
          <w:tcPr>
            <w:tcW w:w="4829" w:type="dxa"/>
            <w:tcBorders>
              <w:top w:val="single" w:sz="8" w:space="0" w:color="000000"/>
              <w:left w:val="single" w:sz="8" w:space="0" w:color="000000"/>
              <w:bottom w:val="single" w:sz="8" w:space="0" w:color="000000"/>
              <w:right w:val="single" w:sz="8" w:space="0" w:color="000000"/>
            </w:tcBorders>
            <w:shd w:val="clear" w:color="auto" w:fill="auto"/>
          </w:tcPr>
          <w:p w14:paraId="7241921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Redoviti program uz individualizirane postupke</w:t>
            </w:r>
          </w:p>
        </w:tc>
        <w:tc>
          <w:tcPr>
            <w:tcW w:w="511" w:type="dxa"/>
            <w:tcBorders>
              <w:top w:val="single" w:sz="8" w:space="0" w:color="000000"/>
              <w:left w:val="single" w:sz="8" w:space="0" w:color="000000"/>
              <w:bottom w:val="single" w:sz="8" w:space="0" w:color="000000"/>
              <w:right w:val="single" w:sz="8" w:space="0" w:color="000000"/>
            </w:tcBorders>
            <w:shd w:val="clear" w:color="auto" w:fill="auto"/>
          </w:tcPr>
          <w:p w14:paraId="588EBD5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w:t>
            </w:r>
          </w:p>
        </w:tc>
        <w:tc>
          <w:tcPr>
            <w:tcW w:w="480" w:type="dxa"/>
            <w:tcBorders>
              <w:top w:val="single" w:sz="8" w:space="0" w:color="000000"/>
              <w:left w:val="single" w:sz="8" w:space="0" w:color="000000"/>
              <w:bottom w:val="single" w:sz="8" w:space="0" w:color="000000"/>
              <w:right w:val="single" w:sz="8" w:space="0" w:color="000000"/>
            </w:tcBorders>
            <w:shd w:val="clear" w:color="auto" w:fill="auto"/>
          </w:tcPr>
          <w:p w14:paraId="77024BD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w:t>
            </w:r>
          </w:p>
        </w:tc>
        <w:tc>
          <w:tcPr>
            <w:tcW w:w="436" w:type="dxa"/>
            <w:tcBorders>
              <w:top w:val="single" w:sz="8" w:space="0" w:color="000000"/>
              <w:left w:val="single" w:sz="8" w:space="0" w:color="000000"/>
              <w:bottom w:val="single" w:sz="8" w:space="0" w:color="000000"/>
              <w:right w:val="single" w:sz="8" w:space="0" w:color="000000"/>
            </w:tcBorders>
            <w:shd w:val="clear" w:color="auto" w:fill="auto"/>
          </w:tcPr>
          <w:p w14:paraId="2E24F291" w14:textId="403EED89" w:rsidR="00A23944" w:rsidRPr="006C0953" w:rsidRDefault="008C6399">
            <w:pPr>
              <w:rPr>
                <w:rFonts w:ascii="Arial" w:eastAsia="Arial" w:hAnsi="Arial" w:cs="Arial"/>
                <w:sz w:val="24"/>
                <w:szCs w:val="24"/>
              </w:rPr>
            </w:pPr>
            <w:r w:rsidRPr="006C0953">
              <w:rPr>
                <w:rFonts w:ascii="Arial" w:eastAsia="Arial" w:hAnsi="Arial" w:cs="Arial"/>
                <w:sz w:val="24"/>
                <w:szCs w:val="24"/>
              </w:rPr>
              <w:t>-</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5A7A6EA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w:t>
            </w:r>
          </w:p>
        </w:tc>
        <w:tc>
          <w:tcPr>
            <w:tcW w:w="448" w:type="dxa"/>
            <w:tcBorders>
              <w:top w:val="single" w:sz="8" w:space="0" w:color="000000"/>
              <w:left w:val="single" w:sz="8" w:space="0" w:color="000000"/>
              <w:bottom w:val="single" w:sz="8" w:space="0" w:color="000000"/>
              <w:right w:val="single" w:sz="8" w:space="0" w:color="000000"/>
            </w:tcBorders>
            <w:shd w:val="clear" w:color="auto" w:fill="auto"/>
          </w:tcPr>
          <w:p w14:paraId="25F2FB0B" w14:textId="78B32D0A" w:rsidR="00A23944" w:rsidRPr="006C0953" w:rsidRDefault="008C6399">
            <w:pPr>
              <w:rPr>
                <w:rFonts w:ascii="Arial" w:eastAsia="Arial" w:hAnsi="Arial" w:cs="Arial"/>
                <w:sz w:val="24"/>
                <w:szCs w:val="24"/>
              </w:rPr>
            </w:pPr>
            <w:r w:rsidRPr="006C0953">
              <w:rPr>
                <w:rFonts w:ascii="Arial" w:eastAsia="Arial" w:hAnsi="Arial" w:cs="Arial"/>
                <w:sz w:val="24"/>
                <w:szCs w:val="24"/>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7595A5B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5</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09026932" w14:textId="353DDE08" w:rsidR="00A23944" w:rsidRPr="006C0953" w:rsidRDefault="008C6399">
            <w:pPr>
              <w:rPr>
                <w:rFonts w:ascii="Arial" w:eastAsia="Arial" w:hAnsi="Arial" w:cs="Arial"/>
                <w:sz w:val="24"/>
                <w:szCs w:val="24"/>
              </w:rPr>
            </w:pPr>
            <w:r w:rsidRPr="006C0953">
              <w:rPr>
                <w:rFonts w:ascii="Arial" w:eastAsia="Arial" w:hAnsi="Arial" w:cs="Arial"/>
                <w:sz w:val="24"/>
                <w:szCs w:val="24"/>
              </w:rPr>
              <w:t>5</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3C8A5A3D" w14:textId="07F5D4CB" w:rsidR="00A23944" w:rsidRPr="006C0953" w:rsidRDefault="008C6399">
            <w:pPr>
              <w:rPr>
                <w:rFonts w:ascii="Arial" w:eastAsia="Arial" w:hAnsi="Arial" w:cs="Arial"/>
                <w:sz w:val="24"/>
                <w:szCs w:val="24"/>
              </w:rPr>
            </w:pPr>
            <w:r w:rsidRPr="006C0953">
              <w:rPr>
                <w:rFonts w:ascii="Arial" w:eastAsia="Arial" w:hAnsi="Arial" w:cs="Arial"/>
                <w:sz w:val="24"/>
                <w:szCs w:val="24"/>
              </w:rPr>
              <w:t>1</w:t>
            </w:r>
          </w:p>
        </w:tc>
      </w:tr>
      <w:tr w:rsidR="00A23944" w:rsidRPr="006C0953" w14:paraId="6EDD0A18" w14:textId="77777777">
        <w:tc>
          <w:tcPr>
            <w:tcW w:w="4829" w:type="dxa"/>
            <w:tcBorders>
              <w:top w:val="single" w:sz="8" w:space="0" w:color="000000"/>
              <w:left w:val="single" w:sz="8" w:space="0" w:color="000000"/>
              <w:bottom w:val="single" w:sz="8" w:space="0" w:color="000000"/>
              <w:right w:val="single" w:sz="8" w:space="0" w:color="000000"/>
            </w:tcBorders>
            <w:shd w:val="clear" w:color="auto" w:fill="auto"/>
          </w:tcPr>
          <w:p w14:paraId="05F9826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Redoviti program uz prilagodbu sadržaja i individualizirane postupke </w:t>
            </w:r>
          </w:p>
        </w:tc>
        <w:tc>
          <w:tcPr>
            <w:tcW w:w="511" w:type="dxa"/>
            <w:tcBorders>
              <w:top w:val="single" w:sz="8" w:space="0" w:color="000000"/>
              <w:left w:val="single" w:sz="8" w:space="0" w:color="000000"/>
              <w:bottom w:val="single" w:sz="8" w:space="0" w:color="000000"/>
              <w:right w:val="single" w:sz="8" w:space="0" w:color="000000"/>
            </w:tcBorders>
            <w:shd w:val="clear" w:color="auto" w:fill="auto"/>
          </w:tcPr>
          <w:p w14:paraId="500C168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w:t>
            </w:r>
          </w:p>
        </w:tc>
        <w:tc>
          <w:tcPr>
            <w:tcW w:w="480" w:type="dxa"/>
            <w:tcBorders>
              <w:top w:val="single" w:sz="8" w:space="0" w:color="000000"/>
              <w:left w:val="single" w:sz="8" w:space="0" w:color="000000"/>
              <w:bottom w:val="single" w:sz="8" w:space="0" w:color="000000"/>
              <w:right w:val="single" w:sz="8" w:space="0" w:color="000000"/>
            </w:tcBorders>
            <w:shd w:val="clear" w:color="auto" w:fill="auto"/>
          </w:tcPr>
          <w:p w14:paraId="7AC9684C" w14:textId="63C0FD95" w:rsidR="00A23944" w:rsidRPr="006C0953" w:rsidRDefault="008C6399">
            <w:pPr>
              <w:rPr>
                <w:rFonts w:ascii="Arial" w:eastAsia="Arial" w:hAnsi="Arial" w:cs="Arial"/>
                <w:sz w:val="24"/>
                <w:szCs w:val="24"/>
              </w:rPr>
            </w:pPr>
            <w:r w:rsidRPr="006C0953">
              <w:rPr>
                <w:rFonts w:ascii="Arial" w:eastAsia="Arial" w:hAnsi="Arial" w:cs="Arial"/>
                <w:sz w:val="24"/>
                <w:szCs w:val="24"/>
              </w:rPr>
              <w:t>-</w:t>
            </w:r>
          </w:p>
        </w:tc>
        <w:tc>
          <w:tcPr>
            <w:tcW w:w="436" w:type="dxa"/>
            <w:tcBorders>
              <w:top w:val="single" w:sz="8" w:space="0" w:color="000000"/>
              <w:left w:val="single" w:sz="8" w:space="0" w:color="000000"/>
              <w:bottom w:val="single" w:sz="8" w:space="0" w:color="000000"/>
              <w:right w:val="single" w:sz="8" w:space="0" w:color="000000"/>
            </w:tcBorders>
            <w:shd w:val="clear" w:color="auto" w:fill="auto"/>
          </w:tcPr>
          <w:p w14:paraId="1BB3265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1</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42D2C5D3" w14:textId="2472FFB1" w:rsidR="00A23944" w:rsidRPr="006C0953" w:rsidRDefault="008C6399">
            <w:pPr>
              <w:rPr>
                <w:rFonts w:ascii="Arial" w:eastAsia="Arial" w:hAnsi="Arial" w:cs="Arial"/>
                <w:sz w:val="24"/>
                <w:szCs w:val="24"/>
              </w:rPr>
            </w:pPr>
            <w:r w:rsidRPr="006C0953">
              <w:rPr>
                <w:rFonts w:ascii="Arial" w:eastAsia="Arial" w:hAnsi="Arial" w:cs="Arial"/>
                <w:sz w:val="24"/>
                <w:szCs w:val="24"/>
              </w:rPr>
              <w:t>3</w:t>
            </w:r>
          </w:p>
        </w:tc>
        <w:tc>
          <w:tcPr>
            <w:tcW w:w="448" w:type="dxa"/>
            <w:tcBorders>
              <w:top w:val="single" w:sz="8" w:space="0" w:color="000000"/>
              <w:left w:val="single" w:sz="8" w:space="0" w:color="000000"/>
              <w:bottom w:val="single" w:sz="8" w:space="0" w:color="000000"/>
              <w:right w:val="single" w:sz="8" w:space="0" w:color="000000"/>
            </w:tcBorders>
            <w:shd w:val="clear" w:color="auto" w:fill="auto"/>
          </w:tcPr>
          <w:p w14:paraId="2AFC10E9" w14:textId="34C54BD7" w:rsidR="00A23944" w:rsidRPr="006C0953" w:rsidRDefault="008C6399">
            <w:pPr>
              <w:rPr>
                <w:rFonts w:ascii="Arial" w:eastAsia="Arial" w:hAnsi="Arial" w:cs="Arial"/>
                <w:sz w:val="24"/>
                <w:szCs w:val="24"/>
              </w:rPr>
            </w:pPr>
            <w:r w:rsidRPr="006C0953">
              <w:rPr>
                <w:rFonts w:ascii="Arial" w:eastAsia="Arial" w:hAnsi="Arial" w:cs="Arial"/>
                <w:sz w:val="24"/>
                <w:szCs w:val="24"/>
              </w:rPr>
              <w:t>4</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23218BA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58F6F9FA" w14:textId="1D71AA02" w:rsidR="00A23944" w:rsidRPr="006C0953" w:rsidRDefault="008C6399">
            <w:pPr>
              <w:rPr>
                <w:rFonts w:ascii="Arial" w:eastAsia="Arial" w:hAnsi="Arial" w:cs="Arial"/>
                <w:sz w:val="24"/>
                <w:szCs w:val="24"/>
              </w:rPr>
            </w:pPr>
            <w:r w:rsidRPr="006C0953">
              <w:rPr>
                <w:rFonts w:ascii="Arial" w:eastAsia="Arial" w:hAnsi="Arial" w:cs="Arial"/>
                <w:sz w:val="24"/>
                <w:szCs w:val="24"/>
              </w:rPr>
              <w:t>3</w:t>
            </w:r>
          </w:p>
        </w:tc>
        <w:tc>
          <w:tcPr>
            <w:tcW w:w="420" w:type="dxa"/>
            <w:tcBorders>
              <w:top w:val="single" w:sz="8" w:space="0" w:color="000000"/>
              <w:left w:val="single" w:sz="8" w:space="0" w:color="000000"/>
              <w:bottom w:val="single" w:sz="8" w:space="0" w:color="000000"/>
              <w:right w:val="single" w:sz="8" w:space="0" w:color="000000"/>
            </w:tcBorders>
            <w:shd w:val="clear" w:color="auto" w:fill="auto"/>
          </w:tcPr>
          <w:p w14:paraId="15E0DF23" w14:textId="3B7437BA" w:rsidR="00A23944" w:rsidRPr="006C0953" w:rsidRDefault="008C6399">
            <w:pPr>
              <w:rPr>
                <w:rFonts w:ascii="Arial" w:eastAsia="Arial" w:hAnsi="Arial" w:cs="Arial"/>
                <w:sz w:val="24"/>
                <w:szCs w:val="24"/>
              </w:rPr>
            </w:pPr>
            <w:r w:rsidRPr="006C0953">
              <w:rPr>
                <w:rFonts w:ascii="Arial" w:eastAsia="Arial" w:hAnsi="Arial" w:cs="Arial"/>
                <w:sz w:val="24"/>
                <w:szCs w:val="24"/>
              </w:rPr>
              <w:t>5</w:t>
            </w:r>
          </w:p>
        </w:tc>
      </w:tr>
    </w:tbl>
    <w:p w14:paraId="30D92664" w14:textId="77777777" w:rsidR="00A23944" w:rsidRPr="006C0953" w:rsidRDefault="00A23944">
      <w:pPr>
        <w:ind w:left="522" w:right="520" w:firstLine="719"/>
        <w:jc w:val="both"/>
        <w:rPr>
          <w:rFonts w:ascii="Arial" w:eastAsia="Arial" w:hAnsi="Arial" w:cs="Arial"/>
          <w:sz w:val="24"/>
          <w:szCs w:val="24"/>
        </w:rPr>
      </w:pPr>
    </w:p>
    <w:p w14:paraId="15A2A4EB" w14:textId="77777777" w:rsidR="00A23944" w:rsidRPr="006C0953" w:rsidRDefault="00A23944">
      <w:pPr>
        <w:rPr>
          <w:rFonts w:ascii="Arial" w:eastAsia="Arial" w:hAnsi="Arial" w:cs="Arial"/>
          <w:sz w:val="24"/>
          <w:szCs w:val="24"/>
        </w:rPr>
      </w:pPr>
    </w:p>
    <w:p w14:paraId="1B9D9601" w14:textId="77777777" w:rsidR="00A23944" w:rsidRPr="006C0953" w:rsidRDefault="00A23944">
      <w:pPr>
        <w:spacing w:before="1"/>
        <w:ind w:left="522" w:right="521" w:firstLine="719"/>
        <w:jc w:val="both"/>
        <w:rPr>
          <w:rFonts w:ascii="Arial" w:eastAsia="Arial" w:hAnsi="Arial" w:cs="Arial"/>
          <w:sz w:val="24"/>
          <w:szCs w:val="24"/>
        </w:rPr>
      </w:pPr>
    </w:p>
    <w:p w14:paraId="0790548C" w14:textId="77777777" w:rsidR="00A23944" w:rsidRPr="006C0953" w:rsidRDefault="008025B9">
      <w:pPr>
        <w:pStyle w:val="Naslov2"/>
        <w:numPr>
          <w:ilvl w:val="1"/>
          <w:numId w:val="3"/>
        </w:numPr>
        <w:rPr>
          <w:rFonts w:ascii="Arial" w:eastAsia="Arial" w:hAnsi="Arial" w:cs="Arial"/>
        </w:rPr>
      </w:pPr>
      <w:bookmarkStart w:id="35" w:name="_Toc145576506"/>
      <w:r w:rsidRPr="006C0953">
        <w:rPr>
          <w:rFonts w:ascii="Arial" w:eastAsia="Arial" w:hAnsi="Arial" w:cs="Arial"/>
        </w:rPr>
        <w:t>DOPUNSKA NASTAVA</w:t>
      </w:r>
      <w:bookmarkEnd w:id="35"/>
    </w:p>
    <w:p w14:paraId="47082A78" w14:textId="77777777" w:rsidR="00A23944" w:rsidRPr="006C0953" w:rsidRDefault="00A23944">
      <w:pPr>
        <w:rPr>
          <w:rFonts w:ascii="Arial" w:eastAsia="Arial" w:hAnsi="Arial" w:cs="Arial"/>
          <w:b/>
          <w:sz w:val="24"/>
          <w:szCs w:val="24"/>
        </w:rPr>
      </w:pPr>
    </w:p>
    <w:p w14:paraId="1F520C7F"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DOPUNSKA NASTAVA OD 1. DO 4. RAZREDA</w:t>
      </w:r>
    </w:p>
    <w:p w14:paraId="29B621E1" w14:textId="5C3AE0D9" w:rsidR="00A23944" w:rsidRPr="006C0953" w:rsidRDefault="008025B9">
      <w:pPr>
        <w:ind w:left="522"/>
        <w:jc w:val="both"/>
        <w:rPr>
          <w:rFonts w:ascii="Arial" w:eastAsia="Arial" w:hAnsi="Arial" w:cs="Arial"/>
          <w:sz w:val="24"/>
          <w:szCs w:val="24"/>
        </w:rPr>
      </w:pPr>
      <w:r w:rsidRPr="006C0953">
        <w:rPr>
          <w:rFonts w:ascii="Arial" w:eastAsia="Arial" w:hAnsi="Arial" w:cs="Arial"/>
          <w:sz w:val="24"/>
          <w:szCs w:val="24"/>
        </w:rPr>
        <w:t xml:space="preserve">Svi učitelji razredne nastave u matičnoj školi i područnim školama u svojem razrednom odjelu održavaju 1 sat dopunske nastave iz hrvatskog jezika i matematike, svaki tjedan drugi predmet. </w:t>
      </w:r>
    </w:p>
    <w:p w14:paraId="59D0BC32" w14:textId="37D0C26D" w:rsidR="00575C4E" w:rsidRPr="006C0953" w:rsidRDefault="00575C4E">
      <w:pPr>
        <w:ind w:left="522"/>
        <w:jc w:val="both"/>
        <w:rPr>
          <w:rFonts w:ascii="Arial" w:eastAsia="Arial" w:hAnsi="Arial" w:cs="Arial"/>
          <w:sz w:val="24"/>
          <w:szCs w:val="24"/>
        </w:rPr>
      </w:pPr>
    </w:p>
    <w:p w14:paraId="148076B8" w14:textId="77777777" w:rsidR="00575C4E" w:rsidRPr="006C0953" w:rsidRDefault="00575C4E" w:rsidP="00575C4E">
      <w:pPr>
        <w:widowControl/>
        <w:suppressAutoHyphens w:val="0"/>
        <w:rPr>
          <w:sz w:val="24"/>
          <w:szCs w:val="24"/>
          <w:lang w:bidi="ar-SA"/>
        </w:rPr>
      </w:pPr>
    </w:p>
    <w:p w14:paraId="1F572D8A" w14:textId="77777777" w:rsidR="00575C4E" w:rsidRPr="006C0953" w:rsidRDefault="00575C4E" w:rsidP="00575C4E">
      <w:pPr>
        <w:widowControl/>
        <w:suppressAutoHyphens w:val="0"/>
        <w:rPr>
          <w:sz w:val="24"/>
          <w:szCs w:val="24"/>
          <w:lang w:bidi="ar-SA"/>
        </w:rPr>
      </w:pPr>
      <w:r w:rsidRPr="006C0953">
        <w:rPr>
          <w:b/>
          <w:bCs/>
          <w:sz w:val="24"/>
          <w:szCs w:val="24"/>
          <w:lang w:bidi="ar-SA"/>
        </w:rPr>
        <w:t>DOPUNSKA NASTAVA ENGLESKOG JEZIKA 1.-4. razred MATIČNA ŠKOLA,  PŠ Frankopanska i ostale područne škole</w:t>
      </w:r>
    </w:p>
    <w:p w14:paraId="6E7ABF8D" w14:textId="77777777" w:rsidR="00575C4E" w:rsidRPr="006C0953" w:rsidRDefault="00575C4E" w:rsidP="00575C4E">
      <w:pPr>
        <w:widowControl/>
        <w:suppressAutoHyphens w:val="0"/>
        <w:rPr>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714"/>
        <w:gridCol w:w="2150"/>
        <w:gridCol w:w="1373"/>
        <w:gridCol w:w="1174"/>
        <w:gridCol w:w="740"/>
        <w:gridCol w:w="1794"/>
      </w:tblGrid>
      <w:tr w:rsidR="006C0953" w:rsidRPr="006C0953" w14:paraId="6E4B8A87" w14:textId="77777777" w:rsidTr="0033599E">
        <w:trPr>
          <w:trHeight w:val="554"/>
        </w:trPr>
        <w:tc>
          <w:tcPr>
            <w:tcW w:w="714" w:type="dxa"/>
            <w:tcBorders>
              <w:top w:val="single" w:sz="4" w:space="0" w:color="000000"/>
              <w:left w:val="single" w:sz="4" w:space="0" w:color="000000"/>
              <w:bottom w:val="single" w:sz="4" w:space="0" w:color="000000"/>
              <w:right w:val="single" w:sz="4" w:space="0" w:color="000000"/>
            </w:tcBorders>
            <w:hideMark/>
          </w:tcPr>
          <w:p w14:paraId="76137BCE" w14:textId="77777777" w:rsidR="00575C4E" w:rsidRPr="006C0953" w:rsidRDefault="00575C4E" w:rsidP="00575C4E">
            <w:pPr>
              <w:widowControl/>
              <w:suppressAutoHyphens w:val="0"/>
              <w:ind w:left="110"/>
              <w:rPr>
                <w:sz w:val="24"/>
                <w:szCs w:val="24"/>
                <w:lang w:bidi="ar-SA"/>
              </w:rPr>
            </w:pPr>
            <w:r w:rsidRPr="006C0953">
              <w:rPr>
                <w:sz w:val="24"/>
                <w:szCs w:val="24"/>
                <w:lang w:bidi="ar-SA"/>
              </w:rPr>
              <w:t>Redni</w:t>
            </w:r>
          </w:p>
          <w:p w14:paraId="64818A24" w14:textId="77777777" w:rsidR="00575C4E" w:rsidRPr="006C0953" w:rsidRDefault="00575C4E" w:rsidP="00575C4E">
            <w:pPr>
              <w:widowControl/>
              <w:suppressAutoHyphens w:val="0"/>
              <w:ind w:left="110"/>
              <w:rPr>
                <w:sz w:val="24"/>
                <w:szCs w:val="24"/>
                <w:lang w:bidi="ar-SA"/>
              </w:rPr>
            </w:pPr>
            <w:r w:rsidRPr="006C0953">
              <w:rPr>
                <w:sz w:val="24"/>
                <w:szCs w:val="24"/>
                <w:lang w:bidi="ar-SA"/>
              </w:rPr>
              <w:t>broj</w:t>
            </w:r>
          </w:p>
        </w:tc>
        <w:tc>
          <w:tcPr>
            <w:tcW w:w="0" w:type="auto"/>
            <w:tcBorders>
              <w:top w:val="single" w:sz="4" w:space="0" w:color="000000"/>
              <w:left w:val="single" w:sz="4" w:space="0" w:color="000000"/>
              <w:bottom w:val="single" w:sz="4" w:space="0" w:color="000000"/>
              <w:right w:val="single" w:sz="4" w:space="0" w:color="000000"/>
            </w:tcBorders>
            <w:hideMark/>
          </w:tcPr>
          <w:p w14:paraId="589D6E1A" w14:textId="77777777" w:rsidR="00575C4E" w:rsidRPr="006C0953" w:rsidRDefault="00575C4E" w:rsidP="00575C4E">
            <w:pPr>
              <w:widowControl/>
              <w:suppressAutoHyphens w:val="0"/>
              <w:ind w:left="110"/>
              <w:rPr>
                <w:sz w:val="24"/>
                <w:szCs w:val="24"/>
                <w:lang w:bidi="ar-SA"/>
              </w:rPr>
            </w:pPr>
            <w:r w:rsidRPr="006C0953">
              <w:rPr>
                <w:sz w:val="24"/>
                <w:szCs w:val="24"/>
                <w:lang w:bidi="ar-SA"/>
              </w:rPr>
              <w:t>RAZRED/I</w:t>
            </w:r>
          </w:p>
        </w:tc>
        <w:tc>
          <w:tcPr>
            <w:tcW w:w="0" w:type="auto"/>
            <w:tcBorders>
              <w:top w:val="single" w:sz="4" w:space="0" w:color="000000"/>
              <w:left w:val="single" w:sz="4" w:space="0" w:color="000000"/>
              <w:bottom w:val="single" w:sz="4" w:space="0" w:color="000000"/>
              <w:right w:val="single" w:sz="4" w:space="0" w:color="000000"/>
            </w:tcBorders>
            <w:hideMark/>
          </w:tcPr>
          <w:p w14:paraId="2A95D249" w14:textId="77777777" w:rsidR="00575C4E" w:rsidRPr="006C0953" w:rsidRDefault="00575C4E" w:rsidP="00575C4E">
            <w:pPr>
              <w:widowControl/>
              <w:suppressAutoHyphens w:val="0"/>
              <w:ind w:left="110"/>
              <w:rPr>
                <w:sz w:val="24"/>
                <w:szCs w:val="24"/>
                <w:lang w:bidi="ar-SA"/>
              </w:rPr>
            </w:pPr>
            <w:r w:rsidRPr="006C0953">
              <w:rPr>
                <w:sz w:val="24"/>
                <w:szCs w:val="24"/>
                <w:lang w:bidi="ar-SA"/>
              </w:rPr>
              <w:t>Broj učenika</w:t>
            </w:r>
          </w:p>
        </w:tc>
        <w:tc>
          <w:tcPr>
            <w:tcW w:w="0" w:type="auto"/>
            <w:tcBorders>
              <w:top w:val="single" w:sz="4" w:space="0" w:color="000000"/>
              <w:left w:val="single" w:sz="4" w:space="0" w:color="000000"/>
              <w:bottom w:val="single" w:sz="4" w:space="0" w:color="000000"/>
              <w:right w:val="single" w:sz="4" w:space="0" w:color="000000"/>
            </w:tcBorders>
            <w:hideMark/>
          </w:tcPr>
          <w:p w14:paraId="50B0F124" w14:textId="77777777" w:rsidR="00575C4E" w:rsidRPr="006C0953" w:rsidRDefault="00575C4E" w:rsidP="00575C4E">
            <w:pPr>
              <w:widowControl/>
              <w:suppressAutoHyphens w:val="0"/>
              <w:ind w:left="110"/>
              <w:rPr>
                <w:sz w:val="24"/>
                <w:szCs w:val="24"/>
                <w:lang w:bidi="ar-SA"/>
              </w:rPr>
            </w:pPr>
            <w:r w:rsidRPr="006C0953">
              <w:rPr>
                <w:sz w:val="24"/>
                <w:szCs w:val="24"/>
                <w:lang w:bidi="ar-SA"/>
              </w:rPr>
              <w:t>Broj grupa</w:t>
            </w:r>
          </w:p>
        </w:tc>
        <w:tc>
          <w:tcPr>
            <w:tcW w:w="0" w:type="auto"/>
            <w:tcBorders>
              <w:top w:val="single" w:sz="4" w:space="0" w:color="000000"/>
              <w:left w:val="single" w:sz="4" w:space="0" w:color="000000"/>
              <w:bottom w:val="single" w:sz="4" w:space="0" w:color="000000"/>
              <w:right w:val="single" w:sz="4" w:space="0" w:color="000000"/>
            </w:tcBorders>
            <w:hideMark/>
          </w:tcPr>
          <w:p w14:paraId="2F1FDBE1" w14:textId="77777777" w:rsidR="00575C4E" w:rsidRPr="006C0953" w:rsidRDefault="00575C4E" w:rsidP="00575C4E">
            <w:pPr>
              <w:widowControl/>
              <w:suppressAutoHyphens w:val="0"/>
              <w:ind w:left="110"/>
              <w:rPr>
                <w:sz w:val="24"/>
                <w:szCs w:val="24"/>
                <w:lang w:bidi="ar-SA"/>
              </w:rPr>
            </w:pPr>
            <w:r w:rsidRPr="006C0953">
              <w:rPr>
                <w:sz w:val="24"/>
                <w:szCs w:val="24"/>
                <w:lang w:bidi="ar-SA"/>
              </w:rPr>
              <w:t>Sati</w:t>
            </w:r>
          </w:p>
          <w:p w14:paraId="74430C7E" w14:textId="77777777" w:rsidR="00575C4E" w:rsidRPr="006C0953" w:rsidRDefault="00575C4E" w:rsidP="00575C4E">
            <w:pPr>
              <w:widowControl/>
              <w:suppressAutoHyphens w:val="0"/>
              <w:ind w:left="110"/>
              <w:rPr>
                <w:sz w:val="24"/>
                <w:szCs w:val="24"/>
                <w:lang w:bidi="ar-SA"/>
              </w:rPr>
            </w:pPr>
            <w:r w:rsidRPr="006C0953">
              <w:rPr>
                <w:sz w:val="24"/>
                <w:szCs w:val="24"/>
                <w:lang w:bidi="ar-SA"/>
              </w:rPr>
              <w:t>tjedno</w:t>
            </w:r>
          </w:p>
        </w:tc>
        <w:tc>
          <w:tcPr>
            <w:tcW w:w="0" w:type="auto"/>
            <w:tcBorders>
              <w:top w:val="single" w:sz="4" w:space="0" w:color="000000"/>
              <w:left w:val="single" w:sz="4" w:space="0" w:color="000000"/>
              <w:bottom w:val="single" w:sz="4" w:space="0" w:color="000000"/>
              <w:right w:val="single" w:sz="4" w:space="0" w:color="000000"/>
            </w:tcBorders>
            <w:hideMark/>
          </w:tcPr>
          <w:p w14:paraId="4B434219" w14:textId="77777777" w:rsidR="00575C4E" w:rsidRPr="006C0953" w:rsidRDefault="00575C4E" w:rsidP="00575C4E">
            <w:pPr>
              <w:widowControl/>
              <w:suppressAutoHyphens w:val="0"/>
              <w:ind w:left="111"/>
              <w:rPr>
                <w:sz w:val="24"/>
                <w:szCs w:val="24"/>
                <w:lang w:bidi="ar-SA"/>
              </w:rPr>
            </w:pPr>
            <w:r w:rsidRPr="006C0953">
              <w:rPr>
                <w:sz w:val="24"/>
                <w:szCs w:val="24"/>
                <w:lang w:bidi="ar-SA"/>
              </w:rPr>
              <w:t>U Č I T E L J </w:t>
            </w:r>
          </w:p>
        </w:tc>
      </w:tr>
      <w:tr w:rsidR="006C0953" w:rsidRPr="006C0953" w14:paraId="051A41F4" w14:textId="77777777" w:rsidTr="0033599E">
        <w:trPr>
          <w:trHeight w:val="275"/>
        </w:trPr>
        <w:tc>
          <w:tcPr>
            <w:tcW w:w="714" w:type="dxa"/>
            <w:tcBorders>
              <w:top w:val="single" w:sz="4" w:space="0" w:color="000000"/>
              <w:left w:val="single" w:sz="4" w:space="0" w:color="000000"/>
              <w:bottom w:val="single" w:sz="4" w:space="0" w:color="000000"/>
              <w:right w:val="single" w:sz="4" w:space="0" w:color="000000"/>
            </w:tcBorders>
            <w:hideMark/>
          </w:tcPr>
          <w:p w14:paraId="630E47E4" w14:textId="77777777" w:rsidR="00575C4E" w:rsidRPr="006C0953" w:rsidRDefault="00575C4E" w:rsidP="003B57AD">
            <w:pPr>
              <w:widowControl/>
              <w:numPr>
                <w:ilvl w:val="0"/>
                <w:numId w:val="119"/>
              </w:numPr>
              <w:suppressAutoHyphens w:val="0"/>
              <w:spacing w:before="100" w:beforeAutospacing="1" w:after="100" w:afterAutospacing="1"/>
              <w:ind w:hanging="720"/>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35E8D091" w14:textId="77777777" w:rsidR="00575C4E" w:rsidRPr="006C0953" w:rsidRDefault="00575C4E" w:rsidP="00575C4E">
            <w:pPr>
              <w:widowControl/>
              <w:suppressAutoHyphens w:val="0"/>
              <w:jc w:val="both"/>
              <w:rPr>
                <w:sz w:val="24"/>
                <w:szCs w:val="24"/>
                <w:lang w:bidi="ar-SA"/>
              </w:rPr>
            </w:pPr>
            <w:r w:rsidRPr="006C0953">
              <w:rPr>
                <w:sz w:val="24"/>
                <w:szCs w:val="24"/>
                <w:lang w:bidi="ar-SA"/>
              </w:rPr>
              <w:t>1.a/c,2.c/d,3.c/d, 4.c/d</w:t>
            </w:r>
          </w:p>
        </w:tc>
        <w:tc>
          <w:tcPr>
            <w:tcW w:w="0" w:type="auto"/>
            <w:tcBorders>
              <w:top w:val="single" w:sz="4" w:space="0" w:color="000000"/>
              <w:left w:val="single" w:sz="4" w:space="0" w:color="000000"/>
              <w:bottom w:val="single" w:sz="4" w:space="0" w:color="000000"/>
              <w:right w:val="single" w:sz="4" w:space="0" w:color="000000"/>
            </w:tcBorders>
            <w:hideMark/>
          </w:tcPr>
          <w:p w14:paraId="3F96233E" w14:textId="77777777" w:rsidR="00575C4E" w:rsidRPr="006C0953" w:rsidRDefault="00575C4E" w:rsidP="00575C4E">
            <w:pPr>
              <w:widowControl/>
              <w:suppressAutoHyphens w:val="0"/>
              <w:ind w:left="110"/>
              <w:jc w:val="both"/>
              <w:rPr>
                <w:sz w:val="24"/>
                <w:szCs w:val="24"/>
                <w:lang w:bidi="ar-SA"/>
              </w:rPr>
            </w:pPr>
            <w:r w:rsidRPr="006C0953">
              <w:rPr>
                <w:sz w:val="24"/>
                <w:szCs w:val="24"/>
                <w:lang w:bidi="ar-SA"/>
              </w:rPr>
              <w:t>24</w:t>
            </w:r>
          </w:p>
          <w:p w14:paraId="7DD2CFD2" w14:textId="77777777" w:rsidR="00575C4E" w:rsidRPr="006C0953" w:rsidRDefault="00575C4E" w:rsidP="00575C4E">
            <w:pPr>
              <w:widowControl/>
              <w:suppressAutoHyphens w:val="0"/>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1B7BA460" w14:textId="77777777" w:rsidR="00575C4E" w:rsidRPr="006C0953" w:rsidRDefault="00575C4E" w:rsidP="00575C4E">
            <w:pPr>
              <w:widowControl/>
              <w:suppressAutoHyphens w:val="0"/>
              <w:ind w:left="110"/>
              <w:jc w:val="both"/>
              <w:rPr>
                <w:sz w:val="24"/>
                <w:szCs w:val="24"/>
                <w:lang w:bidi="ar-SA"/>
              </w:rPr>
            </w:pPr>
            <w:r w:rsidRPr="006C0953">
              <w:rPr>
                <w:b/>
                <w:bCs/>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15DBEBB" w14:textId="77777777" w:rsidR="00575C4E" w:rsidRPr="006C0953" w:rsidRDefault="00575C4E" w:rsidP="00575C4E">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46AED31" w14:textId="77777777" w:rsidR="00575C4E" w:rsidRPr="006C0953" w:rsidRDefault="00575C4E" w:rsidP="00575C4E">
            <w:pPr>
              <w:widowControl/>
              <w:suppressAutoHyphens w:val="0"/>
              <w:ind w:left="111"/>
              <w:rPr>
                <w:sz w:val="24"/>
                <w:szCs w:val="24"/>
                <w:lang w:bidi="ar-SA"/>
              </w:rPr>
            </w:pPr>
            <w:r w:rsidRPr="006C0953">
              <w:rPr>
                <w:sz w:val="24"/>
                <w:szCs w:val="24"/>
                <w:lang w:bidi="ar-SA"/>
              </w:rPr>
              <w:t>Marina Doljanin </w:t>
            </w:r>
          </w:p>
        </w:tc>
      </w:tr>
      <w:tr w:rsidR="006C0953" w:rsidRPr="006C0953" w14:paraId="75068DDA" w14:textId="77777777" w:rsidTr="0033599E">
        <w:trPr>
          <w:trHeight w:val="275"/>
        </w:trPr>
        <w:tc>
          <w:tcPr>
            <w:tcW w:w="714" w:type="dxa"/>
            <w:tcBorders>
              <w:top w:val="single" w:sz="4" w:space="0" w:color="000000"/>
              <w:left w:val="single" w:sz="4" w:space="0" w:color="000000"/>
              <w:bottom w:val="single" w:sz="4" w:space="0" w:color="000000"/>
              <w:right w:val="single" w:sz="4" w:space="0" w:color="000000"/>
            </w:tcBorders>
            <w:hideMark/>
          </w:tcPr>
          <w:p w14:paraId="5B60D640" w14:textId="77777777" w:rsidR="00575C4E" w:rsidRPr="006C0953" w:rsidRDefault="00575C4E" w:rsidP="003B57AD">
            <w:pPr>
              <w:widowControl/>
              <w:numPr>
                <w:ilvl w:val="0"/>
                <w:numId w:val="120"/>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D084053" w14:textId="77777777" w:rsidR="00575C4E" w:rsidRPr="006C0953" w:rsidRDefault="00575C4E" w:rsidP="00575C4E">
            <w:pPr>
              <w:widowControl/>
              <w:suppressAutoHyphens w:val="0"/>
              <w:jc w:val="both"/>
              <w:rPr>
                <w:sz w:val="24"/>
                <w:szCs w:val="24"/>
                <w:lang w:bidi="ar-SA"/>
              </w:rPr>
            </w:pPr>
            <w:r w:rsidRPr="006C0953">
              <w:rPr>
                <w:sz w:val="24"/>
                <w:szCs w:val="24"/>
                <w:lang w:bidi="ar-SA"/>
              </w:rPr>
              <w:t>4.ab (7.a)</w:t>
            </w:r>
          </w:p>
        </w:tc>
        <w:tc>
          <w:tcPr>
            <w:tcW w:w="0" w:type="auto"/>
            <w:tcBorders>
              <w:top w:val="single" w:sz="4" w:space="0" w:color="000000"/>
              <w:left w:val="single" w:sz="4" w:space="0" w:color="000000"/>
              <w:bottom w:val="single" w:sz="4" w:space="0" w:color="000000"/>
              <w:right w:val="single" w:sz="4" w:space="0" w:color="000000"/>
            </w:tcBorders>
            <w:hideMark/>
          </w:tcPr>
          <w:p w14:paraId="30987949" w14:textId="77777777" w:rsidR="00575C4E" w:rsidRPr="006C0953" w:rsidRDefault="00575C4E" w:rsidP="00575C4E">
            <w:pPr>
              <w:widowControl/>
              <w:suppressAutoHyphens w:val="0"/>
              <w:ind w:left="110"/>
              <w:jc w:val="both"/>
              <w:rPr>
                <w:sz w:val="24"/>
                <w:szCs w:val="24"/>
                <w:lang w:bidi="ar-SA"/>
              </w:rPr>
            </w:pPr>
            <w:r w:rsidRPr="006C0953">
              <w:rPr>
                <w:sz w:val="24"/>
                <w:szCs w:val="24"/>
                <w:lang w:bidi="ar-SA"/>
              </w:rPr>
              <w:t>4 (8)</w:t>
            </w:r>
          </w:p>
        </w:tc>
        <w:tc>
          <w:tcPr>
            <w:tcW w:w="0" w:type="auto"/>
            <w:tcBorders>
              <w:top w:val="single" w:sz="4" w:space="0" w:color="000000"/>
              <w:left w:val="single" w:sz="4" w:space="0" w:color="000000"/>
              <w:bottom w:val="single" w:sz="4" w:space="0" w:color="000000"/>
              <w:right w:val="single" w:sz="4" w:space="0" w:color="000000"/>
            </w:tcBorders>
            <w:hideMark/>
          </w:tcPr>
          <w:p w14:paraId="6471A3C8" w14:textId="77777777" w:rsidR="00575C4E" w:rsidRPr="006C0953" w:rsidRDefault="00575C4E" w:rsidP="00575C4E">
            <w:pPr>
              <w:widowControl/>
              <w:suppressAutoHyphens w:val="0"/>
              <w:ind w:left="110"/>
              <w:jc w:val="both"/>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6A52DAF" w14:textId="77777777" w:rsidR="00575C4E" w:rsidRPr="006C0953" w:rsidRDefault="00575C4E" w:rsidP="00575C4E">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9D68058" w14:textId="77777777" w:rsidR="00575C4E" w:rsidRPr="006C0953" w:rsidRDefault="00575C4E" w:rsidP="00575C4E">
            <w:pPr>
              <w:widowControl/>
              <w:suppressAutoHyphens w:val="0"/>
              <w:ind w:left="111"/>
              <w:rPr>
                <w:sz w:val="24"/>
                <w:szCs w:val="24"/>
                <w:lang w:bidi="ar-SA"/>
              </w:rPr>
            </w:pPr>
            <w:r w:rsidRPr="006C0953">
              <w:rPr>
                <w:sz w:val="24"/>
                <w:szCs w:val="24"/>
                <w:lang w:bidi="ar-SA"/>
              </w:rPr>
              <w:t>Dalija Rendić</w:t>
            </w:r>
          </w:p>
        </w:tc>
      </w:tr>
      <w:tr w:rsidR="006C0953" w:rsidRPr="006C0953" w14:paraId="28FD9C3B" w14:textId="77777777" w:rsidTr="0033599E">
        <w:trPr>
          <w:trHeight w:val="275"/>
        </w:trPr>
        <w:tc>
          <w:tcPr>
            <w:tcW w:w="714" w:type="dxa"/>
            <w:tcBorders>
              <w:top w:val="single" w:sz="4" w:space="0" w:color="000000"/>
              <w:left w:val="single" w:sz="4" w:space="0" w:color="000000"/>
              <w:bottom w:val="single" w:sz="4" w:space="0" w:color="000000"/>
              <w:right w:val="single" w:sz="4" w:space="0" w:color="000000"/>
            </w:tcBorders>
            <w:hideMark/>
          </w:tcPr>
          <w:p w14:paraId="177CD4E4" w14:textId="77777777" w:rsidR="00575C4E" w:rsidRPr="006C0953" w:rsidRDefault="00575C4E" w:rsidP="003B57AD">
            <w:pPr>
              <w:widowControl/>
              <w:numPr>
                <w:ilvl w:val="0"/>
                <w:numId w:val="121"/>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AFFE980" w14:textId="77777777" w:rsidR="00575C4E" w:rsidRPr="006C0953" w:rsidRDefault="00575C4E" w:rsidP="00575C4E">
            <w:pPr>
              <w:widowControl/>
              <w:suppressAutoHyphens w:val="0"/>
              <w:jc w:val="both"/>
              <w:rPr>
                <w:sz w:val="24"/>
                <w:szCs w:val="24"/>
                <w:lang w:bidi="ar-SA"/>
              </w:rPr>
            </w:pPr>
            <w:r w:rsidRPr="006C0953">
              <w:rPr>
                <w:sz w:val="24"/>
                <w:szCs w:val="24"/>
                <w:lang w:bidi="ar-SA"/>
              </w:rPr>
              <w:t>PŠ I. Polje, </w:t>
            </w:r>
          </w:p>
          <w:p w14:paraId="36AD8F98" w14:textId="77777777" w:rsidR="00575C4E" w:rsidRPr="006C0953" w:rsidRDefault="00575C4E" w:rsidP="00575C4E">
            <w:pPr>
              <w:widowControl/>
              <w:suppressAutoHyphens w:val="0"/>
              <w:jc w:val="both"/>
              <w:rPr>
                <w:sz w:val="24"/>
                <w:szCs w:val="24"/>
                <w:lang w:bidi="ar-SA"/>
              </w:rPr>
            </w:pPr>
            <w:r w:rsidRPr="006C0953">
              <w:rPr>
                <w:sz w:val="24"/>
                <w:szCs w:val="24"/>
                <w:lang w:bidi="ar-SA"/>
              </w:rPr>
              <w:t>PŠ G. Daruvar</w:t>
            </w:r>
          </w:p>
        </w:tc>
        <w:tc>
          <w:tcPr>
            <w:tcW w:w="0" w:type="auto"/>
            <w:tcBorders>
              <w:top w:val="single" w:sz="4" w:space="0" w:color="000000"/>
              <w:left w:val="single" w:sz="4" w:space="0" w:color="000000"/>
              <w:bottom w:val="single" w:sz="4" w:space="0" w:color="000000"/>
              <w:right w:val="single" w:sz="4" w:space="0" w:color="000000"/>
            </w:tcBorders>
            <w:hideMark/>
          </w:tcPr>
          <w:p w14:paraId="3B6A879F" w14:textId="77777777" w:rsidR="00575C4E" w:rsidRPr="006C0953" w:rsidRDefault="00575C4E" w:rsidP="00575C4E">
            <w:pPr>
              <w:widowControl/>
              <w:suppressAutoHyphens w:val="0"/>
              <w:ind w:left="110"/>
              <w:jc w:val="both"/>
              <w:rPr>
                <w:sz w:val="24"/>
                <w:szCs w:val="24"/>
                <w:lang w:bidi="ar-SA"/>
              </w:rPr>
            </w:pPr>
            <w:r w:rsidRPr="006C0953">
              <w:rPr>
                <w:sz w:val="24"/>
                <w:szCs w:val="24"/>
                <w:lang w:bidi="ar-SA"/>
              </w:rPr>
              <w:t>6</w:t>
            </w:r>
          </w:p>
        </w:tc>
        <w:tc>
          <w:tcPr>
            <w:tcW w:w="0" w:type="auto"/>
            <w:tcBorders>
              <w:top w:val="single" w:sz="4" w:space="0" w:color="000000"/>
              <w:left w:val="single" w:sz="4" w:space="0" w:color="000000"/>
              <w:bottom w:val="single" w:sz="4" w:space="0" w:color="000000"/>
              <w:right w:val="single" w:sz="4" w:space="0" w:color="000000"/>
            </w:tcBorders>
            <w:hideMark/>
          </w:tcPr>
          <w:p w14:paraId="19A3A3B9" w14:textId="77777777" w:rsidR="00575C4E" w:rsidRPr="006C0953" w:rsidRDefault="00575C4E" w:rsidP="00575C4E">
            <w:pPr>
              <w:widowControl/>
              <w:suppressAutoHyphens w:val="0"/>
              <w:ind w:left="110"/>
              <w:jc w:val="both"/>
              <w:rPr>
                <w:sz w:val="24"/>
                <w:szCs w:val="24"/>
                <w:lang w:bidi="ar-SA"/>
              </w:rPr>
            </w:pPr>
            <w:r w:rsidRPr="006C0953">
              <w:rPr>
                <w:sz w:val="24"/>
                <w:szCs w:val="24"/>
                <w:lang w:bidi="ar-SA"/>
              </w:rPr>
              <w:t>1</w:t>
            </w:r>
          </w:p>
          <w:p w14:paraId="00E1AA98" w14:textId="35CCA7F5" w:rsidR="00575C4E" w:rsidRPr="006C0953" w:rsidRDefault="00575C4E" w:rsidP="00575C4E">
            <w:pPr>
              <w:widowControl/>
              <w:suppressAutoHyphens w:val="0"/>
              <w:jc w:val="both"/>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C5A35CC" w14:textId="77777777" w:rsidR="00575C4E" w:rsidRPr="006C0953" w:rsidRDefault="00575C4E" w:rsidP="00575C4E">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5BCED63C" w14:textId="77777777" w:rsidR="00575C4E" w:rsidRPr="006C0953" w:rsidRDefault="00575C4E" w:rsidP="00575C4E">
            <w:pPr>
              <w:widowControl/>
              <w:suppressAutoHyphens w:val="0"/>
              <w:ind w:left="111"/>
              <w:rPr>
                <w:sz w:val="24"/>
                <w:szCs w:val="24"/>
                <w:lang w:bidi="ar-SA"/>
              </w:rPr>
            </w:pPr>
            <w:r w:rsidRPr="006C0953">
              <w:rPr>
                <w:sz w:val="24"/>
                <w:szCs w:val="24"/>
                <w:lang w:bidi="ar-SA"/>
              </w:rPr>
              <w:t>Dalija Rendić</w:t>
            </w:r>
          </w:p>
        </w:tc>
      </w:tr>
      <w:tr w:rsidR="008C6399" w:rsidRPr="006C0953" w14:paraId="67CCCE74" w14:textId="77777777" w:rsidTr="0033599E">
        <w:trPr>
          <w:trHeight w:val="275"/>
        </w:trPr>
        <w:tc>
          <w:tcPr>
            <w:tcW w:w="714" w:type="dxa"/>
            <w:tcBorders>
              <w:top w:val="single" w:sz="4" w:space="0" w:color="000000"/>
              <w:left w:val="single" w:sz="4" w:space="0" w:color="000000"/>
              <w:bottom w:val="single" w:sz="4" w:space="0" w:color="000000"/>
              <w:right w:val="single" w:sz="4" w:space="0" w:color="000000"/>
            </w:tcBorders>
          </w:tcPr>
          <w:p w14:paraId="76456FE6" w14:textId="77777777" w:rsidR="00575C4E" w:rsidRPr="006C0953" w:rsidRDefault="00575C4E" w:rsidP="0033599E">
            <w:pPr>
              <w:widowControl/>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tcPr>
          <w:p w14:paraId="60E2B6F9" w14:textId="2FEF2764" w:rsidR="00575C4E" w:rsidRPr="006C0953" w:rsidRDefault="00575C4E" w:rsidP="00575C4E">
            <w:pPr>
              <w:widowControl/>
              <w:suppressAutoHyphens w:val="0"/>
              <w:jc w:val="both"/>
              <w:rPr>
                <w:b/>
                <w:bCs/>
                <w:sz w:val="24"/>
                <w:szCs w:val="24"/>
                <w:lang w:bidi="ar-SA"/>
              </w:rPr>
            </w:pPr>
            <w:r w:rsidRPr="006C0953">
              <w:rPr>
                <w:b/>
                <w:bCs/>
                <w:sz w:val="24"/>
                <w:szCs w:val="24"/>
                <w:lang w:bidi="ar-SA"/>
              </w:rPr>
              <w:t>Ukupno</w:t>
            </w:r>
          </w:p>
        </w:tc>
        <w:tc>
          <w:tcPr>
            <w:tcW w:w="0" w:type="auto"/>
            <w:tcBorders>
              <w:top w:val="single" w:sz="4" w:space="0" w:color="000000"/>
              <w:left w:val="single" w:sz="4" w:space="0" w:color="000000"/>
              <w:bottom w:val="single" w:sz="4" w:space="0" w:color="000000"/>
              <w:right w:val="single" w:sz="4" w:space="0" w:color="000000"/>
            </w:tcBorders>
          </w:tcPr>
          <w:p w14:paraId="7492685D" w14:textId="77777777" w:rsidR="00575C4E" w:rsidRPr="006C0953" w:rsidRDefault="00575C4E" w:rsidP="00575C4E">
            <w:pPr>
              <w:widowControl/>
              <w:suppressAutoHyphens w:val="0"/>
              <w:ind w:left="110"/>
              <w:jc w:val="both"/>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tcPr>
          <w:p w14:paraId="2FBAA5EE" w14:textId="77777777" w:rsidR="00575C4E" w:rsidRPr="006C0953" w:rsidRDefault="00575C4E" w:rsidP="00575C4E">
            <w:pPr>
              <w:widowControl/>
              <w:suppressAutoHyphens w:val="0"/>
              <w:ind w:left="110"/>
              <w:jc w:val="both"/>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tcPr>
          <w:p w14:paraId="267C75E7" w14:textId="36A696AC" w:rsidR="00575C4E" w:rsidRPr="006C0953" w:rsidRDefault="00575C4E" w:rsidP="00575C4E">
            <w:pPr>
              <w:widowControl/>
              <w:suppressAutoHyphens w:val="0"/>
              <w:ind w:left="170"/>
              <w:rPr>
                <w:sz w:val="24"/>
                <w:szCs w:val="24"/>
                <w:lang w:bidi="ar-SA"/>
              </w:rPr>
            </w:pPr>
            <w:r w:rsidRPr="006C0953">
              <w:rPr>
                <w:sz w:val="24"/>
                <w:szCs w:val="24"/>
                <w:lang w:bidi="ar-SA"/>
              </w:rPr>
              <w:t>3</w:t>
            </w:r>
          </w:p>
        </w:tc>
        <w:tc>
          <w:tcPr>
            <w:tcW w:w="0" w:type="auto"/>
            <w:tcBorders>
              <w:top w:val="single" w:sz="4" w:space="0" w:color="000000"/>
              <w:left w:val="single" w:sz="4" w:space="0" w:color="000000"/>
              <w:bottom w:val="single" w:sz="4" w:space="0" w:color="000000"/>
              <w:right w:val="single" w:sz="4" w:space="0" w:color="000000"/>
            </w:tcBorders>
          </w:tcPr>
          <w:p w14:paraId="0FC3DB9D" w14:textId="77777777" w:rsidR="00575C4E" w:rsidRPr="006C0953" w:rsidRDefault="00575C4E" w:rsidP="00575C4E">
            <w:pPr>
              <w:widowControl/>
              <w:suppressAutoHyphens w:val="0"/>
              <w:ind w:left="111"/>
              <w:rPr>
                <w:sz w:val="24"/>
                <w:szCs w:val="24"/>
                <w:lang w:bidi="ar-SA"/>
              </w:rPr>
            </w:pPr>
          </w:p>
        </w:tc>
      </w:tr>
    </w:tbl>
    <w:p w14:paraId="5EBF9787" w14:textId="77777777" w:rsidR="00575C4E" w:rsidRPr="006C0953" w:rsidRDefault="00575C4E">
      <w:pPr>
        <w:ind w:left="522"/>
        <w:jc w:val="both"/>
      </w:pPr>
    </w:p>
    <w:p w14:paraId="4B3E81FD" w14:textId="77777777" w:rsidR="00A23944" w:rsidRPr="006C0953" w:rsidRDefault="00A23944">
      <w:pPr>
        <w:spacing w:before="5"/>
        <w:rPr>
          <w:rFonts w:ascii="Arial" w:eastAsia="Arial" w:hAnsi="Arial" w:cs="Arial"/>
          <w:sz w:val="24"/>
          <w:szCs w:val="24"/>
          <w:highlight w:val="cyan"/>
        </w:rPr>
      </w:pPr>
    </w:p>
    <w:p w14:paraId="380DAB2A" w14:textId="77777777" w:rsidR="00A23944" w:rsidRPr="006C0953" w:rsidRDefault="00A23944">
      <w:pPr>
        <w:spacing w:before="5"/>
        <w:rPr>
          <w:rFonts w:ascii="Arial" w:eastAsia="Arial" w:hAnsi="Arial" w:cs="Arial"/>
          <w:sz w:val="24"/>
          <w:szCs w:val="24"/>
        </w:rPr>
      </w:pPr>
    </w:p>
    <w:p w14:paraId="7F6C4571"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DOPUNSKA NASTAVA OD 5. DO 8. RAZREDA - MATIČNA I PŠ Frankopanska</w:t>
      </w:r>
    </w:p>
    <w:p w14:paraId="77B1026C" w14:textId="77777777" w:rsidR="00A23944" w:rsidRPr="006C0953" w:rsidRDefault="00A23944">
      <w:pPr>
        <w:spacing w:before="5"/>
        <w:rPr>
          <w:rFonts w:ascii="Arial" w:eastAsia="Arial" w:hAnsi="Arial" w:cs="Arial"/>
          <w:b/>
          <w:sz w:val="24"/>
          <w:szCs w:val="24"/>
          <w:highlight w:val="cyan"/>
        </w:rPr>
      </w:pPr>
    </w:p>
    <w:p w14:paraId="5CB6EB89" w14:textId="77777777" w:rsidR="00A23944" w:rsidRPr="006C0953" w:rsidRDefault="00A23944">
      <w:pPr>
        <w:spacing w:before="3" w:after="1"/>
        <w:rPr>
          <w:rFonts w:ascii="Arial" w:eastAsia="Arial" w:hAnsi="Arial" w:cs="Arial"/>
          <w:b/>
          <w:sz w:val="24"/>
          <w:szCs w:val="24"/>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846"/>
        <w:gridCol w:w="1598"/>
        <w:gridCol w:w="2500"/>
        <w:gridCol w:w="740"/>
        <w:gridCol w:w="2954"/>
      </w:tblGrid>
      <w:tr w:rsidR="006C0953" w:rsidRPr="006C0953" w14:paraId="33781C26" w14:textId="77777777" w:rsidTr="0033599E">
        <w:trPr>
          <w:trHeight w:val="554"/>
        </w:trPr>
        <w:tc>
          <w:tcPr>
            <w:tcW w:w="846" w:type="dxa"/>
            <w:tcBorders>
              <w:top w:val="single" w:sz="4" w:space="0" w:color="000000"/>
              <w:left w:val="single" w:sz="4" w:space="0" w:color="000000"/>
              <w:bottom w:val="single" w:sz="4" w:space="0" w:color="000000"/>
              <w:right w:val="single" w:sz="4" w:space="0" w:color="000000"/>
            </w:tcBorders>
            <w:hideMark/>
          </w:tcPr>
          <w:p w14:paraId="64E585A0" w14:textId="77777777" w:rsidR="00FD1E86" w:rsidRPr="006C0953" w:rsidRDefault="00FD1E86" w:rsidP="00FD1E86">
            <w:pPr>
              <w:widowControl/>
              <w:suppressAutoHyphens w:val="0"/>
              <w:ind w:left="110"/>
              <w:rPr>
                <w:sz w:val="24"/>
                <w:szCs w:val="24"/>
                <w:lang w:bidi="ar-SA"/>
              </w:rPr>
            </w:pPr>
            <w:r w:rsidRPr="006C0953">
              <w:rPr>
                <w:sz w:val="24"/>
                <w:szCs w:val="24"/>
                <w:lang w:bidi="ar-SA"/>
              </w:rPr>
              <w:t>Redni</w:t>
            </w:r>
          </w:p>
          <w:p w14:paraId="54442A83" w14:textId="77777777" w:rsidR="00FD1E86" w:rsidRPr="006C0953" w:rsidRDefault="00FD1E86" w:rsidP="00FD1E86">
            <w:pPr>
              <w:widowControl/>
              <w:suppressAutoHyphens w:val="0"/>
              <w:ind w:left="110"/>
              <w:rPr>
                <w:sz w:val="24"/>
                <w:szCs w:val="24"/>
                <w:lang w:bidi="ar-SA"/>
              </w:rPr>
            </w:pPr>
            <w:r w:rsidRPr="006C0953">
              <w:rPr>
                <w:sz w:val="24"/>
                <w:szCs w:val="24"/>
                <w:lang w:bidi="ar-SA"/>
              </w:rPr>
              <w:t>broj</w:t>
            </w:r>
          </w:p>
        </w:tc>
        <w:tc>
          <w:tcPr>
            <w:tcW w:w="0" w:type="auto"/>
            <w:tcBorders>
              <w:top w:val="single" w:sz="4" w:space="0" w:color="000000"/>
              <w:left w:val="single" w:sz="4" w:space="0" w:color="000000"/>
              <w:bottom w:val="single" w:sz="4" w:space="0" w:color="000000"/>
              <w:right w:val="single" w:sz="4" w:space="0" w:color="000000"/>
            </w:tcBorders>
            <w:hideMark/>
          </w:tcPr>
          <w:p w14:paraId="561FB6D6" w14:textId="77777777" w:rsidR="00FD1E86" w:rsidRPr="006C0953" w:rsidRDefault="00FD1E86" w:rsidP="00FD1E86">
            <w:pPr>
              <w:widowControl/>
              <w:suppressAutoHyphens w:val="0"/>
              <w:ind w:left="108"/>
              <w:rPr>
                <w:sz w:val="24"/>
                <w:szCs w:val="24"/>
                <w:lang w:bidi="ar-SA"/>
              </w:rPr>
            </w:pPr>
            <w:r w:rsidRPr="006C0953">
              <w:rPr>
                <w:sz w:val="24"/>
                <w:szCs w:val="24"/>
                <w:lang w:bidi="ar-SA"/>
              </w:rPr>
              <w:t>PREDMET</w:t>
            </w:r>
          </w:p>
        </w:tc>
        <w:tc>
          <w:tcPr>
            <w:tcW w:w="0" w:type="auto"/>
            <w:tcBorders>
              <w:top w:val="single" w:sz="4" w:space="0" w:color="000000"/>
              <w:left w:val="single" w:sz="4" w:space="0" w:color="000000"/>
              <w:bottom w:val="single" w:sz="4" w:space="0" w:color="000000"/>
              <w:right w:val="single" w:sz="4" w:space="0" w:color="000000"/>
            </w:tcBorders>
            <w:hideMark/>
          </w:tcPr>
          <w:p w14:paraId="19B60204" w14:textId="77777777" w:rsidR="00FD1E86" w:rsidRPr="006C0953" w:rsidRDefault="00FD1E86" w:rsidP="00FD1E86">
            <w:pPr>
              <w:widowControl/>
              <w:suppressAutoHyphens w:val="0"/>
              <w:ind w:left="110"/>
              <w:rPr>
                <w:sz w:val="24"/>
                <w:szCs w:val="24"/>
                <w:lang w:bidi="ar-SA"/>
              </w:rPr>
            </w:pPr>
            <w:r w:rsidRPr="006C0953">
              <w:rPr>
                <w:sz w:val="24"/>
                <w:szCs w:val="24"/>
                <w:lang w:bidi="ar-SA"/>
              </w:rPr>
              <w:t>RAZRED</w:t>
            </w:r>
          </w:p>
        </w:tc>
        <w:tc>
          <w:tcPr>
            <w:tcW w:w="0" w:type="auto"/>
            <w:tcBorders>
              <w:top w:val="single" w:sz="4" w:space="0" w:color="000000"/>
              <w:left w:val="single" w:sz="4" w:space="0" w:color="000000"/>
              <w:bottom w:val="single" w:sz="4" w:space="0" w:color="000000"/>
              <w:right w:val="single" w:sz="4" w:space="0" w:color="000000"/>
            </w:tcBorders>
            <w:hideMark/>
          </w:tcPr>
          <w:p w14:paraId="767817DC" w14:textId="77777777" w:rsidR="00FD1E86" w:rsidRPr="006C0953" w:rsidRDefault="00FD1E86" w:rsidP="00FD1E86">
            <w:pPr>
              <w:widowControl/>
              <w:suppressAutoHyphens w:val="0"/>
              <w:ind w:left="110"/>
              <w:rPr>
                <w:sz w:val="24"/>
                <w:szCs w:val="24"/>
                <w:lang w:bidi="ar-SA"/>
              </w:rPr>
            </w:pPr>
            <w:r w:rsidRPr="006C0953">
              <w:rPr>
                <w:sz w:val="24"/>
                <w:szCs w:val="24"/>
                <w:lang w:bidi="ar-SA"/>
              </w:rPr>
              <w:t>Sati</w:t>
            </w:r>
          </w:p>
          <w:p w14:paraId="78384CE7" w14:textId="77777777" w:rsidR="00FD1E86" w:rsidRPr="006C0953" w:rsidRDefault="00FD1E86" w:rsidP="00FD1E86">
            <w:pPr>
              <w:widowControl/>
              <w:suppressAutoHyphens w:val="0"/>
              <w:ind w:left="110"/>
              <w:rPr>
                <w:sz w:val="24"/>
                <w:szCs w:val="24"/>
                <w:lang w:bidi="ar-SA"/>
              </w:rPr>
            </w:pPr>
            <w:r w:rsidRPr="006C0953">
              <w:rPr>
                <w:sz w:val="24"/>
                <w:szCs w:val="24"/>
                <w:lang w:bidi="ar-SA"/>
              </w:rPr>
              <w:t>tjedno</w:t>
            </w:r>
          </w:p>
        </w:tc>
        <w:tc>
          <w:tcPr>
            <w:tcW w:w="0" w:type="auto"/>
            <w:tcBorders>
              <w:top w:val="single" w:sz="4" w:space="0" w:color="000000"/>
              <w:left w:val="single" w:sz="4" w:space="0" w:color="000000"/>
              <w:bottom w:val="single" w:sz="4" w:space="0" w:color="000000"/>
              <w:right w:val="single" w:sz="4" w:space="0" w:color="000000"/>
            </w:tcBorders>
            <w:hideMark/>
          </w:tcPr>
          <w:p w14:paraId="22EB2F08" w14:textId="77777777" w:rsidR="00FD1E86" w:rsidRPr="006C0953" w:rsidRDefault="00FD1E86" w:rsidP="00FD1E86">
            <w:pPr>
              <w:widowControl/>
              <w:suppressAutoHyphens w:val="0"/>
              <w:ind w:left="111"/>
              <w:rPr>
                <w:sz w:val="24"/>
                <w:szCs w:val="24"/>
                <w:lang w:bidi="ar-SA"/>
              </w:rPr>
            </w:pPr>
            <w:r w:rsidRPr="006C0953">
              <w:rPr>
                <w:sz w:val="24"/>
                <w:szCs w:val="24"/>
                <w:lang w:bidi="ar-SA"/>
              </w:rPr>
              <w:t>U Č I T E L J I</w:t>
            </w:r>
          </w:p>
        </w:tc>
      </w:tr>
      <w:tr w:rsidR="006C0953" w:rsidRPr="006C0953" w14:paraId="6AB04AA2"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1DCBA45" w14:textId="77777777" w:rsidR="00FD1E86" w:rsidRPr="006C0953" w:rsidRDefault="00FD1E86" w:rsidP="003B57AD">
            <w:pPr>
              <w:widowControl/>
              <w:numPr>
                <w:ilvl w:val="0"/>
                <w:numId w:val="122"/>
              </w:numPr>
              <w:suppressAutoHyphens w:val="0"/>
              <w:spacing w:before="100" w:beforeAutospacing="1" w:after="100" w:afterAutospacing="1"/>
              <w:ind w:hanging="735"/>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BE2A217" w14:textId="77777777" w:rsidR="00FD1E86" w:rsidRPr="006C0953" w:rsidRDefault="00FD1E86" w:rsidP="00FD1E86">
            <w:pPr>
              <w:widowControl/>
              <w:suppressAutoHyphens w:val="0"/>
              <w:ind w:left="108"/>
              <w:rPr>
                <w:sz w:val="24"/>
                <w:szCs w:val="24"/>
                <w:lang w:bidi="ar-SA"/>
              </w:rPr>
            </w:pPr>
            <w:r w:rsidRPr="006C0953">
              <w:rPr>
                <w:sz w:val="24"/>
                <w:szCs w:val="24"/>
                <w:lang w:bidi="ar-SA"/>
              </w:rPr>
              <w:t>Hrvatski jezik</w:t>
            </w:r>
          </w:p>
        </w:tc>
        <w:tc>
          <w:tcPr>
            <w:tcW w:w="0" w:type="auto"/>
            <w:tcBorders>
              <w:top w:val="single" w:sz="4" w:space="0" w:color="000000"/>
              <w:left w:val="single" w:sz="4" w:space="0" w:color="000000"/>
              <w:bottom w:val="single" w:sz="4" w:space="0" w:color="000000"/>
              <w:right w:val="single" w:sz="4" w:space="0" w:color="000000"/>
            </w:tcBorders>
            <w:hideMark/>
          </w:tcPr>
          <w:p w14:paraId="30710899"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5.d, 7.d, 7.e</w:t>
            </w:r>
          </w:p>
        </w:tc>
        <w:tc>
          <w:tcPr>
            <w:tcW w:w="0" w:type="auto"/>
            <w:tcBorders>
              <w:top w:val="single" w:sz="4" w:space="0" w:color="000000"/>
              <w:left w:val="single" w:sz="4" w:space="0" w:color="000000"/>
              <w:bottom w:val="single" w:sz="4" w:space="0" w:color="000000"/>
              <w:right w:val="single" w:sz="4" w:space="0" w:color="000000"/>
            </w:tcBorders>
            <w:hideMark/>
          </w:tcPr>
          <w:p w14:paraId="7B63B0EB"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A871152" w14:textId="77777777" w:rsidR="00FD1E86" w:rsidRPr="006C0953" w:rsidRDefault="00FD1E86" w:rsidP="00FD1E86">
            <w:pPr>
              <w:widowControl/>
              <w:suppressAutoHyphens w:val="0"/>
              <w:ind w:left="111"/>
              <w:rPr>
                <w:sz w:val="24"/>
                <w:szCs w:val="24"/>
                <w:lang w:bidi="ar-SA"/>
              </w:rPr>
            </w:pPr>
            <w:r w:rsidRPr="006C0953">
              <w:rPr>
                <w:sz w:val="24"/>
                <w:szCs w:val="24"/>
                <w:lang w:bidi="ar-SA"/>
              </w:rPr>
              <w:t>Jasminka Kuzle</w:t>
            </w:r>
          </w:p>
        </w:tc>
      </w:tr>
      <w:tr w:rsidR="006C0953" w:rsidRPr="006C0953" w14:paraId="11B6AB9D"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082C0C83" w14:textId="77777777" w:rsidR="00FD1E86" w:rsidRPr="006C0953" w:rsidRDefault="00FD1E86" w:rsidP="003B57AD">
            <w:pPr>
              <w:widowControl/>
              <w:numPr>
                <w:ilvl w:val="0"/>
                <w:numId w:val="123"/>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1CE8A109" w14:textId="77777777" w:rsidR="00FD1E86" w:rsidRPr="006C0953" w:rsidRDefault="00FD1E86" w:rsidP="00FD1E86">
            <w:pPr>
              <w:widowControl/>
              <w:suppressAutoHyphens w:val="0"/>
              <w:ind w:left="108"/>
              <w:rPr>
                <w:sz w:val="24"/>
                <w:szCs w:val="24"/>
                <w:lang w:bidi="ar-SA"/>
              </w:rPr>
            </w:pPr>
            <w:r w:rsidRPr="006C0953">
              <w:rPr>
                <w:sz w:val="24"/>
                <w:szCs w:val="24"/>
                <w:lang w:bidi="ar-SA"/>
              </w:rPr>
              <w:t>Hrvatski jezik</w:t>
            </w:r>
          </w:p>
        </w:tc>
        <w:tc>
          <w:tcPr>
            <w:tcW w:w="0" w:type="auto"/>
            <w:tcBorders>
              <w:top w:val="single" w:sz="4" w:space="0" w:color="000000"/>
              <w:left w:val="single" w:sz="4" w:space="0" w:color="000000"/>
              <w:bottom w:val="single" w:sz="4" w:space="0" w:color="000000"/>
              <w:right w:val="single" w:sz="4" w:space="0" w:color="000000"/>
            </w:tcBorders>
            <w:hideMark/>
          </w:tcPr>
          <w:p w14:paraId="23768687"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5.b, 6.b, 7.c</w:t>
            </w:r>
          </w:p>
        </w:tc>
        <w:tc>
          <w:tcPr>
            <w:tcW w:w="0" w:type="auto"/>
            <w:tcBorders>
              <w:top w:val="single" w:sz="4" w:space="0" w:color="000000"/>
              <w:left w:val="single" w:sz="4" w:space="0" w:color="000000"/>
              <w:bottom w:val="single" w:sz="4" w:space="0" w:color="000000"/>
              <w:right w:val="single" w:sz="4" w:space="0" w:color="000000"/>
            </w:tcBorders>
            <w:hideMark/>
          </w:tcPr>
          <w:p w14:paraId="15139B9F"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C45ED8B" w14:textId="77777777" w:rsidR="00FD1E86" w:rsidRPr="006C0953" w:rsidRDefault="00FD1E86" w:rsidP="00FD1E86">
            <w:pPr>
              <w:widowControl/>
              <w:suppressAutoHyphens w:val="0"/>
              <w:ind w:left="111"/>
              <w:rPr>
                <w:sz w:val="24"/>
                <w:szCs w:val="24"/>
                <w:lang w:bidi="ar-SA"/>
              </w:rPr>
            </w:pPr>
            <w:r w:rsidRPr="006C0953">
              <w:rPr>
                <w:sz w:val="24"/>
                <w:szCs w:val="24"/>
                <w:lang w:bidi="ar-SA"/>
              </w:rPr>
              <w:t>Marina Singer</w:t>
            </w:r>
          </w:p>
        </w:tc>
      </w:tr>
      <w:tr w:rsidR="006C0953" w:rsidRPr="006C0953" w14:paraId="1C52A67F"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7E26FC4" w14:textId="77777777" w:rsidR="00FD1E86" w:rsidRPr="006C0953" w:rsidRDefault="00FD1E86" w:rsidP="003B57AD">
            <w:pPr>
              <w:widowControl/>
              <w:numPr>
                <w:ilvl w:val="0"/>
                <w:numId w:val="124"/>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34E681DA" w14:textId="77777777" w:rsidR="00FD1E86" w:rsidRPr="006C0953" w:rsidRDefault="00FD1E86" w:rsidP="00FD1E86">
            <w:pPr>
              <w:widowControl/>
              <w:suppressAutoHyphens w:val="0"/>
              <w:ind w:left="108"/>
              <w:rPr>
                <w:sz w:val="24"/>
                <w:szCs w:val="24"/>
                <w:lang w:bidi="ar-SA"/>
              </w:rPr>
            </w:pPr>
            <w:r w:rsidRPr="006C0953">
              <w:rPr>
                <w:sz w:val="24"/>
                <w:szCs w:val="24"/>
                <w:lang w:bidi="ar-SA"/>
              </w:rPr>
              <w:t>Hrvatski jezik</w:t>
            </w:r>
          </w:p>
        </w:tc>
        <w:tc>
          <w:tcPr>
            <w:tcW w:w="0" w:type="auto"/>
            <w:tcBorders>
              <w:top w:val="single" w:sz="4" w:space="0" w:color="000000"/>
              <w:left w:val="single" w:sz="4" w:space="0" w:color="000000"/>
              <w:bottom w:val="single" w:sz="4" w:space="0" w:color="000000"/>
              <w:right w:val="single" w:sz="4" w:space="0" w:color="000000"/>
            </w:tcBorders>
            <w:hideMark/>
          </w:tcPr>
          <w:p w14:paraId="0A106543"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6.a, 8.a, 8.b</w:t>
            </w:r>
          </w:p>
        </w:tc>
        <w:tc>
          <w:tcPr>
            <w:tcW w:w="0" w:type="auto"/>
            <w:tcBorders>
              <w:top w:val="single" w:sz="4" w:space="0" w:color="000000"/>
              <w:left w:val="single" w:sz="4" w:space="0" w:color="000000"/>
              <w:bottom w:val="single" w:sz="4" w:space="0" w:color="000000"/>
              <w:right w:val="single" w:sz="4" w:space="0" w:color="000000"/>
            </w:tcBorders>
            <w:hideMark/>
          </w:tcPr>
          <w:p w14:paraId="32095F62"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C9CF43E" w14:textId="77777777" w:rsidR="00FD1E86" w:rsidRPr="006C0953" w:rsidRDefault="00FD1E86" w:rsidP="00FD1E86">
            <w:pPr>
              <w:widowControl/>
              <w:suppressAutoHyphens w:val="0"/>
              <w:ind w:left="111"/>
              <w:rPr>
                <w:sz w:val="24"/>
                <w:szCs w:val="24"/>
                <w:lang w:bidi="ar-SA"/>
              </w:rPr>
            </w:pPr>
            <w:r w:rsidRPr="006C0953">
              <w:rPr>
                <w:sz w:val="24"/>
                <w:szCs w:val="24"/>
                <w:lang w:bidi="ar-SA"/>
              </w:rPr>
              <w:t>Lana Borjan</w:t>
            </w:r>
          </w:p>
        </w:tc>
      </w:tr>
      <w:tr w:rsidR="006C0953" w:rsidRPr="006C0953" w14:paraId="1661E384"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9CA23EA" w14:textId="77777777" w:rsidR="00FD1E86" w:rsidRPr="006C0953" w:rsidRDefault="00FD1E86" w:rsidP="003B57AD">
            <w:pPr>
              <w:widowControl/>
              <w:numPr>
                <w:ilvl w:val="0"/>
                <w:numId w:val="125"/>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4AD09050" w14:textId="77777777" w:rsidR="00FD1E86" w:rsidRPr="006C0953" w:rsidRDefault="00FD1E86" w:rsidP="00FD1E86">
            <w:pPr>
              <w:widowControl/>
              <w:suppressAutoHyphens w:val="0"/>
              <w:ind w:left="108"/>
              <w:rPr>
                <w:sz w:val="24"/>
                <w:szCs w:val="24"/>
                <w:lang w:bidi="ar-SA"/>
              </w:rPr>
            </w:pPr>
            <w:r w:rsidRPr="006C0953">
              <w:rPr>
                <w:sz w:val="24"/>
                <w:szCs w:val="24"/>
                <w:lang w:bidi="ar-SA"/>
              </w:rPr>
              <w:t>Hrvatski jezik</w:t>
            </w:r>
          </w:p>
        </w:tc>
        <w:tc>
          <w:tcPr>
            <w:tcW w:w="0" w:type="auto"/>
            <w:tcBorders>
              <w:top w:val="single" w:sz="4" w:space="0" w:color="000000"/>
              <w:left w:val="single" w:sz="4" w:space="0" w:color="000000"/>
              <w:bottom w:val="single" w:sz="4" w:space="0" w:color="000000"/>
              <w:right w:val="single" w:sz="4" w:space="0" w:color="000000"/>
            </w:tcBorders>
            <w:hideMark/>
          </w:tcPr>
          <w:p w14:paraId="3E3D31C4"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5.a, 5.c, 7.a, 7.b</w:t>
            </w:r>
          </w:p>
        </w:tc>
        <w:tc>
          <w:tcPr>
            <w:tcW w:w="0" w:type="auto"/>
            <w:tcBorders>
              <w:top w:val="single" w:sz="4" w:space="0" w:color="000000"/>
              <w:left w:val="single" w:sz="4" w:space="0" w:color="000000"/>
              <w:bottom w:val="single" w:sz="4" w:space="0" w:color="000000"/>
              <w:right w:val="single" w:sz="4" w:space="0" w:color="000000"/>
            </w:tcBorders>
            <w:hideMark/>
          </w:tcPr>
          <w:p w14:paraId="4CAB0AD6"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58CB9D64" w14:textId="77777777" w:rsidR="00FD1E86" w:rsidRPr="006C0953" w:rsidRDefault="00FD1E86" w:rsidP="00FD1E86">
            <w:pPr>
              <w:widowControl/>
              <w:suppressAutoHyphens w:val="0"/>
              <w:ind w:left="111"/>
              <w:rPr>
                <w:sz w:val="24"/>
                <w:szCs w:val="24"/>
                <w:lang w:bidi="ar-SA"/>
              </w:rPr>
            </w:pPr>
            <w:r w:rsidRPr="006C0953">
              <w:rPr>
                <w:sz w:val="24"/>
                <w:szCs w:val="24"/>
                <w:lang w:bidi="ar-SA"/>
              </w:rPr>
              <w:t>Vladan Ivković</w:t>
            </w:r>
          </w:p>
        </w:tc>
      </w:tr>
      <w:tr w:rsidR="006C0953" w:rsidRPr="006C0953" w14:paraId="554F000E"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461FECB" w14:textId="77777777" w:rsidR="00FD1E86" w:rsidRPr="006C0953" w:rsidRDefault="00FD1E86" w:rsidP="003B57AD">
            <w:pPr>
              <w:widowControl/>
              <w:numPr>
                <w:ilvl w:val="0"/>
                <w:numId w:val="126"/>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7E78824A" w14:textId="77777777" w:rsidR="00FD1E86" w:rsidRPr="006C0953" w:rsidRDefault="00FD1E86" w:rsidP="00FD1E86">
            <w:pPr>
              <w:widowControl/>
              <w:suppressAutoHyphens w:val="0"/>
              <w:ind w:left="108"/>
              <w:rPr>
                <w:sz w:val="24"/>
                <w:szCs w:val="24"/>
                <w:lang w:bidi="ar-SA"/>
              </w:rPr>
            </w:pPr>
            <w:r w:rsidRPr="006C0953">
              <w:rPr>
                <w:sz w:val="24"/>
                <w:szCs w:val="24"/>
                <w:lang w:bidi="ar-SA"/>
              </w:rPr>
              <w:t>Hrvatski jezik</w:t>
            </w:r>
          </w:p>
        </w:tc>
        <w:tc>
          <w:tcPr>
            <w:tcW w:w="0" w:type="auto"/>
            <w:tcBorders>
              <w:top w:val="single" w:sz="4" w:space="0" w:color="000000"/>
              <w:left w:val="single" w:sz="4" w:space="0" w:color="000000"/>
              <w:bottom w:val="single" w:sz="4" w:space="0" w:color="000000"/>
              <w:right w:val="single" w:sz="4" w:space="0" w:color="000000"/>
            </w:tcBorders>
            <w:hideMark/>
          </w:tcPr>
          <w:p w14:paraId="702B5B33" w14:textId="6571E672" w:rsidR="00FD1E86" w:rsidRPr="006C0953" w:rsidRDefault="00FD1E86" w:rsidP="001B46BF">
            <w:pPr>
              <w:widowControl/>
              <w:suppressAutoHyphens w:val="0"/>
              <w:ind w:left="235" w:hanging="125"/>
              <w:rPr>
                <w:sz w:val="24"/>
                <w:szCs w:val="24"/>
                <w:lang w:bidi="ar-SA"/>
              </w:rPr>
            </w:pPr>
            <w:r w:rsidRPr="006C0953">
              <w:rPr>
                <w:sz w:val="24"/>
                <w:szCs w:val="24"/>
                <w:lang w:bidi="ar-SA"/>
              </w:rPr>
              <w:t>5.e, 6.d, 6.e</w:t>
            </w:r>
          </w:p>
        </w:tc>
        <w:tc>
          <w:tcPr>
            <w:tcW w:w="0" w:type="auto"/>
            <w:tcBorders>
              <w:top w:val="single" w:sz="4" w:space="0" w:color="000000"/>
              <w:left w:val="single" w:sz="4" w:space="0" w:color="000000"/>
              <w:bottom w:val="single" w:sz="4" w:space="0" w:color="000000"/>
              <w:right w:val="single" w:sz="4" w:space="0" w:color="000000"/>
            </w:tcBorders>
            <w:hideMark/>
          </w:tcPr>
          <w:p w14:paraId="4A56995B"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77460C33" w14:textId="77777777" w:rsidR="00FD1E86" w:rsidRPr="006C0953" w:rsidRDefault="00FD1E86" w:rsidP="00FD1E86">
            <w:pPr>
              <w:widowControl/>
              <w:suppressAutoHyphens w:val="0"/>
              <w:ind w:left="111"/>
              <w:rPr>
                <w:sz w:val="24"/>
                <w:szCs w:val="24"/>
                <w:lang w:bidi="ar-SA"/>
              </w:rPr>
            </w:pPr>
            <w:r w:rsidRPr="006C0953">
              <w:rPr>
                <w:sz w:val="24"/>
                <w:szCs w:val="24"/>
                <w:lang w:bidi="ar-SA"/>
              </w:rPr>
              <w:t xml:space="preserve">Marijana </w:t>
            </w:r>
            <w:proofErr w:type="spellStart"/>
            <w:r w:rsidRPr="006C0953">
              <w:rPr>
                <w:sz w:val="24"/>
                <w:szCs w:val="24"/>
                <w:lang w:bidi="ar-SA"/>
              </w:rPr>
              <w:t>Markalaus</w:t>
            </w:r>
            <w:proofErr w:type="spellEnd"/>
          </w:p>
        </w:tc>
      </w:tr>
      <w:tr w:rsidR="006C0953" w:rsidRPr="006C0953" w14:paraId="41A138D2"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2C1F8EB" w14:textId="77777777" w:rsidR="00FD1E86" w:rsidRPr="006C0953" w:rsidRDefault="00FD1E86" w:rsidP="003B57AD">
            <w:pPr>
              <w:widowControl/>
              <w:numPr>
                <w:ilvl w:val="0"/>
                <w:numId w:val="127"/>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7677356C" w14:textId="77777777" w:rsidR="00FD1E86" w:rsidRPr="006C0953" w:rsidRDefault="00FD1E86" w:rsidP="00FD1E86">
            <w:pPr>
              <w:widowControl/>
              <w:suppressAutoHyphens w:val="0"/>
              <w:ind w:left="108"/>
              <w:rPr>
                <w:sz w:val="24"/>
                <w:szCs w:val="24"/>
                <w:lang w:bidi="ar-SA"/>
              </w:rPr>
            </w:pPr>
            <w:r w:rsidRPr="006C0953">
              <w:rPr>
                <w:sz w:val="24"/>
                <w:szCs w:val="24"/>
                <w:lang w:bidi="ar-SA"/>
              </w:rPr>
              <w:t>Matematika</w:t>
            </w:r>
          </w:p>
        </w:tc>
        <w:tc>
          <w:tcPr>
            <w:tcW w:w="0" w:type="auto"/>
            <w:tcBorders>
              <w:top w:val="single" w:sz="4" w:space="0" w:color="000000"/>
              <w:left w:val="single" w:sz="4" w:space="0" w:color="000000"/>
              <w:bottom w:val="single" w:sz="4" w:space="0" w:color="000000"/>
              <w:right w:val="single" w:sz="4" w:space="0" w:color="000000"/>
            </w:tcBorders>
            <w:hideMark/>
          </w:tcPr>
          <w:p w14:paraId="56495935"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6.d, 6.e, 7.d, 7.e</w:t>
            </w:r>
          </w:p>
        </w:tc>
        <w:tc>
          <w:tcPr>
            <w:tcW w:w="0" w:type="auto"/>
            <w:tcBorders>
              <w:top w:val="single" w:sz="4" w:space="0" w:color="000000"/>
              <w:left w:val="single" w:sz="4" w:space="0" w:color="000000"/>
              <w:bottom w:val="single" w:sz="4" w:space="0" w:color="000000"/>
              <w:right w:val="single" w:sz="4" w:space="0" w:color="000000"/>
            </w:tcBorders>
            <w:hideMark/>
          </w:tcPr>
          <w:p w14:paraId="56F03286"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57CF2A93" w14:textId="77777777" w:rsidR="00FD1E86" w:rsidRPr="006C0953" w:rsidRDefault="00FD1E86" w:rsidP="00FD1E86">
            <w:pPr>
              <w:widowControl/>
              <w:suppressAutoHyphens w:val="0"/>
              <w:ind w:left="111"/>
              <w:rPr>
                <w:sz w:val="24"/>
                <w:szCs w:val="24"/>
                <w:lang w:bidi="ar-SA"/>
              </w:rPr>
            </w:pPr>
            <w:r w:rsidRPr="006C0953">
              <w:rPr>
                <w:sz w:val="24"/>
                <w:szCs w:val="24"/>
                <w:lang w:bidi="ar-SA"/>
              </w:rPr>
              <w:t>Maja Kufner Kljaić</w:t>
            </w:r>
          </w:p>
        </w:tc>
      </w:tr>
      <w:tr w:rsidR="006C0953" w:rsidRPr="006C0953" w14:paraId="2FC005C9" w14:textId="77777777" w:rsidTr="0033599E">
        <w:trPr>
          <w:trHeight w:val="278"/>
        </w:trPr>
        <w:tc>
          <w:tcPr>
            <w:tcW w:w="846" w:type="dxa"/>
            <w:tcBorders>
              <w:top w:val="single" w:sz="4" w:space="0" w:color="000000"/>
              <w:left w:val="single" w:sz="4" w:space="0" w:color="000000"/>
              <w:bottom w:val="single" w:sz="4" w:space="0" w:color="000000"/>
              <w:right w:val="single" w:sz="4" w:space="0" w:color="000000"/>
            </w:tcBorders>
            <w:hideMark/>
          </w:tcPr>
          <w:p w14:paraId="610DADF3" w14:textId="77777777" w:rsidR="00FD1E86" w:rsidRPr="006C0953" w:rsidRDefault="00FD1E86" w:rsidP="003B57AD">
            <w:pPr>
              <w:widowControl/>
              <w:numPr>
                <w:ilvl w:val="0"/>
                <w:numId w:val="128"/>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4D71F10" w14:textId="77777777" w:rsidR="00FD1E86" w:rsidRPr="006C0953" w:rsidRDefault="00FD1E86" w:rsidP="00FD1E86">
            <w:pPr>
              <w:widowControl/>
              <w:suppressAutoHyphens w:val="0"/>
              <w:ind w:left="108"/>
              <w:rPr>
                <w:sz w:val="24"/>
                <w:szCs w:val="24"/>
                <w:lang w:bidi="ar-SA"/>
              </w:rPr>
            </w:pPr>
            <w:r w:rsidRPr="006C0953">
              <w:rPr>
                <w:sz w:val="24"/>
                <w:szCs w:val="24"/>
                <w:lang w:bidi="ar-SA"/>
              </w:rPr>
              <w:t>Matematika</w:t>
            </w:r>
          </w:p>
        </w:tc>
        <w:tc>
          <w:tcPr>
            <w:tcW w:w="0" w:type="auto"/>
            <w:tcBorders>
              <w:top w:val="single" w:sz="4" w:space="0" w:color="000000"/>
              <w:left w:val="single" w:sz="4" w:space="0" w:color="000000"/>
              <w:bottom w:val="single" w:sz="4" w:space="0" w:color="000000"/>
              <w:right w:val="single" w:sz="4" w:space="0" w:color="000000"/>
            </w:tcBorders>
            <w:hideMark/>
          </w:tcPr>
          <w:p w14:paraId="2BCF9636" w14:textId="4D383AF9" w:rsidR="00FD1E86" w:rsidRPr="006C0953" w:rsidRDefault="00FD1E86" w:rsidP="001B46BF">
            <w:pPr>
              <w:widowControl/>
              <w:suppressAutoHyphens w:val="0"/>
              <w:ind w:left="235" w:hanging="125"/>
              <w:rPr>
                <w:sz w:val="24"/>
                <w:szCs w:val="24"/>
                <w:lang w:bidi="ar-SA"/>
              </w:rPr>
            </w:pPr>
            <w:r w:rsidRPr="006C0953">
              <w:rPr>
                <w:sz w:val="24"/>
                <w:szCs w:val="24"/>
                <w:lang w:bidi="ar-SA"/>
              </w:rPr>
              <w:t>6.a,</w:t>
            </w:r>
            <w:r w:rsidR="001B46BF" w:rsidRPr="006C0953">
              <w:rPr>
                <w:sz w:val="24"/>
                <w:szCs w:val="24"/>
                <w:lang w:bidi="ar-SA"/>
              </w:rPr>
              <w:t xml:space="preserve"> 6.</w:t>
            </w:r>
            <w:r w:rsidRPr="006C0953">
              <w:rPr>
                <w:sz w:val="24"/>
                <w:szCs w:val="24"/>
                <w:lang w:bidi="ar-SA"/>
              </w:rPr>
              <w:t>b, 7.a,</w:t>
            </w:r>
            <w:r w:rsidR="001B46BF" w:rsidRPr="006C0953">
              <w:rPr>
                <w:sz w:val="24"/>
                <w:szCs w:val="24"/>
                <w:lang w:bidi="ar-SA"/>
              </w:rPr>
              <w:t xml:space="preserve"> 7.</w:t>
            </w:r>
            <w:r w:rsidRPr="006C0953">
              <w:rPr>
                <w:sz w:val="24"/>
                <w:szCs w:val="24"/>
                <w:lang w:bidi="ar-SA"/>
              </w:rPr>
              <w:t>b</w:t>
            </w:r>
          </w:p>
        </w:tc>
        <w:tc>
          <w:tcPr>
            <w:tcW w:w="0" w:type="auto"/>
            <w:tcBorders>
              <w:top w:val="single" w:sz="4" w:space="0" w:color="000000"/>
              <w:left w:val="single" w:sz="4" w:space="0" w:color="000000"/>
              <w:bottom w:val="single" w:sz="4" w:space="0" w:color="000000"/>
              <w:right w:val="single" w:sz="4" w:space="0" w:color="000000"/>
            </w:tcBorders>
            <w:hideMark/>
          </w:tcPr>
          <w:p w14:paraId="55C25096"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1A9A6276" w14:textId="77777777" w:rsidR="00FD1E86" w:rsidRPr="006C0953" w:rsidRDefault="00FD1E86" w:rsidP="00FD1E86">
            <w:pPr>
              <w:widowControl/>
              <w:suppressAutoHyphens w:val="0"/>
              <w:ind w:left="111"/>
              <w:rPr>
                <w:sz w:val="24"/>
                <w:szCs w:val="24"/>
                <w:lang w:bidi="ar-SA"/>
              </w:rPr>
            </w:pPr>
            <w:r w:rsidRPr="006C0953">
              <w:rPr>
                <w:sz w:val="24"/>
                <w:szCs w:val="24"/>
                <w:lang w:bidi="ar-SA"/>
              </w:rPr>
              <w:t>Violeta Sudar</w:t>
            </w:r>
          </w:p>
        </w:tc>
      </w:tr>
      <w:tr w:rsidR="006C0953" w:rsidRPr="006C0953" w14:paraId="23DAD03F"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4AABD58" w14:textId="77777777" w:rsidR="00FD1E86" w:rsidRPr="006C0953" w:rsidRDefault="00FD1E86" w:rsidP="003B57AD">
            <w:pPr>
              <w:widowControl/>
              <w:numPr>
                <w:ilvl w:val="0"/>
                <w:numId w:val="129"/>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552EC431" w14:textId="77777777" w:rsidR="00FD1E86" w:rsidRPr="006C0953" w:rsidRDefault="00FD1E86" w:rsidP="00FD1E86">
            <w:pPr>
              <w:widowControl/>
              <w:suppressAutoHyphens w:val="0"/>
              <w:ind w:left="108"/>
              <w:rPr>
                <w:sz w:val="24"/>
                <w:szCs w:val="24"/>
                <w:lang w:bidi="ar-SA"/>
              </w:rPr>
            </w:pPr>
            <w:r w:rsidRPr="006C0953">
              <w:rPr>
                <w:sz w:val="24"/>
                <w:szCs w:val="24"/>
                <w:lang w:bidi="ar-SA"/>
              </w:rPr>
              <w:t>Matematika</w:t>
            </w:r>
          </w:p>
        </w:tc>
        <w:tc>
          <w:tcPr>
            <w:tcW w:w="0" w:type="auto"/>
            <w:tcBorders>
              <w:top w:val="single" w:sz="4" w:space="0" w:color="000000"/>
              <w:left w:val="single" w:sz="4" w:space="0" w:color="000000"/>
              <w:bottom w:val="single" w:sz="4" w:space="0" w:color="000000"/>
              <w:right w:val="single" w:sz="4" w:space="0" w:color="000000"/>
            </w:tcBorders>
            <w:hideMark/>
          </w:tcPr>
          <w:p w14:paraId="7E2962F0"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5.a, 5.b, 7.c, 8.a, 8.b</w:t>
            </w:r>
          </w:p>
        </w:tc>
        <w:tc>
          <w:tcPr>
            <w:tcW w:w="0" w:type="auto"/>
            <w:tcBorders>
              <w:top w:val="single" w:sz="4" w:space="0" w:color="000000"/>
              <w:left w:val="single" w:sz="4" w:space="0" w:color="000000"/>
              <w:bottom w:val="single" w:sz="4" w:space="0" w:color="000000"/>
              <w:right w:val="single" w:sz="4" w:space="0" w:color="000000"/>
            </w:tcBorders>
            <w:hideMark/>
          </w:tcPr>
          <w:p w14:paraId="14C59AE9"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BD48AB9" w14:textId="77777777" w:rsidR="00FD1E86" w:rsidRPr="006C0953" w:rsidRDefault="00FD1E86" w:rsidP="00FD1E86">
            <w:pPr>
              <w:widowControl/>
              <w:suppressAutoHyphens w:val="0"/>
              <w:ind w:left="111"/>
              <w:rPr>
                <w:sz w:val="24"/>
                <w:szCs w:val="24"/>
                <w:lang w:bidi="ar-SA"/>
              </w:rPr>
            </w:pPr>
            <w:r w:rsidRPr="006C0953">
              <w:rPr>
                <w:sz w:val="24"/>
                <w:szCs w:val="24"/>
                <w:lang w:bidi="ar-SA"/>
              </w:rPr>
              <w:t>Darko Grabar</w:t>
            </w:r>
          </w:p>
        </w:tc>
      </w:tr>
      <w:tr w:rsidR="006C0953" w:rsidRPr="006C0953" w14:paraId="70BEABA0"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0236EF0" w14:textId="77777777" w:rsidR="00FD1E86" w:rsidRPr="006C0953" w:rsidRDefault="00FD1E86" w:rsidP="003B57AD">
            <w:pPr>
              <w:widowControl/>
              <w:numPr>
                <w:ilvl w:val="0"/>
                <w:numId w:val="130"/>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0A63B32D"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2DDD6B7D" w14:textId="70026896" w:rsidR="00FD1E86" w:rsidRPr="006C0953" w:rsidRDefault="00FD1E86" w:rsidP="001B46BF">
            <w:pPr>
              <w:widowControl/>
              <w:suppressAutoHyphens w:val="0"/>
              <w:ind w:left="235" w:hanging="125"/>
              <w:rPr>
                <w:sz w:val="24"/>
                <w:szCs w:val="24"/>
                <w:lang w:bidi="ar-SA"/>
              </w:rPr>
            </w:pPr>
            <w:r w:rsidRPr="006C0953">
              <w:rPr>
                <w:sz w:val="24"/>
                <w:szCs w:val="24"/>
                <w:lang w:bidi="ar-SA"/>
              </w:rPr>
              <w:t>5.d</w:t>
            </w:r>
            <w:r w:rsidR="001B46BF" w:rsidRPr="006C0953">
              <w:rPr>
                <w:sz w:val="24"/>
                <w:szCs w:val="24"/>
                <w:lang w:bidi="ar-SA"/>
              </w:rPr>
              <w:t>, 5.</w:t>
            </w:r>
            <w:r w:rsidRPr="006C0953">
              <w:rPr>
                <w:sz w:val="24"/>
                <w:szCs w:val="24"/>
                <w:lang w:bidi="ar-SA"/>
              </w:rPr>
              <w:t>e, 8.d</w:t>
            </w:r>
            <w:r w:rsidR="001B46BF" w:rsidRPr="006C0953">
              <w:rPr>
                <w:sz w:val="24"/>
                <w:szCs w:val="24"/>
                <w:lang w:bidi="ar-SA"/>
              </w:rPr>
              <w:t>, 8.</w:t>
            </w:r>
            <w:r w:rsidRPr="006C0953">
              <w:rPr>
                <w:sz w:val="24"/>
                <w:szCs w:val="24"/>
                <w:lang w:bidi="ar-SA"/>
              </w:rPr>
              <w:t>e</w:t>
            </w:r>
          </w:p>
        </w:tc>
        <w:tc>
          <w:tcPr>
            <w:tcW w:w="0" w:type="auto"/>
            <w:tcBorders>
              <w:top w:val="single" w:sz="4" w:space="0" w:color="000000"/>
              <w:left w:val="single" w:sz="4" w:space="0" w:color="000000"/>
              <w:bottom w:val="single" w:sz="4" w:space="0" w:color="000000"/>
              <w:right w:val="single" w:sz="4" w:space="0" w:color="000000"/>
            </w:tcBorders>
            <w:hideMark/>
          </w:tcPr>
          <w:p w14:paraId="22715F59"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2639100" w14:textId="77777777" w:rsidR="00FD1E86" w:rsidRPr="006C0953" w:rsidRDefault="00FD1E86" w:rsidP="00FD1E86">
            <w:pPr>
              <w:widowControl/>
              <w:suppressAutoHyphens w:val="0"/>
              <w:ind w:left="111"/>
              <w:rPr>
                <w:sz w:val="24"/>
                <w:szCs w:val="24"/>
                <w:lang w:bidi="ar-SA"/>
              </w:rPr>
            </w:pPr>
            <w:r w:rsidRPr="006C0953">
              <w:rPr>
                <w:sz w:val="24"/>
                <w:szCs w:val="24"/>
                <w:lang w:bidi="ar-SA"/>
              </w:rPr>
              <w:t>Silvije Devald </w:t>
            </w:r>
          </w:p>
        </w:tc>
      </w:tr>
      <w:tr w:rsidR="006C0953" w:rsidRPr="006C0953" w14:paraId="05E9CC44"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DCB186D" w14:textId="77777777" w:rsidR="00FD1E86" w:rsidRPr="006C0953" w:rsidRDefault="00FD1E86" w:rsidP="003B57AD">
            <w:pPr>
              <w:widowControl/>
              <w:numPr>
                <w:ilvl w:val="0"/>
                <w:numId w:val="131"/>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5374FED0"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4A605D02"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6.d</w:t>
            </w:r>
          </w:p>
        </w:tc>
        <w:tc>
          <w:tcPr>
            <w:tcW w:w="0" w:type="auto"/>
            <w:tcBorders>
              <w:top w:val="single" w:sz="4" w:space="0" w:color="000000"/>
              <w:left w:val="single" w:sz="4" w:space="0" w:color="000000"/>
              <w:bottom w:val="single" w:sz="4" w:space="0" w:color="000000"/>
              <w:right w:val="single" w:sz="4" w:space="0" w:color="000000"/>
            </w:tcBorders>
            <w:hideMark/>
          </w:tcPr>
          <w:p w14:paraId="6DDD01B2"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5297000D" w14:textId="77777777" w:rsidR="00FD1E86" w:rsidRPr="006C0953" w:rsidRDefault="00FD1E86" w:rsidP="00FD1E86">
            <w:pPr>
              <w:widowControl/>
              <w:suppressAutoHyphens w:val="0"/>
              <w:ind w:left="111"/>
              <w:rPr>
                <w:sz w:val="24"/>
                <w:szCs w:val="24"/>
                <w:lang w:bidi="ar-SA"/>
              </w:rPr>
            </w:pPr>
            <w:r w:rsidRPr="006C0953">
              <w:rPr>
                <w:sz w:val="24"/>
                <w:szCs w:val="24"/>
                <w:lang w:bidi="ar-SA"/>
              </w:rPr>
              <w:t>Marina Doljanin</w:t>
            </w:r>
          </w:p>
        </w:tc>
      </w:tr>
      <w:tr w:rsidR="006C0953" w:rsidRPr="006C0953" w14:paraId="53A651E4"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54E0280" w14:textId="77777777" w:rsidR="00FD1E86" w:rsidRPr="006C0953" w:rsidRDefault="00FD1E86" w:rsidP="003B57AD">
            <w:pPr>
              <w:widowControl/>
              <w:numPr>
                <w:ilvl w:val="0"/>
                <w:numId w:val="132"/>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4CC2D260"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690D79AD" w14:textId="75300509" w:rsidR="00FD1E86" w:rsidRPr="006C0953" w:rsidRDefault="00FD1E86" w:rsidP="001B46BF">
            <w:pPr>
              <w:widowControl/>
              <w:suppressAutoHyphens w:val="0"/>
              <w:ind w:left="235" w:hanging="125"/>
              <w:rPr>
                <w:sz w:val="24"/>
                <w:szCs w:val="24"/>
                <w:lang w:bidi="ar-SA"/>
              </w:rPr>
            </w:pPr>
            <w:r w:rsidRPr="006C0953">
              <w:rPr>
                <w:sz w:val="24"/>
                <w:szCs w:val="24"/>
                <w:lang w:bidi="ar-SA"/>
              </w:rPr>
              <w:t>2.a, 5.a</w:t>
            </w:r>
            <w:r w:rsidR="001B46BF" w:rsidRPr="006C0953">
              <w:rPr>
                <w:sz w:val="24"/>
                <w:szCs w:val="24"/>
                <w:lang w:bidi="ar-SA"/>
              </w:rPr>
              <w:t>, 5.</w:t>
            </w:r>
            <w:r w:rsidRPr="006C0953">
              <w:rPr>
                <w:sz w:val="24"/>
                <w:szCs w:val="24"/>
                <w:lang w:bidi="ar-SA"/>
              </w:rPr>
              <w:t>b, 7.b</w:t>
            </w:r>
            <w:r w:rsidR="001B46BF" w:rsidRPr="006C0953">
              <w:rPr>
                <w:sz w:val="24"/>
                <w:szCs w:val="24"/>
                <w:lang w:bidi="ar-SA"/>
              </w:rPr>
              <w:t>, 7.</w:t>
            </w:r>
            <w:r w:rsidRPr="006C0953">
              <w:rPr>
                <w:sz w:val="24"/>
                <w:szCs w:val="24"/>
                <w:lang w:bidi="ar-SA"/>
              </w:rPr>
              <w:t>c</w:t>
            </w:r>
            <w:r w:rsidR="001B46BF" w:rsidRPr="006C0953">
              <w:rPr>
                <w:sz w:val="24"/>
                <w:szCs w:val="24"/>
                <w:lang w:bidi="ar-SA"/>
              </w:rPr>
              <w:t>, 7.</w:t>
            </w:r>
            <w:r w:rsidRPr="006C0953">
              <w:rPr>
                <w:sz w:val="24"/>
                <w:szCs w:val="24"/>
                <w:lang w:bidi="ar-SA"/>
              </w:rPr>
              <w:t>d</w:t>
            </w:r>
          </w:p>
        </w:tc>
        <w:tc>
          <w:tcPr>
            <w:tcW w:w="0" w:type="auto"/>
            <w:tcBorders>
              <w:top w:val="single" w:sz="4" w:space="0" w:color="000000"/>
              <w:left w:val="single" w:sz="4" w:space="0" w:color="000000"/>
              <w:bottom w:val="single" w:sz="4" w:space="0" w:color="000000"/>
              <w:right w:val="single" w:sz="4" w:space="0" w:color="000000"/>
            </w:tcBorders>
            <w:hideMark/>
          </w:tcPr>
          <w:p w14:paraId="4501C2A8"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6F957494" w14:textId="77777777" w:rsidR="00FD1E86" w:rsidRPr="006C0953" w:rsidRDefault="00FD1E86" w:rsidP="00FD1E86">
            <w:pPr>
              <w:widowControl/>
              <w:suppressAutoHyphens w:val="0"/>
              <w:ind w:left="111"/>
              <w:rPr>
                <w:sz w:val="24"/>
                <w:szCs w:val="24"/>
                <w:lang w:bidi="ar-SA"/>
              </w:rPr>
            </w:pPr>
            <w:r w:rsidRPr="006C0953">
              <w:rPr>
                <w:sz w:val="24"/>
                <w:szCs w:val="24"/>
                <w:lang w:bidi="ar-SA"/>
              </w:rPr>
              <w:t>Ivana Grabar</w:t>
            </w:r>
          </w:p>
        </w:tc>
      </w:tr>
      <w:tr w:rsidR="006C0953" w:rsidRPr="006C0953" w14:paraId="453A4F1F" w14:textId="77777777" w:rsidTr="0033599E">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2EA0890C" w14:textId="77777777" w:rsidR="00FD1E86" w:rsidRPr="006C0953" w:rsidRDefault="00FD1E86" w:rsidP="003B57AD">
            <w:pPr>
              <w:widowControl/>
              <w:numPr>
                <w:ilvl w:val="0"/>
                <w:numId w:val="133"/>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5FB65671"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711F1905" w14:textId="33C06A5E" w:rsidR="00FD1E86" w:rsidRPr="006C0953" w:rsidRDefault="00FD1E86" w:rsidP="001B46BF">
            <w:pPr>
              <w:widowControl/>
              <w:suppressAutoHyphens w:val="0"/>
              <w:ind w:left="235" w:hanging="125"/>
              <w:rPr>
                <w:sz w:val="24"/>
                <w:szCs w:val="24"/>
                <w:lang w:bidi="ar-SA"/>
              </w:rPr>
            </w:pPr>
            <w:r w:rsidRPr="006C0953">
              <w:rPr>
                <w:sz w:val="24"/>
                <w:szCs w:val="24"/>
                <w:lang w:bidi="ar-SA"/>
              </w:rPr>
              <w:t>4.a</w:t>
            </w:r>
            <w:r w:rsidR="001B46BF" w:rsidRPr="006C0953">
              <w:rPr>
                <w:sz w:val="24"/>
                <w:szCs w:val="24"/>
                <w:lang w:bidi="ar-SA"/>
              </w:rPr>
              <w:t>, 4.</w:t>
            </w:r>
            <w:r w:rsidRPr="006C0953">
              <w:rPr>
                <w:sz w:val="24"/>
                <w:szCs w:val="24"/>
                <w:lang w:bidi="ar-SA"/>
              </w:rPr>
              <w:t>b</w:t>
            </w:r>
            <w:r w:rsidR="001B46BF" w:rsidRPr="006C0953">
              <w:rPr>
                <w:sz w:val="24"/>
                <w:szCs w:val="24"/>
                <w:lang w:bidi="ar-SA"/>
              </w:rPr>
              <w:t xml:space="preserve">, </w:t>
            </w:r>
            <w:r w:rsidRPr="006C0953">
              <w:rPr>
                <w:sz w:val="24"/>
                <w:szCs w:val="24"/>
                <w:lang w:bidi="ar-SA"/>
              </w:rPr>
              <w:t>7.a</w:t>
            </w:r>
          </w:p>
        </w:tc>
        <w:tc>
          <w:tcPr>
            <w:tcW w:w="0" w:type="auto"/>
            <w:tcBorders>
              <w:top w:val="single" w:sz="4" w:space="0" w:color="000000"/>
              <w:left w:val="single" w:sz="4" w:space="0" w:color="000000"/>
              <w:bottom w:val="single" w:sz="4" w:space="0" w:color="000000"/>
              <w:right w:val="single" w:sz="4" w:space="0" w:color="000000"/>
            </w:tcBorders>
            <w:hideMark/>
          </w:tcPr>
          <w:p w14:paraId="510FCB34"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65F3636E" w14:textId="77777777" w:rsidR="00FD1E86" w:rsidRPr="006C0953" w:rsidRDefault="00FD1E86" w:rsidP="00FD1E86">
            <w:pPr>
              <w:widowControl/>
              <w:suppressAutoHyphens w:val="0"/>
              <w:ind w:left="111"/>
              <w:rPr>
                <w:sz w:val="24"/>
                <w:szCs w:val="24"/>
                <w:lang w:bidi="ar-SA"/>
              </w:rPr>
            </w:pPr>
            <w:r w:rsidRPr="006C0953">
              <w:rPr>
                <w:sz w:val="24"/>
                <w:szCs w:val="24"/>
                <w:lang w:bidi="ar-SA"/>
              </w:rPr>
              <w:t>Dalija Rendić</w:t>
            </w:r>
          </w:p>
        </w:tc>
      </w:tr>
      <w:tr w:rsidR="006C0953" w:rsidRPr="006C0953" w14:paraId="76EF5D0D"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8FA4222" w14:textId="77777777" w:rsidR="00FD1E86" w:rsidRPr="006C0953" w:rsidRDefault="00FD1E86" w:rsidP="003B57AD">
            <w:pPr>
              <w:widowControl/>
              <w:numPr>
                <w:ilvl w:val="0"/>
                <w:numId w:val="134"/>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3C80571"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0B8599E5" w14:textId="35BD1745" w:rsidR="00FD1E86" w:rsidRPr="006C0953" w:rsidRDefault="00FD1E86" w:rsidP="001B46BF">
            <w:pPr>
              <w:widowControl/>
              <w:suppressAutoHyphens w:val="0"/>
              <w:ind w:left="235" w:hanging="125"/>
              <w:rPr>
                <w:sz w:val="24"/>
                <w:szCs w:val="24"/>
                <w:lang w:bidi="ar-SA"/>
              </w:rPr>
            </w:pPr>
            <w:r w:rsidRPr="006C0953">
              <w:rPr>
                <w:sz w:val="24"/>
                <w:szCs w:val="24"/>
                <w:lang w:bidi="ar-SA"/>
              </w:rPr>
              <w:t>5.c, 6.a,</w:t>
            </w:r>
            <w:r w:rsidR="001B46BF" w:rsidRPr="006C0953">
              <w:rPr>
                <w:sz w:val="24"/>
                <w:szCs w:val="24"/>
                <w:lang w:bidi="ar-SA"/>
              </w:rPr>
              <w:t xml:space="preserve"> </w:t>
            </w:r>
            <w:r w:rsidRPr="006C0953">
              <w:rPr>
                <w:sz w:val="24"/>
                <w:szCs w:val="24"/>
                <w:lang w:bidi="ar-SA"/>
              </w:rPr>
              <w:t>6.b,</w:t>
            </w:r>
            <w:r w:rsidR="001B46BF" w:rsidRPr="006C0953">
              <w:rPr>
                <w:sz w:val="24"/>
                <w:szCs w:val="24"/>
                <w:lang w:bidi="ar-SA"/>
              </w:rPr>
              <w:t xml:space="preserve"> </w:t>
            </w:r>
            <w:r w:rsidRPr="006C0953">
              <w:rPr>
                <w:sz w:val="24"/>
                <w:szCs w:val="24"/>
                <w:lang w:bidi="ar-SA"/>
              </w:rPr>
              <w:t>8.a, 8.b</w:t>
            </w:r>
          </w:p>
        </w:tc>
        <w:tc>
          <w:tcPr>
            <w:tcW w:w="0" w:type="auto"/>
            <w:tcBorders>
              <w:top w:val="single" w:sz="4" w:space="0" w:color="000000"/>
              <w:left w:val="single" w:sz="4" w:space="0" w:color="000000"/>
              <w:bottom w:val="single" w:sz="4" w:space="0" w:color="000000"/>
              <w:right w:val="single" w:sz="4" w:space="0" w:color="000000"/>
            </w:tcBorders>
            <w:hideMark/>
          </w:tcPr>
          <w:p w14:paraId="1F6D9181"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4973B4E4" w14:textId="77777777" w:rsidR="00FD1E86" w:rsidRPr="006C0953" w:rsidRDefault="00FD1E86" w:rsidP="00FD1E86">
            <w:pPr>
              <w:widowControl/>
              <w:suppressAutoHyphens w:val="0"/>
              <w:ind w:left="111"/>
              <w:rPr>
                <w:sz w:val="24"/>
                <w:szCs w:val="24"/>
                <w:lang w:bidi="ar-SA"/>
              </w:rPr>
            </w:pPr>
            <w:r w:rsidRPr="006C0953">
              <w:rPr>
                <w:sz w:val="24"/>
                <w:szCs w:val="24"/>
                <w:lang w:bidi="ar-SA"/>
              </w:rPr>
              <w:t>Draženka Kešić</w:t>
            </w:r>
          </w:p>
        </w:tc>
      </w:tr>
      <w:tr w:rsidR="006C0953" w:rsidRPr="006C0953" w14:paraId="7429903E"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7D1ADD6" w14:textId="77777777" w:rsidR="00FD1E86" w:rsidRPr="006C0953" w:rsidRDefault="00FD1E86" w:rsidP="003B57AD">
            <w:pPr>
              <w:widowControl/>
              <w:numPr>
                <w:ilvl w:val="0"/>
                <w:numId w:val="135"/>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206DD29" w14:textId="77777777" w:rsidR="00FD1E86" w:rsidRPr="006C0953" w:rsidRDefault="00FD1E86" w:rsidP="00FD1E86">
            <w:pPr>
              <w:widowControl/>
              <w:suppressAutoHyphens w:val="0"/>
              <w:ind w:left="108"/>
              <w:rPr>
                <w:sz w:val="24"/>
                <w:szCs w:val="24"/>
                <w:lang w:bidi="ar-SA"/>
              </w:rPr>
            </w:pPr>
            <w:r w:rsidRPr="006C0953">
              <w:rPr>
                <w:sz w:val="24"/>
                <w:szCs w:val="24"/>
                <w:lang w:bidi="ar-SA"/>
              </w:rPr>
              <w:t>Engleski jezik</w:t>
            </w:r>
          </w:p>
        </w:tc>
        <w:tc>
          <w:tcPr>
            <w:tcW w:w="0" w:type="auto"/>
            <w:tcBorders>
              <w:top w:val="single" w:sz="4" w:space="0" w:color="000000"/>
              <w:left w:val="single" w:sz="4" w:space="0" w:color="000000"/>
              <w:bottom w:val="single" w:sz="4" w:space="0" w:color="000000"/>
              <w:right w:val="single" w:sz="4" w:space="0" w:color="000000"/>
            </w:tcBorders>
            <w:hideMark/>
          </w:tcPr>
          <w:p w14:paraId="7C5F2F61" w14:textId="14BF9991" w:rsidR="00FD1E86" w:rsidRPr="006C0953" w:rsidRDefault="00FD1E86" w:rsidP="001B46BF">
            <w:pPr>
              <w:widowControl/>
              <w:suppressAutoHyphens w:val="0"/>
              <w:ind w:left="235" w:hanging="125"/>
              <w:rPr>
                <w:sz w:val="24"/>
                <w:szCs w:val="24"/>
                <w:lang w:bidi="ar-SA"/>
              </w:rPr>
            </w:pPr>
            <w:r w:rsidRPr="006C0953">
              <w:rPr>
                <w:sz w:val="24"/>
                <w:szCs w:val="24"/>
                <w:lang w:bidi="ar-SA"/>
              </w:rPr>
              <w:t>1.b, 3.b, 6.e, 7.e</w:t>
            </w:r>
          </w:p>
        </w:tc>
        <w:tc>
          <w:tcPr>
            <w:tcW w:w="0" w:type="auto"/>
            <w:tcBorders>
              <w:top w:val="single" w:sz="4" w:space="0" w:color="000000"/>
              <w:left w:val="single" w:sz="4" w:space="0" w:color="000000"/>
              <w:bottom w:val="single" w:sz="4" w:space="0" w:color="000000"/>
              <w:right w:val="single" w:sz="4" w:space="0" w:color="000000"/>
            </w:tcBorders>
            <w:hideMark/>
          </w:tcPr>
          <w:p w14:paraId="6AA992FF"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06793D19" w14:textId="77777777" w:rsidR="00FD1E86" w:rsidRPr="006C0953" w:rsidRDefault="00FD1E86" w:rsidP="00FD1E86">
            <w:pPr>
              <w:widowControl/>
              <w:suppressAutoHyphens w:val="0"/>
              <w:ind w:left="111"/>
              <w:rPr>
                <w:sz w:val="24"/>
                <w:szCs w:val="24"/>
                <w:lang w:bidi="ar-SA"/>
              </w:rPr>
            </w:pPr>
            <w:r w:rsidRPr="006C0953">
              <w:rPr>
                <w:sz w:val="24"/>
                <w:szCs w:val="24"/>
                <w:lang w:bidi="ar-SA"/>
              </w:rPr>
              <w:t>Glorija Vuković</w:t>
            </w:r>
          </w:p>
        </w:tc>
      </w:tr>
      <w:tr w:rsidR="006C0953" w:rsidRPr="006C0953" w14:paraId="08423976" w14:textId="77777777" w:rsidTr="0033599E">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798F8225" w14:textId="77777777" w:rsidR="00FD1E86" w:rsidRPr="006C0953" w:rsidRDefault="00FD1E86" w:rsidP="003B57AD">
            <w:pPr>
              <w:widowControl/>
              <w:numPr>
                <w:ilvl w:val="0"/>
                <w:numId w:val="136"/>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1180CDBD" w14:textId="77777777" w:rsidR="00FD1E86" w:rsidRPr="006C0953" w:rsidRDefault="00FD1E86" w:rsidP="00FD1E86">
            <w:pPr>
              <w:widowControl/>
              <w:suppressAutoHyphens w:val="0"/>
              <w:ind w:left="108"/>
              <w:rPr>
                <w:sz w:val="24"/>
                <w:szCs w:val="24"/>
                <w:lang w:bidi="ar-SA"/>
              </w:rPr>
            </w:pPr>
            <w:r w:rsidRPr="006C0953">
              <w:rPr>
                <w:sz w:val="24"/>
                <w:szCs w:val="24"/>
                <w:lang w:bidi="ar-SA"/>
              </w:rPr>
              <w:t>Kemija</w:t>
            </w:r>
          </w:p>
        </w:tc>
        <w:tc>
          <w:tcPr>
            <w:tcW w:w="0" w:type="auto"/>
            <w:tcBorders>
              <w:top w:val="single" w:sz="4" w:space="0" w:color="000000"/>
              <w:left w:val="single" w:sz="4" w:space="0" w:color="000000"/>
              <w:bottom w:val="single" w:sz="4" w:space="0" w:color="000000"/>
              <w:right w:val="single" w:sz="4" w:space="0" w:color="000000"/>
            </w:tcBorders>
            <w:hideMark/>
          </w:tcPr>
          <w:p w14:paraId="15618EB9"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7.c, 8.a, 8.b</w:t>
            </w:r>
          </w:p>
        </w:tc>
        <w:tc>
          <w:tcPr>
            <w:tcW w:w="0" w:type="auto"/>
            <w:tcBorders>
              <w:top w:val="single" w:sz="4" w:space="0" w:color="000000"/>
              <w:left w:val="single" w:sz="4" w:space="0" w:color="000000"/>
              <w:bottom w:val="single" w:sz="4" w:space="0" w:color="000000"/>
              <w:right w:val="single" w:sz="4" w:space="0" w:color="000000"/>
            </w:tcBorders>
            <w:hideMark/>
          </w:tcPr>
          <w:p w14:paraId="5AAD187C"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D913F9D" w14:textId="77777777" w:rsidR="00FD1E86" w:rsidRPr="006C0953" w:rsidRDefault="00FD1E86" w:rsidP="00FD1E86">
            <w:pPr>
              <w:widowControl/>
              <w:suppressAutoHyphens w:val="0"/>
              <w:ind w:left="111"/>
              <w:rPr>
                <w:sz w:val="24"/>
                <w:szCs w:val="24"/>
                <w:lang w:bidi="ar-SA"/>
              </w:rPr>
            </w:pPr>
            <w:r w:rsidRPr="006C0953">
              <w:rPr>
                <w:sz w:val="24"/>
                <w:szCs w:val="24"/>
                <w:lang w:bidi="ar-SA"/>
              </w:rPr>
              <w:t>Zrinka Poštek</w:t>
            </w:r>
          </w:p>
        </w:tc>
      </w:tr>
      <w:tr w:rsidR="006C0953" w:rsidRPr="006C0953" w14:paraId="472BB3CC" w14:textId="77777777" w:rsidTr="0033599E">
        <w:trPr>
          <w:trHeight w:val="276"/>
        </w:trPr>
        <w:tc>
          <w:tcPr>
            <w:tcW w:w="846" w:type="dxa"/>
            <w:tcBorders>
              <w:top w:val="single" w:sz="4" w:space="0" w:color="000000"/>
              <w:left w:val="single" w:sz="4" w:space="0" w:color="000000"/>
              <w:bottom w:val="single" w:sz="4" w:space="0" w:color="000000"/>
              <w:right w:val="single" w:sz="4" w:space="0" w:color="000000"/>
            </w:tcBorders>
            <w:hideMark/>
          </w:tcPr>
          <w:p w14:paraId="6FA32C05" w14:textId="77777777" w:rsidR="00FD1E86" w:rsidRPr="006C0953" w:rsidRDefault="00FD1E86" w:rsidP="003B57AD">
            <w:pPr>
              <w:widowControl/>
              <w:numPr>
                <w:ilvl w:val="0"/>
                <w:numId w:val="137"/>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1DCB8F2" w14:textId="77777777" w:rsidR="00FD1E86" w:rsidRPr="006C0953" w:rsidRDefault="00FD1E86" w:rsidP="00FD1E86">
            <w:pPr>
              <w:widowControl/>
              <w:suppressAutoHyphens w:val="0"/>
              <w:ind w:left="108"/>
              <w:rPr>
                <w:sz w:val="24"/>
                <w:szCs w:val="24"/>
                <w:lang w:bidi="ar-SA"/>
              </w:rPr>
            </w:pPr>
            <w:r w:rsidRPr="006C0953">
              <w:rPr>
                <w:sz w:val="24"/>
                <w:szCs w:val="24"/>
                <w:lang w:bidi="ar-SA"/>
              </w:rPr>
              <w:t>Kemija</w:t>
            </w:r>
          </w:p>
        </w:tc>
        <w:tc>
          <w:tcPr>
            <w:tcW w:w="0" w:type="auto"/>
            <w:tcBorders>
              <w:top w:val="single" w:sz="4" w:space="0" w:color="000000"/>
              <w:left w:val="single" w:sz="4" w:space="0" w:color="000000"/>
              <w:bottom w:val="single" w:sz="4" w:space="0" w:color="000000"/>
              <w:right w:val="single" w:sz="4" w:space="0" w:color="000000"/>
            </w:tcBorders>
            <w:hideMark/>
          </w:tcPr>
          <w:p w14:paraId="6BB002F0"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7.a, 7.b, 7.d, 7.e, 8.d, 8.e</w:t>
            </w:r>
          </w:p>
        </w:tc>
        <w:tc>
          <w:tcPr>
            <w:tcW w:w="0" w:type="auto"/>
            <w:tcBorders>
              <w:top w:val="single" w:sz="4" w:space="0" w:color="000000"/>
              <w:left w:val="single" w:sz="4" w:space="0" w:color="000000"/>
              <w:bottom w:val="single" w:sz="4" w:space="0" w:color="000000"/>
              <w:right w:val="single" w:sz="4" w:space="0" w:color="000000"/>
            </w:tcBorders>
            <w:hideMark/>
          </w:tcPr>
          <w:p w14:paraId="5A6DA806"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BD3CB51" w14:textId="77777777" w:rsidR="00FD1E86" w:rsidRPr="006C0953" w:rsidRDefault="00FD1E86" w:rsidP="00FD1E86">
            <w:pPr>
              <w:widowControl/>
              <w:suppressAutoHyphens w:val="0"/>
              <w:ind w:left="111"/>
              <w:rPr>
                <w:sz w:val="24"/>
                <w:szCs w:val="24"/>
                <w:lang w:bidi="ar-SA"/>
              </w:rPr>
            </w:pPr>
            <w:r w:rsidRPr="006C0953">
              <w:rPr>
                <w:sz w:val="24"/>
                <w:szCs w:val="24"/>
                <w:lang w:bidi="ar-SA"/>
              </w:rPr>
              <w:t>Jasna Matoušek Žmegač</w:t>
            </w:r>
          </w:p>
        </w:tc>
      </w:tr>
      <w:tr w:rsidR="006C0953" w:rsidRPr="006C0953" w14:paraId="533AD982"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29D7CFC" w14:textId="77777777" w:rsidR="00FD1E86" w:rsidRPr="006C0953" w:rsidRDefault="00FD1E86" w:rsidP="003B57AD">
            <w:pPr>
              <w:widowControl/>
              <w:numPr>
                <w:ilvl w:val="0"/>
                <w:numId w:val="138"/>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1ED0D49F" w14:textId="77777777" w:rsidR="00FD1E86" w:rsidRPr="006C0953" w:rsidRDefault="00FD1E86" w:rsidP="00FD1E86">
            <w:pPr>
              <w:widowControl/>
              <w:suppressAutoHyphens w:val="0"/>
              <w:ind w:left="108"/>
              <w:rPr>
                <w:sz w:val="24"/>
                <w:szCs w:val="24"/>
                <w:lang w:bidi="ar-SA"/>
              </w:rPr>
            </w:pPr>
            <w:r w:rsidRPr="006C0953">
              <w:rPr>
                <w:sz w:val="24"/>
                <w:szCs w:val="24"/>
                <w:lang w:bidi="ar-SA"/>
              </w:rPr>
              <w:t>Fizika</w:t>
            </w:r>
          </w:p>
        </w:tc>
        <w:tc>
          <w:tcPr>
            <w:tcW w:w="0" w:type="auto"/>
            <w:tcBorders>
              <w:top w:val="single" w:sz="4" w:space="0" w:color="000000"/>
              <w:left w:val="single" w:sz="4" w:space="0" w:color="000000"/>
              <w:bottom w:val="single" w:sz="4" w:space="0" w:color="000000"/>
              <w:right w:val="single" w:sz="4" w:space="0" w:color="000000"/>
            </w:tcBorders>
            <w:hideMark/>
          </w:tcPr>
          <w:p w14:paraId="2B1DC1BD" w14:textId="77777777" w:rsidR="001B46BF" w:rsidRPr="006C0953" w:rsidRDefault="00FD1E86" w:rsidP="001B46BF">
            <w:pPr>
              <w:widowControl/>
              <w:suppressAutoHyphens w:val="0"/>
              <w:ind w:left="235" w:hanging="125"/>
              <w:rPr>
                <w:sz w:val="24"/>
                <w:szCs w:val="24"/>
                <w:lang w:bidi="ar-SA"/>
              </w:rPr>
            </w:pPr>
            <w:r w:rsidRPr="006C0953">
              <w:rPr>
                <w:sz w:val="24"/>
                <w:szCs w:val="24"/>
                <w:lang w:bidi="ar-SA"/>
              </w:rPr>
              <w:t>7.a</w:t>
            </w:r>
            <w:r w:rsidR="001B46BF" w:rsidRPr="006C0953">
              <w:rPr>
                <w:sz w:val="24"/>
                <w:szCs w:val="24"/>
                <w:lang w:bidi="ar-SA"/>
              </w:rPr>
              <w:t>, 7.</w:t>
            </w:r>
            <w:r w:rsidRPr="006C0953">
              <w:rPr>
                <w:sz w:val="24"/>
                <w:szCs w:val="24"/>
                <w:lang w:bidi="ar-SA"/>
              </w:rPr>
              <w:t>b</w:t>
            </w:r>
            <w:r w:rsidR="001B46BF" w:rsidRPr="006C0953">
              <w:rPr>
                <w:sz w:val="24"/>
                <w:szCs w:val="24"/>
                <w:lang w:bidi="ar-SA"/>
              </w:rPr>
              <w:t>, 7.</w:t>
            </w:r>
            <w:r w:rsidRPr="006C0953">
              <w:rPr>
                <w:sz w:val="24"/>
                <w:szCs w:val="24"/>
                <w:lang w:bidi="ar-SA"/>
              </w:rPr>
              <w:t>c</w:t>
            </w:r>
            <w:r w:rsidR="001B46BF" w:rsidRPr="006C0953">
              <w:rPr>
                <w:sz w:val="24"/>
                <w:szCs w:val="24"/>
                <w:lang w:bidi="ar-SA"/>
              </w:rPr>
              <w:t>, 7.</w:t>
            </w:r>
            <w:r w:rsidRPr="006C0953">
              <w:rPr>
                <w:sz w:val="24"/>
                <w:szCs w:val="24"/>
                <w:lang w:bidi="ar-SA"/>
              </w:rPr>
              <w:t>d</w:t>
            </w:r>
            <w:r w:rsidR="001B46BF" w:rsidRPr="006C0953">
              <w:rPr>
                <w:sz w:val="24"/>
                <w:szCs w:val="24"/>
                <w:lang w:bidi="ar-SA"/>
              </w:rPr>
              <w:t>, 7.</w:t>
            </w:r>
            <w:r w:rsidRPr="006C0953">
              <w:rPr>
                <w:sz w:val="24"/>
                <w:szCs w:val="24"/>
                <w:lang w:bidi="ar-SA"/>
              </w:rPr>
              <w:t xml:space="preserve">e, </w:t>
            </w:r>
          </w:p>
          <w:p w14:paraId="4C79A204" w14:textId="50DBF871" w:rsidR="00FD1E86" w:rsidRPr="006C0953" w:rsidRDefault="00FD1E86" w:rsidP="001B46BF">
            <w:pPr>
              <w:widowControl/>
              <w:suppressAutoHyphens w:val="0"/>
              <w:ind w:left="235" w:hanging="125"/>
              <w:rPr>
                <w:sz w:val="24"/>
                <w:szCs w:val="24"/>
                <w:lang w:bidi="ar-SA"/>
              </w:rPr>
            </w:pPr>
            <w:r w:rsidRPr="006C0953">
              <w:rPr>
                <w:sz w:val="24"/>
                <w:szCs w:val="24"/>
                <w:lang w:bidi="ar-SA"/>
              </w:rPr>
              <w:t>8.a</w:t>
            </w:r>
            <w:r w:rsidR="001B46BF" w:rsidRPr="006C0953">
              <w:rPr>
                <w:sz w:val="24"/>
                <w:szCs w:val="24"/>
                <w:lang w:bidi="ar-SA"/>
              </w:rPr>
              <w:t>, 8.</w:t>
            </w:r>
            <w:r w:rsidRPr="006C0953">
              <w:rPr>
                <w:sz w:val="24"/>
                <w:szCs w:val="24"/>
                <w:lang w:bidi="ar-SA"/>
              </w:rPr>
              <w:t>b</w:t>
            </w:r>
            <w:r w:rsidR="001B46BF" w:rsidRPr="006C0953">
              <w:rPr>
                <w:sz w:val="24"/>
                <w:szCs w:val="24"/>
                <w:lang w:bidi="ar-SA"/>
              </w:rPr>
              <w:t>, 8.</w:t>
            </w:r>
            <w:r w:rsidRPr="006C0953">
              <w:rPr>
                <w:sz w:val="24"/>
                <w:szCs w:val="24"/>
                <w:lang w:bidi="ar-SA"/>
              </w:rPr>
              <w:t>d</w:t>
            </w:r>
            <w:r w:rsidR="001B46BF" w:rsidRPr="006C0953">
              <w:rPr>
                <w:sz w:val="24"/>
                <w:szCs w:val="24"/>
                <w:lang w:bidi="ar-SA"/>
              </w:rPr>
              <w:t>, 8.</w:t>
            </w:r>
            <w:r w:rsidRPr="006C0953">
              <w:rPr>
                <w:sz w:val="24"/>
                <w:szCs w:val="24"/>
                <w:lang w:bidi="ar-SA"/>
              </w:rPr>
              <w:t>e</w:t>
            </w:r>
          </w:p>
        </w:tc>
        <w:tc>
          <w:tcPr>
            <w:tcW w:w="0" w:type="auto"/>
            <w:tcBorders>
              <w:top w:val="single" w:sz="4" w:space="0" w:color="000000"/>
              <w:left w:val="single" w:sz="4" w:space="0" w:color="000000"/>
              <w:bottom w:val="single" w:sz="4" w:space="0" w:color="000000"/>
              <w:right w:val="single" w:sz="4" w:space="0" w:color="000000"/>
            </w:tcBorders>
            <w:hideMark/>
          </w:tcPr>
          <w:p w14:paraId="71494D84"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42FA788" w14:textId="77777777" w:rsidR="00FD1E86" w:rsidRPr="006C0953" w:rsidRDefault="00FD1E86" w:rsidP="00FD1E86">
            <w:pPr>
              <w:widowControl/>
              <w:suppressAutoHyphens w:val="0"/>
              <w:ind w:left="111"/>
              <w:rPr>
                <w:sz w:val="24"/>
                <w:szCs w:val="24"/>
                <w:lang w:bidi="ar-SA"/>
              </w:rPr>
            </w:pPr>
            <w:r w:rsidRPr="006C0953">
              <w:rPr>
                <w:sz w:val="24"/>
                <w:szCs w:val="24"/>
                <w:lang w:bidi="ar-SA"/>
              </w:rPr>
              <w:t>Davor Horvatin</w:t>
            </w:r>
          </w:p>
        </w:tc>
      </w:tr>
      <w:tr w:rsidR="006C0953" w:rsidRPr="006C0953" w14:paraId="28940F58"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3B7268C" w14:textId="77777777" w:rsidR="00FD1E86" w:rsidRPr="006C0953" w:rsidRDefault="00FD1E86" w:rsidP="003B57AD">
            <w:pPr>
              <w:widowControl/>
              <w:numPr>
                <w:ilvl w:val="0"/>
                <w:numId w:val="139"/>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744E85EC" w14:textId="77777777" w:rsidR="00FD1E86" w:rsidRPr="006C0953" w:rsidRDefault="00FD1E86" w:rsidP="00FD1E86">
            <w:pPr>
              <w:widowControl/>
              <w:suppressAutoHyphens w:val="0"/>
              <w:ind w:left="108"/>
              <w:rPr>
                <w:sz w:val="24"/>
                <w:szCs w:val="24"/>
                <w:lang w:bidi="ar-SA"/>
              </w:rPr>
            </w:pPr>
            <w:r w:rsidRPr="006C0953">
              <w:rPr>
                <w:sz w:val="24"/>
                <w:szCs w:val="24"/>
                <w:lang w:bidi="ar-SA"/>
              </w:rPr>
              <w:t>Biologija</w:t>
            </w:r>
          </w:p>
        </w:tc>
        <w:tc>
          <w:tcPr>
            <w:tcW w:w="0" w:type="auto"/>
            <w:tcBorders>
              <w:top w:val="single" w:sz="4" w:space="0" w:color="000000"/>
              <w:left w:val="single" w:sz="4" w:space="0" w:color="000000"/>
              <w:bottom w:val="single" w:sz="4" w:space="0" w:color="000000"/>
              <w:right w:val="single" w:sz="4" w:space="0" w:color="000000"/>
            </w:tcBorders>
            <w:hideMark/>
          </w:tcPr>
          <w:p w14:paraId="2E9E9C8E" w14:textId="776BDD88" w:rsidR="00FD1E86" w:rsidRPr="006C0953" w:rsidRDefault="00FD1E86" w:rsidP="001B46BF">
            <w:pPr>
              <w:widowControl/>
              <w:suppressAutoHyphens w:val="0"/>
              <w:ind w:left="235" w:hanging="125"/>
              <w:rPr>
                <w:sz w:val="24"/>
                <w:szCs w:val="24"/>
                <w:lang w:bidi="ar-SA"/>
              </w:rPr>
            </w:pPr>
            <w:r w:rsidRPr="006C0953">
              <w:rPr>
                <w:sz w:val="24"/>
                <w:szCs w:val="24"/>
                <w:lang w:bidi="ar-SA"/>
              </w:rPr>
              <w:t>8.a,</w:t>
            </w:r>
            <w:r w:rsidR="001B46BF" w:rsidRPr="006C0953">
              <w:rPr>
                <w:sz w:val="24"/>
                <w:szCs w:val="24"/>
                <w:lang w:bidi="ar-SA"/>
              </w:rPr>
              <w:t xml:space="preserve"> 8.</w:t>
            </w:r>
            <w:r w:rsidRPr="006C0953">
              <w:rPr>
                <w:sz w:val="24"/>
                <w:szCs w:val="24"/>
                <w:lang w:bidi="ar-SA"/>
              </w:rPr>
              <w:t>b,</w:t>
            </w:r>
            <w:r w:rsidR="001B46BF" w:rsidRPr="006C0953">
              <w:rPr>
                <w:sz w:val="24"/>
                <w:szCs w:val="24"/>
                <w:lang w:bidi="ar-SA"/>
              </w:rPr>
              <w:t xml:space="preserve"> 8.</w:t>
            </w:r>
            <w:r w:rsidRPr="006C0953">
              <w:rPr>
                <w:sz w:val="24"/>
                <w:szCs w:val="24"/>
                <w:lang w:bidi="ar-SA"/>
              </w:rPr>
              <w:t>d,</w:t>
            </w:r>
            <w:r w:rsidR="001B46BF" w:rsidRPr="006C0953">
              <w:rPr>
                <w:sz w:val="24"/>
                <w:szCs w:val="24"/>
                <w:lang w:bidi="ar-SA"/>
              </w:rPr>
              <w:t xml:space="preserve"> 8.</w:t>
            </w:r>
            <w:r w:rsidRPr="006C0953">
              <w:rPr>
                <w:sz w:val="24"/>
                <w:szCs w:val="24"/>
                <w:lang w:bidi="ar-SA"/>
              </w:rPr>
              <w:t>e</w:t>
            </w:r>
          </w:p>
          <w:p w14:paraId="15E8B2FA" w14:textId="6A666883" w:rsidR="00FD1E86" w:rsidRPr="006C0953" w:rsidRDefault="00FD1E86" w:rsidP="001B46BF">
            <w:pPr>
              <w:widowControl/>
              <w:suppressAutoHyphens w:val="0"/>
              <w:ind w:left="235" w:hanging="125"/>
              <w:rPr>
                <w:sz w:val="24"/>
                <w:szCs w:val="24"/>
                <w:lang w:bidi="ar-SA"/>
              </w:rPr>
            </w:pPr>
            <w:r w:rsidRPr="006C0953">
              <w:rPr>
                <w:sz w:val="24"/>
                <w:szCs w:val="24"/>
                <w:lang w:bidi="ar-SA"/>
              </w:rPr>
              <w:t>7.a,</w:t>
            </w:r>
            <w:r w:rsidR="001B46BF" w:rsidRPr="006C0953">
              <w:rPr>
                <w:sz w:val="24"/>
                <w:szCs w:val="24"/>
                <w:lang w:bidi="ar-SA"/>
              </w:rPr>
              <w:t xml:space="preserve"> 7.</w:t>
            </w:r>
            <w:r w:rsidRPr="006C0953">
              <w:rPr>
                <w:sz w:val="24"/>
                <w:szCs w:val="24"/>
                <w:lang w:bidi="ar-SA"/>
              </w:rPr>
              <w:t>c,</w:t>
            </w:r>
            <w:r w:rsidR="001B46BF" w:rsidRPr="006C0953">
              <w:rPr>
                <w:sz w:val="24"/>
                <w:szCs w:val="24"/>
                <w:lang w:bidi="ar-SA"/>
              </w:rPr>
              <w:t xml:space="preserve"> 7.</w:t>
            </w:r>
            <w:r w:rsidRPr="006C0953">
              <w:rPr>
                <w:sz w:val="24"/>
                <w:szCs w:val="24"/>
                <w:lang w:bidi="ar-SA"/>
              </w:rPr>
              <w:t>e</w:t>
            </w:r>
          </w:p>
          <w:p w14:paraId="1B26EDED" w14:textId="5DA285DE" w:rsidR="00FD1E86" w:rsidRPr="006C0953" w:rsidRDefault="00FD1E86" w:rsidP="001B46BF">
            <w:pPr>
              <w:widowControl/>
              <w:suppressAutoHyphens w:val="0"/>
              <w:ind w:left="235" w:hanging="125"/>
              <w:rPr>
                <w:sz w:val="24"/>
                <w:szCs w:val="24"/>
                <w:lang w:bidi="ar-SA"/>
              </w:rPr>
            </w:pPr>
            <w:r w:rsidRPr="006C0953">
              <w:rPr>
                <w:sz w:val="24"/>
                <w:szCs w:val="24"/>
                <w:lang w:bidi="ar-SA"/>
              </w:rPr>
              <w:t>(+Priroda, 5.abcde)</w:t>
            </w:r>
          </w:p>
        </w:tc>
        <w:tc>
          <w:tcPr>
            <w:tcW w:w="0" w:type="auto"/>
            <w:tcBorders>
              <w:top w:val="single" w:sz="4" w:space="0" w:color="000000"/>
              <w:left w:val="single" w:sz="4" w:space="0" w:color="000000"/>
              <w:bottom w:val="single" w:sz="4" w:space="0" w:color="000000"/>
              <w:right w:val="single" w:sz="4" w:space="0" w:color="000000"/>
            </w:tcBorders>
            <w:hideMark/>
          </w:tcPr>
          <w:p w14:paraId="3F824D0D"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p w14:paraId="04D2CF28" w14:textId="77777777" w:rsidR="00FD1E86" w:rsidRPr="006C0953" w:rsidRDefault="00FD1E86" w:rsidP="00FD1E86">
            <w:pPr>
              <w:widowControl/>
              <w:suppressAutoHyphens w:val="0"/>
              <w:rPr>
                <w:sz w:val="24"/>
                <w:szCs w:val="24"/>
                <w:lang w:bidi="ar-SA"/>
              </w:rPr>
            </w:pPr>
          </w:p>
          <w:p w14:paraId="2661E66F" w14:textId="77777777" w:rsidR="00FD1E86" w:rsidRPr="006C0953" w:rsidRDefault="00FD1E86" w:rsidP="00FD1E86">
            <w:pPr>
              <w:widowControl/>
              <w:suppressAutoHyphens w:val="0"/>
              <w:ind w:left="170"/>
              <w:rPr>
                <w:sz w:val="24"/>
                <w:szCs w:val="24"/>
                <w:lang w:bidi="ar-SA"/>
              </w:rPr>
            </w:pPr>
            <w:r w:rsidRPr="006C0953">
              <w:rPr>
                <w:sz w:val="24"/>
                <w:szCs w:val="24"/>
                <w:lang w:bidi="ar-SA"/>
              </w:rPr>
              <w:t>1.5</w:t>
            </w:r>
          </w:p>
        </w:tc>
        <w:tc>
          <w:tcPr>
            <w:tcW w:w="0" w:type="auto"/>
            <w:tcBorders>
              <w:top w:val="single" w:sz="4" w:space="0" w:color="000000"/>
              <w:left w:val="single" w:sz="4" w:space="0" w:color="000000"/>
              <w:bottom w:val="single" w:sz="4" w:space="0" w:color="000000"/>
              <w:right w:val="single" w:sz="4" w:space="0" w:color="000000"/>
            </w:tcBorders>
            <w:hideMark/>
          </w:tcPr>
          <w:p w14:paraId="14D1ECF2" w14:textId="77777777" w:rsidR="00FD1E86" w:rsidRPr="006C0953" w:rsidRDefault="00FD1E86" w:rsidP="00FD1E86">
            <w:pPr>
              <w:widowControl/>
              <w:suppressAutoHyphens w:val="0"/>
              <w:ind w:left="111"/>
              <w:rPr>
                <w:sz w:val="24"/>
                <w:szCs w:val="24"/>
                <w:lang w:bidi="ar-SA"/>
              </w:rPr>
            </w:pPr>
            <w:r w:rsidRPr="006C0953">
              <w:rPr>
                <w:sz w:val="24"/>
                <w:szCs w:val="24"/>
                <w:lang w:bidi="ar-SA"/>
              </w:rPr>
              <w:t>Aleksandra Malešević Bukač</w:t>
            </w:r>
          </w:p>
          <w:p w14:paraId="547BB15E" w14:textId="77777777" w:rsidR="00FD1E86" w:rsidRPr="006C0953" w:rsidRDefault="00FD1E86" w:rsidP="00FD1E86">
            <w:pPr>
              <w:widowControl/>
              <w:suppressAutoHyphens w:val="0"/>
              <w:rPr>
                <w:sz w:val="24"/>
                <w:szCs w:val="24"/>
                <w:lang w:bidi="ar-SA"/>
              </w:rPr>
            </w:pPr>
          </w:p>
          <w:p w14:paraId="2850387E" w14:textId="77777777" w:rsidR="00FD1E86" w:rsidRPr="006C0953" w:rsidRDefault="00FD1E86" w:rsidP="00FD1E86">
            <w:pPr>
              <w:widowControl/>
              <w:suppressAutoHyphens w:val="0"/>
              <w:ind w:left="111"/>
              <w:rPr>
                <w:sz w:val="24"/>
                <w:szCs w:val="24"/>
                <w:lang w:bidi="ar-SA"/>
              </w:rPr>
            </w:pPr>
            <w:r w:rsidRPr="006C0953">
              <w:rPr>
                <w:sz w:val="24"/>
                <w:szCs w:val="24"/>
                <w:lang w:bidi="ar-SA"/>
              </w:rPr>
              <w:t>Zrinka Poštek</w:t>
            </w:r>
          </w:p>
        </w:tc>
      </w:tr>
      <w:tr w:rsidR="006C0953" w:rsidRPr="006C0953" w14:paraId="572AB9C6" w14:textId="77777777" w:rsidTr="0033599E">
        <w:trPr>
          <w:trHeight w:val="277"/>
        </w:trPr>
        <w:tc>
          <w:tcPr>
            <w:tcW w:w="846" w:type="dxa"/>
            <w:tcBorders>
              <w:top w:val="single" w:sz="4" w:space="0" w:color="000000"/>
              <w:left w:val="single" w:sz="4" w:space="0" w:color="000000"/>
              <w:bottom w:val="single" w:sz="4" w:space="0" w:color="000000"/>
              <w:right w:val="single" w:sz="4" w:space="0" w:color="000000"/>
            </w:tcBorders>
            <w:hideMark/>
          </w:tcPr>
          <w:p w14:paraId="531D6714" w14:textId="77777777" w:rsidR="00FD1E86" w:rsidRPr="006C0953" w:rsidRDefault="00FD1E86" w:rsidP="003B57AD">
            <w:pPr>
              <w:widowControl/>
              <w:numPr>
                <w:ilvl w:val="0"/>
                <w:numId w:val="140"/>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A084861" w14:textId="77777777" w:rsidR="00FD1E86" w:rsidRPr="006C0953" w:rsidRDefault="00FD1E86" w:rsidP="00FD1E86">
            <w:pPr>
              <w:widowControl/>
              <w:suppressAutoHyphens w:val="0"/>
              <w:ind w:left="108"/>
              <w:rPr>
                <w:sz w:val="24"/>
                <w:szCs w:val="24"/>
                <w:lang w:bidi="ar-SA"/>
              </w:rPr>
            </w:pPr>
            <w:r w:rsidRPr="006C0953">
              <w:rPr>
                <w:sz w:val="24"/>
                <w:szCs w:val="24"/>
                <w:lang w:bidi="ar-SA"/>
              </w:rPr>
              <w:t>Povijest</w:t>
            </w:r>
          </w:p>
        </w:tc>
        <w:tc>
          <w:tcPr>
            <w:tcW w:w="0" w:type="auto"/>
            <w:tcBorders>
              <w:top w:val="single" w:sz="4" w:space="0" w:color="000000"/>
              <w:left w:val="single" w:sz="4" w:space="0" w:color="000000"/>
              <w:bottom w:val="single" w:sz="4" w:space="0" w:color="000000"/>
              <w:right w:val="single" w:sz="4" w:space="0" w:color="000000"/>
            </w:tcBorders>
            <w:hideMark/>
          </w:tcPr>
          <w:p w14:paraId="1ACD6A1D"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5abc, 6ab,7ab, 8ab</w:t>
            </w:r>
          </w:p>
        </w:tc>
        <w:tc>
          <w:tcPr>
            <w:tcW w:w="0" w:type="auto"/>
            <w:tcBorders>
              <w:top w:val="single" w:sz="4" w:space="0" w:color="000000"/>
              <w:left w:val="single" w:sz="4" w:space="0" w:color="000000"/>
              <w:bottom w:val="single" w:sz="4" w:space="0" w:color="000000"/>
              <w:right w:val="single" w:sz="4" w:space="0" w:color="000000"/>
            </w:tcBorders>
            <w:hideMark/>
          </w:tcPr>
          <w:p w14:paraId="556C88D7"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3FCA83AF" w14:textId="77777777" w:rsidR="00FD1E86" w:rsidRPr="006C0953" w:rsidRDefault="00FD1E86" w:rsidP="00FD1E86">
            <w:pPr>
              <w:widowControl/>
              <w:suppressAutoHyphens w:val="0"/>
              <w:ind w:left="111"/>
              <w:rPr>
                <w:sz w:val="24"/>
                <w:szCs w:val="24"/>
                <w:lang w:bidi="ar-SA"/>
              </w:rPr>
            </w:pPr>
            <w:r w:rsidRPr="006C0953">
              <w:rPr>
                <w:sz w:val="24"/>
                <w:szCs w:val="24"/>
                <w:lang w:bidi="ar-SA"/>
              </w:rPr>
              <w:t>Ivana Bakarić</w:t>
            </w:r>
          </w:p>
        </w:tc>
      </w:tr>
      <w:tr w:rsidR="006C0953" w:rsidRPr="006C0953" w14:paraId="6A23AC42"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D25BBAC" w14:textId="77777777" w:rsidR="00FD1E86" w:rsidRPr="006C0953" w:rsidRDefault="00FD1E86" w:rsidP="003B57AD">
            <w:pPr>
              <w:widowControl/>
              <w:numPr>
                <w:ilvl w:val="0"/>
                <w:numId w:val="141"/>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4B9D67B0" w14:textId="77777777" w:rsidR="00FD1E86" w:rsidRPr="006C0953" w:rsidRDefault="00FD1E86" w:rsidP="00FD1E86">
            <w:pPr>
              <w:widowControl/>
              <w:suppressAutoHyphens w:val="0"/>
              <w:ind w:left="108"/>
              <w:rPr>
                <w:sz w:val="24"/>
                <w:szCs w:val="24"/>
                <w:lang w:bidi="ar-SA"/>
              </w:rPr>
            </w:pPr>
            <w:r w:rsidRPr="006C0953">
              <w:rPr>
                <w:sz w:val="24"/>
                <w:szCs w:val="24"/>
                <w:lang w:bidi="ar-SA"/>
              </w:rPr>
              <w:t>Povijest</w:t>
            </w:r>
          </w:p>
        </w:tc>
        <w:tc>
          <w:tcPr>
            <w:tcW w:w="0" w:type="auto"/>
            <w:tcBorders>
              <w:top w:val="single" w:sz="4" w:space="0" w:color="000000"/>
              <w:left w:val="single" w:sz="4" w:space="0" w:color="000000"/>
              <w:bottom w:val="single" w:sz="4" w:space="0" w:color="000000"/>
              <w:right w:val="single" w:sz="4" w:space="0" w:color="000000"/>
            </w:tcBorders>
            <w:hideMark/>
          </w:tcPr>
          <w:p w14:paraId="709F993C"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5.de, 6.de, 7.cde, 8.de</w:t>
            </w:r>
          </w:p>
        </w:tc>
        <w:tc>
          <w:tcPr>
            <w:tcW w:w="0" w:type="auto"/>
            <w:tcBorders>
              <w:top w:val="single" w:sz="4" w:space="0" w:color="000000"/>
              <w:left w:val="single" w:sz="4" w:space="0" w:color="000000"/>
              <w:bottom w:val="single" w:sz="4" w:space="0" w:color="000000"/>
              <w:right w:val="single" w:sz="4" w:space="0" w:color="000000"/>
            </w:tcBorders>
            <w:hideMark/>
          </w:tcPr>
          <w:p w14:paraId="35C68BE2" w14:textId="77777777" w:rsidR="00FD1E86" w:rsidRPr="006C0953" w:rsidRDefault="00FD1E86" w:rsidP="00FD1E86">
            <w:pPr>
              <w:widowControl/>
              <w:suppressAutoHyphens w:val="0"/>
              <w:ind w:left="170"/>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1CF124F6" w14:textId="77777777" w:rsidR="00FD1E86" w:rsidRPr="006C0953" w:rsidRDefault="00FD1E86" w:rsidP="00FD1E86">
            <w:pPr>
              <w:widowControl/>
              <w:suppressAutoHyphens w:val="0"/>
              <w:ind w:left="111"/>
              <w:rPr>
                <w:sz w:val="24"/>
                <w:szCs w:val="24"/>
                <w:lang w:bidi="ar-SA"/>
              </w:rPr>
            </w:pPr>
            <w:r w:rsidRPr="006C0953">
              <w:rPr>
                <w:sz w:val="24"/>
                <w:szCs w:val="24"/>
                <w:lang w:bidi="ar-SA"/>
              </w:rPr>
              <w:t>Ivan Tomljenović</w:t>
            </w:r>
          </w:p>
        </w:tc>
      </w:tr>
      <w:tr w:rsidR="006C0953" w:rsidRPr="006C0953" w14:paraId="5C7BF0B4"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5945756" w14:textId="77777777" w:rsidR="00FD1E86" w:rsidRPr="006C0953" w:rsidRDefault="00FD1E86" w:rsidP="003B57AD">
            <w:pPr>
              <w:widowControl/>
              <w:numPr>
                <w:ilvl w:val="0"/>
                <w:numId w:val="142"/>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56E765A4" w14:textId="77777777" w:rsidR="00FD1E86" w:rsidRPr="006C0953" w:rsidRDefault="00FD1E86" w:rsidP="00FD1E86">
            <w:pPr>
              <w:widowControl/>
              <w:suppressAutoHyphens w:val="0"/>
              <w:ind w:left="108"/>
              <w:rPr>
                <w:sz w:val="24"/>
                <w:szCs w:val="24"/>
                <w:lang w:bidi="ar-SA"/>
              </w:rPr>
            </w:pPr>
            <w:r w:rsidRPr="006C0953">
              <w:rPr>
                <w:sz w:val="24"/>
                <w:szCs w:val="24"/>
                <w:lang w:bidi="ar-SA"/>
              </w:rPr>
              <w:t>Geografija</w:t>
            </w:r>
          </w:p>
        </w:tc>
        <w:tc>
          <w:tcPr>
            <w:tcW w:w="0" w:type="auto"/>
            <w:tcBorders>
              <w:top w:val="single" w:sz="4" w:space="0" w:color="000000"/>
              <w:left w:val="single" w:sz="4" w:space="0" w:color="000000"/>
              <w:bottom w:val="single" w:sz="4" w:space="0" w:color="000000"/>
              <w:right w:val="single" w:sz="4" w:space="0" w:color="000000"/>
            </w:tcBorders>
            <w:hideMark/>
          </w:tcPr>
          <w:p w14:paraId="063337E6"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7.b , 8.b.</w:t>
            </w:r>
          </w:p>
        </w:tc>
        <w:tc>
          <w:tcPr>
            <w:tcW w:w="0" w:type="auto"/>
            <w:tcBorders>
              <w:top w:val="single" w:sz="4" w:space="0" w:color="000000"/>
              <w:left w:val="single" w:sz="4" w:space="0" w:color="000000"/>
              <w:bottom w:val="single" w:sz="4" w:space="0" w:color="000000"/>
              <w:right w:val="single" w:sz="4" w:space="0" w:color="000000"/>
            </w:tcBorders>
            <w:hideMark/>
          </w:tcPr>
          <w:p w14:paraId="75F41492"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FC610B6" w14:textId="77777777" w:rsidR="00FD1E86" w:rsidRPr="006C0953" w:rsidRDefault="00FD1E86" w:rsidP="00FD1E86">
            <w:pPr>
              <w:widowControl/>
              <w:suppressAutoHyphens w:val="0"/>
              <w:rPr>
                <w:sz w:val="24"/>
                <w:szCs w:val="24"/>
                <w:lang w:bidi="ar-SA"/>
              </w:rPr>
            </w:pPr>
            <w:r w:rsidRPr="006C0953">
              <w:rPr>
                <w:sz w:val="24"/>
                <w:szCs w:val="24"/>
                <w:lang w:bidi="ar-SA"/>
              </w:rPr>
              <w:t xml:space="preserve"> Denis Singer</w:t>
            </w:r>
          </w:p>
        </w:tc>
      </w:tr>
      <w:tr w:rsidR="006C0953" w:rsidRPr="006C0953" w14:paraId="1BFD08B8"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9CE1A63" w14:textId="77777777" w:rsidR="00FD1E86" w:rsidRPr="006C0953" w:rsidRDefault="00FD1E86" w:rsidP="003B57AD">
            <w:pPr>
              <w:widowControl/>
              <w:numPr>
                <w:ilvl w:val="0"/>
                <w:numId w:val="143"/>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12D6F826" w14:textId="77777777" w:rsidR="00FD1E86" w:rsidRPr="006C0953" w:rsidRDefault="00FD1E86" w:rsidP="00FD1E86">
            <w:pPr>
              <w:widowControl/>
              <w:suppressAutoHyphens w:val="0"/>
              <w:ind w:left="108"/>
              <w:rPr>
                <w:sz w:val="24"/>
                <w:szCs w:val="24"/>
                <w:lang w:bidi="ar-SA"/>
              </w:rPr>
            </w:pPr>
            <w:r w:rsidRPr="006C0953">
              <w:rPr>
                <w:sz w:val="24"/>
                <w:szCs w:val="24"/>
                <w:lang w:bidi="ar-SA"/>
              </w:rPr>
              <w:t>Njemački jezik</w:t>
            </w:r>
          </w:p>
        </w:tc>
        <w:tc>
          <w:tcPr>
            <w:tcW w:w="0" w:type="auto"/>
            <w:tcBorders>
              <w:top w:val="single" w:sz="4" w:space="0" w:color="000000"/>
              <w:left w:val="single" w:sz="4" w:space="0" w:color="000000"/>
              <w:bottom w:val="single" w:sz="4" w:space="0" w:color="000000"/>
              <w:right w:val="single" w:sz="4" w:space="0" w:color="000000"/>
            </w:tcBorders>
            <w:hideMark/>
          </w:tcPr>
          <w:p w14:paraId="5BFA7569"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7.a, 8.a</w:t>
            </w:r>
          </w:p>
        </w:tc>
        <w:tc>
          <w:tcPr>
            <w:tcW w:w="0" w:type="auto"/>
            <w:tcBorders>
              <w:top w:val="single" w:sz="4" w:space="0" w:color="000000"/>
              <w:left w:val="single" w:sz="4" w:space="0" w:color="000000"/>
              <w:bottom w:val="single" w:sz="4" w:space="0" w:color="000000"/>
              <w:right w:val="single" w:sz="4" w:space="0" w:color="000000"/>
            </w:tcBorders>
            <w:hideMark/>
          </w:tcPr>
          <w:p w14:paraId="32773269"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1D5A3E3" w14:textId="77777777" w:rsidR="00FD1E86" w:rsidRPr="006C0953" w:rsidRDefault="00FD1E86" w:rsidP="00FD1E86">
            <w:pPr>
              <w:widowControl/>
              <w:suppressAutoHyphens w:val="0"/>
              <w:ind w:left="111"/>
              <w:rPr>
                <w:sz w:val="24"/>
                <w:szCs w:val="24"/>
                <w:lang w:bidi="ar-SA"/>
              </w:rPr>
            </w:pPr>
            <w:r w:rsidRPr="006C0953">
              <w:rPr>
                <w:sz w:val="24"/>
                <w:szCs w:val="24"/>
                <w:lang w:bidi="ar-SA"/>
              </w:rPr>
              <w:t>Ina Turek</w:t>
            </w:r>
          </w:p>
        </w:tc>
      </w:tr>
      <w:tr w:rsidR="006C0953" w:rsidRPr="006C0953" w14:paraId="7CC162E9"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54438BC" w14:textId="77777777" w:rsidR="00FD1E86" w:rsidRPr="006C0953" w:rsidRDefault="00FD1E86" w:rsidP="003B57AD">
            <w:pPr>
              <w:widowControl/>
              <w:numPr>
                <w:ilvl w:val="0"/>
                <w:numId w:val="144"/>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35415F7C" w14:textId="77777777" w:rsidR="00FD1E86" w:rsidRPr="006C0953" w:rsidRDefault="00FD1E86" w:rsidP="00FD1E86">
            <w:pPr>
              <w:widowControl/>
              <w:suppressAutoHyphens w:val="0"/>
              <w:ind w:left="108"/>
              <w:rPr>
                <w:sz w:val="24"/>
                <w:szCs w:val="24"/>
                <w:lang w:bidi="ar-SA"/>
              </w:rPr>
            </w:pPr>
            <w:r w:rsidRPr="006C0953">
              <w:rPr>
                <w:sz w:val="24"/>
                <w:szCs w:val="24"/>
                <w:lang w:bidi="ar-SA"/>
              </w:rPr>
              <w:t>Geografija</w:t>
            </w:r>
          </w:p>
        </w:tc>
        <w:tc>
          <w:tcPr>
            <w:tcW w:w="0" w:type="auto"/>
            <w:tcBorders>
              <w:top w:val="single" w:sz="4" w:space="0" w:color="000000"/>
              <w:left w:val="single" w:sz="4" w:space="0" w:color="000000"/>
              <w:bottom w:val="single" w:sz="4" w:space="0" w:color="000000"/>
              <w:right w:val="single" w:sz="4" w:space="0" w:color="000000"/>
            </w:tcBorders>
            <w:hideMark/>
          </w:tcPr>
          <w:p w14:paraId="27F8F410"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6 d 6 e</w:t>
            </w:r>
          </w:p>
        </w:tc>
        <w:tc>
          <w:tcPr>
            <w:tcW w:w="0" w:type="auto"/>
            <w:tcBorders>
              <w:top w:val="single" w:sz="4" w:space="0" w:color="000000"/>
              <w:left w:val="single" w:sz="4" w:space="0" w:color="000000"/>
              <w:bottom w:val="single" w:sz="4" w:space="0" w:color="000000"/>
              <w:right w:val="single" w:sz="4" w:space="0" w:color="000000"/>
            </w:tcBorders>
            <w:hideMark/>
          </w:tcPr>
          <w:p w14:paraId="14B7BF64"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68360DEE" w14:textId="77777777" w:rsidR="00FD1E86" w:rsidRPr="006C0953" w:rsidRDefault="00FD1E86" w:rsidP="00FD1E86">
            <w:pPr>
              <w:widowControl/>
              <w:suppressAutoHyphens w:val="0"/>
              <w:ind w:left="111"/>
              <w:rPr>
                <w:sz w:val="24"/>
                <w:szCs w:val="24"/>
                <w:lang w:bidi="ar-SA"/>
              </w:rPr>
            </w:pPr>
            <w:r w:rsidRPr="006C0953">
              <w:rPr>
                <w:sz w:val="24"/>
                <w:szCs w:val="24"/>
                <w:lang w:bidi="ar-SA"/>
              </w:rPr>
              <w:t>Šimun Aščić</w:t>
            </w:r>
          </w:p>
        </w:tc>
      </w:tr>
      <w:tr w:rsidR="006C0953" w:rsidRPr="006C0953" w14:paraId="48BF3615"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1FC83BA" w14:textId="77777777" w:rsidR="00FD1E86" w:rsidRPr="006C0953" w:rsidRDefault="00FD1E86" w:rsidP="003B57AD">
            <w:pPr>
              <w:widowControl/>
              <w:numPr>
                <w:ilvl w:val="0"/>
                <w:numId w:val="145"/>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F562C71" w14:textId="77777777" w:rsidR="00FD1E86" w:rsidRPr="006C0953" w:rsidRDefault="00FD1E86" w:rsidP="00FD1E86">
            <w:pPr>
              <w:widowControl/>
              <w:suppressAutoHyphens w:val="0"/>
              <w:ind w:left="108"/>
              <w:rPr>
                <w:sz w:val="24"/>
                <w:szCs w:val="24"/>
                <w:lang w:bidi="ar-SA"/>
              </w:rPr>
            </w:pPr>
            <w:r w:rsidRPr="006C0953">
              <w:rPr>
                <w:sz w:val="24"/>
                <w:szCs w:val="24"/>
                <w:lang w:bidi="ar-SA"/>
              </w:rPr>
              <w:t>Njemački jezik</w:t>
            </w:r>
          </w:p>
        </w:tc>
        <w:tc>
          <w:tcPr>
            <w:tcW w:w="0" w:type="auto"/>
            <w:tcBorders>
              <w:top w:val="single" w:sz="4" w:space="0" w:color="000000"/>
              <w:left w:val="single" w:sz="4" w:space="0" w:color="000000"/>
              <w:bottom w:val="single" w:sz="4" w:space="0" w:color="000000"/>
              <w:right w:val="single" w:sz="4" w:space="0" w:color="000000"/>
            </w:tcBorders>
            <w:hideMark/>
          </w:tcPr>
          <w:p w14:paraId="57F3DBE4" w14:textId="77777777" w:rsidR="00FD1E86" w:rsidRPr="006C0953" w:rsidRDefault="00FD1E86" w:rsidP="001B46BF">
            <w:pPr>
              <w:widowControl/>
              <w:suppressAutoHyphens w:val="0"/>
              <w:ind w:left="235" w:hanging="125"/>
              <w:rPr>
                <w:sz w:val="24"/>
                <w:szCs w:val="24"/>
                <w:lang w:bidi="ar-SA"/>
              </w:rPr>
            </w:pPr>
            <w:r w:rsidRPr="006C0953">
              <w:rPr>
                <w:sz w:val="24"/>
                <w:szCs w:val="24"/>
                <w:lang w:bidi="ar-SA"/>
              </w:rPr>
              <w:t>6.a</w:t>
            </w:r>
          </w:p>
        </w:tc>
        <w:tc>
          <w:tcPr>
            <w:tcW w:w="0" w:type="auto"/>
            <w:tcBorders>
              <w:top w:val="single" w:sz="4" w:space="0" w:color="000000"/>
              <w:left w:val="single" w:sz="4" w:space="0" w:color="000000"/>
              <w:bottom w:val="single" w:sz="4" w:space="0" w:color="000000"/>
              <w:right w:val="single" w:sz="4" w:space="0" w:color="000000"/>
            </w:tcBorders>
            <w:hideMark/>
          </w:tcPr>
          <w:p w14:paraId="4147A8F2"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5293410" w14:textId="77777777" w:rsidR="00FD1E86" w:rsidRPr="006C0953" w:rsidRDefault="00FD1E86" w:rsidP="00FD1E86">
            <w:pPr>
              <w:widowControl/>
              <w:suppressAutoHyphens w:val="0"/>
              <w:ind w:left="111"/>
              <w:rPr>
                <w:sz w:val="24"/>
                <w:szCs w:val="24"/>
                <w:lang w:bidi="ar-SA"/>
              </w:rPr>
            </w:pPr>
            <w:r w:rsidRPr="006C0953">
              <w:rPr>
                <w:sz w:val="24"/>
                <w:szCs w:val="24"/>
                <w:lang w:bidi="ar-SA"/>
              </w:rPr>
              <w:t>Goran Pihir</w:t>
            </w:r>
          </w:p>
        </w:tc>
      </w:tr>
      <w:tr w:rsidR="006C0953" w:rsidRPr="006C0953" w14:paraId="3B8F1C75"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A8AAF99" w14:textId="77777777" w:rsidR="00FD1E86" w:rsidRPr="006C0953" w:rsidRDefault="00FD1E86" w:rsidP="003B57AD">
            <w:pPr>
              <w:widowControl/>
              <w:numPr>
                <w:ilvl w:val="0"/>
                <w:numId w:val="146"/>
              </w:numPr>
              <w:suppressAutoHyphens w:val="0"/>
              <w:spacing w:before="100" w:beforeAutospacing="1" w:after="100" w:afterAutospacing="1"/>
              <w:textAlignment w:val="baseline"/>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657F76F7" w14:textId="77777777" w:rsidR="00FD1E86" w:rsidRPr="006C0953" w:rsidRDefault="00FD1E86" w:rsidP="00FD1E86">
            <w:pPr>
              <w:widowControl/>
              <w:suppressAutoHyphens w:val="0"/>
              <w:ind w:left="108"/>
              <w:rPr>
                <w:sz w:val="24"/>
                <w:szCs w:val="24"/>
                <w:lang w:bidi="ar-SA"/>
              </w:rPr>
            </w:pPr>
            <w:r w:rsidRPr="006C0953">
              <w:rPr>
                <w:sz w:val="24"/>
                <w:szCs w:val="24"/>
                <w:lang w:bidi="ar-SA"/>
              </w:rPr>
              <w:t>Geografija </w:t>
            </w:r>
          </w:p>
        </w:tc>
        <w:tc>
          <w:tcPr>
            <w:tcW w:w="0" w:type="auto"/>
            <w:tcBorders>
              <w:top w:val="single" w:sz="4" w:space="0" w:color="000000"/>
              <w:left w:val="single" w:sz="4" w:space="0" w:color="000000"/>
              <w:bottom w:val="single" w:sz="4" w:space="0" w:color="000000"/>
              <w:right w:val="single" w:sz="4" w:space="0" w:color="000000"/>
            </w:tcBorders>
            <w:hideMark/>
          </w:tcPr>
          <w:p w14:paraId="6603E1A2" w14:textId="111FE4A4" w:rsidR="00FD1E86" w:rsidRPr="006C0953" w:rsidRDefault="00FD1E86" w:rsidP="001B46BF">
            <w:pPr>
              <w:widowControl/>
              <w:suppressAutoHyphens w:val="0"/>
              <w:ind w:left="235" w:hanging="125"/>
              <w:rPr>
                <w:sz w:val="24"/>
                <w:szCs w:val="24"/>
                <w:lang w:bidi="ar-SA"/>
              </w:rPr>
            </w:pPr>
            <w:r w:rsidRPr="006C0953">
              <w:rPr>
                <w:sz w:val="24"/>
                <w:szCs w:val="24"/>
                <w:lang w:bidi="ar-SA"/>
              </w:rPr>
              <w:t>6</w:t>
            </w:r>
            <w:r w:rsidR="0033599E" w:rsidRPr="006C0953">
              <w:rPr>
                <w:sz w:val="24"/>
                <w:szCs w:val="24"/>
                <w:lang w:bidi="ar-SA"/>
              </w:rPr>
              <w:t>.</w:t>
            </w:r>
            <w:r w:rsidRPr="006C0953">
              <w:rPr>
                <w:sz w:val="24"/>
                <w:szCs w:val="24"/>
                <w:lang w:bidi="ar-SA"/>
              </w:rPr>
              <w:t>d</w:t>
            </w:r>
            <w:r w:rsidR="0033599E" w:rsidRPr="006C0953">
              <w:rPr>
                <w:sz w:val="24"/>
                <w:szCs w:val="24"/>
                <w:lang w:bidi="ar-SA"/>
              </w:rPr>
              <w:t xml:space="preserve">, </w:t>
            </w:r>
            <w:r w:rsidRPr="006C0953">
              <w:rPr>
                <w:sz w:val="24"/>
                <w:szCs w:val="24"/>
                <w:lang w:bidi="ar-SA"/>
              </w:rPr>
              <w:t>6</w:t>
            </w:r>
            <w:r w:rsidR="0033599E" w:rsidRPr="006C0953">
              <w:rPr>
                <w:sz w:val="24"/>
                <w:szCs w:val="24"/>
                <w:lang w:bidi="ar-SA"/>
              </w:rPr>
              <w:t>.</w:t>
            </w:r>
            <w:r w:rsidRPr="006C0953">
              <w:rPr>
                <w:sz w:val="24"/>
                <w:szCs w:val="24"/>
                <w:lang w:bidi="ar-SA"/>
              </w:rPr>
              <w:t>e</w:t>
            </w:r>
          </w:p>
        </w:tc>
        <w:tc>
          <w:tcPr>
            <w:tcW w:w="0" w:type="auto"/>
            <w:tcBorders>
              <w:top w:val="single" w:sz="4" w:space="0" w:color="000000"/>
              <w:left w:val="single" w:sz="4" w:space="0" w:color="000000"/>
              <w:bottom w:val="single" w:sz="4" w:space="0" w:color="000000"/>
              <w:right w:val="single" w:sz="4" w:space="0" w:color="000000"/>
            </w:tcBorders>
            <w:hideMark/>
          </w:tcPr>
          <w:p w14:paraId="3DF3E004" w14:textId="77777777" w:rsidR="00FD1E86" w:rsidRPr="006C0953" w:rsidRDefault="00FD1E86" w:rsidP="00FD1E86">
            <w:pPr>
              <w:widowControl/>
              <w:suppressAutoHyphens w:val="0"/>
              <w:ind w:left="170"/>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FE5BCF6" w14:textId="77777777" w:rsidR="00FD1E86" w:rsidRPr="006C0953" w:rsidRDefault="00FD1E86" w:rsidP="00FD1E86">
            <w:pPr>
              <w:widowControl/>
              <w:suppressAutoHyphens w:val="0"/>
              <w:ind w:left="111"/>
              <w:rPr>
                <w:sz w:val="24"/>
                <w:szCs w:val="24"/>
                <w:lang w:bidi="ar-SA"/>
              </w:rPr>
            </w:pPr>
            <w:r w:rsidRPr="006C0953">
              <w:rPr>
                <w:sz w:val="24"/>
                <w:szCs w:val="24"/>
                <w:lang w:bidi="ar-SA"/>
              </w:rPr>
              <w:t>Šimun Aščić</w:t>
            </w:r>
          </w:p>
        </w:tc>
      </w:tr>
      <w:tr w:rsidR="00FD1E86" w:rsidRPr="006C0953" w14:paraId="0BE5C72E" w14:textId="77777777" w:rsidTr="0033599E">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30FFD72" w14:textId="77777777" w:rsidR="00FD1E86" w:rsidRPr="006C0953" w:rsidRDefault="00FD1E86" w:rsidP="00FD1E86">
            <w:pPr>
              <w:widowControl/>
              <w:suppressAutoHyphens w:val="0"/>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277AF254" w14:textId="77777777" w:rsidR="00FD1E86" w:rsidRPr="006C0953" w:rsidRDefault="00FD1E86" w:rsidP="00FD1E86">
            <w:pPr>
              <w:widowControl/>
              <w:suppressAutoHyphens w:val="0"/>
              <w:ind w:left="108"/>
              <w:rPr>
                <w:sz w:val="24"/>
                <w:szCs w:val="24"/>
                <w:lang w:bidi="ar-SA"/>
              </w:rPr>
            </w:pPr>
            <w:r w:rsidRPr="006C0953">
              <w:rPr>
                <w:b/>
                <w:bCs/>
                <w:sz w:val="24"/>
                <w:szCs w:val="24"/>
                <w:lang w:bidi="ar-SA"/>
              </w:rPr>
              <w:t>Ukupno</w:t>
            </w:r>
          </w:p>
        </w:tc>
        <w:tc>
          <w:tcPr>
            <w:tcW w:w="0" w:type="auto"/>
            <w:tcBorders>
              <w:top w:val="single" w:sz="4" w:space="0" w:color="000000"/>
              <w:left w:val="single" w:sz="4" w:space="0" w:color="000000"/>
              <w:bottom w:val="single" w:sz="4" w:space="0" w:color="000000"/>
              <w:right w:val="single" w:sz="4" w:space="0" w:color="000000"/>
            </w:tcBorders>
            <w:hideMark/>
          </w:tcPr>
          <w:p w14:paraId="32AF5A48" w14:textId="77777777" w:rsidR="00FD1E86" w:rsidRPr="006C0953" w:rsidRDefault="00FD1E86" w:rsidP="00FD1E86">
            <w:pPr>
              <w:widowControl/>
              <w:suppressAutoHyphens w:val="0"/>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0C2746DD" w14:textId="6D378A61" w:rsidR="00FD1E86" w:rsidRPr="006C0953" w:rsidRDefault="00FD1E86" w:rsidP="00FD1E86">
            <w:pPr>
              <w:widowControl/>
              <w:suppressAutoHyphens w:val="0"/>
              <w:rPr>
                <w:sz w:val="24"/>
                <w:szCs w:val="24"/>
                <w:lang w:bidi="ar-SA"/>
              </w:rPr>
            </w:pPr>
            <w:r w:rsidRPr="006C0953">
              <w:rPr>
                <w:sz w:val="24"/>
                <w:szCs w:val="24"/>
                <w:lang w:bidi="ar-SA"/>
              </w:rPr>
              <w:t>33.5</w:t>
            </w:r>
          </w:p>
        </w:tc>
        <w:tc>
          <w:tcPr>
            <w:tcW w:w="0" w:type="auto"/>
            <w:tcBorders>
              <w:top w:val="single" w:sz="4" w:space="0" w:color="000000"/>
              <w:left w:val="single" w:sz="4" w:space="0" w:color="000000"/>
              <w:bottom w:val="single" w:sz="4" w:space="0" w:color="000000"/>
              <w:right w:val="single" w:sz="4" w:space="0" w:color="000000"/>
            </w:tcBorders>
            <w:hideMark/>
          </w:tcPr>
          <w:p w14:paraId="59D6436E" w14:textId="77777777" w:rsidR="00FD1E86" w:rsidRPr="006C0953" w:rsidRDefault="00FD1E86" w:rsidP="00FD1E86">
            <w:pPr>
              <w:widowControl/>
              <w:suppressAutoHyphens w:val="0"/>
              <w:rPr>
                <w:sz w:val="24"/>
                <w:szCs w:val="24"/>
                <w:lang w:bidi="ar-SA"/>
              </w:rPr>
            </w:pPr>
          </w:p>
        </w:tc>
      </w:tr>
    </w:tbl>
    <w:p w14:paraId="641039DC" w14:textId="77777777" w:rsidR="00A23944" w:rsidRPr="006C0953" w:rsidRDefault="00A23944">
      <w:pPr>
        <w:rPr>
          <w:rFonts w:ascii="Arial" w:eastAsia="Arial" w:hAnsi="Arial" w:cs="Arial"/>
          <w:highlight w:val="cyan"/>
        </w:rPr>
      </w:pPr>
    </w:p>
    <w:p w14:paraId="5D888C74" w14:textId="77777777" w:rsidR="00A23944" w:rsidRPr="006C0953" w:rsidRDefault="00A23944">
      <w:pPr>
        <w:rPr>
          <w:rFonts w:ascii="Arial" w:eastAsia="Arial" w:hAnsi="Arial" w:cs="Arial"/>
          <w:b/>
          <w:sz w:val="24"/>
          <w:szCs w:val="24"/>
          <w:highlight w:val="cyan"/>
        </w:rPr>
      </w:pPr>
    </w:p>
    <w:p w14:paraId="5A812EAE" w14:textId="77777777" w:rsidR="00A23944" w:rsidRPr="006C0953" w:rsidRDefault="00A23944">
      <w:pPr>
        <w:spacing w:before="5"/>
        <w:rPr>
          <w:rFonts w:ascii="Arial" w:eastAsia="Arial" w:hAnsi="Arial" w:cs="Arial"/>
          <w:b/>
          <w:sz w:val="24"/>
          <w:szCs w:val="24"/>
          <w:highlight w:val="cyan"/>
        </w:rPr>
      </w:pPr>
    </w:p>
    <w:p w14:paraId="28E8C2AC" w14:textId="77777777" w:rsidR="00A23944" w:rsidRPr="006C0953" w:rsidRDefault="008025B9">
      <w:pPr>
        <w:spacing w:before="90"/>
        <w:ind w:left="1241"/>
        <w:rPr>
          <w:rFonts w:ascii="Arial" w:eastAsia="Arial" w:hAnsi="Arial" w:cs="Arial"/>
          <w:sz w:val="24"/>
          <w:szCs w:val="24"/>
        </w:rPr>
      </w:pPr>
      <w:r w:rsidRPr="006C0953">
        <w:rPr>
          <w:rFonts w:ascii="Arial" w:eastAsia="Arial" w:hAnsi="Arial" w:cs="Arial"/>
          <w:sz w:val="24"/>
          <w:szCs w:val="24"/>
        </w:rPr>
        <w:t>Dopunska nastava izvodi se za skupine od najviše 8 učenika.</w:t>
      </w:r>
    </w:p>
    <w:p w14:paraId="048104D3" w14:textId="77777777" w:rsidR="00A23944" w:rsidRPr="006C0953" w:rsidRDefault="008025B9">
      <w:pPr>
        <w:ind w:left="522" w:firstLine="719"/>
        <w:rPr>
          <w:rFonts w:ascii="Arial" w:eastAsia="Arial" w:hAnsi="Arial" w:cs="Arial"/>
          <w:sz w:val="24"/>
          <w:szCs w:val="24"/>
        </w:rPr>
      </w:pPr>
      <w:r w:rsidRPr="006C0953">
        <w:rPr>
          <w:rFonts w:ascii="Arial" w:eastAsia="Arial" w:hAnsi="Arial" w:cs="Arial"/>
          <w:sz w:val="24"/>
          <w:szCs w:val="24"/>
        </w:rPr>
        <w:lastRenderedPageBreak/>
        <w:t>Način realizacije dopunske nastave i evidencija dopunske nastave vodi se na propisanim obrascima.</w:t>
      </w:r>
    </w:p>
    <w:p w14:paraId="64A2B8F0" w14:textId="77777777" w:rsidR="00A23944" w:rsidRPr="006C0953" w:rsidRDefault="00A23944">
      <w:pPr>
        <w:rPr>
          <w:rFonts w:ascii="Arial" w:eastAsia="Arial" w:hAnsi="Arial" w:cs="Arial"/>
          <w:sz w:val="24"/>
          <w:szCs w:val="24"/>
          <w:highlight w:val="cyan"/>
        </w:rPr>
      </w:pPr>
    </w:p>
    <w:p w14:paraId="519DC86C" w14:textId="77777777" w:rsidR="00A23944" w:rsidRPr="006C0953" w:rsidRDefault="00A23944">
      <w:pPr>
        <w:spacing w:before="5"/>
        <w:rPr>
          <w:rFonts w:ascii="Arial" w:eastAsia="Arial" w:hAnsi="Arial" w:cs="Arial"/>
          <w:sz w:val="24"/>
          <w:szCs w:val="24"/>
          <w:highlight w:val="cyan"/>
        </w:rPr>
      </w:pPr>
    </w:p>
    <w:p w14:paraId="2D1EAD07" w14:textId="77777777" w:rsidR="00A23944" w:rsidRPr="006C0953" w:rsidRDefault="008025B9">
      <w:pPr>
        <w:pStyle w:val="Naslov2"/>
        <w:numPr>
          <w:ilvl w:val="1"/>
          <w:numId w:val="3"/>
        </w:numPr>
        <w:tabs>
          <w:tab w:val="left" w:pos="942"/>
        </w:tabs>
        <w:spacing w:before="1"/>
        <w:rPr>
          <w:rFonts w:ascii="Arial" w:eastAsia="Arial" w:hAnsi="Arial" w:cs="Arial"/>
        </w:rPr>
      </w:pPr>
      <w:bookmarkStart w:id="36" w:name="_Toc145576507"/>
      <w:r w:rsidRPr="006C0953">
        <w:rPr>
          <w:rFonts w:ascii="Arial" w:eastAsia="Arial" w:hAnsi="Arial" w:cs="Arial"/>
        </w:rPr>
        <w:t>DODATNA NASTAVA</w:t>
      </w:r>
      <w:bookmarkEnd w:id="36"/>
    </w:p>
    <w:p w14:paraId="0CE0BE90" w14:textId="77777777" w:rsidR="00A23944" w:rsidRPr="006C0953" w:rsidRDefault="00A23944">
      <w:pPr>
        <w:spacing w:before="6"/>
        <w:rPr>
          <w:rFonts w:ascii="Arial" w:eastAsia="Arial" w:hAnsi="Arial" w:cs="Arial"/>
          <w:b/>
          <w:sz w:val="24"/>
          <w:szCs w:val="24"/>
        </w:rPr>
      </w:pPr>
    </w:p>
    <w:p w14:paraId="24FB45B3" w14:textId="77777777" w:rsidR="00A23944" w:rsidRPr="006C0953" w:rsidRDefault="008025B9">
      <w:pPr>
        <w:ind w:left="881"/>
        <w:rPr>
          <w:rFonts w:ascii="Arial" w:eastAsia="Arial" w:hAnsi="Arial" w:cs="Arial"/>
          <w:sz w:val="24"/>
          <w:szCs w:val="24"/>
        </w:rPr>
      </w:pPr>
      <w:r w:rsidRPr="006C0953">
        <w:rPr>
          <w:rFonts w:ascii="Arial" w:eastAsia="Arial" w:hAnsi="Arial" w:cs="Arial"/>
          <w:sz w:val="24"/>
          <w:szCs w:val="24"/>
        </w:rPr>
        <w:t>Dodatna nastava izvodi se za skupine od 10 - 15 učenika.</w:t>
      </w:r>
    </w:p>
    <w:p w14:paraId="56AD9E05" w14:textId="77777777" w:rsidR="00A23944" w:rsidRPr="006C0953" w:rsidRDefault="00A23944">
      <w:pPr>
        <w:spacing w:before="5"/>
        <w:rPr>
          <w:rFonts w:ascii="Arial" w:eastAsia="Arial" w:hAnsi="Arial" w:cs="Arial"/>
          <w:sz w:val="24"/>
          <w:szCs w:val="24"/>
          <w:highlight w:val="cyan"/>
        </w:rPr>
      </w:pPr>
    </w:p>
    <w:p w14:paraId="5D94164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DODATNA NASTAVA OD 1. DO 4. RAZREDA - MATIČNA I PODRUČNE ŠKOLE</w:t>
      </w:r>
    </w:p>
    <w:p w14:paraId="1527BAA6" w14:textId="77777777" w:rsidR="00A23944" w:rsidRPr="006C0953" w:rsidRDefault="00A23944">
      <w:pPr>
        <w:spacing w:before="59"/>
        <w:rPr>
          <w:rFonts w:ascii="Arial" w:eastAsia="Arial" w:hAnsi="Arial" w:cs="Arial"/>
          <w:b/>
          <w:sz w:val="24"/>
          <w:szCs w:val="24"/>
          <w:highlight w:val="cyan"/>
        </w:rPr>
      </w:pPr>
    </w:p>
    <w:p w14:paraId="30303AC3" w14:textId="77777777" w:rsidR="00A23944" w:rsidRPr="006C0953" w:rsidRDefault="00A23944">
      <w:pPr>
        <w:spacing w:before="3" w:after="1"/>
        <w:rPr>
          <w:rFonts w:ascii="Arial" w:eastAsia="Arial" w:hAnsi="Arial" w:cs="Arial"/>
          <w:b/>
          <w:sz w:val="24"/>
          <w:szCs w:val="24"/>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888"/>
        <w:gridCol w:w="1953"/>
        <w:gridCol w:w="2226"/>
        <w:gridCol w:w="793"/>
        <w:gridCol w:w="2571"/>
      </w:tblGrid>
      <w:tr w:rsidR="006C0953" w:rsidRPr="006C0953" w14:paraId="01FC2FF5" w14:textId="77777777" w:rsidTr="00FD1E86">
        <w:trPr>
          <w:trHeight w:val="551"/>
        </w:trPr>
        <w:tc>
          <w:tcPr>
            <w:tcW w:w="0" w:type="auto"/>
            <w:tcBorders>
              <w:top w:val="single" w:sz="6" w:space="0" w:color="000000"/>
              <w:left w:val="single" w:sz="6" w:space="0" w:color="000000"/>
              <w:bottom w:val="single" w:sz="6" w:space="0" w:color="000000"/>
              <w:right w:val="single" w:sz="6" w:space="0" w:color="000000"/>
            </w:tcBorders>
            <w:hideMark/>
          </w:tcPr>
          <w:p w14:paraId="7994C243" w14:textId="77777777" w:rsidR="00FD1E86" w:rsidRPr="006C0953" w:rsidRDefault="00FD1E86" w:rsidP="00FD1E86">
            <w:pPr>
              <w:widowControl/>
              <w:suppressAutoHyphens w:val="0"/>
              <w:ind w:left="244"/>
              <w:rPr>
                <w:sz w:val="24"/>
                <w:szCs w:val="24"/>
                <w:lang w:bidi="ar-SA"/>
              </w:rPr>
            </w:pPr>
            <w:r w:rsidRPr="006C0953">
              <w:rPr>
                <w:b/>
                <w:bCs/>
                <w:sz w:val="24"/>
                <w:szCs w:val="24"/>
                <w:lang w:bidi="ar-SA"/>
              </w:rPr>
              <w:t>Redni</w:t>
            </w:r>
          </w:p>
          <w:p w14:paraId="5AED6FF0" w14:textId="77777777" w:rsidR="00FD1E86" w:rsidRPr="006C0953" w:rsidRDefault="00FD1E86" w:rsidP="00FD1E86">
            <w:pPr>
              <w:widowControl/>
              <w:suppressAutoHyphens w:val="0"/>
              <w:ind w:left="333"/>
              <w:rPr>
                <w:sz w:val="24"/>
                <w:szCs w:val="24"/>
                <w:lang w:bidi="ar-SA"/>
              </w:rPr>
            </w:pPr>
            <w:r w:rsidRPr="006C0953">
              <w:rPr>
                <w:b/>
                <w:bCs/>
                <w:sz w:val="24"/>
                <w:szCs w:val="24"/>
                <w:lang w:bidi="ar-SA"/>
              </w:rPr>
              <w:t>broj</w:t>
            </w:r>
          </w:p>
        </w:tc>
        <w:tc>
          <w:tcPr>
            <w:tcW w:w="0" w:type="auto"/>
            <w:tcBorders>
              <w:top w:val="single" w:sz="6" w:space="0" w:color="000000"/>
              <w:left w:val="single" w:sz="6" w:space="0" w:color="000000"/>
              <w:bottom w:val="single" w:sz="6" w:space="0" w:color="000000"/>
              <w:right w:val="single" w:sz="6" w:space="0" w:color="000000"/>
            </w:tcBorders>
            <w:hideMark/>
          </w:tcPr>
          <w:p w14:paraId="61EC1DBB" w14:textId="77777777" w:rsidR="00FD1E86" w:rsidRPr="006C0953" w:rsidRDefault="00FD1E86" w:rsidP="00FD1E86">
            <w:pPr>
              <w:widowControl/>
              <w:suppressAutoHyphens w:val="0"/>
              <w:ind w:left="109"/>
              <w:rPr>
                <w:sz w:val="24"/>
                <w:szCs w:val="24"/>
                <w:lang w:bidi="ar-SA"/>
              </w:rPr>
            </w:pPr>
            <w:r w:rsidRPr="006C0953">
              <w:rPr>
                <w:b/>
                <w:bCs/>
                <w:sz w:val="24"/>
                <w:szCs w:val="24"/>
                <w:lang w:bidi="ar-SA"/>
              </w:rPr>
              <w:t>IME I PREZIME</w:t>
            </w:r>
          </w:p>
          <w:p w14:paraId="3A3D7D14" w14:textId="77777777" w:rsidR="00FD1E86" w:rsidRPr="006C0953" w:rsidRDefault="00FD1E86" w:rsidP="00FD1E86">
            <w:pPr>
              <w:widowControl/>
              <w:suppressAutoHyphens w:val="0"/>
              <w:ind w:left="109"/>
              <w:rPr>
                <w:sz w:val="24"/>
                <w:szCs w:val="24"/>
                <w:lang w:bidi="ar-SA"/>
              </w:rPr>
            </w:pPr>
            <w:r w:rsidRPr="006C0953">
              <w:rPr>
                <w:b/>
                <w:bCs/>
                <w:sz w:val="24"/>
                <w:szCs w:val="24"/>
                <w:lang w:bidi="ar-SA"/>
              </w:rPr>
              <w:t>UČITELJA</w:t>
            </w:r>
          </w:p>
        </w:tc>
        <w:tc>
          <w:tcPr>
            <w:tcW w:w="0" w:type="auto"/>
            <w:tcBorders>
              <w:top w:val="single" w:sz="6" w:space="0" w:color="000000"/>
              <w:left w:val="single" w:sz="6" w:space="0" w:color="000000"/>
              <w:bottom w:val="single" w:sz="6" w:space="0" w:color="000000"/>
              <w:right w:val="single" w:sz="6" w:space="0" w:color="000000"/>
            </w:tcBorders>
            <w:hideMark/>
          </w:tcPr>
          <w:p w14:paraId="63F4428D" w14:textId="77777777" w:rsidR="00FD1E86" w:rsidRPr="006C0953" w:rsidRDefault="00FD1E86" w:rsidP="00FD1E86">
            <w:pPr>
              <w:widowControl/>
              <w:suppressAutoHyphens w:val="0"/>
              <w:ind w:left="109"/>
              <w:rPr>
                <w:sz w:val="24"/>
                <w:szCs w:val="24"/>
                <w:lang w:bidi="ar-SA"/>
              </w:rPr>
            </w:pPr>
            <w:r w:rsidRPr="006C0953">
              <w:rPr>
                <w:b/>
                <w:bCs/>
                <w:sz w:val="24"/>
                <w:szCs w:val="24"/>
                <w:lang w:bidi="ar-SA"/>
              </w:rPr>
              <w:t>Razred</w:t>
            </w:r>
          </w:p>
        </w:tc>
        <w:tc>
          <w:tcPr>
            <w:tcW w:w="0" w:type="auto"/>
            <w:tcBorders>
              <w:top w:val="single" w:sz="6" w:space="0" w:color="000000"/>
              <w:left w:val="single" w:sz="6" w:space="0" w:color="000000"/>
              <w:bottom w:val="single" w:sz="6" w:space="0" w:color="000000"/>
              <w:right w:val="single" w:sz="6" w:space="0" w:color="000000"/>
            </w:tcBorders>
            <w:hideMark/>
          </w:tcPr>
          <w:p w14:paraId="2CAA16B5" w14:textId="77777777" w:rsidR="00FD1E86" w:rsidRPr="006C0953" w:rsidRDefault="00FD1E86" w:rsidP="00FD1E86">
            <w:pPr>
              <w:widowControl/>
              <w:suppressAutoHyphens w:val="0"/>
              <w:ind w:left="109" w:right="-3"/>
              <w:jc w:val="center"/>
              <w:rPr>
                <w:sz w:val="24"/>
                <w:szCs w:val="24"/>
                <w:lang w:bidi="ar-SA"/>
              </w:rPr>
            </w:pPr>
            <w:r w:rsidRPr="006C0953">
              <w:rPr>
                <w:b/>
                <w:bCs/>
                <w:sz w:val="24"/>
                <w:szCs w:val="24"/>
                <w:lang w:bidi="ar-SA"/>
              </w:rPr>
              <w:t>Sati</w:t>
            </w:r>
          </w:p>
          <w:p w14:paraId="1435DE6C" w14:textId="77777777" w:rsidR="00FD1E86" w:rsidRPr="006C0953" w:rsidRDefault="00FD1E86" w:rsidP="00FD1E86">
            <w:pPr>
              <w:widowControl/>
              <w:suppressAutoHyphens w:val="0"/>
              <w:ind w:left="109" w:right="-3"/>
              <w:jc w:val="center"/>
              <w:rPr>
                <w:sz w:val="24"/>
                <w:szCs w:val="24"/>
                <w:lang w:bidi="ar-SA"/>
              </w:rPr>
            </w:pPr>
            <w:r w:rsidRPr="006C0953">
              <w:rPr>
                <w:b/>
                <w:bCs/>
                <w:sz w:val="24"/>
                <w:szCs w:val="24"/>
                <w:lang w:bidi="ar-SA"/>
              </w:rPr>
              <w:t>tjedno</w:t>
            </w:r>
          </w:p>
        </w:tc>
        <w:tc>
          <w:tcPr>
            <w:tcW w:w="0" w:type="auto"/>
            <w:tcBorders>
              <w:top w:val="single" w:sz="6" w:space="0" w:color="000000"/>
              <w:left w:val="single" w:sz="6" w:space="0" w:color="000000"/>
              <w:bottom w:val="single" w:sz="6" w:space="0" w:color="000000"/>
              <w:right w:val="single" w:sz="6" w:space="0" w:color="000000"/>
            </w:tcBorders>
            <w:hideMark/>
          </w:tcPr>
          <w:p w14:paraId="71A27F57" w14:textId="77777777" w:rsidR="00FD1E86" w:rsidRPr="006C0953" w:rsidRDefault="00FD1E86" w:rsidP="00FD1E86">
            <w:pPr>
              <w:widowControl/>
              <w:suppressAutoHyphens w:val="0"/>
              <w:ind w:left="107"/>
              <w:rPr>
                <w:sz w:val="24"/>
                <w:szCs w:val="24"/>
                <w:lang w:bidi="ar-SA"/>
              </w:rPr>
            </w:pPr>
            <w:r w:rsidRPr="006C0953">
              <w:rPr>
                <w:b/>
                <w:bCs/>
                <w:sz w:val="24"/>
                <w:szCs w:val="24"/>
                <w:lang w:bidi="ar-SA"/>
              </w:rPr>
              <w:t>DODATNA NASTAVA</w:t>
            </w:r>
          </w:p>
        </w:tc>
      </w:tr>
      <w:tr w:rsidR="006C0953" w:rsidRPr="006C0953" w14:paraId="6BBB6FF9"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42C88D84" w14:textId="77777777" w:rsidR="00FD1E86" w:rsidRPr="006C0953" w:rsidRDefault="00FD1E86" w:rsidP="003B57AD">
            <w:pPr>
              <w:widowControl/>
              <w:numPr>
                <w:ilvl w:val="0"/>
                <w:numId w:val="147"/>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2E9CDAF" w14:textId="77777777" w:rsidR="00FD1E86" w:rsidRPr="006C0953" w:rsidRDefault="00FD1E86" w:rsidP="00FD1E86">
            <w:pPr>
              <w:widowControl/>
              <w:suppressAutoHyphens w:val="0"/>
              <w:ind w:left="109"/>
              <w:rPr>
                <w:sz w:val="24"/>
                <w:szCs w:val="24"/>
                <w:lang w:bidi="ar-SA"/>
              </w:rPr>
            </w:pPr>
            <w:r w:rsidRPr="006C0953">
              <w:rPr>
                <w:sz w:val="24"/>
                <w:szCs w:val="24"/>
                <w:lang w:bidi="ar-SA"/>
              </w:rPr>
              <w:t>Anita Ćulibrk</w:t>
            </w:r>
          </w:p>
        </w:tc>
        <w:tc>
          <w:tcPr>
            <w:tcW w:w="0" w:type="auto"/>
            <w:tcBorders>
              <w:top w:val="single" w:sz="6" w:space="0" w:color="000000"/>
              <w:left w:val="single" w:sz="6" w:space="0" w:color="000000"/>
              <w:bottom w:val="single" w:sz="6" w:space="0" w:color="000000"/>
              <w:right w:val="single" w:sz="6" w:space="0" w:color="000000"/>
            </w:tcBorders>
            <w:hideMark/>
          </w:tcPr>
          <w:p w14:paraId="7E847D0D" w14:textId="77777777" w:rsidR="00FD1E86" w:rsidRPr="006C0953" w:rsidRDefault="00FD1E86" w:rsidP="00FD1E86">
            <w:pPr>
              <w:widowControl/>
              <w:suppressAutoHyphens w:val="0"/>
              <w:ind w:left="109"/>
              <w:rPr>
                <w:sz w:val="24"/>
                <w:szCs w:val="24"/>
                <w:lang w:bidi="ar-SA"/>
              </w:rPr>
            </w:pPr>
            <w:r w:rsidRPr="006C0953">
              <w:rPr>
                <w:sz w:val="24"/>
                <w:szCs w:val="24"/>
                <w:lang w:bidi="ar-SA"/>
              </w:rPr>
              <w:t>1.a</w:t>
            </w:r>
          </w:p>
        </w:tc>
        <w:tc>
          <w:tcPr>
            <w:tcW w:w="0" w:type="auto"/>
            <w:tcBorders>
              <w:top w:val="single" w:sz="6" w:space="0" w:color="000000"/>
              <w:left w:val="single" w:sz="6" w:space="0" w:color="000000"/>
              <w:bottom w:val="single" w:sz="6" w:space="0" w:color="000000"/>
              <w:right w:val="single" w:sz="6" w:space="0" w:color="000000"/>
            </w:tcBorders>
            <w:hideMark/>
          </w:tcPr>
          <w:p w14:paraId="3BBE4AB1"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E444298"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34F19B45"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10C38A7D" w14:textId="77777777" w:rsidR="00FD1E86" w:rsidRPr="006C0953" w:rsidRDefault="00FD1E86" w:rsidP="003B57AD">
            <w:pPr>
              <w:widowControl/>
              <w:numPr>
                <w:ilvl w:val="0"/>
                <w:numId w:val="148"/>
              </w:numPr>
              <w:suppressAutoHyphens w:val="0"/>
              <w:textAlignment w:val="baseline"/>
              <w:rPr>
                <w:sz w:val="24"/>
                <w:szCs w:val="24"/>
                <w:lang w:bidi="ar-SA"/>
              </w:rPr>
            </w:pPr>
            <w:r w:rsidRPr="006C0953">
              <w:rPr>
                <w:sz w:val="24"/>
                <w:szCs w:val="24"/>
                <w:lang w:bidi="ar-SA"/>
              </w:rPr>
              <w:t>  </w:t>
            </w:r>
          </w:p>
        </w:tc>
        <w:tc>
          <w:tcPr>
            <w:tcW w:w="0" w:type="auto"/>
            <w:tcBorders>
              <w:top w:val="single" w:sz="6" w:space="0" w:color="000000"/>
              <w:left w:val="single" w:sz="6" w:space="0" w:color="000000"/>
              <w:bottom w:val="single" w:sz="6" w:space="0" w:color="000000"/>
              <w:right w:val="single" w:sz="6" w:space="0" w:color="000000"/>
            </w:tcBorders>
            <w:hideMark/>
          </w:tcPr>
          <w:p w14:paraId="38A48798" w14:textId="77777777" w:rsidR="00FD1E86" w:rsidRPr="006C0953" w:rsidRDefault="00FD1E86" w:rsidP="00FD1E86">
            <w:pPr>
              <w:widowControl/>
              <w:suppressAutoHyphens w:val="0"/>
              <w:ind w:left="109"/>
              <w:rPr>
                <w:sz w:val="24"/>
                <w:szCs w:val="24"/>
                <w:lang w:bidi="ar-SA"/>
              </w:rPr>
            </w:pPr>
            <w:r w:rsidRPr="006C0953">
              <w:rPr>
                <w:sz w:val="24"/>
                <w:szCs w:val="24"/>
                <w:lang w:bidi="ar-SA"/>
              </w:rPr>
              <w:t>Tajana Biljan</w:t>
            </w:r>
          </w:p>
        </w:tc>
        <w:tc>
          <w:tcPr>
            <w:tcW w:w="0" w:type="auto"/>
            <w:tcBorders>
              <w:top w:val="single" w:sz="6" w:space="0" w:color="000000"/>
              <w:left w:val="single" w:sz="6" w:space="0" w:color="000000"/>
              <w:bottom w:val="single" w:sz="6" w:space="0" w:color="000000"/>
              <w:right w:val="single" w:sz="6" w:space="0" w:color="000000"/>
            </w:tcBorders>
            <w:hideMark/>
          </w:tcPr>
          <w:p w14:paraId="1AF2B62D" w14:textId="77777777" w:rsidR="00FD1E86" w:rsidRPr="006C0953" w:rsidRDefault="00FD1E86" w:rsidP="00FD1E86">
            <w:pPr>
              <w:widowControl/>
              <w:suppressAutoHyphens w:val="0"/>
              <w:ind w:left="109"/>
              <w:rPr>
                <w:sz w:val="24"/>
                <w:szCs w:val="24"/>
                <w:lang w:bidi="ar-SA"/>
              </w:rPr>
            </w:pPr>
            <w:r w:rsidRPr="006C0953">
              <w:rPr>
                <w:sz w:val="24"/>
                <w:szCs w:val="24"/>
                <w:lang w:bidi="ar-SA"/>
              </w:rPr>
              <w:t>1.c</w:t>
            </w:r>
          </w:p>
        </w:tc>
        <w:tc>
          <w:tcPr>
            <w:tcW w:w="0" w:type="auto"/>
            <w:tcBorders>
              <w:top w:val="single" w:sz="6" w:space="0" w:color="000000"/>
              <w:left w:val="single" w:sz="6" w:space="0" w:color="000000"/>
              <w:bottom w:val="single" w:sz="6" w:space="0" w:color="000000"/>
              <w:right w:val="single" w:sz="6" w:space="0" w:color="000000"/>
            </w:tcBorders>
            <w:hideMark/>
          </w:tcPr>
          <w:p w14:paraId="6C439BA9"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8B78EE3" w14:textId="77777777" w:rsidR="00FD1E86" w:rsidRPr="006C0953" w:rsidRDefault="00FD1E86" w:rsidP="00FD1E86">
            <w:pPr>
              <w:widowControl/>
              <w:suppressAutoHyphens w:val="0"/>
              <w:ind w:left="107"/>
              <w:rPr>
                <w:sz w:val="24"/>
                <w:szCs w:val="24"/>
                <w:lang w:bidi="ar-SA"/>
              </w:rPr>
            </w:pPr>
            <w:r w:rsidRPr="006C0953">
              <w:rPr>
                <w:sz w:val="24"/>
                <w:szCs w:val="24"/>
                <w:lang w:bidi="ar-SA"/>
              </w:rPr>
              <w:t>Priroda i društvo</w:t>
            </w:r>
          </w:p>
        </w:tc>
      </w:tr>
      <w:tr w:rsidR="006C0953" w:rsidRPr="006C0953" w14:paraId="533FC0FA"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33DE62D6" w14:textId="77777777" w:rsidR="00FD1E86" w:rsidRPr="006C0953" w:rsidRDefault="00FD1E86" w:rsidP="003B57AD">
            <w:pPr>
              <w:widowControl/>
              <w:numPr>
                <w:ilvl w:val="0"/>
                <w:numId w:val="149"/>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75826B21" w14:textId="77777777" w:rsidR="00FD1E86" w:rsidRPr="006C0953" w:rsidRDefault="00FD1E86" w:rsidP="00FD1E86">
            <w:pPr>
              <w:widowControl/>
              <w:suppressAutoHyphens w:val="0"/>
              <w:ind w:left="109"/>
              <w:rPr>
                <w:sz w:val="24"/>
                <w:szCs w:val="24"/>
                <w:lang w:bidi="ar-SA"/>
              </w:rPr>
            </w:pPr>
            <w:r w:rsidRPr="006C0953">
              <w:rPr>
                <w:sz w:val="24"/>
                <w:szCs w:val="24"/>
                <w:lang w:bidi="ar-SA"/>
              </w:rPr>
              <w:t>Lida Farkaš</w:t>
            </w:r>
          </w:p>
        </w:tc>
        <w:tc>
          <w:tcPr>
            <w:tcW w:w="0" w:type="auto"/>
            <w:tcBorders>
              <w:top w:val="single" w:sz="6" w:space="0" w:color="000000"/>
              <w:left w:val="single" w:sz="6" w:space="0" w:color="000000"/>
              <w:bottom w:val="single" w:sz="6" w:space="0" w:color="000000"/>
              <w:right w:val="single" w:sz="6" w:space="0" w:color="000000"/>
            </w:tcBorders>
            <w:hideMark/>
          </w:tcPr>
          <w:p w14:paraId="2754C474" w14:textId="77777777" w:rsidR="00FD1E86" w:rsidRPr="006C0953" w:rsidRDefault="00FD1E86" w:rsidP="00FD1E86">
            <w:pPr>
              <w:widowControl/>
              <w:suppressAutoHyphens w:val="0"/>
              <w:ind w:left="109"/>
              <w:rPr>
                <w:sz w:val="24"/>
                <w:szCs w:val="24"/>
                <w:lang w:bidi="ar-SA"/>
              </w:rPr>
            </w:pPr>
            <w:r w:rsidRPr="006C0953">
              <w:rPr>
                <w:sz w:val="24"/>
                <w:szCs w:val="24"/>
                <w:lang w:bidi="ar-SA"/>
              </w:rPr>
              <w:t>1.b</w:t>
            </w:r>
          </w:p>
        </w:tc>
        <w:tc>
          <w:tcPr>
            <w:tcW w:w="0" w:type="auto"/>
            <w:tcBorders>
              <w:top w:val="single" w:sz="6" w:space="0" w:color="000000"/>
              <w:left w:val="single" w:sz="6" w:space="0" w:color="000000"/>
              <w:bottom w:val="single" w:sz="6" w:space="0" w:color="000000"/>
              <w:right w:val="single" w:sz="6" w:space="0" w:color="000000"/>
            </w:tcBorders>
            <w:hideMark/>
          </w:tcPr>
          <w:p w14:paraId="7A016C88"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3AD87CE"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5E909131"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5CB4D77F" w14:textId="77777777" w:rsidR="00FD1E86" w:rsidRPr="006C0953" w:rsidRDefault="00FD1E86" w:rsidP="003B57AD">
            <w:pPr>
              <w:widowControl/>
              <w:numPr>
                <w:ilvl w:val="0"/>
                <w:numId w:val="150"/>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0BBF99B" w14:textId="77777777" w:rsidR="00FD1E86" w:rsidRPr="006C0953" w:rsidRDefault="00FD1E86" w:rsidP="00FD1E86">
            <w:pPr>
              <w:widowControl/>
              <w:suppressAutoHyphens w:val="0"/>
              <w:ind w:left="109"/>
              <w:rPr>
                <w:sz w:val="24"/>
                <w:szCs w:val="24"/>
                <w:lang w:bidi="ar-SA"/>
              </w:rPr>
            </w:pPr>
            <w:r w:rsidRPr="006C0953">
              <w:rPr>
                <w:sz w:val="24"/>
                <w:szCs w:val="24"/>
                <w:lang w:bidi="ar-SA"/>
              </w:rPr>
              <w:t>Ankica Ježabek</w:t>
            </w:r>
          </w:p>
        </w:tc>
        <w:tc>
          <w:tcPr>
            <w:tcW w:w="0" w:type="auto"/>
            <w:tcBorders>
              <w:top w:val="single" w:sz="6" w:space="0" w:color="000000"/>
              <w:left w:val="single" w:sz="6" w:space="0" w:color="000000"/>
              <w:bottom w:val="single" w:sz="6" w:space="0" w:color="000000"/>
              <w:right w:val="single" w:sz="6" w:space="0" w:color="000000"/>
            </w:tcBorders>
            <w:hideMark/>
          </w:tcPr>
          <w:p w14:paraId="66637A4F" w14:textId="77777777" w:rsidR="00FD1E86" w:rsidRPr="006C0953" w:rsidRDefault="00FD1E86" w:rsidP="00FD1E86">
            <w:pPr>
              <w:widowControl/>
              <w:suppressAutoHyphens w:val="0"/>
              <w:ind w:left="109"/>
              <w:rPr>
                <w:sz w:val="24"/>
                <w:szCs w:val="24"/>
                <w:lang w:bidi="ar-SA"/>
              </w:rPr>
            </w:pPr>
            <w:r w:rsidRPr="006C0953">
              <w:rPr>
                <w:sz w:val="24"/>
                <w:szCs w:val="24"/>
                <w:lang w:bidi="ar-SA"/>
              </w:rPr>
              <w:t>2.a</w:t>
            </w:r>
          </w:p>
        </w:tc>
        <w:tc>
          <w:tcPr>
            <w:tcW w:w="0" w:type="auto"/>
            <w:tcBorders>
              <w:top w:val="single" w:sz="6" w:space="0" w:color="000000"/>
              <w:left w:val="single" w:sz="6" w:space="0" w:color="000000"/>
              <w:bottom w:val="single" w:sz="6" w:space="0" w:color="000000"/>
              <w:right w:val="single" w:sz="6" w:space="0" w:color="000000"/>
            </w:tcBorders>
            <w:hideMark/>
          </w:tcPr>
          <w:p w14:paraId="11582216"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7D20635B"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2D58A9FD" w14:textId="77777777" w:rsidTr="00FD1E86">
        <w:trPr>
          <w:trHeight w:val="339"/>
        </w:trPr>
        <w:tc>
          <w:tcPr>
            <w:tcW w:w="0" w:type="auto"/>
            <w:tcBorders>
              <w:top w:val="single" w:sz="6" w:space="0" w:color="000000"/>
              <w:left w:val="single" w:sz="6" w:space="0" w:color="000000"/>
              <w:bottom w:val="single" w:sz="6" w:space="0" w:color="000000"/>
              <w:right w:val="single" w:sz="6" w:space="0" w:color="000000"/>
            </w:tcBorders>
            <w:hideMark/>
          </w:tcPr>
          <w:p w14:paraId="20E9F541" w14:textId="77777777" w:rsidR="00FD1E86" w:rsidRPr="006C0953" w:rsidRDefault="00FD1E86" w:rsidP="003B57AD">
            <w:pPr>
              <w:widowControl/>
              <w:numPr>
                <w:ilvl w:val="0"/>
                <w:numId w:val="151"/>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A7292AF" w14:textId="77777777" w:rsidR="00FD1E86" w:rsidRPr="006C0953" w:rsidRDefault="00FD1E86" w:rsidP="00FD1E86">
            <w:pPr>
              <w:widowControl/>
              <w:suppressAutoHyphens w:val="0"/>
              <w:ind w:left="109"/>
              <w:rPr>
                <w:sz w:val="24"/>
                <w:szCs w:val="24"/>
                <w:lang w:bidi="ar-SA"/>
              </w:rPr>
            </w:pPr>
            <w:r w:rsidRPr="006C0953">
              <w:rPr>
                <w:sz w:val="24"/>
                <w:szCs w:val="24"/>
                <w:lang w:bidi="ar-SA"/>
              </w:rPr>
              <w:t>Alenka Delač</w:t>
            </w:r>
          </w:p>
        </w:tc>
        <w:tc>
          <w:tcPr>
            <w:tcW w:w="0" w:type="auto"/>
            <w:tcBorders>
              <w:top w:val="single" w:sz="6" w:space="0" w:color="000000"/>
              <w:left w:val="single" w:sz="6" w:space="0" w:color="000000"/>
              <w:bottom w:val="single" w:sz="6" w:space="0" w:color="000000"/>
              <w:right w:val="single" w:sz="6" w:space="0" w:color="000000"/>
            </w:tcBorders>
            <w:hideMark/>
          </w:tcPr>
          <w:p w14:paraId="287215C6" w14:textId="77777777" w:rsidR="00FD1E86" w:rsidRPr="006C0953" w:rsidRDefault="00FD1E86" w:rsidP="00FD1E86">
            <w:pPr>
              <w:widowControl/>
              <w:suppressAutoHyphens w:val="0"/>
              <w:ind w:left="109"/>
              <w:rPr>
                <w:sz w:val="24"/>
                <w:szCs w:val="24"/>
                <w:lang w:bidi="ar-SA"/>
              </w:rPr>
            </w:pPr>
            <w:r w:rsidRPr="006C0953">
              <w:rPr>
                <w:sz w:val="24"/>
                <w:szCs w:val="24"/>
                <w:lang w:bidi="ar-SA"/>
              </w:rPr>
              <w:t>2.c</w:t>
            </w:r>
          </w:p>
        </w:tc>
        <w:tc>
          <w:tcPr>
            <w:tcW w:w="0" w:type="auto"/>
            <w:tcBorders>
              <w:top w:val="single" w:sz="6" w:space="0" w:color="000000"/>
              <w:left w:val="single" w:sz="6" w:space="0" w:color="000000"/>
              <w:bottom w:val="single" w:sz="6" w:space="0" w:color="000000"/>
              <w:right w:val="single" w:sz="6" w:space="0" w:color="000000"/>
            </w:tcBorders>
            <w:hideMark/>
          </w:tcPr>
          <w:p w14:paraId="3BBA0A5F"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B2CB640"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6394AEC1"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3D7E28C0" w14:textId="77777777" w:rsidR="00FD1E86" w:rsidRPr="006C0953" w:rsidRDefault="00FD1E86" w:rsidP="003B57AD">
            <w:pPr>
              <w:widowControl/>
              <w:numPr>
                <w:ilvl w:val="0"/>
                <w:numId w:val="152"/>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BEE1F6C" w14:textId="77777777" w:rsidR="00FD1E86" w:rsidRPr="006C0953" w:rsidRDefault="00FD1E86" w:rsidP="00FD1E86">
            <w:pPr>
              <w:widowControl/>
              <w:suppressAutoHyphens w:val="0"/>
              <w:ind w:left="109"/>
              <w:rPr>
                <w:sz w:val="24"/>
                <w:szCs w:val="24"/>
                <w:lang w:bidi="ar-SA"/>
              </w:rPr>
            </w:pPr>
            <w:r w:rsidRPr="006C0953">
              <w:rPr>
                <w:lang w:bidi="ar-SA"/>
              </w:rPr>
              <w:t>Andreja Žuger</w:t>
            </w:r>
          </w:p>
        </w:tc>
        <w:tc>
          <w:tcPr>
            <w:tcW w:w="0" w:type="auto"/>
            <w:tcBorders>
              <w:top w:val="single" w:sz="6" w:space="0" w:color="000000"/>
              <w:left w:val="single" w:sz="6" w:space="0" w:color="000000"/>
              <w:bottom w:val="single" w:sz="6" w:space="0" w:color="000000"/>
              <w:right w:val="single" w:sz="6" w:space="0" w:color="000000"/>
            </w:tcBorders>
            <w:hideMark/>
          </w:tcPr>
          <w:p w14:paraId="69384B9F" w14:textId="77777777" w:rsidR="00FD1E86" w:rsidRPr="006C0953" w:rsidRDefault="00FD1E86" w:rsidP="00FD1E86">
            <w:pPr>
              <w:widowControl/>
              <w:suppressAutoHyphens w:val="0"/>
              <w:ind w:left="109"/>
              <w:rPr>
                <w:sz w:val="24"/>
                <w:szCs w:val="24"/>
                <w:lang w:bidi="ar-SA"/>
              </w:rPr>
            </w:pPr>
            <w:r w:rsidRPr="006C0953">
              <w:rPr>
                <w:sz w:val="24"/>
                <w:szCs w:val="24"/>
                <w:lang w:bidi="ar-SA"/>
              </w:rPr>
              <w:t>2.d</w:t>
            </w:r>
          </w:p>
        </w:tc>
        <w:tc>
          <w:tcPr>
            <w:tcW w:w="0" w:type="auto"/>
            <w:tcBorders>
              <w:top w:val="single" w:sz="6" w:space="0" w:color="000000"/>
              <w:left w:val="single" w:sz="6" w:space="0" w:color="000000"/>
              <w:bottom w:val="single" w:sz="6" w:space="0" w:color="000000"/>
              <w:right w:val="single" w:sz="6" w:space="0" w:color="000000"/>
            </w:tcBorders>
            <w:hideMark/>
          </w:tcPr>
          <w:p w14:paraId="2FBA075A" w14:textId="77777777" w:rsidR="00FD1E86" w:rsidRPr="006C0953" w:rsidRDefault="00FD1E86" w:rsidP="0033599E">
            <w:pPr>
              <w:widowControl/>
              <w:suppressAutoHyphens w:val="0"/>
              <w:ind w:left="109" w:right="-3"/>
              <w:jc w:val="center"/>
              <w:rPr>
                <w:sz w:val="24"/>
                <w:szCs w:val="24"/>
                <w:lang w:bidi="ar-SA"/>
              </w:rPr>
            </w:pPr>
            <w:r w:rsidRPr="006C0953">
              <w:rPr>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EB8D373" w14:textId="77777777" w:rsidR="00FD1E86" w:rsidRPr="006C0953" w:rsidRDefault="00FD1E86" w:rsidP="00FD1E86">
            <w:pPr>
              <w:widowControl/>
              <w:suppressAutoHyphens w:val="0"/>
              <w:ind w:left="107"/>
              <w:rPr>
                <w:sz w:val="24"/>
                <w:szCs w:val="24"/>
                <w:lang w:bidi="ar-SA"/>
              </w:rPr>
            </w:pPr>
            <w:r w:rsidRPr="006C0953">
              <w:rPr>
                <w:lang w:bidi="ar-SA"/>
              </w:rPr>
              <w:t>Matematika</w:t>
            </w:r>
          </w:p>
        </w:tc>
      </w:tr>
      <w:tr w:rsidR="006C0953" w:rsidRPr="006C0953" w14:paraId="20FA40DD" w14:textId="77777777" w:rsidTr="00FD1E86">
        <w:trPr>
          <w:trHeight w:val="399"/>
        </w:trPr>
        <w:tc>
          <w:tcPr>
            <w:tcW w:w="0" w:type="auto"/>
            <w:tcBorders>
              <w:top w:val="single" w:sz="6" w:space="0" w:color="000000"/>
              <w:left w:val="single" w:sz="6" w:space="0" w:color="000000"/>
              <w:bottom w:val="single" w:sz="6" w:space="0" w:color="000000"/>
              <w:right w:val="single" w:sz="6" w:space="0" w:color="000000"/>
            </w:tcBorders>
            <w:hideMark/>
          </w:tcPr>
          <w:p w14:paraId="5A0102FF" w14:textId="77777777" w:rsidR="00FD1E86" w:rsidRPr="006C0953" w:rsidRDefault="00FD1E86" w:rsidP="003B57AD">
            <w:pPr>
              <w:widowControl/>
              <w:numPr>
                <w:ilvl w:val="0"/>
                <w:numId w:val="153"/>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73DCC527" w14:textId="77777777" w:rsidR="00FD1E86" w:rsidRPr="006C0953" w:rsidRDefault="00FD1E86" w:rsidP="00FD1E86">
            <w:pPr>
              <w:widowControl/>
              <w:suppressAutoHyphens w:val="0"/>
              <w:ind w:left="109"/>
              <w:rPr>
                <w:sz w:val="24"/>
                <w:szCs w:val="24"/>
                <w:lang w:bidi="ar-SA"/>
              </w:rPr>
            </w:pPr>
            <w:r w:rsidRPr="006C0953">
              <w:rPr>
                <w:sz w:val="24"/>
                <w:szCs w:val="24"/>
                <w:lang w:bidi="ar-SA"/>
              </w:rPr>
              <w:t>Nada Lazić</w:t>
            </w:r>
          </w:p>
        </w:tc>
        <w:tc>
          <w:tcPr>
            <w:tcW w:w="0" w:type="auto"/>
            <w:tcBorders>
              <w:top w:val="single" w:sz="6" w:space="0" w:color="000000"/>
              <w:left w:val="single" w:sz="6" w:space="0" w:color="000000"/>
              <w:bottom w:val="single" w:sz="6" w:space="0" w:color="000000"/>
              <w:right w:val="single" w:sz="6" w:space="0" w:color="000000"/>
            </w:tcBorders>
            <w:hideMark/>
          </w:tcPr>
          <w:p w14:paraId="7784652C" w14:textId="77777777" w:rsidR="00FD1E86" w:rsidRPr="006C0953" w:rsidRDefault="00FD1E86" w:rsidP="00FD1E86">
            <w:pPr>
              <w:widowControl/>
              <w:suppressAutoHyphens w:val="0"/>
              <w:ind w:left="109"/>
              <w:rPr>
                <w:sz w:val="24"/>
                <w:szCs w:val="24"/>
                <w:lang w:bidi="ar-SA"/>
              </w:rPr>
            </w:pPr>
            <w:r w:rsidRPr="006C0953">
              <w:rPr>
                <w:sz w:val="24"/>
                <w:szCs w:val="24"/>
                <w:lang w:bidi="ar-SA"/>
              </w:rPr>
              <w:t>3.a</w:t>
            </w:r>
          </w:p>
        </w:tc>
        <w:tc>
          <w:tcPr>
            <w:tcW w:w="0" w:type="auto"/>
            <w:tcBorders>
              <w:top w:val="single" w:sz="6" w:space="0" w:color="000000"/>
              <w:left w:val="single" w:sz="6" w:space="0" w:color="000000"/>
              <w:bottom w:val="single" w:sz="6" w:space="0" w:color="000000"/>
              <w:right w:val="single" w:sz="6" w:space="0" w:color="000000"/>
            </w:tcBorders>
            <w:hideMark/>
          </w:tcPr>
          <w:p w14:paraId="2D2A3A81"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48132188"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69030829" w14:textId="77777777" w:rsidTr="00FD1E86">
        <w:trPr>
          <w:trHeight w:val="279"/>
        </w:trPr>
        <w:tc>
          <w:tcPr>
            <w:tcW w:w="0" w:type="auto"/>
            <w:tcBorders>
              <w:top w:val="single" w:sz="6" w:space="0" w:color="000000"/>
              <w:left w:val="single" w:sz="6" w:space="0" w:color="000000"/>
              <w:bottom w:val="single" w:sz="6" w:space="0" w:color="000000"/>
              <w:right w:val="single" w:sz="6" w:space="0" w:color="000000"/>
            </w:tcBorders>
            <w:hideMark/>
          </w:tcPr>
          <w:p w14:paraId="3B972BB0" w14:textId="77777777" w:rsidR="00FD1E86" w:rsidRPr="006C0953" w:rsidRDefault="00FD1E86" w:rsidP="003B57AD">
            <w:pPr>
              <w:widowControl/>
              <w:numPr>
                <w:ilvl w:val="0"/>
                <w:numId w:val="154"/>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173CAC4" w14:textId="77777777" w:rsidR="00FD1E86" w:rsidRPr="006C0953" w:rsidRDefault="00FD1E86" w:rsidP="00FD1E86">
            <w:pPr>
              <w:widowControl/>
              <w:suppressAutoHyphens w:val="0"/>
              <w:ind w:left="109"/>
              <w:rPr>
                <w:sz w:val="24"/>
                <w:szCs w:val="24"/>
                <w:lang w:bidi="ar-SA"/>
              </w:rPr>
            </w:pPr>
            <w:r w:rsidRPr="006C0953">
              <w:rPr>
                <w:sz w:val="24"/>
                <w:szCs w:val="24"/>
                <w:lang w:bidi="ar-SA"/>
              </w:rPr>
              <w:t>Ljiljana Vlahovac</w:t>
            </w:r>
          </w:p>
        </w:tc>
        <w:tc>
          <w:tcPr>
            <w:tcW w:w="0" w:type="auto"/>
            <w:tcBorders>
              <w:top w:val="single" w:sz="6" w:space="0" w:color="000000"/>
              <w:left w:val="single" w:sz="6" w:space="0" w:color="000000"/>
              <w:bottom w:val="single" w:sz="6" w:space="0" w:color="000000"/>
              <w:right w:val="single" w:sz="6" w:space="0" w:color="000000"/>
            </w:tcBorders>
            <w:hideMark/>
          </w:tcPr>
          <w:p w14:paraId="42369426" w14:textId="77777777" w:rsidR="00FD1E86" w:rsidRPr="006C0953" w:rsidRDefault="00FD1E86" w:rsidP="00FD1E86">
            <w:pPr>
              <w:widowControl/>
              <w:suppressAutoHyphens w:val="0"/>
              <w:ind w:left="109"/>
              <w:rPr>
                <w:sz w:val="24"/>
                <w:szCs w:val="24"/>
                <w:lang w:bidi="ar-SA"/>
              </w:rPr>
            </w:pPr>
            <w:r w:rsidRPr="006C0953">
              <w:rPr>
                <w:sz w:val="24"/>
                <w:szCs w:val="24"/>
                <w:lang w:bidi="ar-SA"/>
              </w:rPr>
              <w:t>3.b</w:t>
            </w:r>
          </w:p>
        </w:tc>
        <w:tc>
          <w:tcPr>
            <w:tcW w:w="0" w:type="auto"/>
            <w:tcBorders>
              <w:top w:val="single" w:sz="6" w:space="0" w:color="000000"/>
              <w:left w:val="single" w:sz="6" w:space="0" w:color="000000"/>
              <w:bottom w:val="single" w:sz="6" w:space="0" w:color="000000"/>
              <w:right w:val="single" w:sz="6" w:space="0" w:color="000000"/>
            </w:tcBorders>
            <w:hideMark/>
          </w:tcPr>
          <w:p w14:paraId="42DE5291"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6125991"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5ED87F33" w14:textId="77777777" w:rsidTr="00FD1E86">
        <w:trPr>
          <w:trHeight w:val="273"/>
        </w:trPr>
        <w:tc>
          <w:tcPr>
            <w:tcW w:w="0" w:type="auto"/>
            <w:tcBorders>
              <w:top w:val="single" w:sz="6" w:space="0" w:color="000000"/>
              <w:left w:val="single" w:sz="6" w:space="0" w:color="000000"/>
              <w:bottom w:val="single" w:sz="6" w:space="0" w:color="000000"/>
              <w:right w:val="single" w:sz="6" w:space="0" w:color="000000"/>
            </w:tcBorders>
            <w:hideMark/>
          </w:tcPr>
          <w:p w14:paraId="345CE9BB" w14:textId="77777777" w:rsidR="00FD1E86" w:rsidRPr="006C0953" w:rsidRDefault="00FD1E86" w:rsidP="003B57AD">
            <w:pPr>
              <w:widowControl/>
              <w:numPr>
                <w:ilvl w:val="0"/>
                <w:numId w:val="155"/>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6B7F86CB" w14:textId="77777777" w:rsidR="00FD1E86" w:rsidRPr="006C0953" w:rsidRDefault="00FD1E86" w:rsidP="00FD1E86">
            <w:pPr>
              <w:widowControl/>
              <w:suppressAutoHyphens w:val="0"/>
              <w:ind w:left="109"/>
              <w:rPr>
                <w:sz w:val="24"/>
                <w:szCs w:val="24"/>
                <w:lang w:bidi="ar-SA"/>
              </w:rPr>
            </w:pPr>
            <w:r w:rsidRPr="006C0953">
              <w:rPr>
                <w:sz w:val="24"/>
                <w:szCs w:val="24"/>
                <w:lang w:bidi="ar-SA"/>
              </w:rPr>
              <w:t>Inga Župić</w:t>
            </w:r>
          </w:p>
        </w:tc>
        <w:tc>
          <w:tcPr>
            <w:tcW w:w="0" w:type="auto"/>
            <w:tcBorders>
              <w:top w:val="single" w:sz="6" w:space="0" w:color="000000"/>
              <w:left w:val="single" w:sz="6" w:space="0" w:color="000000"/>
              <w:bottom w:val="single" w:sz="6" w:space="0" w:color="000000"/>
              <w:right w:val="single" w:sz="6" w:space="0" w:color="000000"/>
            </w:tcBorders>
            <w:hideMark/>
          </w:tcPr>
          <w:p w14:paraId="16630E1D" w14:textId="77777777" w:rsidR="00FD1E86" w:rsidRPr="006C0953" w:rsidRDefault="00FD1E86" w:rsidP="00FD1E86">
            <w:pPr>
              <w:widowControl/>
              <w:suppressAutoHyphens w:val="0"/>
              <w:ind w:left="109"/>
              <w:rPr>
                <w:sz w:val="24"/>
                <w:szCs w:val="24"/>
                <w:lang w:bidi="ar-SA"/>
              </w:rPr>
            </w:pPr>
            <w:r w:rsidRPr="006C0953">
              <w:rPr>
                <w:sz w:val="24"/>
                <w:szCs w:val="24"/>
                <w:lang w:bidi="ar-SA"/>
              </w:rPr>
              <w:t>3.c</w:t>
            </w:r>
          </w:p>
        </w:tc>
        <w:tc>
          <w:tcPr>
            <w:tcW w:w="0" w:type="auto"/>
            <w:tcBorders>
              <w:top w:val="single" w:sz="6" w:space="0" w:color="000000"/>
              <w:left w:val="single" w:sz="6" w:space="0" w:color="000000"/>
              <w:bottom w:val="single" w:sz="6" w:space="0" w:color="000000"/>
              <w:right w:val="single" w:sz="6" w:space="0" w:color="000000"/>
            </w:tcBorders>
            <w:hideMark/>
          </w:tcPr>
          <w:p w14:paraId="71212574"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FA6D8D1"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194FFB04" w14:textId="77777777" w:rsidTr="00FD1E86">
        <w:trPr>
          <w:trHeight w:val="267"/>
        </w:trPr>
        <w:tc>
          <w:tcPr>
            <w:tcW w:w="0" w:type="auto"/>
            <w:tcBorders>
              <w:top w:val="single" w:sz="6" w:space="0" w:color="000000"/>
              <w:left w:val="single" w:sz="6" w:space="0" w:color="000000"/>
              <w:bottom w:val="single" w:sz="6" w:space="0" w:color="000000"/>
              <w:right w:val="single" w:sz="6" w:space="0" w:color="000000"/>
            </w:tcBorders>
            <w:hideMark/>
          </w:tcPr>
          <w:p w14:paraId="3294A6FD" w14:textId="77777777" w:rsidR="00FD1E86" w:rsidRPr="006C0953" w:rsidRDefault="00FD1E86" w:rsidP="003B57AD">
            <w:pPr>
              <w:widowControl/>
              <w:numPr>
                <w:ilvl w:val="0"/>
                <w:numId w:val="156"/>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0BD6FB20" w14:textId="77777777" w:rsidR="00FD1E86" w:rsidRPr="006C0953" w:rsidRDefault="00FD1E86" w:rsidP="00FD1E86">
            <w:pPr>
              <w:widowControl/>
              <w:suppressAutoHyphens w:val="0"/>
              <w:rPr>
                <w:sz w:val="24"/>
                <w:szCs w:val="24"/>
                <w:lang w:bidi="ar-SA"/>
              </w:rPr>
            </w:pPr>
            <w:r w:rsidRPr="006C0953">
              <w:rPr>
                <w:sz w:val="24"/>
                <w:szCs w:val="24"/>
                <w:lang w:bidi="ar-SA"/>
              </w:rPr>
              <w:t>  Renata Farkaš</w:t>
            </w:r>
          </w:p>
        </w:tc>
        <w:tc>
          <w:tcPr>
            <w:tcW w:w="0" w:type="auto"/>
            <w:tcBorders>
              <w:top w:val="single" w:sz="6" w:space="0" w:color="000000"/>
              <w:left w:val="single" w:sz="6" w:space="0" w:color="000000"/>
              <w:bottom w:val="single" w:sz="6" w:space="0" w:color="000000"/>
              <w:right w:val="single" w:sz="6" w:space="0" w:color="000000"/>
            </w:tcBorders>
            <w:hideMark/>
          </w:tcPr>
          <w:p w14:paraId="516CAB7A" w14:textId="77777777" w:rsidR="00FD1E86" w:rsidRPr="006C0953" w:rsidRDefault="00FD1E86" w:rsidP="00FD1E86">
            <w:pPr>
              <w:widowControl/>
              <w:suppressAutoHyphens w:val="0"/>
              <w:ind w:left="109"/>
              <w:rPr>
                <w:sz w:val="24"/>
                <w:szCs w:val="24"/>
                <w:lang w:bidi="ar-SA"/>
              </w:rPr>
            </w:pPr>
            <w:r w:rsidRPr="006C0953">
              <w:rPr>
                <w:sz w:val="24"/>
                <w:szCs w:val="24"/>
                <w:lang w:bidi="ar-SA"/>
              </w:rPr>
              <w:t>3.d</w:t>
            </w:r>
          </w:p>
        </w:tc>
        <w:tc>
          <w:tcPr>
            <w:tcW w:w="0" w:type="auto"/>
            <w:tcBorders>
              <w:top w:val="single" w:sz="6" w:space="0" w:color="000000"/>
              <w:left w:val="single" w:sz="6" w:space="0" w:color="000000"/>
              <w:bottom w:val="single" w:sz="6" w:space="0" w:color="000000"/>
              <w:right w:val="single" w:sz="6" w:space="0" w:color="000000"/>
            </w:tcBorders>
            <w:hideMark/>
          </w:tcPr>
          <w:p w14:paraId="50FB51A5"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477F71D"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691FD2BB" w14:textId="77777777" w:rsidTr="00FD1E86">
        <w:trPr>
          <w:trHeight w:val="267"/>
        </w:trPr>
        <w:tc>
          <w:tcPr>
            <w:tcW w:w="0" w:type="auto"/>
            <w:tcBorders>
              <w:top w:val="single" w:sz="6" w:space="0" w:color="000000"/>
              <w:left w:val="single" w:sz="6" w:space="0" w:color="000000"/>
              <w:bottom w:val="single" w:sz="6" w:space="0" w:color="000000"/>
              <w:right w:val="single" w:sz="6" w:space="0" w:color="000000"/>
            </w:tcBorders>
            <w:hideMark/>
          </w:tcPr>
          <w:p w14:paraId="2C5D7603" w14:textId="77777777" w:rsidR="00FD1E86" w:rsidRPr="006C0953" w:rsidRDefault="00FD1E86" w:rsidP="003B57AD">
            <w:pPr>
              <w:widowControl/>
              <w:numPr>
                <w:ilvl w:val="0"/>
                <w:numId w:val="157"/>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885155A" w14:textId="77777777" w:rsidR="00FD1E86" w:rsidRPr="006C0953" w:rsidRDefault="00FD1E86" w:rsidP="00FD1E86">
            <w:pPr>
              <w:widowControl/>
              <w:suppressAutoHyphens w:val="0"/>
              <w:ind w:left="109"/>
              <w:rPr>
                <w:sz w:val="24"/>
                <w:szCs w:val="24"/>
                <w:lang w:bidi="ar-SA"/>
              </w:rPr>
            </w:pPr>
            <w:r w:rsidRPr="006C0953">
              <w:rPr>
                <w:sz w:val="24"/>
                <w:szCs w:val="24"/>
                <w:lang w:bidi="ar-SA"/>
              </w:rPr>
              <w:t>Siniša Ćulibrk</w:t>
            </w:r>
          </w:p>
        </w:tc>
        <w:tc>
          <w:tcPr>
            <w:tcW w:w="0" w:type="auto"/>
            <w:tcBorders>
              <w:top w:val="single" w:sz="6" w:space="0" w:color="000000"/>
              <w:left w:val="single" w:sz="6" w:space="0" w:color="000000"/>
              <w:bottom w:val="single" w:sz="6" w:space="0" w:color="000000"/>
              <w:right w:val="single" w:sz="6" w:space="0" w:color="000000"/>
            </w:tcBorders>
            <w:hideMark/>
          </w:tcPr>
          <w:p w14:paraId="4490E361" w14:textId="77777777" w:rsidR="00FD1E86" w:rsidRPr="006C0953" w:rsidRDefault="00FD1E86" w:rsidP="00FD1E86">
            <w:pPr>
              <w:widowControl/>
              <w:suppressAutoHyphens w:val="0"/>
              <w:ind w:left="109"/>
              <w:rPr>
                <w:sz w:val="24"/>
                <w:szCs w:val="24"/>
                <w:lang w:bidi="ar-SA"/>
              </w:rPr>
            </w:pPr>
            <w:r w:rsidRPr="006C0953">
              <w:rPr>
                <w:sz w:val="24"/>
                <w:szCs w:val="24"/>
                <w:lang w:bidi="ar-SA"/>
              </w:rPr>
              <w:t>4.a</w:t>
            </w:r>
          </w:p>
        </w:tc>
        <w:tc>
          <w:tcPr>
            <w:tcW w:w="0" w:type="auto"/>
            <w:tcBorders>
              <w:top w:val="single" w:sz="6" w:space="0" w:color="000000"/>
              <w:left w:val="single" w:sz="6" w:space="0" w:color="000000"/>
              <w:bottom w:val="single" w:sz="6" w:space="0" w:color="000000"/>
              <w:right w:val="single" w:sz="6" w:space="0" w:color="000000"/>
            </w:tcBorders>
            <w:hideMark/>
          </w:tcPr>
          <w:p w14:paraId="056FD73C"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EA0C7DA"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588DAEAF" w14:textId="77777777" w:rsidTr="00FD1E86">
        <w:trPr>
          <w:trHeight w:val="267"/>
        </w:trPr>
        <w:tc>
          <w:tcPr>
            <w:tcW w:w="0" w:type="auto"/>
            <w:tcBorders>
              <w:top w:val="single" w:sz="6" w:space="0" w:color="000000"/>
              <w:left w:val="single" w:sz="6" w:space="0" w:color="000000"/>
              <w:bottom w:val="single" w:sz="6" w:space="0" w:color="000000"/>
              <w:right w:val="single" w:sz="6" w:space="0" w:color="000000"/>
            </w:tcBorders>
            <w:hideMark/>
          </w:tcPr>
          <w:p w14:paraId="04E4364A" w14:textId="77777777" w:rsidR="00FD1E86" w:rsidRPr="006C0953" w:rsidRDefault="00FD1E86" w:rsidP="003B57AD">
            <w:pPr>
              <w:widowControl/>
              <w:numPr>
                <w:ilvl w:val="0"/>
                <w:numId w:val="158"/>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2036D01" w14:textId="77777777" w:rsidR="00FD1E86" w:rsidRPr="006C0953" w:rsidRDefault="00FD1E86" w:rsidP="00FD1E86">
            <w:pPr>
              <w:widowControl/>
              <w:suppressAutoHyphens w:val="0"/>
              <w:ind w:left="109"/>
              <w:rPr>
                <w:sz w:val="24"/>
                <w:szCs w:val="24"/>
                <w:lang w:bidi="ar-SA"/>
              </w:rPr>
            </w:pPr>
            <w:r w:rsidRPr="006C0953">
              <w:rPr>
                <w:sz w:val="24"/>
                <w:szCs w:val="24"/>
                <w:lang w:bidi="ar-SA"/>
              </w:rPr>
              <w:t>Mirjana Ružička</w:t>
            </w:r>
          </w:p>
        </w:tc>
        <w:tc>
          <w:tcPr>
            <w:tcW w:w="0" w:type="auto"/>
            <w:tcBorders>
              <w:top w:val="single" w:sz="6" w:space="0" w:color="000000"/>
              <w:left w:val="single" w:sz="6" w:space="0" w:color="000000"/>
              <w:bottom w:val="single" w:sz="6" w:space="0" w:color="000000"/>
              <w:right w:val="single" w:sz="6" w:space="0" w:color="000000"/>
            </w:tcBorders>
            <w:hideMark/>
          </w:tcPr>
          <w:p w14:paraId="18799B14" w14:textId="77777777" w:rsidR="00FD1E86" w:rsidRPr="006C0953" w:rsidRDefault="00FD1E86" w:rsidP="00FD1E86">
            <w:pPr>
              <w:widowControl/>
              <w:suppressAutoHyphens w:val="0"/>
              <w:ind w:left="109"/>
              <w:rPr>
                <w:sz w:val="24"/>
                <w:szCs w:val="24"/>
                <w:lang w:bidi="ar-SA"/>
              </w:rPr>
            </w:pPr>
            <w:r w:rsidRPr="006C0953">
              <w:rPr>
                <w:sz w:val="24"/>
                <w:szCs w:val="24"/>
                <w:lang w:bidi="ar-SA"/>
              </w:rPr>
              <w:t>4.b</w:t>
            </w:r>
          </w:p>
        </w:tc>
        <w:tc>
          <w:tcPr>
            <w:tcW w:w="0" w:type="auto"/>
            <w:tcBorders>
              <w:top w:val="single" w:sz="6" w:space="0" w:color="000000"/>
              <w:left w:val="single" w:sz="6" w:space="0" w:color="000000"/>
              <w:bottom w:val="single" w:sz="6" w:space="0" w:color="000000"/>
              <w:right w:val="single" w:sz="6" w:space="0" w:color="000000"/>
            </w:tcBorders>
            <w:hideMark/>
          </w:tcPr>
          <w:p w14:paraId="0C3F0E55" w14:textId="77777777" w:rsidR="00FD1E86" w:rsidRPr="006C0953" w:rsidRDefault="00FD1E86" w:rsidP="0033599E">
            <w:pPr>
              <w:widowControl/>
              <w:suppressAutoHyphens w:val="0"/>
              <w:ind w:left="10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A1591F7"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6527FAF3" w14:textId="77777777" w:rsidTr="00FD1E86">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E735660" w14:textId="77777777" w:rsidR="00FD1E86" w:rsidRPr="006C0953" w:rsidRDefault="00FD1E86" w:rsidP="003B57AD">
            <w:pPr>
              <w:widowControl/>
              <w:numPr>
                <w:ilvl w:val="0"/>
                <w:numId w:val="159"/>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9C582CF" w14:textId="77777777" w:rsidR="00FD1E86" w:rsidRPr="006C0953" w:rsidRDefault="00FD1E86" w:rsidP="00FD1E86">
            <w:pPr>
              <w:widowControl/>
              <w:suppressAutoHyphens w:val="0"/>
              <w:ind w:left="109"/>
              <w:rPr>
                <w:sz w:val="24"/>
                <w:szCs w:val="24"/>
                <w:lang w:bidi="ar-SA"/>
              </w:rPr>
            </w:pPr>
            <w:r w:rsidRPr="006C0953">
              <w:rPr>
                <w:sz w:val="24"/>
                <w:szCs w:val="24"/>
                <w:lang w:bidi="ar-SA"/>
              </w:rPr>
              <w:t>Boženka Mik</w:t>
            </w:r>
          </w:p>
        </w:tc>
        <w:tc>
          <w:tcPr>
            <w:tcW w:w="0" w:type="auto"/>
            <w:tcBorders>
              <w:top w:val="single" w:sz="6" w:space="0" w:color="000000"/>
              <w:left w:val="single" w:sz="6" w:space="0" w:color="000000"/>
              <w:bottom w:val="single" w:sz="6" w:space="0" w:color="000000"/>
              <w:right w:val="single" w:sz="6" w:space="0" w:color="000000"/>
            </w:tcBorders>
            <w:hideMark/>
          </w:tcPr>
          <w:p w14:paraId="6938022F" w14:textId="77777777" w:rsidR="00FD1E86" w:rsidRPr="006C0953" w:rsidRDefault="00FD1E86" w:rsidP="00FD1E86">
            <w:pPr>
              <w:widowControl/>
              <w:suppressAutoHyphens w:val="0"/>
              <w:ind w:left="109"/>
              <w:rPr>
                <w:sz w:val="24"/>
                <w:szCs w:val="24"/>
                <w:lang w:bidi="ar-SA"/>
              </w:rPr>
            </w:pPr>
            <w:r w:rsidRPr="006C0953">
              <w:rPr>
                <w:sz w:val="24"/>
                <w:szCs w:val="24"/>
                <w:lang w:bidi="ar-SA"/>
              </w:rPr>
              <w:t>4.c</w:t>
            </w:r>
          </w:p>
        </w:tc>
        <w:tc>
          <w:tcPr>
            <w:tcW w:w="0" w:type="auto"/>
            <w:tcBorders>
              <w:top w:val="single" w:sz="6" w:space="0" w:color="000000"/>
              <w:left w:val="single" w:sz="6" w:space="0" w:color="000000"/>
              <w:bottom w:val="single" w:sz="6" w:space="0" w:color="000000"/>
              <w:right w:val="single" w:sz="6" w:space="0" w:color="000000"/>
            </w:tcBorders>
            <w:hideMark/>
          </w:tcPr>
          <w:p w14:paraId="24B8ADC0"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BEE6F12"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396FE1B6" w14:textId="77777777" w:rsidTr="00FD1E86">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9D32E51" w14:textId="77777777" w:rsidR="00FD1E86" w:rsidRPr="006C0953" w:rsidRDefault="00FD1E86" w:rsidP="003B57AD">
            <w:pPr>
              <w:widowControl/>
              <w:numPr>
                <w:ilvl w:val="0"/>
                <w:numId w:val="160"/>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5A4C4CC" w14:textId="77777777" w:rsidR="00FD1E86" w:rsidRPr="006C0953" w:rsidRDefault="00FD1E86" w:rsidP="00FD1E86">
            <w:pPr>
              <w:widowControl/>
              <w:suppressAutoHyphens w:val="0"/>
              <w:ind w:left="109"/>
              <w:rPr>
                <w:sz w:val="24"/>
                <w:szCs w:val="24"/>
                <w:lang w:bidi="ar-SA"/>
              </w:rPr>
            </w:pPr>
            <w:r w:rsidRPr="006C0953">
              <w:rPr>
                <w:sz w:val="24"/>
                <w:szCs w:val="24"/>
                <w:lang w:bidi="ar-SA"/>
              </w:rPr>
              <w:t>Jasmina Lalić</w:t>
            </w:r>
          </w:p>
        </w:tc>
        <w:tc>
          <w:tcPr>
            <w:tcW w:w="0" w:type="auto"/>
            <w:tcBorders>
              <w:top w:val="single" w:sz="6" w:space="0" w:color="000000"/>
              <w:left w:val="single" w:sz="6" w:space="0" w:color="000000"/>
              <w:bottom w:val="single" w:sz="6" w:space="0" w:color="000000"/>
              <w:right w:val="single" w:sz="6" w:space="0" w:color="000000"/>
            </w:tcBorders>
            <w:hideMark/>
          </w:tcPr>
          <w:p w14:paraId="5D1EAB1C" w14:textId="77777777" w:rsidR="00FD1E86" w:rsidRPr="006C0953" w:rsidRDefault="00FD1E86" w:rsidP="00FD1E86">
            <w:pPr>
              <w:widowControl/>
              <w:suppressAutoHyphens w:val="0"/>
              <w:ind w:left="109"/>
              <w:rPr>
                <w:sz w:val="24"/>
                <w:szCs w:val="24"/>
                <w:lang w:bidi="ar-SA"/>
              </w:rPr>
            </w:pPr>
            <w:r w:rsidRPr="006C0953">
              <w:rPr>
                <w:sz w:val="24"/>
                <w:szCs w:val="24"/>
                <w:lang w:bidi="ar-SA"/>
              </w:rPr>
              <w:t>4.d</w:t>
            </w:r>
          </w:p>
        </w:tc>
        <w:tc>
          <w:tcPr>
            <w:tcW w:w="0" w:type="auto"/>
            <w:tcBorders>
              <w:top w:val="single" w:sz="6" w:space="0" w:color="000000"/>
              <w:left w:val="single" w:sz="6" w:space="0" w:color="000000"/>
              <w:bottom w:val="single" w:sz="6" w:space="0" w:color="000000"/>
              <w:right w:val="single" w:sz="6" w:space="0" w:color="000000"/>
            </w:tcBorders>
            <w:hideMark/>
          </w:tcPr>
          <w:p w14:paraId="7C974BAD"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33F2B60" w14:textId="77777777" w:rsidR="00FD1E86" w:rsidRPr="006C0953" w:rsidRDefault="00FD1E86" w:rsidP="00FD1E86">
            <w:pPr>
              <w:widowControl/>
              <w:suppressAutoHyphens w:val="0"/>
              <w:ind w:left="107"/>
              <w:rPr>
                <w:sz w:val="24"/>
                <w:szCs w:val="24"/>
                <w:lang w:bidi="ar-SA"/>
              </w:rPr>
            </w:pPr>
            <w:r w:rsidRPr="006C0953">
              <w:rPr>
                <w:sz w:val="24"/>
                <w:szCs w:val="24"/>
                <w:lang w:bidi="ar-SA"/>
              </w:rPr>
              <w:t>Priroda i društvo</w:t>
            </w:r>
          </w:p>
        </w:tc>
      </w:tr>
      <w:tr w:rsidR="006C0953" w:rsidRPr="006C0953" w14:paraId="1AD3397A" w14:textId="77777777" w:rsidTr="00FD1E86">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1432C2CF" w14:textId="77777777" w:rsidR="00FD1E86" w:rsidRPr="006C0953" w:rsidRDefault="00FD1E86" w:rsidP="003B57AD">
            <w:pPr>
              <w:widowControl/>
              <w:numPr>
                <w:ilvl w:val="0"/>
                <w:numId w:val="161"/>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7A6841CF" w14:textId="77777777" w:rsidR="00FD1E86" w:rsidRPr="006C0953" w:rsidRDefault="00FD1E86" w:rsidP="00FD1E86">
            <w:pPr>
              <w:widowControl/>
              <w:suppressAutoHyphens w:val="0"/>
              <w:ind w:left="109"/>
              <w:rPr>
                <w:sz w:val="24"/>
                <w:szCs w:val="24"/>
                <w:lang w:bidi="ar-SA"/>
              </w:rPr>
            </w:pPr>
            <w:r w:rsidRPr="006C0953">
              <w:rPr>
                <w:sz w:val="24"/>
                <w:szCs w:val="24"/>
                <w:lang w:bidi="ar-SA"/>
              </w:rPr>
              <w:t>Slavica Bublić</w:t>
            </w:r>
          </w:p>
        </w:tc>
        <w:tc>
          <w:tcPr>
            <w:tcW w:w="0" w:type="auto"/>
            <w:tcBorders>
              <w:top w:val="single" w:sz="6" w:space="0" w:color="000000"/>
              <w:left w:val="single" w:sz="6" w:space="0" w:color="000000"/>
              <w:bottom w:val="single" w:sz="6" w:space="0" w:color="000000"/>
              <w:right w:val="single" w:sz="6" w:space="0" w:color="000000"/>
            </w:tcBorders>
            <w:hideMark/>
          </w:tcPr>
          <w:p w14:paraId="0CB18E66" w14:textId="77777777" w:rsidR="00FD1E86" w:rsidRPr="006C0953" w:rsidRDefault="00FD1E86" w:rsidP="00FD1E86">
            <w:pPr>
              <w:widowControl/>
              <w:suppressAutoHyphens w:val="0"/>
              <w:ind w:left="109"/>
              <w:rPr>
                <w:sz w:val="24"/>
                <w:szCs w:val="24"/>
                <w:lang w:bidi="ar-SA"/>
              </w:rPr>
            </w:pPr>
            <w:r w:rsidRPr="006C0953">
              <w:rPr>
                <w:sz w:val="24"/>
                <w:szCs w:val="24"/>
                <w:lang w:bidi="ar-SA"/>
              </w:rPr>
              <w:t>2. PŠ Doljani</w:t>
            </w:r>
          </w:p>
        </w:tc>
        <w:tc>
          <w:tcPr>
            <w:tcW w:w="0" w:type="auto"/>
            <w:tcBorders>
              <w:top w:val="single" w:sz="6" w:space="0" w:color="000000"/>
              <w:left w:val="single" w:sz="6" w:space="0" w:color="000000"/>
              <w:bottom w:val="single" w:sz="6" w:space="0" w:color="000000"/>
              <w:right w:val="single" w:sz="6" w:space="0" w:color="000000"/>
            </w:tcBorders>
            <w:hideMark/>
          </w:tcPr>
          <w:p w14:paraId="12B09D9F"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C9BA9F1"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29B68609" w14:textId="77777777" w:rsidTr="00FD1E86">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3450B644" w14:textId="77777777" w:rsidR="00FD1E86" w:rsidRPr="006C0953" w:rsidRDefault="00FD1E86" w:rsidP="003B57AD">
            <w:pPr>
              <w:widowControl/>
              <w:numPr>
                <w:ilvl w:val="0"/>
                <w:numId w:val="162"/>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76D2A58" w14:textId="77777777" w:rsidR="00FD1E86" w:rsidRPr="006C0953" w:rsidRDefault="00FD1E86" w:rsidP="00FD1E86">
            <w:pPr>
              <w:widowControl/>
              <w:suppressAutoHyphens w:val="0"/>
              <w:ind w:left="109"/>
              <w:rPr>
                <w:sz w:val="24"/>
                <w:szCs w:val="24"/>
                <w:lang w:bidi="ar-SA"/>
              </w:rPr>
            </w:pPr>
            <w:r w:rsidRPr="006C0953">
              <w:rPr>
                <w:sz w:val="24"/>
                <w:szCs w:val="24"/>
                <w:lang w:bidi="ar-SA"/>
              </w:rPr>
              <w:t>Branka Bingula</w:t>
            </w:r>
          </w:p>
        </w:tc>
        <w:tc>
          <w:tcPr>
            <w:tcW w:w="0" w:type="auto"/>
            <w:tcBorders>
              <w:top w:val="single" w:sz="6" w:space="0" w:color="000000"/>
              <w:left w:val="single" w:sz="6" w:space="0" w:color="000000"/>
              <w:bottom w:val="single" w:sz="6" w:space="0" w:color="000000"/>
              <w:right w:val="single" w:sz="6" w:space="0" w:color="000000"/>
            </w:tcBorders>
            <w:hideMark/>
          </w:tcPr>
          <w:p w14:paraId="51FE2B10" w14:textId="77777777" w:rsidR="00FD1E86" w:rsidRPr="006C0953" w:rsidRDefault="00FD1E86" w:rsidP="00FD1E86">
            <w:pPr>
              <w:widowControl/>
              <w:suppressAutoHyphens w:val="0"/>
              <w:ind w:left="109"/>
              <w:rPr>
                <w:sz w:val="24"/>
                <w:szCs w:val="24"/>
                <w:lang w:bidi="ar-SA"/>
              </w:rPr>
            </w:pPr>
            <w:r w:rsidRPr="006C0953">
              <w:rPr>
                <w:sz w:val="24"/>
                <w:szCs w:val="24"/>
                <w:lang w:bidi="ar-SA"/>
              </w:rPr>
              <w:t xml:space="preserve">4.l PŠ </w:t>
            </w:r>
            <w:proofErr w:type="spellStart"/>
            <w:r w:rsidRPr="006C0953">
              <w:rPr>
                <w:sz w:val="24"/>
                <w:szCs w:val="24"/>
                <w:lang w:bidi="ar-SA"/>
              </w:rPr>
              <w:t>G.Sređani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1EC6EE64"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0B4232E"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712CAFCB" w14:textId="77777777" w:rsidTr="00FD1E86">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A40D771" w14:textId="77777777" w:rsidR="00FD1E86" w:rsidRPr="006C0953" w:rsidRDefault="00FD1E86" w:rsidP="003B57AD">
            <w:pPr>
              <w:widowControl/>
              <w:numPr>
                <w:ilvl w:val="0"/>
                <w:numId w:val="163"/>
              </w:numPr>
              <w:suppressAutoHyphens w:val="0"/>
              <w:spacing w:before="100" w:beforeAutospacing="1" w:after="100" w:afterAutospacing="1"/>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0495F188" w14:textId="77777777" w:rsidR="00FD1E86" w:rsidRPr="006C0953" w:rsidRDefault="00FD1E86" w:rsidP="00FD1E86">
            <w:pPr>
              <w:widowControl/>
              <w:suppressAutoHyphens w:val="0"/>
              <w:ind w:left="109"/>
              <w:rPr>
                <w:sz w:val="24"/>
                <w:szCs w:val="24"/>
                <w:lang w:bidi="ar-SA"/>
              </w:rPr>
            </w:pPr>
            <w:r w:rsidRPr="006C0953">
              <w:rPr>
                <w:sz w:val="24"/>
                <w:szCs w:val="24"/>
                <w:lang w:bidi="ar-SA"/>
              </w:rPr>
              <w:t>Vesna Petranović </w:t>
            </w:r>
          </w:p>
        </w:tc>
        <w:tc>
          <w:tcPr>
            <w:tcW w:w="0" w:type="auto"/>
            <w:tcBorders>
              <w:top w:val="single" w:sz="6" w:space="0" w:color="000000"/>
              <w:left w:val="single" w:sz="6" w:space="0" w:color="000000"/>
              <w:bottom w:val="single" w:sz="6" w:space="0" w:color="000000"/>
              <w:right w:val="single" w:sz="6" w:space="0" w:color="000000"/>
            </w:tcBorders>
            <w:hideMark/>
          </w:tcPr>
          <w:p w14:paraId="075F9BF7" w14:textId="77777777" w:rsidR="00FD1E86" w:rsidRPr="006C0953" w:rsidRDefault="00FD1E86" w:rsidP="00FD1E86">
            <w:pPr>
              <w:widowControl/>
              <w:suppressAutoHyphens w:val="0"/>
              <w:ind w:left="109"/>
              <w:rPr>
                <w:sz w:val="24"/>
                <w:szCs w:val="24"/>
                <w:lang w:bidi="ar-SA"/>
              </w:rPr>
            </w:pPr>
            <w:r w:rsidRPr="006C0953">
              <w:rPr>
                <w:sz w:val="24"/>
                <w:szCs w:val="24"/>
                <w:lang w:bidi="ar-SA"/>
              </w:rPr>
              <w:t>(1.2.3.4.)- samo u 4.r.</w:t>
            </w:r>
          </w:p>
          <w:p w14:paraId="79EF16FD" w14:textId="77777777" w:rsidR="00FD1E86" w:rsidRPr="006C0953" w:rsidRDefault="00FD1E86" w:rsidP="00FD1E86">
            <w:pPr>
              <w:widowControl/>
              <w:suppressAutoHyphens w:val="0"/>
              <w:ind w:left="109"/>
              <w:rPr>
                <w:sz w:val="24"/>
                <w:szCs w:val="24"/>
                <w:lang w:bidi="ar-SA"/>
              </w:rPr>
            </w:pPr>
            <w:r w:rsidRPr="006C0953">
              <w:rPr>
                <w:sz w:val="24"/>
                <w:szCs w:val="24"/>
                <w:lang w:bidi="ar-SA"/>
              </w:rPr>
              <w:t>PŠ Batinjani</w:t>
            </w:r>
          </w:p>
        </w:tc>
        <w:tc>
          <w:tcPr>
            <w:tcW w:w="0" w:type="auto"/>
            <w:tcBorders>
              <w:top w:val="single" w:sz="6" w:space="0" w:color="000000"/>
              <w:left w:val="single" w:sz="6" w:space="0" w:color="000000"/>
              <w:bottom w:val="single" w:sz="6" w:space="0" w:color="000000"/>
              <w:right w:val="single" w:sz="6" w:space="0" w:color="000000"/>
            </w:tcBorders>
            <w:hideMark/>
          </w:tcPr>
          <w:p w14:paraId="6451D3F4"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23D3526" w14:textId="77777777" w:rsidR="00FD1E86" w:rsidRPr="006C0953" w:rsidRDefault="00FD1E86" w:rsidP="00FD1E86">
            <w:pPr>
              <w:widowControl/>
              <w:suppressAutoHyphens w:val="0"/>
              <w:ind w:left="107"/>
              <w:rPr>
                <w:sz w:val="24"/>
                <w:szCs w:val="24"/>
                <w:lang w:bidi="ar-SA"/>
              </w:rPr>
            </w:pPr>
            <w:r w:rsidRPr="006C0953">
              <w:rPr>
                <w:sz w:val="24"/>
                <w:szCs w:val="24"/>
                <w:lang w:bidi="ar-SA"/>
              </w:rPr>
              <w:t>Matematika</w:t>
            </w:r>
          </w:p>
        </w:tc>
      </w:tr>
      <w:tr w:rsidR="006C0953" w:rsidRPr="006C0953" w14:paraId="4BD2FF39" w14:textId="77777777" w:rsidTr="00FD1E86">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56A9DCF1" w14:textId="5F38483C" w:rsidR="00FD1E86" w:rsidRPr="006C0953" w:rsidRDefault="00FA3926" w:rsidP="00FA3926">
            <w:pPr>
              <w:widowControl/>
              <w:suppressAutoHyphens w:val="0"/>
              <w:spacing w:before="100" w:beforeAutospacing="1" w:after="100" w:afterAutospacing="1"/>
              <w:textAlignment w:val="baseline"/>
              <w:rPr>
                <w:sz w:val="24"/>
                <w:szCs w:val="24"/>
                <w:lang w:bidi="ar-SA"/>
              </w:rPr>
            </w:pPr>
            <w:r w:rsidRPr="006C0953">
              <w:rPr>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hideMark/>
          </w:tcPr>
          <w:p w14:paraId="4D8DEFC1" w14:textId="77777777" w:rsidR="00FD1E86" w:rsidRPr="006C0953" w:rsidRDefault="00FD1E86" w:rsidP="00FD1E86">
            <w:pPr>
              <w:widowControl/>
              <w:suppressAutoHyphens w:val="0"/>
              <w:ind w:left="109"/>
              <w:rPr>
                <w:sz w:val="24"/>
                <w:szCs w:val="24"/>
                <w:lang w:bidi="ar-SA"/>
              </w:rPr>
            </w:pPr>
            <w:r w:rsidRPr="006C0953">
              <w:rPr>
                <w:sz w:val="24"/>
                <w:szCs w:val="24"/>
                <w:lang w:bidi="ar-SA"/>
              </w:rPr>
              <w:t>Dalija Rendić</w:t>
            </w:r>
          </w:p>
        </w:tc>
        <w:tc>
          <w:tcPr>
            <w:tcW w:w="0" w:type="auto"/>
            <w:tcBorders>
              <w:top w:val="single" w:sz="6" w:space="0" w:color="000000"/>
              <w:left w:val="single" w:sz="6" w:space="0" w:color="000000"/>
              <w:bottom w:val="single" w:sz="6" w:space="0" w:color="000000"/>
              <w:right w:val="single" w:sz="6" w:space="0" w:color="000000"/>
            </w:tcBorders>
            <w:hideMark/>
          </w:tcPr>
          <w:p w14:paraId="59338FA9" w14:textId="77777777" w:rsidR="00FD1E86" w:rsidRPr="006C0953" w:rsidRDefault="00FD1E86" w:rsidP="00FD1E86">
            <w:pPr>
              <w:widowControl/>
              <w:suppressAutoHyphens w:val="0"/>
              <w:ind w:left="109"/>
              <w:rPr>
                <w:sz w:val="24"/>
                <w:szCs w:val="24"/>
                <w:lang w:bidi="ar-SA"/>
              </w:rPr>
            </w:pPr>
            <w:r w:rsidRPr="006C0953">
              <w:rPr>
                <w:sz w:val="24"/>
                <w:szCs w:val="24"/>
                <w:lang w:bidi="ar-SA"/>
              </w:rPr>
              <w:t>4.ab</w:t>
            </w:r>
          </w:p>
        </w:tc>
        <w:tc>
          <w:tcPr>
            <w:tcW w:w="0" w:type="auto"/>
            <w:tcBorders>
              <w:top w:val="single" w:sz="6" w:space="0" w:color="000000"/>
              <w:left w:val="single" w:sz="6" w:space="0" w:color="000000"/>
              <w:bottom w:val="single" w:sz="6" w:space="0" w:color="000000"/>
              <w:right w:val="single" w:sz="6" w:space="0" w:color="000000"/>
            </w:tcBorders>
            <w:hideMark/>
          </w:tcPr>
          <w:p w14:paraId="2A1B2A5A"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6F347E02" w14:textId="77777777" w:rsidR="00FD1E86" w:rsidRPr="006C0953" w:rsidRDefault="00FD1E86" w:rsidP="00FD1E86">
            <w:pPr>
              <w:widowControl/>
              <w:suppressAutoHyphens w:val="0"/>
              <w:ind w:left="107"/>
              <w:rPr>
                <w:sz w:val="24"/>
                <w:szCs w:val="24"/>
                <w:lang w:bidi="ar-SA"/>
              </w:rPr>
            </w:pPr>
            <w:r w:rsidRPr="006C0953">
              <w:rPr>
                <w:sz w:val="24"/>
                <w:szCs w:val="24"/>
                <w:lang w:bidi="ar-SA"/>
              </w:rPr>
              <w:t>Engleski jezik</w:t>
            </w:r>
          </w:p>
        </w:tc>
      </w:tr>
      <w:tr w:rsidR="006C0953" w:rsidRPr="006C0953" w14:paraId="24BE7946" w14:textId="77777777" w:rsidTr="00FD1E86">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78960824" w14:textId="1EE91AC7" w:rsidR="00FD1E86" w:rsidRPr="006C0953" w:rsidRDefault="00FA3926" w:rsidP="00FA3926">
            <w:pPr>
              <w:widowControl/>
              <w:suppressAutoHyphens w:val="0"/>
              <w:spacing w:before="100" w:beforeAutospacing="1" w:after="100" w:afterAutospacing="1"/>
              <w:textAlignment w:val="baseline"/>
              <w:rPr>
                <w:sz w:val="24"/>
                <w:szCs w:val="24"/>
                <w:lang w:bidi="ar-SA"/>
              </w:rPr>
            </w:pPr>
            <w:r w:rsidRPr="006C0953">
              <w:rPr>
                <w:sz w:val="24"/>
                <w:szCs w:val="24"/>
                <w:lang w:bidi="ar-SA"/>
              </w:rPr>
              <w:lastRenderedPageBreak/>
              <w:t>19.</w:t>
            </w:r>
          </w:p>
        </w:tc>
        <w:tc>
          <w:tcPr>
            <w:tcW w:w="0" w:type="auto"/>
            <w:tcBorders>
              <w:top w:val="single" w:sz="6" w:space="0" w:color="000000"/>
              <w:left w:val="single" w:sz="6" w:space="0" w:color="000000"/>
              <w:bottom w:val="single" w:sz="6" w:space="0" w:color="000000"/>
              <w:right w:val="single" w:sz="6" w:space="0" w:color="000000"/>
            </w:tcBorders>
            <w:hideMark/>
          </w:tcPr>
          <w:p w14:paraId="2EC3567F" w14:textId="77777777" w:rsidR="00FD1E86" w:rsidRPr="006C0953" w:rsidRDefault="00FD1E86" w:rsidP="00FD1E86">
            <w:pPr>
              <w:widowControl/>
              <w:suppressAutoHyphens w:val="0"/>
              <w:ind w:left="109"/>
              <w:rPr>
                <w:sz w:val="24"/>
                <w:szCs w:val="24"/>
                <w:lang w:bidi="ar-SA"/>
              </w:rPr>
            </w:pPr>
            <w:r w:rsidRPr="006C0953">
              <w:rPr>
                <w:sz w:val="24"/>
                <w:szCs w:val="24"/>
                <w:lang w:bidi="ar-SA"/>
              </w:rPr>
              <w:t>Maja Golubić</w:t>
            </w:r>
          </w:p>
        </w:tc>
        <w:tc>
          <w:tcPr>
            <w:tcW w:w="0" w:type="auto"/>
            <w:tcBorders>
              <w:top w:val="single" w:sz="6" w:space="0" w:color="000000"/>
              <w:left w:val="single" w:sz="6" w:space="0" w:color="000000"/>
              <w:bottom w:val="single" w:sz="6" w:space="0" w:color="000000"/>
              <w:right w:val="single" w:sz="6" w:space="0" w:color="000000"/>
            </w:tcBorders>
            <w:hideMark/>
          </w:tcPr>
          <w:p w14:paraId="16DA2513" w14:textId="77777777" w:rsidR="00FD1E86" w:rsidRPr="006C0953" w:rsidRDefault="00FD1E86" w:rsidP="00FD1E86">
            <w:pPr>
              <w:widowControl/>
              <w:suppressAutoHyphens w:val="0"/>
              <w:ind w:left="109"/>
              <w:rPr>
                <w:sz w:val="24"/>
                <w:szCs w:val="24"/>
                <w:lang w:bidi="ar-SA"/>
              </w:rPr>
            </w:pPr>
            <w:r w:rsidRPr="006C0953">
              <w:rPr>
                <w:sz w:val="24"/>
                <w:szCs w:val="24"/>
                <w:lang w:bidi="ar-SA"/>
              </w:rPr>
              <w:t>1.-4.razred</w:t>
            </w:r>
          </w:p>
        </w:tc>
        <w:tc>
          <w:tcPr>
            <w:tcW w:w="0" w:type="auto"/>
            <w:tcBorders>
              <w:top w:val="single" w:sz="6" w:space="0" w:color="000000"/>
              <w:left w:val="single" w:sz="6" w:space="0" w:color="000000"/>
              <w:bottom w:val="single" w:sz="6" w:space="0" w:color="000000"/>
              <w:right w:val="single" w:sz="6" w:space="0" w:color="000000"/>
            </w:tcBorders>
            <w:hideMark/>
          </w:tcPr>
          <w:p w14:paraId="49CD02B3"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8ED5ABA" w14:textId="77777777" w:rsidR="00FD1E86" w:rsidRPr="006C0953" w:rsidRDefault="00FD1E86" w:rsidP="00FD1E86">
            <w:pPr>
              <w:widowControl/>
              <w:suppressAutoHyphens w:val="0"/>
              <w:ind w:left="107"/>
              <w:rPr>
                <w:sz w:val="24"/>
                <w:szCs w:val="24"/>
                <w:lang w:bidi="ar-SA"/>
              </w:rPr>
            </w:pPr>
            <w:r w:rsidRPr="006C0953">
              <w:rPr>
                <w:sz w:val="24"/>
                <w:szCs w:val="24"/>
                <w:lang w:bidi="ar-SA"/>
              </w:rPr>
              <w:t>Informatika</w:t>
            </w:r>
          </w:p>
        </w:tc>
      </w:tr>
      <w:tr w:rsidR="006C0953" w:rsidRPr="006C0953" w14:paraId="653CB213" w14:textId="77777777" w:rsidTr="00FD1E86">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3A3F34E4" w14:textId="5466C54A" w:rsidR="00FD1E86" w:rsidRPr="006C0953" w:rsidRDefault="00FA3926" w:rsidP="00FA3926">
            <w:pPr>
              <w:widowControl/>
              <w:suppressAutoHyphens w:val="0"/>
              <w:spacing w:before="100" w:beforeAutospacing="1" w:after="100" w:afterAutospacing="1"/>
              <w:textAlignment w:val="baseline"/>
              <w:rPr>
                <w:sz w:val="24"/>
                <w:szCs w:val="24"/>
                <w:lang w:bidi="ar-SA"/>
              </w:rPr>
            </w:pPr>
            <w:r w:rsidRPr="006C0953">
              <w:rPr>
                <w:sz w:val="24"/>
                <w:szCs w:val="24"/>
                <w:lang w:bidi="ar-SA"/>
              </w:rPr>
              <w:t>20.</w:t>
            </w:r>
          </w:p>
        </w:tc>
        <w:tc>
          <w:tcPr>
            <w:tcW w:w="0" w:type="auto"/>
            <w:tcBorders>
              <w:top w:val="single" w:sz="6" w:space="0" w:color="000000"/>
              <w:left w:val="single" w:sz="6" w:space="0" w:color="000000"/>
              <w:bottom w:val="single" w:sz="6" w:space="0" w:color="000000"/>
              <w:right w:val="single" w:sz="6" w:space="0" w:color="000000"/>
            </w:tcBorders>
            <w:hideMark/>
          </w:tcPr>
          <w:p w14:paraId="25DCED17" w14:textId="77777777" w:rsidR="00FD1E86" w:rsidRPr="006C0953" w:rsidRDefault="00FD1E86" w:rsidP="00FD1E86">
            <w:pPr>
              <w:widowControl/>
              <w:suppressAutoHyphens w:val="0"/>
              <w:ind w:left="109"/>
              <w:rPr>
                <w:sz w:val="24"/>
                <w:szCs w:val="24"/>
                <w:lang w:bidi="ar-SA"/>
              </w:rPr>
            </w:pPr>
            <w:r w:rsidRPr="006C0953">
              <w:rPr>
                <w:sz w:val="24"/>
                <w:szCs w:val="24"/>
                <w:lang w:bidi="ar-SA"/>
              </w:rPr>
              <w:t>Nina Topalović</w:t>
            </w:r>
          </w:p>
        </w:tc>
        <w:tc>
          <w:tcPr>
            <w:tcW w:w="0" w:type="auto"/>
            <w:tcBorders>
              <w:top w:val="single" w:sz="6" w:space="0" w:color="000000"/>
              <w:left w:val="single" w:sz="6" w:space="0" w:color="000000"/>
              <w:bottom w:val="single" w:sz="6" w:space="0" w:color="000000"/>
              <w:right w:val="single" w:sz="6" w:space="0" w:color="000000"/>
            </w:tcBorders>
            <w:hideMark/>
          </w:tcPr>
          <w:p w14:paraId="2780522A" w14:textId="77777777" w:rsidR="00FD1E86" w:rsidRPr="006C0953" w:rsidRDefault="00FD1E86" w:rsidP="00FD1E86">
            <w:pPr>
              <w:widowControl/>
              <w:suppressAutoHyphens w:val="0"/>
              <w:ind w:left="109"/>
              <w:rPr>
                <w:sz w:val="24"/>
                <w:szCs w:val="24"/>
                <w:lang w:bidi="ar-SA"/>
              </w:rPr>
            </w:pPr>
            <w:r w:rsidRPr="006C0953">
              <w:rPr>
                <w:sz w:val="24"/>
                <w:szCs w:val="24"/>
                <w:lang w:bidi="ar-SA"/>
              </w:rPr>
              <w:t>1.-4.razred</w:t>
            </w:r>
          </w:p>
        </w:tc>
        <w:tc>
          <w:tcPr>
            <w:tcW w:w="0" w:type="auto"/>
            <w:tcBorders>
              <w:top w:val="single" w:sz="6" w:space="0" w:color="000000"/>
              <w:left w:val="single" w:sz="6" w:space="0" w:color="000000"/>
              <w:bottom w:val="single" w:sz="6" w:space="0" w:color="000000"/>
              <w:right w:val="single" w:sz="6" w:space="0" w:color="000000"/>
            </w:tcBorders>
            <w:hideMark/>
          </w:tcPr>
          <w:p w14:paraId="00DCE1B0" w14:textId="77777777" w:rsidR="00FD1E86" w:rsidRPr="006C0953" w:rsidRDefault="00FD1E86" w:rsidP="0033599E">
            <w:pPr>
              <w:widowControl/>
              <w:suppressAutoHyphens w:val="0"/>
              <w:ind w:left="169" w:right="-3"/>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34CADAE7" w14:textId="77777777" w:rsidR="00FD1E86" w:rsidRPr="006C0953" w:rsidRDefault="00FD1E86" w:rsidP="00FD1E86">
            <w:pPr>
              <w:widowControl/>
              <w:suppressAutoHyphens w:val="0"/>
              <w:ind w:left="107"/>
              <w:rPr>
                <w:sz w:val="24"/>
                <w:szCs w:val="24"/>
                <w:lang w:bidi="ar-SA"/>
              </w:rPr>
            </w:pPr>
            <w:r w:rsidRPr="006C0953">
              <w:rPr>
                <w:sz w:val="24"/>
                <w:szCs w:val="24"/>
                <w:lang w:bidi="ar-SA"/>
              </w:rPr>
              <w:t>Informatika</w:t>
            </w:r>
          </w:p>
        </w:tc>
      </w:tr>
      <w:tr w:rsidR="00FD1E86" w:rsidRPr="006C0953" w14:paraId="6D181728" w14:textId="77777777" w:rsidTr="00FD1E86">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488664B" w14:textId="77777777" w:rsidR="00FD1E86" w:rsidRPr="006C0953" w:rsidRDefault="00FD1E86" w:rsidP="00FD1E86">
            <w:pPr>
              <w:widowControl/>
              <w:suppressAutoHyphens w:val="0"/>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5FC9363E" w14:textId="77777777" w:rsidR="00FD1E86" w:rsidRPr="006C0953" w:rsidRDefault="00FD1E86" w:rsidP="00FD1E86">
            <w:pPr>
              <w:widowControl/>
              <w:suppressAutoHyphens w:val="0"/>
              <w:ind w:left="109"/>
              <w:rPr>
                <w:sz w:val="24"/>
                <w:szCs w:val="24"/>
                <w:lang w:bidi="ar-SA"/>
              </w:rPr>
            </w:pPr>
            <w:r w:rsidRPr="006C0953">
              <w:rPr>
                <w:b/>
                <w:bCs/>
                <w:sz w:val="24"/>
                <w:szCs w:val="24"/>
                <w:lang w:bidi="ar-SA"/>
              </w:rPr>
              <w:t>Ukupno</w:t>
            </w:r>
          </w:p>
        </w:tc>
        <w:tc>
          <w:tcPr>
            <w:tcW w:w="0" w:type="auto"/>
            <w:tcBorders>
              <w:top w:val="single" w:sz="6" w:space="0" w:color="000000"/>
              <w:left w:val="single" w:sz="6" w:space="0" w:color="000000"/>
              <w:bottom w:val="single" w:sz="6" w:space="0" w:color="000000"/>
              <w:right w:val="single" w:sz="6" w:space="0" w:color="000000"/>
            </w:tcBorders>
            <w:hideMark/>
          </w:tcPr>
          <w:p w14:paraId="4532D10C" w14:textId="77777777" w:rsidR="00FD1E86" w:rsidRPr="006C0953" w:rsidRDefault="00FD1E86" w:rsidP="00FD1E86">
            <w:pPr>
              <w:widowControl/>
              <w:suppressAutoHyphens w:val="0"/>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98AA21C" w14:textId="707DAFD5" w:rsidR="00FD1E86" w:rsidRPr="006C0953" w:rsidRDefault="00FD1E86" w:rsidP="00FD1E86">
            <w:pPr>
              <w:widowControl/>
              <w:suppressAutoHyphens w:val="0"/>
              <w:jc w:val="center"/>
              <w:rPr>
                <w:sz w:val="24"/>
                <w:szCs w:val="24"/>
                <w:lang w:bidi="ar-SA"/>
              </w:rPr>
            </w:pPr>
            <w:r w:rsidRPr="006C0953">
              <w:rPr>
                <w:sz w:val="24"/>
                <w:szCs w:val="24"/>
                <w:lang w:bidi="ar-SA"/>
              </w:rPr>
              <w:t>2</w:t>
            </w:r>
            <w:r w:rsidR="00FA3926" w:rsidRPr="006C0953">
              <w:rPr>
                <w:sz w:val="24"/>
                <w:szCs w:val="24"/>
                <w:lang w:bidi="ar-SA"/>
              </w:rPr>
              <w:t>0</w:t>
            </w:r>
          </w:p>
        </w:tc>
        <w:tc>
          <w:tcPr>
            <w:tcW w:w="0" w:type="auto"/>
            <w:tcBorders>
              <w:top w:val="single" w:sz="6" w:space="0" w:color="000000"/>
              <w:left w:val="single" w:sz="6" w:space="0" w:color="000000"/>
              <w:bottom w:val="single" w:sz="6" w:space="0" w:color="000000"/>
              <w:right w:val="single" w:sz="6" w:space="0" w:color="000000"/>
            </w:tcBorders>
            <w:hideMark/>
          </w:tcPr>
          <w:p w14:paraId="6679E376" w14:textId="77777777" w:rsidR="00FD1E86" w:rsidRPr="006C0953" w:rsidRDefault="00FD1E86" w:rsidP="00FD1E86">
            <w:pPr>
              <w:widowControl/>
              <w:suppressAutoHyphens w:val="0"/>
              <w:rPr>
                <w:sz w:val="24"/>
                <w:szCs w:val="24"/>
                <w:lang w:bidi="ar-SA"/>
              </w:rPr>
            </w:pPr>
          </w:p>
        </w:tc>
      </w:tr>
    </w:tbl>
    <w:p w14:paraId="15E5E0BA" w14:textId="77777777" w:rsidR="00A23944" w:rsidRPr="006C0953" w:rsidRDefault="00A23944">
      <w:pPr>
        <w:spacing w:before="59"/>
        <w:rPr>
          <w:rFonts w:ascii="Arial" w:eastAsia="Arial" w:hAnsi="Arial" w:cs="Arial"/>
          <w:b/>
          <w:sz w:val="24"/>
          <w:szCs w:val="24"/>
          <w:highlight w:val="cyan"/>
        </w:rPr>
      </w:pPr>
    </w:p>
    <w:p w14:paraId="2EEAFA17" w14:textId="77777777" w:rsidR="00A23944" w:rsidRPr="006C0953" w:rsidRDefault="00A23944">
      <w:pPr>
        <w:spacing w:before="59"/>
        <w:rPr>
          <w:rFonts w:ascii="Arial" w:eastAsia="Arial" w:hAnsi="Arial" w:cs="Arial"/>
          <w:b/>
          <w:sz w:val="24"/>
          <w:szCs w:val="24"/>
          <w:highlight w:val="cyan"/>
        </w:rPr>
      </w:pPr>
    </w:p>
    <w:p w14:paraId="078918E1" w14:textId="77777777" w:rsidR="00A23944" w:rsidRPr="006C0953" w:rsidRDefault="008025B9">
      <w:pPr>
        <w:spacing w:before="59"/>
        <w:ind w:left="522"/>
        <w:rPr>
          <w:rFonts w:ascii="Arial" w:eastAsia="Arial" w:hAnsi="Arial" w:cs="Arial"/>
          <w:b/>
          <w:sz w:val="24"/>
          <w:szCs w:val="24"/>
        </w:rPr>
      </w:pPr>
      <w:r w:rsidRPr="006C0953">
        <w:rPr>
          <w:rFonts w:ascii="Arial" w:eastAsia="Arial" w:hAnsi="Arial" w:cs="Arial"/>
          <w:b/>
          <w:sz w:val="24"/>
          <w:szCs w:val="24"/>
        </w:rPr>
        <w:t xml:space="preserve">DODATNA NASTAVA OD 5. DO 8. RAZREDA-MATIČNA I PŠ FRANKOPANSKA </w:t>
      </w:r>
    </w:p>
    <w:p w14:paraId="318C1F05" w14:textId="77777777" w:rsidR="00A23944" w:rsidRPr="006C0953" w:rsidRDefault="00A23944">
      <w:pPr>
        <w:spacing w:before="5"/>
        <w:rPr>
          <w:rFonts w:ascii="Arial" w:eastAsia="Arial" w:hAnsi="Arial" w:cs="Arial"/>
          <w:b/>
          <w:sz w:val="24"/>
          <w:szCs w:val="24"/>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846"/>
        <w:gridCol w:w="2696"/>
        <w:gridCol w:w="2299"/>
        <w:gridCol w:w="800"/>
        <w:gridCol w:w="2420"/>
      </w:tblGrid>
      <w:tr w:rsidR="006C0953" w:rsidRPr="006C0953" w14:paraId="1A6BC8A0" w14:textId="77777777" w:rsidTr="00CF0193">
        <w:trPr>
          <w:trHeight w:val="551"/>
        </w:trPr>
        <w:tc>
          <w:tcPr>
            <w:tcW w:w="846" w:type="dxa"/>
            <w:tcBorders>
              <w:top w:val="single" w:sz="4" w:space="0" w:color="000000"/>
              <w:left w:val="single" w:sz="4" w:space="0" w:color="000000"/>
              <w:bottom w:val="single" w:sz="4" w:space="0" w:color="000000"/>
              <w:right w:val="single" w:sz="4" w:space="0" w:color="000000"/>
            </w:tcBorders>
            <w:hideMark/>
          </w:tcPr>
          <w:p w14:paraId="4F1FFFCA" w14:textId="30EE4DA9" w:rsidR="00FD1E86" w:rsidRPr="006C0953" w:rsidRDefault="00FD1E86" w:rsidP="00FD1E86">
            <w:pPr>
              <w:widowControl/>
              <w:suppressAutoHyphens w:val="0"/>
              <w:ind w:left="107"/>
              <w:rPr>
                <w:sz w:val="24"/>
                <w:szCs w:val="24"/>
                <w:lang w:bidi="ar-SA"/>
              </w:rPr>
            </w:pPr>
            <w:r w:rsidRPr="006C0953">
              <w:rPr>
                <w:sz w:val="24"/>
                <w:szCs w:val="24"/>
                <w:lang w:bidi="ar-SA"/>
              </w:rPr>
              <w:t>R</w:t>
            </w:r>
            <w:r w:rsidR="00CF0193" w:rsidRPr="006C0953">
              <w:rPr>
                <w:sz w:val="24"/>
                <w:szCs w:val="24"/>
                <w:lang w:bidi="ar-SA"/>
              </w:rPr>
              <w:t>e</w:t>
            </w:r>
            <w:r w:rsidRPr="006C0953">
              <w:rPr>
                <w:sz w:val="24"/>
                <w:szCs w:val="24"/>
                <w:lang w:bidi="ar-SA"/>
              </w:rPr>
              <w:t>dni</w:t>
            </w:r>
          </w:p>
          <w:p w14:paraId="19A4CB71" w14:textId="77777777" w:rsidR="00FD1E86" w:rsidRPr="006C0953" w:rsidRDefault="00FD1E86" w:rsidP="00FD1E86">
            <w:pPr>
              <w:widowControl/>
              <w:suppressAutoHyphens w:val="0"/>
              <w:ind w:left="107"/>
              <w:rPr>
                <w:sz w:val="24"/>
                <w:szCs w:val="24"/>
                <w:lang w:bidi="ar-SA"/>
              </w:rPr>
            </w:pPr>
            <w:r w:rsidRPr="006C0953">
              <w:rPr>
                <w:sz w:val="24"/>
                <w:szCs w:val="24"/>
                <w:lang w:bidi="ar-SA"/>
              </w:rPr>
              <w:t>broj</w:t>
            </w:r>
          </w:p>
        </w:tc>
        <w:tc>
          <w:tcPr>
            <w:tcW w:w="2696" w:type="dxa"/>
            <w:tcBorders>
              <w:top w:val="single" w:sz="4" w:space="0" w:color="000000"/>
              <w:left w:val="single" w:sz="4" w:space="0" w:color="000000"/>
              <w:bottom w:val="single" w:sz="4" w:space="0" w:color="000000"/>
              <w:right w:val="single" w:sz="4" w:space="0" w:color="000000"/>
            </w:tcBorders>
            <w:hideMark/>
          </w:tcPr>
          <w:p w14:paraId="621D6678" w14:textId="77777777" w:rsidR="00FD1E86" w:rsidRPr="006C0953" w:rsidRDefault="00FD1E86" w:rsidP="00FD1E86">
            <w:pPr>
              <w:widowControl/>
              <w:suppressAutoHyphens w:val="0"/>
              <w:ind w:left="105"/>
              <w:rPr>
                <w:sz w:val="24"/>
                <w:szCs w:val="24"/>
                <w:lang w:bidi="ar-SA"/>
              </w:rPr>
            </w:pPr>
            <w:r w:rsidRPr="006C0953">
              <w:rPr>
                <w:sz w:val="24"/>
                <w:szCs w:val="24"/>
                <w:lang w:bidi="ar-SA"/>
              </w:rPr>
              <w:t>IME</w:t>
            </w:r>
            <w:r w:rsidRPr="006C0953">
              <w:rPr>
                <w:sz w:val="24"/>
                <w:szCs w:val="24"/>
                <w:lang w:bidi="ar-SA"/>
              </w:rPr>
              <w:tab/>
              <w:t>I</w:t>
            </w:r>
            <w:r w:rsidRPr="006C0953">
              <w:rPr>
                <w:sz w:val="24"/>
                <w:szCs w:val="24"/>
                <w:lang w:bidi="ar-SA"/>
              </w:rPr>
              <w:tab/>
              <w:t>PREZIME</w:t>
            </w:r>
          </w:p>
          <w:p w14:paraId="1CF1012F" w14:textId="77777777" w:rsidR="00FD1E86" w:rsidRPr="006C0953" w:rsidRDefault="00FD1E86" w:rsidP="00FD1E86">
            <w:pPr>
              <w:widowControl/>
              <w:suppressAutoHyphens w:val="0"/>
              <w:ind w:left="105"/>
              <w:rPr>
                <w:sz w:val="24"/>
                <w:szCs w:val="24"/>
                <w:lang w:bidi="ar-SA"/>
              </w:rPr>
            </w:pPr>
            <w:r w:rsidRPr="006C0953">
              <w:rPr>
                <w:sz w:val="24"/>
                <w:szCs w:val="24"/>
                <w:lang w:bidi="ar-SA"/>
              </w:rPr>
              <w:t>UČITELJA</w:t>
            </w:r>
          </w:p>
        </w:tc>
        <w:tc>
          <w:tcPr>
            <w:tcW w:w="0" w:type="auto"/>
            <w:tcBorders>
              <w:top w:val="single" w:sz="4" w:space="0" w:color="000000"/>
              <w:left w:val="single" w:sz="4" w:space="0" w:color="000000"/>
              <w:bottom w:val="single" w:sz="4" w:space="0" w:color="000000"/>
              <w:right w:val="single" w:sz="4" w:space="0" w:color="000000"/>
            </w:tcBorders>
            <w:hideMark/>
          </w:tcPr>
          <w:p w14:paraId="64C717A7" w14:textId="77777777" w:rsidR="00FD1E86" w:rsidRPr="006C0953" w:rsidRDefault="00FD1E86" w:rsidP="00FD1E86">
            <w:pPr>
              <w:widowControl/>
              <w:suppressAutoHyphens w:val="0"/>
              <w:ind w:left="108"/>
              <w:rPr>
                <w:sz w:val="24"/>
                <w:szCs w:val="24"/>
                <w:lang w:bidi="ar-SA"/>
              </w:rPr>
            </w:pPr>
            <w:r w:rsidRPr="006C0953">
              <w:rPr>
                <w:sz w:val="24"/>
                <w:szCs w:val="24"/>
                <w:lang w:bidi="ar-SA"/>
              </w:rPr>
              <w:t>RAZRED</w:t>
            </w:r>
          </w:p>
        </w:tc>
        <w:tc>
          <w:tcPr>
            <w:tcW w:w="0" w:type="auto"/>
            <w:tcBorders>
              <w:top w:val="single" w:sz="4" w:space="0" w:color="000000"/>
              <w:left w:val="single" w:sz="4" w:space="0" w:color="000000"/>
              <w:bottom w:val="single" w:sz="4" w:space="0" w:color="000000"/>
              <w:right w:val="single" w:sz="4" w:space="0" w:color="000000"/>
            </w:tcBorders>
            <w:hideMark/>
          </w:tcPr>
          <w:p w14:paraId="44E3489F" w14:textId="77777777" w:rsidR="00FD1E86" w:rsidRPr="006C0953" w:rsidRDefault="00FD1E86" w:rsidP="00FD1E86">
            <w:pPr>
              <w:widowControl/>
              <w:suppressAutoHyphens w:val="0"/>
              <w:ind w:left="108"/>
              <w:rPr>
                <w:sz w:val="24"/>
                <w:szCs w:val="24"/>
                <w:lang w:bidi="ar-SA"/>
              </w:rPr>
            </w:pPr>
            <w:r w:rsidRPr="006C0953">
              <w:rPr>
                <w:sz w:val="24"/>
                <w:szCs w:val="24"/>
                <w:lang w:bidi="ar-SA"/>
              </w:rPr>
              <w:t>Sati</w:t>
            </w:r>
          </w:p>
          <w:p w14:paraId="5E65C544" w14:textId="77777777" w:rsidR="00FD1E86" w:rsidRPr="006C0953" w:rsidRDefault="00FD1E86" w:rsidP="00FD1E86">
            <w:pPr>
              <w:widowControl/>
              <w:suppressAutoHyphens w:val="0"/>
              <w:ind w:left="108"/>
              <w:rPr>
                <w:sz w:val="24"/>
                <w:szCs w:val="24"/>
                <w:lang w:bidi="ar-SA"/>
              </w:rPr>
            </w:pPr>
            <w:r w:rsidRPr="006C0953">
              <w:rPr>
                <w:sz w:val="24"/>
                <w:szCs w:val="24"/>
                <w:lang w:bidi="ar-SA"/>
              </w:rPr>
              <w:t>Tjedno</w:t>
            </w:r>
          </w:p>
        </w:tc>
        <w:tc>
          <w:tcPr>
            <w:tcW w:w="0" w:type="auto"/>
            <w:tcBorders>
              <w:top w:val="single" w:sz="4" w:space="0" w:color="000000"/>
              <w:left w:val="single" w:sz="4" w:space="0" w:color="000000"/>
              <w:bottom w:val="single" w:sz="4" w:space="0" w:color="000000"/>
              <w:right w:val="single" w:sz="4" w:space="0" w:color="000000"/>
            </w:tcBorders>
            <w:hideMark/>
          </w:tcPr>
          <w:p w14:paraId="014DA2D0" w14:textId="77777777" w:rsidR="00FD1E86" w:rsidRPr="006C0953" w:rsidRDefault="00FD1E86" w:rsidP="00FD1E86">
            <w:pPr>
              <w:widowControl/>
              <w:suppressAutoHyphens w:val="0"/>
              <w:ind w:left="106"/>
              <w:rPr>
                <w:sz w:val="24"/>
                <w:szCs w:val="24"/>
                <w:lang w:bidi="ar-SA"/>
              </w:rPr>
            </w:pPr>
            <w:r w:rsidRPr="006C0953">
              <w:rPr>
                <w:sz w:val="24"/>
                <w:szCs w:val="24"/>
                <w:lang w:bidi="ar-SA"/>
              </w:rPr>
              <w:t>DODATNA NASTAVA</w:t>
            </w:r>
          </w:p>
        </w:tc>
      </w:tr>
      <w:tr w:rsidR="006C0953" w:rsidRPr="006C0953" w14:paraId="1252B270"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3FC6B68" w14:textId="77777777" w:rsidR="00FD1E86" w:rsidRPr="006C0953" w:rsidRDefault="00FD1E86" w:rsidP="003B57AD">
            <w:pPr>
              <w:widowControl/>
              <w:numPr>
                <w:ilvl w:val="0"/>
                <w:numId w:val="168"/>
              </w:numPr>
              <w:suppressAutoHyphens w:val="0"/>
              <w:spacing w:before="100" w:beforeAutospacing="1" w:after="100" w:afterAutospacing="1"/>
              <w:ind w:hanging="720"/>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75B14C7B" w14:textId="77777777" w:rsidR="00FD1E86" w:rsidRPr="006C0953" w:rsidRDefault="00FD1E86" w:rsidP="00FD1E86">
            <w:pPr>
              <w:widowControl/>
              <w:suppressAutoHyphens w:val="0"/>
              <w:ind w:left="105"/>
              <w:rPr>
                <w:sz w:val="24"/>
                <w:szCs w:val="24"/>
                <w:lang w:bidi="ar-SA"/>
              </w:rPr>
            </w:pPr>
            <w:r w:rsidRPr="006C0953">
              <w:rPr>
                <w:sz w:val="24"/>
                <w:szCs w:val="24"/>
                <w:lang w:bidi="ar-SA"/>
              </w:rPr>
              <w:t>Silvije Devald </w:t>
            </w:r>
          </w:p>
        </w:tc>
        <w:tc>
          <w:tcPr>
            <w:tcW w:w="0" w:type="auto"/>
            <w:tcBorders>
              <w:top w:val="single" w:sz="4" w:space="0" w:color="000000"/>
              <w:left w:val="single" w:sz="4" w:space="0" w:color="000000"/>
              <w:bottom w:val="single" w:sz="4" w:space="0" w:color="000000"/>
              <w:right w:val="single" w:sz="4" w:space="0" w:color="000000"/>
            </w:tcBorders>
            <w:hideMark/>
          </w:tcPr>
          <w:p w14:paraId="2DD00F1F" w14:textId="6DDA7ADA" w:rsidR="00FD1E86" w:rsidRPr="006C0953" w:rsidRDefault="00FD1E86" w:rsidP="00FD1E86">
            <w:pPr>
              <w:widowControl/>
              <w:suppressAutoHyphens w:val="0"/>
              <w:ind w:left="108"/>
              <w:rPr>
                <w:sz w:val="24"/>
                <w:szCs w:val="24"/>
                <w:lang w:bidi="ar-SA"/>
              </w:rPr>
            </w:pPr>
            <w:r w:rsidRPr="006C0953">
              <w:rPr>
                <w:sz w:val="24"/>
                <w:szCs w:val="24"/>
                <w:lang w:bidi="ar-SA"/>
              </w:rPr>
              <w:t>8.d</w:t>
            </w:r>
            <w:r w:rsidR="00CF0193" w:rsidRPr="006C0953">
              <w:rPr>
                <w:sz w:val="24"/>
                <w:szCs w:val="24"/>
                <w:lang w:bidi="ar-SA"/>
              </w:rPr>
              <w:t xml:space="preserve">, </w:t>
            </w:r>
            <w:r w:rsidRPr="006C0953">
              <w:rPr>
                <w:sz w:val="24"/>
                <w:szCs w:val="24"/>
                <w:lang w:bidi="ar-SA"/>
              </w:rPr>
              <w:t>e</w:t>
            </w:r>
          </w:p>
        </w:tc>
        <w:tc>
          <w:tcPr>
            <w:tcW w:w="0" w:type="auto"/>
            <w:tcBorders>
              <w:top w:val="single" w:sz="4" w:space="0" w:color="000000"/>
              <w:left w:val="single" w:sz="4" w:space="0" w:color="000000"/>
              <w:bottom w:val="single" w:sz="4" w:space="0" w:color="000000"/>
              <w:right w:val="single" w:sz="4" w:space="0" w:color="000000"/>
            </w:tcBorders>
            <w:hideMark/>
          </w:tcPr>
          <w:p w14:paraId="21E0E0DF"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B1F7EDD" w14:textId="77777777" w:rsidR="00FD1E86" w:rsidRPr="006C0953" w:rsidRDefault="00FD1E86" w:rsidP="00FD1E86">
            <w:pPr>
              <w:widowControl/>
              <w:suppressAutoHyphens w:val="0"/>
              <w:ind w:left="106"/>
              <w:rPr>
                <w:sz w:val="24"/>
                <w:szCs w:val="24"/>
                <w:lang w:bidi="ar-SA"/>
              </w:rPr>
            </w:pPr>
            <w:r w:rsidRPr="006C0953">
              <w:rPr>
                <w:sz w:val="24"/>
                <w:szCs w:val="24"/>
                <w:lang w:bidi="ar-SA"/>
              </w:rPr>
              <w:t>Engleski jezik </w:t>
            </w:r>
          </w:p>
        </w:tc>
      </w:tr>
      <w:tr w:rsidR="006C0953" w:rsidRPr="006C0953" w14:paraId="765C8146"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0994377A" w14:textId="77777777" w:rsidR="00FD1E86" w:rsidRPr="006C0953" w:rsidRDefault="00FD1E86" w:rsidP="003B57AD">
            <w:pPr>
              <w:widowControl/>
              <w:numPr>
                <w:ilvl w:val="0"/>
                <w:numId w:val="169"/>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1620ED0F" w14:textId="77777777" w:rsidR="00FD1E86" w:rsidRPr="006C0953" w:rsidRDefault="00FD1E86" w:rsidP="00FD1E86">
            <w:pPr>
              <w:widowControl/>
              <w:suppressAutoHyphens w:val="0"/>
              <w:ind w:left="105"/>
              <w:rPr>
                <w:sz w:val="24"/>
                <w:szCs w:val="24"/>
                <w:lang w:bidi="ar-SA"/>
              </w:rPr>
            </w:pPr>
            <w:r w:rsidRPr="006C0953">
              <w:rPr>
                <w:sz w:val="24"/>
                <w:szCs w:val="24"/>
                <w:lang w:bidi="ar-SA"/>
              </w:rPr>
              <w:t>Denis Singer</w:t>
            </w:r>
          </w:p>
        </w:tc>
        <w:tc>
          <w:tcPr>
            <w:tcW w:w="0" w:type="auto"/>
            <w:tcBorders>
              <w:top w:val="single" w:sz="4" w:space="0" w:color="000000"/>
              <w:left w:val="single" w:sz="4" w:space="0" w:color="000000"/>
              <w:bottom w:val="single" w:sz="4" w:space="0" w:color="000000"/>
              <w:right w:val="single" w:sz="4" w:space="0" w:color="000000"/>
            </w:tcBorders>
            <w:hideMark/>
          </w:tcPr>
          <w:p w14:paraId="08331299" w14:textId="77777777" w:rsidR="00FD1E86" w:rsidRPr="006C0953" w:rsidRDefault="00FD1E86" w:rsidP="00FD1E86">
            <w:pPr>
              <w:widowControl/>
              <w:suppressAutoHyphens w:val="0"/>
              <w:ind w:left="108"/>
              <w:rPr>
                <w:sz w:val="24"/>
                <w:szCs w:val="24"/>
                <w:lang w:bidi="ar-SA"/>
              </w:rPr>
            </w:pPr>
            <w:r w:rsidRPr="006C0953">
              <w:rPr>
                <w:sz w:val="24"/>
                <w:szCs w:val="24"/>
                <w:lang w:bidi="ar-SA"/>
              </w:rPr>
              <w:t>7.a,7.b,8.a</w:t>
            </w:r>
          </w:p>
        </w:tc>
        <w:tc>
          <w:tcPr>
            <w:tcW w:w="0" w:type="auto"/>
            <w:tcBorders>
              <w:top w:val="single" w:sz="4" w:space="0" w:color="000000"/>
              <w:left w:val="single" w:sz="4" w:space="0" w:color="000000"/>
              <w:bottom w:val="single" w:sz="4" w:space="0" w:color="000000"/>
              <w:right w:val="single" w:sz="4" w:space="0" w:color="000000"/>
            </w:tcBorders>
            <w:hideMark/>
          </w:tcPr>
          <w:p w14:paraId="2A5D2943"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5304B339" w14:textId="77777777" w:rsidR="00FD1E86" w:rsidRPr="006C0953" w:rsidRDefault="00FD1E86" w:rsidP="00FD1E86">
            <w:pPr>
              <w:widowControl/>
              <w:suppressAutoHyphens w:val="0"/>
              <w:ind w:left="106"/>
              <w:rPr>
                <w:sz w:val="24"/>
                <w:szCs w:val="24"/>
                <w:lang w:bidi="ar-SA"/>
              </w:rPr>
            </w:pPr>
            <w:r w:rsidRPr="006C0953">
              <w:rPr>
                <w:sz w:val="24"/>
                <w:szCs w:val="24"/>
                <w:lang w:bidi="ar-SA"/>
              </w:rPr>
              <w:t>Geografija</w:t>
            </w:r>
          </w:p>
        </w:tc>
      </w:tr>
      <w:tr w:rsidR="006C0953" w:rsidRPr="006C0953" w14:paraId="2F78F5B6"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5D84607" w14:textId="77777777" w:rsidR="00FD1E86" w:rsidRPr="006C0953" w:rsidRDefault="00FD1E86" w:rsidP="003B57AD">
            <w:pPr>
              <w:widowControl/>
              <w:numPr>
                <w:ilvl w:val="0"/>
                <w:numId w:val="170"/>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65034E16" w14:textId="77777777" w:rsidR="00FD1E86" w:rsidRPr="006C0953" w:rsidRDefault="00FD1E86" w:rsidP="00FD1E86">
            <w:pPr>
              <w:widowControl/>
              <w:suppressAutoHyphens w:val="0"/>
              <w:ind w:left="105"/>
              <w:rPr>
                <w:sz w:val="24"/>
                <w:szCs w:val="24"/>
                <w:lang w:bidi="ar-SA"/>
              </w:rPr>
            </w:pPr>
            <w:r w:rsidRPr="006C0953">
              <w:rPr>
                <w:sz w:val="24"/>
                <w:szCs w:val="24"/>
                <w:lang w:bidi="ar-SA"/>
              </w:rPr>
              <w:t>Jasminka Kuzle</w:t>
            </w:r>
          </w:p>
        </w:tc>
        <w:tc>
          <w:tcPr>
            <w:tcW w:w="0" w:type="auto"/>
            <w:tcBorders>
              <w:top w:val="single" w:sz="4" w:space="0" w:color="000000"/>
              <w:left w:val="single" w:sz="4" w:space="0" w:color="000000"/>
              <w:bottom w:val="single" w:sz="4" w:space="0" w:color="000000"/>
              <w:right w:val="single" w:sz="4" w:space="0" w:color="000000"/>
            </w:tcBorders>
            <w:hideMark/>
          </w:tcPr>
          <w:p w14:paraId="4AD79023" w14:textId="77777777" w:rsidR="00FD1E86" w:rsidRPr="006C0953" w:rsidRDefault="00FD1E86" w:rsidP="00FD1E86">
            <w:pPr>
              <w:widowControl/>
              <w:suppressAutoHyphens w:val="0"/>
              <w:ind w:left="108"/>
              <w:rPr>
                <w:sz w:val="24"/>
                <w:szCs w:val="24"/>
                <w:lang w:bidi="ar-SA"/>
              </w:rPr>
            </w:pPr>
            <w:r w:rsidRPr="006C0953">
              <w:rPr>
                <w:sz w:val="24"/>
                <w:szCs w:val="24"/>
                <w:lang w:bidi="ar-SA"/>
              </w:rPr>
              <w:t>7.e</w:t>
            </w:r>
          </w:p>
        </w:tc>
        <w:tc>
          <w:tcPr>
            <w:tcW w:w="0" w:type="auto"/>
            <w:tcBorders>
              <w:top w:val="single" w:sz="4" w:space="0" w:color="000000"/>
              <w:left w:val="single" w:sz="4" w:space="0" w:color="000000"/>
              <w:bottom w:val="single" w:sz="4" w:space="0" w:color="000000"/>
              <w:right w:val="single" w:sz="4" w:space="0" w:color="000000"/>
            </w:tcBorders>
            <w:hideMark/>
          </w:tcPr>
          <w:p w14:paraId="4AC16901" w14:textId="5A8FAB5E" w:rsidR="00FD1E86" w:rsidRPr="006C0953" w:rsidRDefault="00857534" w:rsidP="00857534">
            <w:pPr>
              <w:widowControl/>
              <w:suppressAutoHyphens w:val="0"/>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8E6207B" w14:textId="77777777" w:rsidR="00FD1E86" w:rsidRPr="006C0953" w:rsidRDefault="00FD1E86" w:rsidP="00FD1E86">
            <w:pPr>
              <w:widowControl/>
              <w:suppressAutoHyphens w:val="0"/>
              <w:ind w:left="106"/>
              <w:rPr>
                <w:sz w:val="24"/>
                <w:szCs w:val="24"/>
                <w:lang w:bidi="ar-SA"/>
              </w:rPr>
            </w:pPr>
            <w:r w:rsidRPr="006C0953">
              <w:rPr>
                <w:sz w:val="24"/>
                <w:szCs w:val="24"/>
                <w:lang w:bidi="ar-SA"/>
              </w:rPr>
              <w:t>Hrvatski jezik</w:t>
            </w:r>
          </w:p>
        </w:tc>
      </w:tr>
      <w:tr w:rsidR="006C0953" w:rsidRPr="006C0953" w14:paraId="07D6FB80"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E7717AA" w14:textId="77777777" w:rsidR="00FD1E86" w:rsidRPr="006C0953" w:rsidRDefault="00FD1E86" w:rsidP="003B57AD">
            <w:pPr>
              <w:widowControl/>
              <w:numPr>
                <w:ilvl w:val="0"/>
                <w:numId w:val="171"/>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49D3B8B6" w14:textId="77777777" w:rsidR="00FD1E86" w:rsidRPr="006C0953" w:rsidRDefault="00FD1E86" w:rsidP="00FD1E86">
            <w:pPr>
              <w:widowControl/>
              <w:suppressAutoHyphens w:val="0"/>
              <w:ind w:left="105"/>
              <w:rPr>
                <w:sz w:val="24"/>
                <w:szCs w:val="24"/>
                <w:lang w:bidi="ar-SA"/>
              </w:rPr>
            </w:pPr>
            <w:r w:rsidRPr="006C0953">
              <w:rPr>
                <w:sz w:val="24"/>
                <w:szCs w:val="24"/>
                <w:lang w:bidi="ar-SA"/>
              </w:rPr>
              <w:t>Tena Farkaš</w:t>
            </w:r>
          </w:p>
        </w:tc>
        <w:tc>
          <w:tcPr>
            <w:tcW w:w="0" w:type="auto"/>
            <w:tcBorders>
              <w:top w:val="single" w:sz="4" w:space="0" w:color="000000"/>
              <w:left w:val="single" w:sz="4" w:space="0" w:color="000000"/>
              <w:bottom w:val="single" w:sz="4" w:space="0" w:color="000000"/>
              <w:right w:val="single" w:sz="4" w:space="0" w:color="000000"/>
            </w:tcBorders>
            <w:hideMark/>
          </w:tcPr>
          <w:p w14:paraId="5A6203CB" w14:textId="77777777" w:rsidR="00FD1E86" w:rsidRPr="006C0953" w:rsidRDefault="00FD1E86" w:rsidP="00FD1E86">
            <w:pPr>
              <w:widowControl/>
              <w:suppressAutoHyphens w:val="0"/>
              <w:ind w:left="108"/>
              <w:rPr>
                <w:sz w:val="24"/>
                <w:szCs w:val="24"/>
                <w:lang w:bidi="ar-SA"/>
              </w:rPr>
            </w:pPr>
            <w:r w:rsidRPr="006C0953">
              <w:rPr>
                <w:sz w:val="24"/>
                <w:szCs w:val="24"/>
                <w:lang w:bidi="ar-SA"/>
              </w:rPr>
              <w:t>5.a, 5. b, 5. c., 6. a, 6. b</w:t>
            </w:r>
          </w:p>
        </w:tc>
        <w:tc>
          <w:tcPr>
            <w:tcW w:w="0" w:type="auto"/>
            <w:tcBorders>
              <w:top w:val="single" w:sz="4" w:space="0" w:color="000000"/>
              <w:left w:val="single" w:sz="4" w:space="0" w:color="000000"/>
              <w:bottom w:val="single" w:sz="4" w:space="0" w:color="000000"/>
              <w:right w:val="single" w:sz="4" w:space="0" w:color="000000"/>
            </w:tcBorders>
            <w:hideMark/>
          </w:tcPr>
          <w:p w14:paraId="7D386F3D"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91077F5" w14:textId="77777777" w:rsidR="00FD1E86" w:rsidRPr="006C0953" w:rsidRDefault="00FD1E86" w:rsidP="00FD1E86">
            <w:pPr>
              <w:widowControl/>
              <w:suppressAutoHyphens w:val="0"/>
              <w:ind w:left="106"/>
              <w:rPr>
                <w:sz w:val="24"/>
                <w:szCs w:val="24"/>
                <w:lang w:bidi="ar-SA"/>
              </w:rPr>
            </w:pPr>
            <w:r w:rsidRPr="006C0953">
              <w:rPr>
                <w:sz w:val="24"/>
                <w:szCs w:val="24"/>
                <w:lang w:bidi="ar-SA"/>
              </w:rPr>
              <w:t>Likovna skupina</w:t>
            </w:r>
          </w:p>
        </w:tc>
      </w:tr>
      <w:tr w:rsidR="006C0953" w:rsidRPr="006C0953" w14:paraId="0C98157C"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D7B1CF6" w14:textId="77777777" w:rsidR="00FD1E86" w:rsidRPr="006C0953" w:rsidRDefault="00FD1E86" w:rsidP="003B57AD">
            <w:pPr>
              <w:widowControl/>
              <w:numPr>
                <w:ilvl w:val="0"/>
                <w:numId w:val="172"/>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571303CD" w14:textId="77777777" w:rsidR="00FD1E86" w:rsidRPr="006C0953" w:rsidRDefault="00FD1E86" w:rsidP="00FD1E86">
            <w:pPr>
              <w:widowControl/>
              <w:suppressAutoHyphens w:val="0"/>
              <w:ind w:left="105"/>
              <w:rPr>
                <w:sz w:val="24"/>
                <w:szCs w:val="24"/>
                <w:lang w:bidi="ar-SA"/>
              </w:rPr>
            </w:pPr>
            <w:r w:rsidRPr="006C0953">
              <w:rPr>
                <w:sz w:val="24"/>
                <w:szCs w:val="24"/>
                <w:lang w:bidi="ar-SA"/>
              </w:rPr>
              <w:t>Maja Kufner Kljaić</w:t>
            </w:r>
          </w:p>
        </w:tc>
        <w:tc>
          <w:tcPr>
            <w:tcW w:w="0" w:type="auto"/>
            <w:tcBorders>
              <w:top w:val="single" w:sz="4" w:space="0" w:color="000000"/>
              <w:left w:val="single" w:sz="4" w:space="0" w:color="000000"/>
              <w:bottom w:val="single" w:sz="4" w:space="0" w:color="000000"/>
              <w:right w:val="single" w:sz="4" w:space="0" w:color="000000"/>
            </w:tcBorders>
            <w:hideMark/>
          </w:tcPr>
          <w:p w14:paraId="0F85A1AC" w14:textId="77777777" w:rsidR="00FD1E86" w:rsidRPr="006C0953" w:rsidRDefault="00FD1E86" w:rsidP="00FD1E86">
            <w:pPr>
              <w:widowControl/>
              <w:suppressAutoHyphens w:val="0"/>
              <w:ind w:left="108"/>
              <w:rPr>
                <w:sz w:val="24"/>
                <w:szCs w:val="24"/>
                <w:lang w:bidi="ar-SA"/>
              </w:rPr>
            </w:pPr>
            <w:r w:rsidRPr="006C0953">
              <w:rPr>
                <w:sz w:val="24"/>
                <w:szCs w:val="24"/>
                <w:lang w:bidi="ar-SA"/>
              </w:rPr>
              <w:t>6.d, 6.e, 7.e</w:t>
            </w:r>
          </w:p>
        </w:tc>
        <w:tc>
          <w:tcPr>
            <w:tcW w:w="0" w:type="auto"/>
            <w:tcBorders>
              <w:top w:val="single" w:sz="4" w:space="0" w:color="000000"/>
              <w:left w:val="single" w:sz="4" w:space="0" w:color="000000"/>
              <w:bottom w:val="single" w:sz="4" w:space="0" w:color="000000"/>
              <w:right w:val="single" w:sz="4" w:space="0" w:color="000000"/>
            </w:tcBorders>
            <w:hideMark/>
          </w:tcPr>
          <w:p w14:paraId="149800EE"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6685BD7" w14:textId="77777777" w:rsidR="00FD1E86" w:rsidRPr="006C0953" w:rsidRDefault="00FD1E86" w:rsidP="00FD1E86">
            <w:pPr>
              <w:widowControl/>
              <w:suppressAutoHyphens w:val="0"/>
              <w:rPr>
                <w:sz w:val="24"/>
                <w:szCs w:val="24"/>
                <w:lang w:bidi="ar-SA"/>
              </w:rPr>
            </w:pPr>
            <w:r w:rsidRPr="006C0953">
              <w:rPr>
                <w:sz w:val="24"/>
                <w:szCs w:val="24"/>
                <w:lang w:bidi="ar-SA"/>
              </w:rPr>
              <w:t>  Matematika</w:t>
            </w:r>
          </w:p>
        </w:tc>
      </w:tr>
      <w:tr w:rsidR="006C0953" w:rsidRPr="006C0953" w14:paraId="560F5215" w14:textId="77777777" w:rsidTr="00CF0193">
        <w:trPr>
          <w:trHeight w:val="277"/>
        </w:trPr>
        <w:tc>
          <w:tcPr>
            <w:tcW w:w="846" w:type="dxa"/>
            <w:tcBorders>
              <w:top w:val="single" w:sz="4" w:space="0" w:color="000000"/>
              <w:left w:val="single" w:sz="4" w:space="0" w:color="000000"/>
              <w:bottom w:val="single" w:sz="4" w:space="0" w:color="000000"/>
              <w:right w:val="single" w:sz="4" w:space="0" w:color="000000"/>
            </w:tcBorders>
            <w:hideMark/>
          </w:tcPr>
          <w:p w14:paraId="417CE95F" w14:textId="77777777" w:rsidR="00FD1E86" w:rsidRPr="006C0953" w:rsidRDefault="00FD1E86" w:rsidP="003B57AD">
            <w:pPr>
              <w:widowControl/>
              <w:numPr>
                <w:ilvl w:val="0"/>
                <w:numId w:val="173"/>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7011CB9C" w14:textId="6EEAA8D4" w:rsidR="00FD1E86" w:rsidRPr="006C0953" w:rsidRDefault="00FD1E86" w:rsidP="00FD1E86">
            <w:pPr>
              <w:widowControl/>
              <w:suppressAutoHyphens w:val="0"/>
              <w:ind w:left="105"/>
              <w:rPr>
                <w:sz w:val="24"/>
                <w:szCs w:val="24"/>
                <w:lang w:bidi="ar-SA"/>
              </w:rPr>
            </w:pPr>
            <w:r w:rsidRPr="006C0953">
              <w:rPr>
                <w:sz w:val="24"/>
                <w:szCs w:val="24"/>
                <w:lang w:bidi="ar-SA"/>
              </w:rPr>
              <w:t>Šimun Aščić</w:t>
            </w:r>
          </w:p>
        </w:tc>
        <w:tc>
          <w:tcPr>
            <w:tcW w:w="0" w:type="auto"/>
            <w:tcBorders>
              <w:top w:val="single" w:sz="4" w:space="0" w:color="000000"/>
              <w:left w:val="single" w:sz="4" w:space="0" w:color="000000"/>
              <w:bottom w:val="single" w:sz="4" w:space="0" w:color="000000"/>
              <w:right w:val="single" w:sz="4" w:space="0" w:color="000000"/>
            </w:tcBorders>
            <w:hideMark/>
          </w:tcPr>
          <w:p w14:paraId="75BD014D" w14:textId="77777777" w:rsidR="00FD1E86" w:rsidRPr="006C0953" w:rsidRDefault="00FD1E86" w:rsidP="00FD1E86">
            <w:pPr>
              <w:widowControl/>
              <w:suppressAutoHyphens w:val="0"/>
              <w:ind w:left="108"/>
              <w:rPr>
                <w:sz w:val="24"/>
                <w:szCs w:val="24"/>
                <w:lang w:bidi="ar-SA"/>
              </w:rPr>
            </w:pPr>
            <w:r w:rsidRPr="006C0953">
              <w:rPr>
                <w:sz w:val="24"/>
                <w:szCs w:val="24"/>
                <w:lang w:bidi="ar-SA"/>
              </w:rPr>
              <w:t>5,6,7,8 d e</w:t>
            </w:r>
          </w:p>
        </w:tc>
        <w:tc>
          <w:tcPr>
            <w:tcW w:w="0" w:type="auto"/>
            <w:tcBorders>
              <w:top w:val="single" w:sz="4" w:space="0" w:color="000000"/>
              <w:left w:val="single" w:sz="4" w:space="0" w:color="000000"/>
              <w:bottom w:val="single" w:sz="4" w:space="0" w:color="000000"/>
              <w:right w:val="single" w:sz="4" w:space="0" w:color="000000"/>
            </w:tcBorders>
            <w:hideMark/>
          </w:tcPr>
          <w:p w14:paraId="6EE7DAE2"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FC5104E" w14:textId="0E11EC82" w:rsidR="00FD1E86" w:rsidRPr="006C0953" w:rsidRDefault="00FD1E86" w:rsidP="00FD1E86">
            <w:pPr>
              <w:widowControl/>
              <w:suppressAutoHyphens w:val="0"/>
              <w:ind w:left="106"/>
              <w:rPr>
                <w:sz w:val="24"/>
                <w:szCs w:val="24"/>
                <w:lang w:bidi="ar-SA"/>
              </w:rPr>
            </w:pPr>
            <w:r w:rsidRPr="006C0953">
              <w:rPr>
                <w:sz w:val="24"/>
                <w:szCs w:val="24"/>
                <w:lang w:bidi="ar-SA"/>
              </w:rPr>
              <w:t>Geografija</w:t>
            </w:r>
          </w:p>
        </w:tc>
      </w:tr>
      <w:tr w:rsidR="006C0953" w:rsidRPr="006C0953" w14:paraId="553755F5" w14:textId="77777777" w:rsidTr="00CF0193">
        <w:trPr>
          <w:trHeight w:val="277"/>
        </w:trPr>
        <w:tc>
          <w:tcPr>
            <w:tcW w:w="846" w:type="dxa"/>
            <w:tcBorders>
              <w:top w:val="single" w:sz="4" w:space="0" w:color="000000"/>
              <w:left w:val="single" w:sz="4" w:space="0" w:color="000000"/>
              <w:bottom w:val="single" w:sz="4" w:space="0" w:color="000000"/>
              <w:right w:val="single" w:sz="4" w:space="0" w:color="000000"/>
            </w:tcBorders>
            <w:hideMark/>
          </w:tcPr>
          <w:p w14:paraId="24CCCFFD" w14:textId="77777777" w:rsidR="00FD1E86" w:rsidRPr="006C0953" w:rsidRDefault="00FD1E86" w:rsidP="003B57AD">
            <w:pPr>
              <w:widowControl/>
              <w:numPr>
                <w:ilvl w:val="0"/>
                <w:numId w:val="174"/>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6053E703" w14:textId="77777777" w:rsidR="00FD1E86" w:rsidRPr="006C0953" w:rsidRDefault="00FD1E86" w:rsidP="00FD1E86">
            <w:pPr>
              <w:widowControl/>
              <w:suppressAutoHyphens w:val="0"/>
              <w:ind w:left="105"/>
              <w:rPr>
                <w:sz w:val="24"/>
                <w:szCs w:val="24"/>
                <w:lang w:bidi="ar-SA"/>
              </w:rPr>
            </w:pPr>
            <w:r w:rsidRPr="006C0953">
              <w:rPr>
                <w:sz w:val="24"/>
                <w:szCs w:val="24"/>
                <w:lang w:bidi="ar-SA"/>
              </w:rPr>
              <w:t>Marina Singer</w:t>
            </w:r>
          </w:p>
        </w:tc>
        <w:tc>
          <w:tcPr>
            <w:tcW w:w="0" w:type="auto"/>
            <w:tcBorders>
              <w:top w:val="single" w:sz="4" w:space="0" w:color="000000"/>
              <w:left w:val="single" w:sz="4" w:space="0" w:color="000000"/>
              <w:bottom w:val="single" w:sz="4" w:space="0" w:color="000000"/>
              <w:right w:val="single" w:sz="4" w:space="0" w:color="000000"/>
            </w:tcBorders>
            <w:hideMark/>
          </w:tcPr>
          <w:p w14:paraId="0DD25095" w14:textId="77777777" w:rsidR="00FD1E86" w:rsidRPr="006C0953" w:rsidRDefault="00FD1E86" w:rsidP="00FD1E86">
            <w:pPr>
              <w:widowControl/>
              <w:suppressAutoHyphens w:val="0"/>
              <w:rPr>
                <w:sz w:val="24"/>
                <w:szCs w:val="24"/>
                <w:lang w:bidi="ar-SA"/>
              </w:rPr>
            </w:pPr>
            <w:r w:rsidRPr="006C0953">
              <w:rPr>
                <w:sz w:val="24"/>
                <w:szCs w:val="24"/>
                <w:lang w:bidi="ar-SA"/>
              </w:rPr>
              <w:t xml:space="preserve"> 6.b</w:t>
            </w:r>
          </w:p>
        </w:tc>
        <w:tc>
          <w:tcPr>
            <w:tcW w:w="0" w:type="auto"/>
            <w:tcBorders>
              <w:top w:val="single" w:sz="4" w:space="0" w:color="000000"/>
              <w:left w:val="single" w:sz="4" w:space="0" w:color="000000"/>
              <w:bottom w:val="single" w:sz="4" w:space="0" w:color="000000"/>
              <w:right w:val="single" w:sz="4" w:space="0" w:color="000000"/>
            </w:tcBorders>
            <w:hideMark/>
          </w:tcPr>
          <w:p w14:paraId="586A2C95"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C3D42C4" w14:textId="0E3DE362" w:rsidR="00FD1E86" w:rsidRPr="006C0953" w:rsidRDefault="00FD1E86" w:rsidP="00FD1E86">
            <w:pPr>
              <w:widowControl/>
              <w:suppressAutoHyphens w:val="0"/>
              <w:ind w:left="106"/>
              <w:rPr>
                <w:sz w:val="24"/>
                <w:szCs w:val="24"/>
                <w:lang w:bidi="ar-SA"/>
              </w:rPr>
            </w:pPr>
            <w:r w:rsidRPr="006C0953">
              <w:rPr>
                <w:sz w:val="24"/>
                <w:szCs w:val="24"/>
                <w:lang w:bidi="ar-SA"/>
              </w:rPr>
              <w:t>Hrvatski jezik</w:t>
            </w:r>
          </w:p>
        </w:tc>
      </w:tr>
      <w:tr w:rsidR="006C0953" w:rsidRPr="006C0953" w14:paraId="7492FF46"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6E9827A" w14:textId="77777777" w:rsidR="00FD1E86" w:rsidRPr="006C0953" w:rsidRDefault="00FD1E86" w:rsidP="003B57AD">
            <w:pPr>
              <w:widowControl/>
              <w:numPr>
                <w:ilvl w:val="0"/>
                <w:numId w:val="175"/>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073F606F" w14:textId="77777777" w:rsidR="00FD1E86" w:rsidRPr="006C0953" w:rsidRDefault="00FD1E86" w:rsidP="00FD1E86">
            <w:pPr>
              <w:widowControl/>
              <w:suppressAutoHyphens w:val="0"/>
              <w:ind w:left="105"/>
              <w:rPr>
                <w:sz w:val="24"/>
                <w:szCs w:val="24"/>
                <w:lang w:bidi="ar-SA"/>
              </w:rPr>
            </w:pPr>
            <w:r w:rsidRPr="006C0953">
              <w:rPr>
                <w:sz w:val="24"/>
                <w:szCs w:val="24"/>
                <w:lang w:bidi="ar-SA"/>
              </w:rPr>
              <w:t>Ivana Bakarić</w:t>
            </w:r>
          </w:p>
        </w:tc>
        <w:tc>
          <w:tcPr>
            <w:tcW w:w="0" w:type="auto"/>
            <w:tcBorders>
              <w:top w:val="single" w:sz="4" w:space="0" w:color="000000"/>
              <w:left w:val="single" w:sz="4" w:space="0" w:color="000000"/>
              <w:bottom w:val="single" w:sz="4" w:space="0" w:color="000000"/>
              <w:right w:val="single" w:sz="4" w:space="0" w:color="000000"/>
            </w:tcBorders>
            <w:hideMark/>
          </w:tcPr>
          <w:p w14:paraId="25633B32" w14:textId="77777777" w:rsidR="00FD1E86" w:rsidRPr="006C0953" w:rsidRDefault="00FD1E86" w:rsidP="00FD1E86">
            <w:pPr>
              <w:widowControl/>
              <w:suppressAutoHyphens w:val="0"/>
              <w:ind w:left="108"/>
              <w:rPr>
                <w:sz w:val="24"/>
                <w:szCs w:val="24"/>
                <w:lang w:bidi="ar-SA"/>
              </w:rPr>
            </w:pPr>
            <w:r w:rsidRPr="006C0953">
              <w:rPr>
                <w:sz w:val="24"/>
                <w:szCs w:val="24"/>
                <w:lang w:bidi="ar-SA"/>
              </w:rPr>
              <w:t>7ab,8ab</w:t>
            </w:r>
          </w:p>
        </w:tc>
        <w:tc>
          <w:tcPr>
            <w:tcW w:w="0" w:type="auto"/>
            <w:tcBorders>
              <w:top w:val="single" w:sz="4" w:space="0" w:color="000000"/>
              <w:left w:val="single" w:sz="4" w:space="0" w:color="000000"/>
              <w:bottom w:val="single" w:sz="4" w:space="0" w:color="000000"/>
              <w:right w:val="single" w:sz="4" w:space="0" w:color="000000"/>
            </w:tcBorders>
            <w:hideMark/>
          </w:tcPr>
          <w:p w14:paraId="6AE2C1D5"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1832EBF6" w14:textId="77777777" w:rsidR="00FD1E86" w:rsidRPr="006C0953" w:rsidRDefault="00FD1E86" w:rsidP="00FD1E86">
            <w:pPr>
              <w:widowControl/>
              <w:suppressAutoHyphens w:val="0"/>
              <w:ind w:left="106"/>
              <w:rPr>
                <w:sz w:val="24"/>
                <w:szCs w:val="24"/>
                <w:lang w:bidi="ar-SA"/>
              </w:rPr>
            </w:pPr>
            <w:r w:rsidRPr="006C0953">
              <w:rPr>
                <w:sz w:val="24"/>
                <w:szCs w:val="24"/>
                <w:lang w:bidi="ar-SA"/>
              </w:rPr>
              <w:t>Povijest</w:t>
            </w:r>
          </w:p>
        </w:tc>
      </w:tr>
      <w:tr w:rsidR="006C0953" w:rsidRPr="006C0953" w14:paraId="36F69429"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6582880" w14:textId="77777777" w:rsidR="00FD1E86" w:rsidRPr="006C0953" w:rsidRDefault="00FD1E86" w:rsidP="003B57AD">
            <w:pPr>
              <w:widowControl/>
              <w:numPr>
                <w:ilvl w:val="0"/>
                <w:numId w:val="176"/>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3F168AF2" w14:textId="77777777" w:rsidR="00FD1E86" w:rsidRPr="006C0953" w:rsidRDefault="00FD1E86" w:rsidP="00FD1E86">
            <w:pPr>
              <w:widowControl/>
              <w:suppressAutoHyphens w:val="0"/>
              <w:ind w:left="105"/>
              <w:rPr>
                <w:sz w:val="24"/>
                <w:szCs w:val="24"/>
                <w:lang w:bidi="ar-SA"/>
              </w:rPr>
            </w:pPr>
            <w:r w:rsidRPr="006C0953">
              <w:rPr>
                <w:sz w:val="24"/>
                <w:szCs w:val="24"/>
                <w:lang w:bidi="ar-SA"/>
              </w:rPr>
              <w:t>Marina Doljanin</w:t>
            </w:r>
          </w:p>
        </w:tc>
        <w:tc>
          <w:tcPr>
            <w:tcW w:w="0" w:type="auto"/>
            <w:tcBorders>
              <w:top w:val="single" w:sz="4" w:space="0" w:color="000000"/>
              <w:left w:val="single" w:sz="4" w:space="0" w:color="000000"/>
              <w:bottom w:val="single" w:sz="4" w:space="0" w:color="000000"/>
              <w:right w:val="single" w:sz="4" w:space="0" w:color="000000"/>
            </w:tcBorders>
            <w:hideMark/>
          </w:tcPr>
          <w:p w14:paraId="5EDD3496" w14:textId="77777777" w:rsidR="00FD1E86" w:rsidRPr="006C0953" w:rsidRDefault="00FD1E86" w:rsidP="00FD1E86">
            <w:pPr>
              <w:widowControl/>
              <w:suppressAutoHyphens w:val="0"/>
              <w:ind w:left="108"/>
              <w:rPr>
                <w:sz w:val="24"/>
                <w:szCs w:val="24"/>
                <w:lang w:bidi="ar-SA"/>
              </w:rPr>
            </w:pPr>
            <w:r w:rsidRPr="006C0953">
              <w:rPr>
                <w:sz w:val="24"/>
                <w:szCs w:val="24"/>
                <w:lang w:bidi="ar-SA"/>
              </w:rPr>
              <w:t>6.e</w:t>
            </w:r>
          </w:p>
        </w:tc>
        <w:tc>
          <w:tcPr>
            <w:tcW w:w="0" w:type="auto"/>
            <w:tcBorders>
              <w:top w:val="single" w:sz="4" w:space="0" w:color="000000"/>
              <w:left w:val="single" w:sz="4" w:space="0" w:color="000000"/>
              <w:bottom w:val="single" w:sz="4" w:space="0" w:color="000000"/>
              <w:right w:val="single" w:sz="4" w:space="0" w:color="000000"/>
            </w:tcBorders>
            <w:hideMark/>
          </w:tcPr>
          <w:p w14:paraId="6737540D"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50A076B3" w14:textId="77777777" w:rsidR="00FD1E86" w:rsidRPr="006C0953" w:rsidRDefault="00FD1E86" w:rsidP="00FD1E86">
            <w:pPr>
              <w:widowControl/>
              <w:suppressAutoHyphens w:val="0"/>
              <w:ind w:left="106"/>
              <w:rPr>
                <w:sz w:val="24"/>
                <w:szCs w:val="24"/>
                <w:lang w:bidi="ar-SA"/>
              </w:rPr>
            </w:pPr>
            <w:r w:rsidRPr="006C0953">
              <w:rPr>
                <w:sz w:val="24"/>
                <w:szCs w:val="24"/>
                <w:lang w:bidi="ar-SA"/>
              </w:rPr>
              <w:t>Engleski jezik</w:t>
            </w:r>
          </w:p>
        </w:tc>
      </w:tr>
      <w:tr w:rsidR="006C0953" w:rsidRPr="006C0953" w14:paraId="0620EAF4"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2C9EA849" w14:textId="77777777" w:rsidR="00FD1E86" w:rsidRPr="006C0953" w:rsidRDefault="00FD1E86" w:rsidP="003B57AD">
            <w:pPr>
              <w:widowControl/>
              <w:numPr>
                <w:ilvl w:val="0"/>
                <w:numId w:val="177"/>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5DAAC59F" w14:textId="77777777" w:rsidR="00FD1E86" w:rsidRPr="006C0953" w:rsidRDefault="00FD1E86" w:rsidP="00FD1E86">
            <w:pPr>
              <w:widowControl/>
              <w:suppressAutoHyphens w:val="0"/>
              <w:ind w:left="105"/>
              <w:rPr>
                <w:sz w:val="24"/>
                <w:szCs w:val="24"/>
                <w:lang w:bidi="ar-SA"/>
              </w:rPr>
            </w:pPr>
            <w:r w:rsidRPr="006C0953">
              <w:rPr>
                <w:sz w:val="24"/>
                <w:szCs w:val="24"/>
                <w:lang w:bidi="ar-SA"/>
              </w:rPr>
              <w:t>Ivana Grabar</w:t>
            </w:r>
          </w:p>
        </w:tc>
        <w:tc>
          <w:tcPr>
            <w:tcW w:w="0" w:type="auto"/>
            <w:tcBorders>
              <w:top w:val="single" w:sz="4" w:space="0" w:color="000000"/>
              <w:left w:val="single" w:sz="4" w:space="0" w:color="000000"/>
              <w:bottom w:val="single" w:sz="4" w:space="0" w:color="000000"/>
              <w:right w:val="single" w:sz="4" w:space="0" w:color="000000"/>
            </w:tcBorders>
            <w:hideMark/>
          </w:tcPr>
          <w:p w14:paraId="7B6C3B13" w14:textId="77777777" w:rsidR="00FD1E86" w:rsidRPr="006C0953" w:rsidRDefault="00FD1E86" w:rsidP="00FD1E86">
            <w:pPr>
              <w:widowControl/>
              <w:suppressAutoHyphens w:val="0"/>
              <w:ind w:left="108"/>
              <w:rPr>
                <w:sz w:val="24"/>
                <w:szCs w:val="24"/>
                <w:lang w:bidi="ar-SA"/>
              </w:rPr>
            </w:pPr>
            <w:r w:rsidRPr="006C0953">
              <w:rPr>
                <w:sz w:val="24"/>
                <w:szCs w:val="24"/>
                <w:lang w:bidi="ar-SA"/>
              </w:rPr>
              <w:t>7.b 7.c 7.d</w:t>
            </w:r>
          </w:p>
        </w:tc>
        <w:tc>
          <w:tcPr>
            <w:tcW w:w="0" w:type="auto"/>
            <w:tcBorders>
              <w:top w:val="single" w:sz="4" w:space="0" w:color="000000"/>
              <w:left w:val="single" w:sz="4" w:space="0" w:color="000000"/>
              <w:bottom w:val="single" w:sz="4" w:space="0" w:color="000000"/>
              <w:right w:val="single" w:sz="4" w:space="0" w:color="000000"/>
            </w:tcBorders>
            <w:hideMark/>
          </w:tcPr>
          <w:p w14:paraId="022351B3"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001F501" w14:textId="07A4EBC0" w:rsidR="00FD1E86" w:rsidRPr="006C0953" w:rsidRDefault="00857534" w:rsidP="00FD1E86">
            <w:pPr>
              <w:widowControl/>
              <w:suppressAutoHyphens w:val="0"/>
              <w:ind w:left="106"/>
              <w:rPr>
                <w:sz w:val="24"/>
                <w:szCs w:val="24"/>
                <w:lang w:bidi="ar-SA"/>
              </w:rPr>
            </w:pPr>
            <w:r w:rsidRPr="006C0953">
              <w:rPr>
                <w:sz w:val="24"/>
                <w:szCs w:val="24"/>
                <w:lang w:bidi="ar-SA"/>
              </w:rPr>
              <w:t>E</w:t>
            </w:r>
            <w:r w:rsidR="00FD1E86" w:rsidRPr="006C0953">
              <w:rPr>
                <w:sz w:val="24"/>
                <w:szCs w:val="24"/>
                <w:lang w:bidi="ar-SA"/>
              </w:rPr>
              <w:t>ngleski jezik</w:t>
            </w:r>
          </w:p>
        </w:tc>
      </w:tr>
      <w:tr w:rsidR="006C0953" w:rsidRPr="006C0953" w14:paraId="2F52F0D7"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7E256FA" w14:textId="77777777" w:rsidR="00FD1E86" w:rsidRPr="006C0953" w:rsidRDefault="00FD1E86" w:rsidP="003B57AD">
            <w:pPr>
              <w:widowControl/>
              <w:numPr>
                <w:ilvl w:val="0"/>
                <w:numId w:val="178"/>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012F817A" w14:textId="77777777" w:rsidR="00FD1E86" w:rsidRPr="006C0953" w:rsidRDefault="00FD1E86" w:rsidP="00FD1E86">
            <w:pPr>
              <w:widowControl/>
              <w:suppressAutoHyphens w:val="0"/>
              <w:ind w:left="105"/>
              <w:rPr>
                <w:sz w:val="24"/>
                <w:szCs w:val="24"/>
                <w:lang w:bidi="ar-SA"/>
              </w:rPr>
            </w:pPr>
            <w:r w:rsidRPr="006C0953">
              <w:rPr>
                <w:sz w:val="24"/>
                <w:szCs w:val="24"/>
                <w:lang w:bidi="ar-SA"/>
              </w:rPr>
              <w:t>Lana Borjan</w:t>
            </w:r>
          </w:p>
        </w:tc>
        <w:tc>
          <w:tcPr>
            <w:tcW w:w="0" w:type="auto"/>
            <w:tcBorders>
              <w:top w:val="single" w:sz="4" w:space="0" w:color="000000"/>
              <w:left w:val="single" w:sz="4" w:space="0" w:color="000000"/>
              <w:bottom w:val="single" w:sz="4" w:space="0" w:color="000000"/>
              <w:right w:val="single" w:sz="4" w:space="0" w:color="000000"/>
            </w:tcBorders>
            <w:hideMark/>
          </w:tcPr>
          <w:p w14:paraId="1686D1D5" w14:textId="77777777" w:rsidR="00FD1E86" w:rsidRPr="006C0953" w:rsidRDefault="00FD1E86" w:rsidP="00FD1E86">
            <w:pPr>
              <w:widowControl/>
              <w:suppressAutoHyphens w:val="0"/>
              <w:ind w:left="108"/>
              <w:rPr>
                <w:sz w:val="24"/>
                <w:szCs w:val="24"/>
                <w:lang w:bidi="ar-SA"/>
              </w:rPr>
            </w:pPr>
            <w:r w:rsidRPr="006C0953">
              <w:rPr>
                <w:sz w:val="24"/>
                <w:szCs w:val="24"/>
                <w:lang w:bidi="ar-SA"/>
              </w:rPr>
              <w:t xml:space="preserve"> 8.b, 8.d</w:t>
            </w:r>
          </w:p>
        </w:tc>
        <w:tc>
          <w:tcPr>
            <w:tcW w:w="0" w:type="auto"/>
            <w:tcBorders>
              <w:top w:val="single" w:sz="4" w:space="0" w:color="000000"/>
              <w:left w:val="single" w:sz="4" w:space="0" w:color="000000"/>
              <w:bottom w:val="single" w:sz="4" w:space="0" w:color="000000"/>
              <w:right w:val="single" w:sz="4" w:space="0" w:color="000000"/>
            </w:tcBorders>
            <w:hideMark/>
          </w:tcPr>
          <w:p w14:paraId="4D2C87CF"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062F4B7" w14:textId="77777777" w:rsidR="00FD1E86" w:rsidRPr="006C0953" w:rsidRDefault="00FD1E86" w:rsidP="00FD1E86">
            <w:pPr>
              <w:widowControl/>
              <w:suppressAutoHyphens w:val="0"/>
              <w:ind w:left="106"/>
              <w:rPr>
                <w:sz w:val="24"/>
                <w:szCs w:val="24"/>
                <w:lang w:bidi="ar-SA"/>
              </w:rPr>
            </w:pPr>
            <w:r w:rsidRPr="006C0953">
              <w:rPr>
                <w:sz w:val="24"/>
                <w:szCs w:val="24"/>
                <w:lang w:bidi="ar-SA"/>
              </w:rPr>
              <w:t>Hrvatski jezik</w:t>
            </w:r>
          </w:p>
        </w:tc>
      </w:tr>
      <w:tr w:rsidR="006C0953" w:rsidRPr="006C0953" w14:paraId="11F5D7B2"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BEE3236" w14:textId="77777777" w:rsidR="00FD1E86" w:rsidRPr="006C0953" w:rsidRDefault="00FD1E86" w:rsidP="003B57AD">
            <w:pPr>
              <w:widowControl/>
              <w:numPr>
                <w:ilvl w:val="0"/>
                <w:numId w:val="179"/>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1C090DBF" w14:textId="77777777" w:rsidR="00FD1E86" w:rsidRPr="006C0953" w:rsidRDefault="00FD1E86" w:rsidP="00FD1E86">
            <w:pPr>
              <w:widowControl/>
              <w:suppressAutoHyphens w:val="0"/>
              <w:ind w:left="105"/>
              <w:rPr>
                <w:sz w:val="24"/>
                <w:szCs w:val="24"/>
                <w:lang w:bidi="ar-SA"/>
              </w:rPr>
            </w:pPr>
            <w:r w:rsidRPr="006C0953">
              <w:rPr>
                <w:sz w:val="24"/>
                <w:szCs w:val="24"/>
                <w:lang w:bidi="ar-SA"/>
              </w:rPr>
              <w:t>Davor Horvatin </w:t>
            </w:r>
          </w:p>
        </w:tc>
        <w:tc>
          <w:tcPr>
            <w:tcW w:w="0" w:type="auto"/>
            <w:tcBorders>
              <w:top w:val="single" w:sz="4" w:space="0" w:color="000000"/>
              <w:left w:val="single" w:sz="4" w:space="0" w:color="000000"/>
              <w:bottom w:val="single" w:sz="4" w:space="0" w:color="000000"/>
              <w:right w:val="single" w:sz="4" w:space="0" w:color="000000"/>
            </w:tcBorders>
            <w:hideMark/>
          </w:tcPr>
          <w:p w14:paraId="226120D8" w14:textId="037390CF" w:rsidR="00FD1E86" w:rsidRPr="006C0953" w:rsidRDefault="00FD1E86" w:rsidP="00FD1E86">
            <w:pPr>
              <w:widowControl/>
              <w:suppressAutoHyphens w:val="0"/>
              <w:ind w:left="110"/>
              <w:rPr>
                <w:sz w:val="24"/>
                <w:szCs w:val="24"/>
                <w:lang w:bidi="ar-SA"/>
              </w:rPr>
            </w:pPr>
            <w:r w:rsidRPr="006C0953">
              <w:rPr>
                <w:sz w:val="24"/>
                <w:szCs w:val="24"/>
                <w:lang w:bidi="ar-SA"/>
              </w:rPr>
              <w:t>8.a</w:t>
            </w:r>
            <w:r w:rsidR="0033599E" w:rsidRPr="006C0953">
              <w:rPr>
                <w:sz w:val="24"/>
                <w:szCs w:val="24"/>
                <w:lang w:bidi="ar-SA"/>
              </w:rPr>
              <w:t>,</w:t>
            </w:r>
            <w:r w:rsidRPr="006C0953">
              <w:rPr>
                <w:sz w:val="24"/>
                <w:szCs w:val="24"/>
                <w:lang w:bidi="ar-SA"/>
              </w:rPr>
              <w:t>b</w:t>
            </w:r>
            <w:r w:rsidR="0033599E" w:rsidRPr="006C0953">
              <w:rPr>
                <w:sz w:val="24"/>
                <w:szCs w:val="24"/>
                <w:lang w:bidi="ar-SA"/>
              </w:rPr>
              <w:t>,d,</w:t>
            </w:r>
            <w:r w:rsidRPr="006C0953">
              <w:rPr>
                <w:sz w:val="24"/>
                <w:szCs w:val="24"/>
                <w:lang w:bidi="ar-SA"/>
              </w:rPr>
              <w:t>e</w:t>
            </w:r>
          </w:p>
        </w:tc>
        <w:tc>
          <w:tcPr>
            <w:tcW w:w="0" w:type="auto"/>
            <w:tcBorders>
              <w:top w:val="single" w:sz="4" w:space="0" w:color="000000"/>
              <w:left w:val="single" w:sz="4" w:space="0" w:color="000000"/>
              <w:bottom w:val="single" w:sz="4" w:space="0" w:color="000000"/>
              <w:right w:val="single" w:sz="4" w:space="0" w:color="000000"/>
            </w:tcBorders>
            <w:hideMark/>
          </w:tcPr>
          <w:p w14:paraId="0335CAC0"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1AFD7C7" w14:textId="77777777" w:rsidR="00FD1E86" w:rsidRPr="006C0953" w:rsidRDefault="00FD1E86" w:rsidP="00FD1E86">
            <w:pPr>
              <w:widowControl/>
              <w:suppressAutoHyphens w:val="0"/>
              <w:ind w:left="106"/>
              <w:rPr>
                <w:sz w:val="24"/>
                <w:szCs w:val="24"/>
                <w:lang w:bidi="ar-SA"/>
              </w:rPr>
            </w:pPr>
            <w:r w:rsidRPr="006C0953">
              <w:rPr>
                <w:sz w:val="24"/>
                <w:szCs w:val="24"/>
                <w:lang w:bidi="ar-SA"/>
              </w:rPr>
              <w:t>Fizika</w:t>
            </w:r>
          </w:p>
        </w:tc>
      </w:tr>
      <w:tr w:rsidR="006C0953" w:rsidRPr="006C0953" w14:paraId="3ED53921"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F608F73" w14:textId="77777777" w:rsidR="00FD1E86" w:rsidRPr="006C0953" w:rsidRDefault="00FD1E86" w:rsidP="003B57AD">
            <w:pPr>
              <w:widowControl/>
              <w:numPr>
                <w:ilvl w:val="0"/>
                <w:numId w:val="180"/>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566BE2B4" w14:textId="77777777" w:rsidR="00FD1E86" w:rsidRPr="006C0953" w:rsidRDefault="00FD1E86" w:rsidP="00FD1E86">
            <w:pPr>
              <w:widowControl/>
              <w:suppressAutoHyphens w:val="0"/>
              <w:ind w:left="105"/>
              <w:rPr>
                <w:sz w:val="24"/>
                <w:szCs w:val="24"/>
                <w:lang w:bidi="ar-SA"/>
              </w:rPr>
            </w:pPr>
            <w:r w:rsidRPr="006C0953">
              <w:rPr>
                <w:sz w:val="24"/>
                <w:szCs w:val="24"/>
                <w:lang w:bidi="ar-SA"/>
              </w:rPr>
              <w:t>Violeta Sudar</w:t>
            </w:r>
          </w:p>
        </w:tc>
        <w:tc>
          <w:tcPr>
            <w:tcW w:w="0" w:type="auto"/>
            <w:tcBorders>
              <w:top w:val="single" w:sz="4" w:space="0" w:color="000000"/>
              <w:left w:val="single" w:sz="4" w:space="0" w:color="000000"/>
              <w:bottom w:val="single" w:sz="4" w:space="0" w:color="000000"/>
              <w:right w:val="single" w:sz="4" w:space="0" w:color="000000"/>
            </w:tcBorders>
            <w:hideMark/>
          </w:tcPr>
          <w:p w14:paraId="03E4E883" w14:textId="77777777" w:rsidR="00FD1E86" w:rsidRPr="006C0953" w:rsidRDefault="00FD1E86" w:rsidP="00FD1E86">
            <w:pPr>
              <w:widowControl/>
              <w:suppressAutoHyphens w:val="0"/>
              <w:rPr>
                <w:sz w:val="24"/>
                <w:szCs w:val="24"/>
                <w:lang w:bidi="ar-SA"/>
              </w:rPr>
            </w:pPr>
            <w:r w:rsidRPr="006C0953">
              <w:rPr>
                <w:sz w:val="24"/>
                <w:szCs w:val="24"/>
                <w:lang w:bidi="ar-SA"/>
              </w:rPr>
              <w:t>6.a,b, 7.a, b</w:t>
            </w:r>
          </w:p>
        </w:tc>
        <w:tc>
          <w:tcPr>
            <w:tcW w:w="0" w:type="auto"/>
            <w:tcBorders>
              <w:top w:val="single" w:sz="4" w:space="0" w:color="000000"/>
              <w:left w:val="single" w:sz="4" w:space="0" w:color="000000"/>
              <w:bottom w:val="single" w:sz="4" w:space="0" w:color="000000"/>
              <w:right w:val="single" w:sz="4" w:space="0" w:color="000000"/>
            </w:tcBorders>
            <w:hideMark/>
          </w:tcPr>
          <w:p w14:paraId="7FB8AA40"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6A685016" w14:textId="77777777" w:rsidR="00FD1E86" w:rsidRPr="006C0953" w:rsidRDefault="00FD1E86" w:rsidP="00FD1E86">
            <w:pPr>
              <w:widowControl/>
              <w:suppressAutoHyphens w:val="0"/>
              <w:ind w:left="106"/>
              <w:rPr>
                <w:sz w:val="24"/>
                <w:szCs w:val="24"/>
                <w:lang w:bidi="ar-SA"/>
              </w:rPr>
            </w:pPr>
            <w:r w:rsidRPr="006C0953">
              <w:rPr>
                <w:sz w:val="24"/>
                <w:szCs w:val="24"/>
                <w:lang w:bidi="ar-SA"/>
              </w:rPr>
              <w:t>Matematika</w:t>
            </w:r>
          </w:p>
        </w:tc>
      </w:tr>
      <w:tr w:rsidR="006C0953" w:rsidRPr="006C0953" w14:paraId="659C60FE"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4FD785D" w14:textId="77777777" w:rsidR="00FD1E86" w:rsidRPr="006C0953" w:rsidRDefault="00FD1E86" w:rsidP="003B57AD">
            <w:pPr>
              <w:widowControl/>
              <w:numPr>
                <w:ilvl w:val="0"/>
                <w:numId w:val="181"/>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5AFF454D" w14:textId="77777777" w:rsidR="00FD1E86" w:rsidRPr="006C0953" w:rsidRDefault="00FD1E86" w:rsidP="00FD1E86">
            <w:pPr>
              <w:widowControl/>
              <w:suppressAutoHyphens w:val="0"/>
              <w:ind w:left="105"/>
              <w:rPr>
                <w:sz w:val="24"/>
                <w:szCs w:val="24"/>
                <w:lang w:bidi="ar-SA"/>
              </w:rPr>
            </w:pPr>
            <w:r w:rsidRPr="006C0953">
              <w:rPr>
                <w:sz w:val="24"/>
                <w:szCs w:val="24"/>
                <w:lang w:bidi="ar-SA"/>
              </w:rPr>
              <w:t>Vladan Ivković</w:t>
            </w:r>
          </w:p>
        </w:tc>
        <w:tc>
          <w:tcPr>
            <w:tcW w:w="0" w:type="auto"/>
            <w:tcBorders>
              <w:top w:val="single" w:sz="4" w:space="0" w:color="000000"/>
              <w:left w:val="single" w:sz="4" w:space="0" w:color="000000"/>
              <w:bottom w:val="single" w:sz="4" w:space="0" w:color="000000"/>
              <w:right w:val="single" w:sz="4" w:space="0" w:color="000000"/>
            </w:tcBorders>
            <w:hideMark/>
          </w:tcPr>
          <w:p w14:paraId="0E1279AF" w14:textId="77777777" w:rsidR="00FD1E86" w:rsidRPr="006C0953" w:rsidRDefault="00FD1E86" w:rsidP="00FD1E86">
            <w:pPr>
              <w:widowControl/>
              <w:suppressAutoHyphens w:val="0"/>
              <w:rPr>
                <w:sz w:val="24"/>
                <w:szCs w:val="24"/>
                <w:lang w:bidi="ar-SA"/>
              </w:rPr>
            </w:pPr>
            <w:r w:rsidRPr="006C0953">
              <w:rPr>
                <w:sz w:val="24"/>
                <w:szCs w:val="24"/>
                <w:lang w:bidi="ar-SA"/>
              </w:rPr>
              <w:t>7.a, 7.b</w:t>
            </w:r>
          </w:p>
        </w:tc>
        <w:tc>
          <w:tcPr>
            <w:tcW w:w="0" w:type="auto"/>
            <w:tcBorders>
              <w:top w:val="single" w:sz="4" w:space="0" w:color="000000"/>
              <w:left w:val="single" w:sz="4" w:space="0" w:color="000000"/>
              <w:bottom w:val="single" w:sz="4" w:space="0" w:color="000000"/>
              <w:right w:val="single" w:sz="4" w:space="0" w:color="000000"/>
            </w:tcBorders>
            <w:hideMark/>
          </w:tcPr>
          <w:p w14:paraId="75D2F8D3"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39A0B715" w14:textId="77777777" w:rsidR="00FD1E86" w:rsidRPr="006C0953" w:rsidRDefault="00FD1E86" w:rsidP="00FD1E86">
            <w:pPr>
              <w:widowControl/>
              <w:suppressAutoHyphens w:val="0"/>
              <w:ind w:left="106"/>
              <w:rPr>
                <w:sz w:val="24"/>
                <w:szCs w:val="24"/>
                <w:lang w:bidi="ar-SA"/>
              </w:rPr>
            </w:pPr>
            <w:r w:rsidRPr="006C0953">
              <w:rPr>
                <w:sz w:val="24"/>
                <w:szCs w:val="24"/>
                <w:lang w:bidi="ar-SA"/>
              </w:rPr>
              <w:t>Hrvatski jezik</w:t>
            </w:r>
          </w:p>
        </w:tc>
      </w:tr>
      <w:tr w:rsidR="006C0953" w:rsidRPr="006C0953" w14:paraId="04654974"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B41CB3D" w14:textId="77777777" w:rsidR="00FD1E86" w:rsidRPr="006C0953" w:rsidRDefault="00FD1E86" w:rsidP="003B57AD">
            <w:pPr>
              <w:widowControl/>
              <w:numPr>
                <w:ilvl w:val="0"/>
                <w:numId w:val="182"/>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661EAA44" w14:textId="77777777" w:rsidR="00FD1E86" w:rsidRPr="006C0953" w:rsidRDefault="00FD1E86" w:rsidP="00FD1E86">
            <w:pPr>
              <w:widowControl/>
              <w:suppressAutoHyphens w:val="0"/>
              <w:ind w:left="105"/>
              <w:rPr>
                <w:sz w:val="24"/>
                <w:szCs w:val="24"/>
                <w:lang w:bidi="ar-SA"/>
              </w:rPr>
            </w:pPr>
            <w:r w:rsidRPr="006C0953">
              <w:rPr>
                <w:sz w:val="24"/>
                <w:szCs w:val="24"/>
                <w:lang w:bidi="ar-SA"/>
              </w:rPr>
              <w:t>Ivan Tomljenović</w:t>
            </w:r>
          </w:p>
        </w:tc>
        <w:tc>
          <w:tcPr>
            <w:tcW w:w="0" w:type="auto"/>
            <w:tcBorders>
              <w:top w:val="single" w:sz="4" w:space="0" w:color="000000"/>
              <w:left w:val="single" w:sz="4" w:space="0" w:color="000000"/>
              <w:bottom w:val="single" w:sz="4" w:space="0" w:color="000000"/>
              <w:right w:val="single" w:sz="4" w:space="0" w:color="000000"/>
            </w:tcBorders>
            <w:hideMark/>
          </w:tcPr>
          <w:p w14:paraId="4176DB01" w14:textId="77777777" w:rsidR="00FD1E86" w:rsidRPr="006C0953" w:rsidRDefault="00FD1E86" w:rsidP="00FD1E86">
            <w:pPr>
              <w:widowControl/>
              <w:suppressAutoHyphens w:val="0"/>
              <w:rPr>
                <w:sz w:val="24"/>
                <w:szCs w:val="24"/>
                <w:lang w:bidi="ar-SA"/>
              </w:rPr>
            </w:pPr>
            <w:r w:rsidRPr="006C0953">
              <w:rPr>
                <w:sz w:val="24"/>
                <w:szCs w:val="24"/>
                <w:lang w:bidi="ar-SA"/>
              </w:rPr>
              <w:t>7.de, 8.de</w:t>
            </w:r>
          </w:p>
        </w:tc>
        <w:tc>
          <w:tcPr>
            <w:tcW w:w="0" w:type="auto"/>
            <w:tcBorders>
              <w:top w:val="single" w:sz="4" w:space="0" w:color="000000"/>
              <w:left w:val="single" w:sz="4" w:space="0" w:color="000000"/>
              <w:bottom w:val="single" w:sz="4" w:space="0" w:color="000000"/>
              <w:right w:val="single" w:sz="4" w:space="0" w:color="000000"/>
            </w:tcBorders>
            <w:hideMark/>
          </w:tcPr>
          <w:p w14:paraId="07BC8936"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66E899E8" w14:textId="77777777" w:rsidR="00FD1E86" w:rsidRPr="006C0953" w:rsidRDefault="00FD1E86" w:rsidP="00FD1E86">
            <w:pPr>
              <w:widowControl/>
              <w:suppressAutoHyphens w:val="0"/>
              <w:ind w:left="106"/>
              <w:rPr>
                <w:sz w:val="24"/>
                <w:szCs w:val="24"/>
                <w:lang w:bidi="ar-SA"/>
              </w:rPr>
            </w:pPr>
            <w:r w:rsidRPr="006C0953">
              <w:rPr>
                <w:sz w:val="24"/>
                <w:szCs w:val="24"/>
                <w:lang w:bidi="ar-SA"/>
              </w:rPr>
              <w:t>Povijest</w:t>
            </w:r>
          </w:p>
        </w:tc>
      </w:tr>
      <w:tr w:rsidR="006C0953" w:rsidRPr="006C0953" w14:paraId="5C80E44D"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CBF9765" w14:textId="77777777" w:rsidR="00FD1E86" w:rsidRPr="006C0953" w:rsidRDefault="00FD1E86" w:rsidP="003B57AD">
            <w:pPr>
              <w:widowControl/>
              <w:numPr>
                <w:ilvl w:val="0"/>
                <w:numId w:val="183"/>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1D1FD6A2" w14:textId="77777777" w:rsidR="00FD1E86" w:rsidRPr="006C0953" w:rsidRDefault="00FD1E86" w:rsidP="00FD1E86">
            <w:pPr>
              <w:widowControl/>
              <w:suppressAutoHyphens w:val="0"/>
              <w:ind w:left="105"/>
              <w:rPr>
                <w:sz w:val="24"/>
                <w:szCs w:val="24"/>
                <w:lang w:bidi="ar-SA"/>
              </w:rPr>
            </w:pPr>
            <w:r w:rsidRPr="006C0953">
              <w:rPr>
                <w:sz w:val="24"/>
                <w:szCs w:val="24"/>
                <w:lang w:bidi="ar-SA"/>
              </w:rPr>
              <w:t>Aleksandra Malešević Bukač</w:t>
            </w:r>
          </w:p>
        </w:tc>
        <w:tc>
          <w:tcPr>
            <w:tcW w:w="0" w:type="auto"/>
            <w:tcBorders>
              <w:top w:val="single" w:sz="4" w:space="0" w:color="000000"/>
              <w:left w:val="single" w:sz="4" w:space="0" w:color="000000"/>
              <w:bottom w:val="single" w:sz="4" w:space="0" w:color="000000"/>
              <w:right w:val="single" w:sz="4" w:space="0" w:color="000000"/>
            </w:tcBorders>
            <w:hideMark/>
          </w:tcPr>
          <w:p w14:paraId="6979CFA1" w14:textId="77777777" w:rsidR="00FD1E86" w:rsidRPr="006C0953" w:rsidRDefault="00FD1E86" w:rsidP="00FD1E86">
            <w:pPr>
              <w:widowControl/>
              <w:suppressAutoHyphens w:val="0"/>
              <w:ind w:left="108"/>
              <w:rPr>
                <w:sz w:val="24"/>
                <w:szCs w:val="24"/>
                <w:lang w:bidi="ar-SA"/>
              </w:rPr>
            </w:pPr>
            <w:r w:rsidRPr="006C0953">
              <w:rPr>
                <w:sz w:val="24"/>
                <w:szCs w:val="24"/>
                <w:lang w:bidi="ar-SA"/>
              </w:rPr>
              <w:t>8.a, 8.b, 8.d, 8.e</w:t>
            </w:r>
          </w:p>
        </w:tc>
        <w:tc>
          <w:tcPr>
            <w:tcW w:w="0" w:type="auto"/>
            <w:tcBorders>
              <w:top w:val="single" w:sz="4" w:space="0" w:color="000000"/>
              <w:left w:val="single" w:sz="4" w:space="0" w:color="000000"/>
              <w:bottom w:val="single" w:sz="4" w:space="0" w:color="000000"/>
              <w:right w:val="single" w:sz="4" w:space="0" w:color="000000"/>
            </w:tcBorders>
            <w:hideMark/>
          </w:tcPr>
          <w:p w14:paraId="011F37F9"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25B2EED3" w14:textId="77777777" w:rsidR="00FD1E86" w:rsidRPr="006C0953" w:rsidRDefault="00FD1E86" w:rsidP="00FD1E86">
            <w:pPr>
              <w:widowControl/>
              <w:suppressAutoHyphens w:val="0"/>
              <w:ind w:left="106"/>
              <w:rPr>
                <w:sz w:val="24"/>
                <w:szCs w:val="24"/>
                <w:lang w:bidi="ar-SA"/>
              </w:rPr>
            </w:pPr>
            <w:r w:rsidRPr="006C0953">
              <w:rPr>
                <w:sz w:val="24"/>
                <w:szCs w:val="24"/>
                <w:lang w:bidi="ar-SA"/>
              </w:rPr>
              <w:t>Biologija</w:t>
            </w:r>
          </w:p>
        </w:tc>
      </w:tr>
      <w:tr w:rsidR="006C0953" w:rsidRPr="006C0953" w14:paraId="36E7B9E4"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57C34689" w14:textId="77777777" w:rsidR="00FD1E86" w:rsidRPr="006C0953" w:rsidRDefault="00FD1E86" w:rsidP="003B57AD">
            <w:pPr>
              <w:widowControl/>
              <w:numPr>
                <w:ilvl w:val="0"/>
                <w:numId w:val="184"/>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7975CEC8" w14:textId="77777777" w:rsidR="00FD1E86" w:rsidRPr="006C0953" w:rsidRDefault="00FD1E86" w:rsidP="00FD1E86">
            <w:pPr>
              <w:widowControl/>
              <w:suppressAutoHyphens w:val="0"/>
              <w:ind w:left="105"/>
              <w:rPr>
                <w:sz w:val="24"/>
                <w:szCs w:val="24"/>
                <w:lang w:bidi="ar-SA"/>
              </w:rPr>
            </w:pPr>
            <w:r w:rsidRPr="006C0953">
              <w:rPr>
                <w:sz w:val="24"/>
                <w:szCs w:val="24"/>
                <w:lang w:bidi="ar-SA"/>
              </w:rPr>
              <w:t>Ina Turek</w:t>
            </w:r>
          </w:p>
        </w:tc>
        <w:tc>
          <w:tcPr>
            <w:tcW w:w="0" w:type="auto"/>
            <w:tcBorders>
              <w:top w:val="single" w:sz="4" w:space="0" w:color="000000"/>
              <w:left w:val="single" w:sz="4" w:space="0" w:color="000000"/>
              <w:bottom w:val="single" w:sz="4" w:space="0" w:color="000000"/>
              <w:right w:val="single" w:sz="4" w:space="0" w:color="000000"/>
            </w:tcBorders>
            <w:hideMark/>
          </w:tcPr>
          <w:p w14:paraId="378AC6C4" w14:textId="77777777" w:rsidR="00FD1E86" w:rsidRPr="006C0953" w:rsidRDefault="00FD1E86" w:rsidP="00FD1E86">
            <w:pPr>
              <w:widowControl/>
              <w:suppressAutoHyphens w:val="0"/>
              <w:ind w:left="108"/>
              <w:rPr>
                <w:sz w:val="24"/>
                <w:szCs w:val="24"/>
                <w:lang w:bidi="ar-SA"/>
              </w:rPr>
            </w:pPr>
            <w:r w:rsidRPr="006C0953">
              <w:rPr>
                <w:sz w:val="24"/>
                <w:szCs w:val="24"/>
                <w:lang w:bidi="ar-SA"/>
              </w:rPr>
              <w:t>8.d, 8.e</w:t>
            </w:r>
          </w:p>
        </w:tc>
        <w:tc>
          <w:tcPr>
            <w:tcW w:w="0" w:type="auto"/>
            <w:tcBorders>
              <w:top w:val="single" w:sz="4" w:space="0" w:color="000000"/>
              <w:left w:val="single" w:sz="4" w:space="0" w:color="000000"/>
              <w:bottom w:val="single" w:sz="4" w:space="0" w:color="000000"/>
              <w:right w:val="single" w:sz="4" w:space="0" w:color="000000"/>
            </w:tcBorders>
            <w:hideMark/>
          </w:tcPr>
          <w:p w14:paraId="61F82DA2"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08FB974A" w14:textId="77777777" w:rsidR="00FD1E86" w:rsidRPr="006C0953" w:rsidRDefault="00FD1E86" w:rsidP="00FD1E86">
            <w:pPr>
              <w:widowControl/>
              <w:suppressAutoHyphens w:val="0"/>
              <w:ind w:left="106"/>
              <w:rPr>
                <w:sz w:val="24"/>
                <w:szCs w:val="24"/>
                <w:lang w:bidi="ar-SA"/>
              </w:rPr>
            </w:pPr>
            <w:r w:rsidRPr="006C0953">
              <w:rPr>
                <w:sz w:val="24"/>
                <w:szCs w:val="24"/>
                <w:lang w:bidi="ar-SA"/>
              </w:rPr>
              <w:t>Njemački jezik - izborni</w:t>
            </w:r>
          </w:p>
        </w:tc>
      </w:tr>
      <w:tr w:rsidR="006C0953" w:rsidRPr="006C0953" w14:paraId="371AE8C1"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2D328A8" w14:textId="77777777" w:rsidR="00FD1E86" w:rsidRPr="006C0953" w:rsidRDefault="00FD1E86" w:rsidP="003B57AD">
            <w:pPr>
              <w:widowControl/>
              <w:numPr>
                <w:ilvl w:val="0"/>
                <w:numId w:val="185"/>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29CBA427" w14:textId="77777777" w:rsidR="00FD1E86" w:rsidRPr="006C0953" w:rsidRDefault="00FD1E86" w:rsidP="00FD1E86">
            <w:pPr>
              <w:widowControl/>
              <w:suppressAutoHyphens w:val="0"/>
              <w:ind w:left="105"/>
              <w:rPr>
                <w:sz w:val="24"/>
                <w:szCs w:val="24"/>
                <w:lang w:bidi="ar-SA"/>
              </w:rPr>
            </w:pPr>
            <w:r w:rsidRPr="006C0953">
              <w:rPr>
                <w:sz w:val="24"/>
                <w:szCs w:val="24"/>
                <w:lang w:bidi="ar-SA"/>
              </w:rPr>
              <w:t>Draženka Kešić</w:t>
            </w:r>
          </w:p>
        </w:tc>
        <w:tc>
          <w:tcPr>
            <w:tcW w:w="0" w:type="auto"/>
            <w:tcBorders>
              <w:top w:val="single" w:sz="4" w:space="0" w:color="000000"/>
              <w:left w:val="single" w:sz="4" w:space="0" w:color="000000"/>
              <w:bottom w:val="single" w:sz="4" w:space="0" w:color="000000"/>
              <w:right w:val="single" w:sz="4" w:space="0" w:color="000000"/>
            </w:tcBorders>
            <w:hideMark/>
          </w:tcPr>
          <w:p w14:paraId="04652E09" w14:textId="77777777" w:rsidR="00FD1E86" w:rsidRPr="006C0953" w:rsidRDefault="00FD1E86" w:rsidP="00FD1E86">
            <w:pPr>
              <w:widowControl/>
              <w:suppressAutoHyphens w:val="0"/>
              <w:ind w:left="108"/>
              <w:rPr>
                <w:sz w:val="24"/>
                <w:szCs w:val="24"/>
                <w:lang w:bidi="ar-SA"/>
              </w:rPr>
            </w:pPr>
            <w:r w:rsidRPr="006C0953">
              <w:rPr>
                <w:sz w:val="24"/>
                <w:szCs w:val="24"/>
                <w:lang w:bidi="ar-SA"/>
              </w:rPr>
              <w:t>8.a, 8.b</w:t>
            </w:r>
          </w:p>
        </w:tc>
        <w:tc>
          <w:tcPr>
            <w:tcW w:w="0" w:type="auto"/>
            <w:tcBorders>
              <w:top w:val="single" w:sz="4" w:space="0" w:color="000000"/>
              <w:left w:val="single" w:sz="4" w:space="0" w:color="000000"/>
              <w:bottom w:val="single" w:sz="4" w:space="0" w:color="000000"/>
              <w:right w:val="single" w:sz="4" w:space="0" w:color="000000"/>
            </w:tcBorders>
            <w:hideMark/>
          </w:tcPr>
          <w:p w14:paraId="38A3B5C9"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B81A16E" w14:textId="77777777" w:rsidR="00FD1E86" w:rsidRPr="006C0953" w:rsidRDefault="00FD1E86" w:rsidP="00FD1E86">
            <w:pPr>
              <w:widowControl/>
              <w:suppressAutoHyphens w:val="0"/>
              <w:ind w:left="106"/>
              <w:rPr>
                <w:sz w:val="24"/>
                <w:szCs w:val="24"/>
                <w:lang w:bidi="ar-SA"/>
              </w:rPr>
            </w:pPr>
            <w:r w:rsidRPr="006C0953">
              <w:rPr>
                <w:sz w:val="24"/>
                <w:szCs w:val="24"/>
                <w:lang w:bidi="ar-SA"/>
              </w:rPr>
              <w:t>Engleski jezik</w:t>
            </w:r>
          </w:p>
        </w:tc>
      </w:tr>
      <w:tr w:rsidR="006C0953" w:rsidRPr="006C0953" w14:paraId="17F91B99"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E600E41" w14:textId="77777777" w:rsidR="00FD1E86" w:rsidRPr="006C0953" w:rsidRDefault="00FD1E86" w:rsidP="003B57AD">
            <w:pPr>
              <w:widowControl/>
              <w:numPr>
                <w:ilvl w:val="0"/>
                <w:numId w:val="186"/>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660F9ACB" w14:textId="77777777" w:rsidR="00FD1E86" w:rsidRPr="006C0953" w:rsidRDefault="00FD1E86" w:rsidP="00FD1E86">
            <w:pPr>
              <w:widowControl/>
              <w:suppressAutoHyphens w:val="0"/>
              <w:ind w:left="105"/>
              <w:rPr>
                <w:sz w:val="24"/>
                <w:szCs w:val="24"/>
                <w:lang w:bidi="ar-SA"/>
              </w:rPr>
            </w:pPr>
            <w:r w:rsidRPr="006C0953">
              <w:rPr>
                <w:sz w:val="24"/>
                <w:szCs w:val="24"/>
                <w:lang w:bidi="ar-SA"/>
              </w:rPr>
              <w:t xml:space="preserve">Marijana </w:t>
            </w:r>
            <w:proofErr w:type="spellStart"/>
            <w:r w:rsidRPr="006C0953">
              <w:rPr>
                <w:sz w:val="24"/>
                <w:szCs w:val="24"/>
                <w:lang w:bidi="ar-SA"/>
              </w:rPr>
              <w:t>Markalaus</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FB24D03" w14:textId="77777777" w:rsidR="00FD1E86" w:rsidRPr="006C0953" w:rsidRDefault="00FD1E86" w:rsidP="00FD1E86">
            <w:pPr>
              <w:widowControl/>
              <w:suppressAutoHyphens w:val="0"/>
              <w:ind w:left="108"/>
              <w:rPr>
                <w:sz w:val="24"/>
                <w:szCs w:val="24"/>
                <w:lang w:bidi="ar-SA"/>
              </w:rPr>
            </w:pPr>
            <w:r w:rsidRPr="006C0953">
              <w:rPr>
                <w:sz w:val="24"/>
                <w:szCs w:val="24"/>
                <w:lang w:bidi="ar-SA"/>
              </w:rPr>
              <w:t>5.e, 6.d, 6.e</w:t>
            </w:r>
          </w:p>
        </w:tc>
        <w:tc>
          <w:tcPr>
            <w:tcW w:w="0" w:type="auto"/>
            <w:tcBorders>
              <w:top w:val="single" w:sz="4" w:space="0" w:color="000000"/>
              <w:left w:val="single" w:sz="4" w:space="0" w:color="000000"/>
              <w:bottom w:val="single" w:sz="4" w:space="0" w:color="000000"/>
              <w:right w:val="single" w:sz="4" w:space="0" w:color="000000"/>
            </w:tcBorders>
            <w:hideMark/>
          </w:tcPr>
          <w:p w14:paraId="7641622D"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2</w:t>
            </w:r>
          </w:p>
        </w:tc>
        <w:tc>
          <w:tcPr>
            <w:tcW w:w="0" w:type="auto"/>
            <w:tcBorders>
              <w:top w:val="single" w:sz="4" w:space="0" w:color="000000"/>
              <w:left w:val="single" w:sz="4" w:space="0" w:color="000000"/>
              <w:bottom w:val="single" w:sz="4" w:space="0" w:color="000000"/>
              <w:right w:val="single" w:sz="4" w:space="0" w:color="000000"/>
            </w:tcBorders>
            <w:hideMark/>
          </w:tcPr>
          <w:p w14:paraId="45603C60" w14:textId="532F59AA" w:rsidR="00FD1E86" w:rsidRPr="006C0953" w:rsidRDefault="00857534" w:rsidP="00FD1E86">
            <w:pPr>
              <w:widowControl/>
              <w:suppressAutoHyphens w:val="0"/>
              <w:rPr>
                <w:sz w:val="24"/>
                <w:szCs w:val="24"/>
                <w:lang w:bidi="ar-SA"/>
              </w:rPr>
            </w:pPr>
            <w:r w:rsidRPr="006C0953">
              <w:rPr>
                <w:sz w:val="24"/>
                <w:szCs w:val="24"/>
                <w:lang w:bidi="ar-SA"/>
              </w:rPr>
              <w:t>Hrvatski jezik</w:t>
            </w:r>
          </w:p>
        </w:tc>
      </w:tr>
      <w:tr w:rsidR="006C0953" w:rsidRPr="006C0953" w14:paraId="5DB9B90A"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4AA48590" w14:textId="77777777" w:rsidR="00FD1E86" w:rsidRPr="006C0953" w:rsidRDefault="00FD1E86" w:rsidP="003B57AD">
            <w:pPr>
              <w:widowControl/>
              <w:numPr>
                <w:ilvl w:val="0"/>
                <w:numId w:val="187"/>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24A4BC02" w14:textId="77777777" w:rsidR="00FD1E86" w:rsidRPr="006C0953" w:rsidRDefault="00FD1E86" w:rsidP="00FD1E86">
            <w:pPr>
              <w:widowControl/>
              <w:suppressAutoHyphens w:val="0"/>
              <w:ind w:left="105"/>
              <w:rPr>
                <w:sz w:val="24"/>
                <w:szCs w:val="24"/>
                <w:lang w:bidi="ar-SA"/>
              </w:rPr>
            </w:pPr>
            <w:r w:rsidRPr="006C0953">
              <w:rPr>
                <w:sz w:val="24"/>
                <w:szCs w:val="24"/>
                <w:lang w:bidi="ar-SA"/>
              </w:rPr>
              <w:t>Darko Grabar</w:t>
            </w:r>
          </w:p>
        </w:tc>
        <w:tc>
          <w:tcPr>
            <w:tcW w:w="0" w:type="auto"/>
            <w:tcBorders>
              <w:top w:val="single" w:sz="4" w:space="0" w:color="000000"/>
              <w:left w:val="single" w:sz="4" w:space="0" w:color="000000"/>
              <w:bottom w:val="single" w:sz="4" w:space="0" w:color="000000"/>
              <w:right w:val="single" w:sz="4" w:space="0" w:color="000000"/>
            </w:tcBorders>
            <w:hideMark/>
          </w:tcPr>
          <w:p w14:paraId="5ECD5245" w14:textId="77777777" w:rsidR="00FD1E86" w:rsidRPr="006C0953" w:rsidRDefault="00FD1E86" w:rsidP="00FD1E86">
            <w:pPr>
              <w:widowControl/>
              <w:suppressAutoHyphens w:val="0"/>
              <w:ind w:left="108"/>
              <w:rPr>
                <w:sz w:val="24"/>
                <w:szCs w:val="24"/>
                <w:lang w:bidi="ar-SA"/>
              </w:rPr>
            </w:pPr>
            <w:r w:rsidRPr="006C0953">
              <w:rPr>
                <w:sz w:val="24"/>
                <w:szCs w:val="24"/>
                <w:lang w:bidi="ar-SA"/>
              </w:rPr>
              <w:t>5.a, 5.b, 8.a, 8.b</w:t>
            </w:r>
          </w:p>
        </w:tc>
        <w:tc>
          <w:tcPr>
            <w:tcW w:w="0" w:type="auto"/>
            <w:tcBorders>
              <w:top w:val="single" w:sz="4" w:space="0" w:color="000000"/>
              <w:left w:val="single" w:sz="4" w:space="0" w:color="000000"/>
              <w:bottom w:val="single" w:sz="4" w:space="0" w:color="000000"/>
              <w:right w:val="single" w:sz="4" w:space="0" w:color="000000"/>
            </w:tcBorders>
            <w:hideMark/>
          </w:tcPr>
          <w:p w14:paraId="05DA0E17"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195B46D9" w14:textId="362C70DC" w:rsidR="00FD1E86" w:rsidRPr="006C0953" w:rsidRDefault="00857534" w:rsidP="00FD1E86">
            <w:pPr>
              <w:widowControl/>
              <w:suppressAutoHyphens w:val="0"/>
              <w:ind w:left="106"/>
              <w:rPr>
                <w:sz w:val="24"/>
                <w:szCs w:val="24"/>
                <w:lang w:bidi="ar-SA"/>
              </w:rPr>
            </w:pPr>
            <w:r w:rsidRPr="006C0953">
              <w:rPr>
                <w:sz w:val="24"/>
                <w:szCs w:val="24"/>
                <w:lang w:bidi="ar-SA"/>
              </w:rPr>
              <w:t>M</w:t>
            </w:r>
            <w:r w:rsidR="00FD1E86" w:rsidRPr="006C0953">
              <w:rPr>
                <w:sz w:val="24"/>
                <w:szCs w:val="24"/>
                <w:lang w:bidi="ar-SA"/>
              </w:rPr>
              <w:t>atematika</w:t>
            </w:r>
          </w:p>
        </w:tc>
      </w:tr>
      <w:tr w:rsidR="006C0953" w:rsidRPr="006C0953" w14:paraId="37631C93"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38FC960A" w14:textId="77777777" w:rsidR="00FD1E86" w:rsidRPr="006C0953" w:rsidRDefault="00FD1E86" w:rsidP="003B57AD">
            <w:pPr>
              <w:widowControl/>
              <w:numPr>
                <w:ilvl w:val="0"/>
                <w:numId w:val="188"/>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4D14DC91" w14:textId="77777777" w:rsidR="00FD1E86" w:rsidRPr="006C0953" w:rsidRDefault="00FD1E86" w:rsidP="00FD1E86">
            <w:pPr>
              <w:widowControl/>
              <w:suppressAutoHyphens w:val="0"/>
              <w:ind w:left="105"/>
              <w:rPr>
                <w:sz w:val="24"/>
                <w:szCs w:val="24"/>
                <w:lang w:bidi="ar-SA"/>
              </w:rPr>
            </w:pPr>
            <w:r w:rsidRPr="006C0953">
              <w:rPr>
                <w:sz w:val="24"/>
                <w:szCs w:val="24"/>
                <w:lang w:bidi="ar-SA"/>
              </w:rPr>
              <w:t>Ivana Vorel Herout</w:t>
            </w:r>
          </w:p>
        </w:tc>
        <w:tc>
          <w:tcPr>
            <w:tcW w:w="0" w:type="auto"/>
            <w:tcBorders>
              <w:top w:val="single" w:sz="4" w:space="0" w:color="000000"/>
              <w:left w:val="single" w:sz="4" w:space="0" w:color="000000"/>
              <w:bottom w:val="single" w:sz="4" w:space="0" w:color="000000"/>
              <w:right w:val="single" w:sz="4" w:space="0" w:color="000000"/>
            </w:tcBorders>
            <w:hideMark/>
          </w:tcPr>
          <w:p w14:paraId="345E85D6" w14:textId="77777777" w:rsidR="00FD1E86" w:rsidRPr="006C0953" w:rsidRDefault="00FD1E86" w:rsidP="00FD1E86">
            <w:pPr>
              <w:widowControl/>
              <w:suppressAutoHyphens w:val="0"/>
              <w:ind w:left="108"/>
              <w:rPr>
                <w:sz w:val="24"/>
                <w:szCs w:val="24"/>
                <w:lang w:bidi="ar-SA"/>
              </w:rPr>
            </w:pPr>
            <w:r w:rsidRPr="006C0953">
              <w:rPr>
                <w:sz w:val="24"/>
                <w:szCs w:val="24"/>
                <w:lang w:bidi="ar-SA"/>
              </w:rPr>
              <w:t>5. -8. r</w:t>
            </w:r>
          </w:p>
        </w:tc>
        <w:tc>
          <w:tcPr>
            <w:tcW w:w="0" w:type="auto"/>
            <w:tcBorders>
              <w:top w:val="single" w:sz="4" w:space="0" w:color="000000"/>
              <w:left w:val="single" w:sz="4" w:space="0" w:color="000000"/>
              <w:bottom w:val="single" w:sz="4" w:space="0" w:color="000000"/>
              <w:right w:val="single" w:sz="4" w:space="0" w:color="000000"/>
            </w:tcBorders>
            <w:hideMark/>
          </w:tcPr>
          <w:p w14:paraId="29413072"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44EC46C0" w14:textId="77777777" w:rsidR="00FD1E86" w:rsidRPr="006C0953" w:rsidRDefault="00FD1E86" w:rsidP="00FD1E86">
            <w:pPr>
              <w:widowControl/>
              <w:suppressAutoHyphens w:val="0"/>
              <w:ind w:left="106"/>
              <w:rPr>
                <w:sz w:val="24"/>
                <w:szCs w:val="24"/>
                <w:lang w:bidi="ar-SA"/>
              </w:rPr>
            </w:pPr>
            <w:r w:rsidRPr="006C0953">
              <w:rPr>
                <w:sz w:val="24"/>
                <w:szCs w:val="24"/>
                <w:lang w:bidi="ar-SA"/>
              </w:rPr>
              <w:t>Informatika</w:t>
            </w:r>
          </w:p>
        </w:tc>
      </w:tr>
      <w:tr w:rsidR="006C0953" w:rsidRPr="006C0953" w14:paraId="1E7F7B17"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704C11A9" w14:textId="77777777" w:rsidR="00FD1E86" w:rsidRPr="006C0953" w:rsidRDefault="00FD1E86" w:rsidP="003B57AD">
            <w:pPr>
              <w:widowControl/>
              <w:numPr>
                <w:ilvl w:val="0"/>
                <w:numId w:val="189"/>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314E6D91" w14:textId="77777777" w:rsidR="00FD1E86" w:rsidRPr="006C0953" w:rsidRDefault="00FD1E86" w:rsidP="00FD1E86">
            <w:pPr>
              <w:widowControl/>
              <w:suppressAutoHyphens w:val="0"/>
              <w:ind w:left="105"/>
              <w:rPr>
                <w:sz w:val="24"/>
                <w:szCs w:val="24"/>
                <w:lang w:bidi="ar-SA"/>
              </w:rPr>
            </w:pPr>
            <w:r w:rsidRPr="006C0953">
              <w:rPr>
                <w:sz w:val="24"/>
                <w:szCs w:val="24"/>
                <w:lang w:bidi="ar-SA"/>
              </w:rPr>
              <w:t>Zrinka Poštek</w:t>
            </w:r>
          </w:p>
        </w:tc>
        <w:tc>
          <w:tcPr>
            <w:tcW w:w="0" w:type="auto"/>
            <w:tcBorders>
              <w:top w:val="single" w:sz="4" w:space="0" w:color="000000"/>
              <w:left w:val="single" w:sz="4" w:space="0" w:color="000000"/>
              <w:bottom w:val="single" w:sz="4" w:space="0" w:color="000000"/>
              <w:right w:val="single" w:sz="4" w:space="0" w:color="000000"/>
            </w:tcBorders>
            <w:hideMark/>
          </w:tcPr>
          <w:p w14:paraId="28CE202E" w14:textId="77777777" w:rsidR="00FD1E86" w:rsidRPr="006C0953" w:rsidRDefault="00FD1E86" w:rsidP="00FD1E86">
            <w:pPr>
              <w:widowControl/>
              <w:suppressAutoHyphens w:val="0"/>
              <w:ind w:left="108"/>
              <w:rPr>
                <w:sz w:val="24"/>
                <w:szCs w:val="24"/>
                <w:lang w:bidi="ar-SA"/>
              </w:rPr>
            </w:pPr>
            <w:r w:rsidRPr="006C0953">
              <w:rPr>
                <w:sz w:val="24"/>
                <w:szCs w:val="24"/>
                <w:lang w:bidi="ar-SA"/>
              </w:rPr>
              <w:t>8.a,b</w:t>
            </w:r>
          </w:p>
        </w:tc>
        <w:tc>
          <w:tcPr>
            <w:tcW w:w="0" w:type="auto"/>
            <w:tcBorders>
              <w:top w:val="single" w:sz="4" w:space="0" w:color="000000"/>
              <w:left w:val="single" w:sz="4" w:space="0" w:color="000000"/>
              <w:bottom w:val="single" w:sz="4" w:space="0" w:color="000000"/>
              <w:right w:val="single" w:sz="4" w:space="0" w:color="000000"/>
            </w:tcBorders>
            <w:hideMark/>
          </w:tcPr>
          <w:p w14:paraId="06B549A6"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3D71CF9" w14:textId="77777777" w:rsidR="00FD1E86" w:rsidRPr="006C0953" w:rsidRDefault="00FD1E86" w:rsidP="00FD1E86">
            <w:pPr>
              <w:widowControl/>
              <w:suppressAutoHyphens w:val="0"/>
              <w:ind w:left="106"/>
              <w:rPr>
                <w:sz w:val="24"/>
                <w:szCs w:val="24"/>
                <w:lang w:bidi="ar-SA"/>
              </w:rPr>
            </w:pPr>
            <w:r w:rsidRPr="006C0953">
              <w:rPr>
                <w:sz w:val="24"/>
                <w:szCs w:val="24"/>
                <w:lang w:bidi="ar-SA"/>
              </w:rPr>
              <w:t>Kemija</w:t>
            </w:r>
          </w:p>
        </w:tc>
      </w:tr>
      <w:tr w:rsidR="006C0953" w:rsidRPr="006C0953" w14:paraId="23754752"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1BA1D3EF" w14:textId="77777777" w:rsidR="00FD1E86" w:rsidRPr="006C0953" w:rsidRDefault="00FD1E86" w:rsidP="003B57AD">
            <w:pPr>
              <w:widowControl/>
              <w:numPr>
                <w:ilvl w:val="0"/>
                <w:numId w:val="190"/>
              </w:numPr>
              <w:suppressAutoHyphens w:val="0"/>
              <w:spacing w:before="100" w:beforeAutospacing="1" w:after="100" w:afterAutospacing="1"/>
              <w:textAlignment w:val="baseline"/>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2A4C429B" w14:textId="77777777" w:rsidR="00FD1E86" w:rsidRPr="006C0953" w:rsidRDefault="00FD1E86" w:rsidP="00FD1E86">
            <w:pPr>
              <w:widowControl/>
              <w:suppressAutoHyphens w:val="0"/>
              <w:ind w:left="105"/>
              <w:rPr>
                <w:sz w:val="24"/>
                <w:szCs w:val="24"/>
                <w:lang w:bidi="ar-SA"/>
              </w:rPr>
            </w:pPr>
            <w:r w:rsidRPr="006C0953">
              <w:rPr>
                <w:sz w:val="24"/>
                <w:szCs w:val="24"/>
                <w:lang w:bidi="ar-SA"/>
              </w:rPr>
              <w:t>Jasna Matoušek Žmegač</w:t>
            </w:r>
          </w:p>
        </w:tc>
        <w:tc>
          <w:tcPr>
            <w:tcW w:w="0" w:type="auto"/>
            <w:tcBorders>
              <w:top w:val="single" w:sz="4" w:space="0" w:color="000000"/>
              <w:left w:val="single" w:sz="4" w:space="0" w:color="000000"/>
              <w:bottom w:val="single" w:sz="4" w:space="0" w:color="000000"/>
              <w:right w:val="single" w:sz="4" w:space="0" w:color="000000"/>
            </w:tcBorders>
            <w:hideMark/>
          </w:tcPr>
          <w:p w14:paraId="4AA3F26C" w14:textId="35DC71E4" w:rsidR="00FD1E86" w:rsidRPr="006C0953" w:rsidRDefault="00FD1E86" w:rsidP="00FD1E86">
            <w:pPr>
              <w:widowControl/>
              <w:suppressAutoHyphens w:val="0"/>
              <w:ind w:left="108"/>
              <w:rPr>
                <w:sz w:val="24"/>
                <w:szCs w:val="24"/>
                <w:lang w:bidi="ar-SA"/>
              </w:rPr>
            </w:pPr>
            <w:r w:rsidRPr="006C0953">
              <w:rPr>
                <w:sz w:val="24"/>
                <w:szCs w:val="24"/>
                <w:lang w:bidi="ar-SA"/>
              </w:rPr>
              <w:t>8.e</w:t>
            </w:r>
            <w:r w:rsidR="00CF0193" w:rsidRPr="006C0953">
              <w:rPr>
                <w:sz w:val="24"/>
                <w:szCs w:val="24"/>
                <w:lang w:bidi="ar-SA"/>
              </w:rPr>
              <w:t xml:space="preserve">, </w:t>
            </w:r>
            <w:r w:rsidRPr="006C0953">
              <w:rPr>
                <w:sz w:val="24"/>
                <w:szCs w:val="24"/>
                <w:lang w:bidi="ar-SA"/>
              </w:rPr>
              <w:t>8.d</w:t>
            </w:r>
          </w:p>
        </w:tc>
        <w:tc>
          <w:tcPr>
            <w:tcW w:w="0" w:type="auto"/>
            <w:tcBorders>
              <w:top w:val="single" w:sz="4" w:space="0" w:color="000000"/>
              <w:left w:val="single" w:sz="4" w:space="0" w:color="000000"/>
              <w:bottom w:val="single" w:sz="4" w:space="0" w:color="000000"/>
              <w:right w:val="single" w:sz="4" w:space="0" w:color="000000"/>
            </w:tcBorders>
            <w:hideMark/>
          </w:tcPr>
          <w:p w14:paraId="0E980955" w14:textId="77777777" w:rsidR="00FD1E86" w:rsidRPr="006C0953" w:rsidRDefault="00FD1E86" w:rsidP="00857534">
            <w:pPr>
              <w:widowControl/>
              <w:suppressAutoHyphens w:val="0"/>
              <w:ind w:left="108"/>
              <w:jc w:val="center"/>
              <w:rPr>
                <w:sz w:val="24"/>
                <w:szCs w:val="24"/>
                <w:lang w:bidi="ar-SA"/>
              </w:rPr>
            </w:pPr>
            <w:r w:rsidRPr="006C0953">
              <w:rPr>
                <w:sz w:val="24"/>
                <w:szCs w:val="24"/>
                <w:lang w:bidi="ar-SA"/>
              </w:rPr>
              <w:t>1</w:t>
            </w:r>
          </w:p>
        </w:tc>
        <w:tc>
          <w:tcPr>
            <w:tcW w:w="0" w:type="auto"/>
            <w:tcBorders>
              <w:top w:val="single" w:sz="4" w:space="0" w:color="000000"/>
              <w:left w:val="single" w:sz="4" w:space="0" w:color="000000"/>
              <w:bottom w:val="single" w:sz="4" w:space="0" w:color="000000"/>
              <w:right w:val="single" w:sz="4" w:space="0" w:color="000000"/>
            </w:tcBorders>
            <w:hideMark/>
          </w:tcPr>
          <w:p w14:paraId="79AAAB29" w14:textId="77777777" w:rsidR="00FD1E86" w:rsidRPr="006C0953" w:rsidRDefault="00FD1E86" w:rsidP="00FD1E86">
            <w:pPr>
              <w:widowControl/>
              <w:suppressAutoHyphens w:val="0"/>
              <w:ind w:left="106"/>
              <w:rPr>
                <w:sz w:val="24"/>
                <w:szCs w:val="24"/>
                <w:lang w:bidi="ar-SA"/>
              </w:rPr>
            </w:pPr>
            <w:r w:rsidRPr="006C0953">
              <w:rPr>
                <w:sz w:val="24"/>
                <w:szCs w:val="24"/>
                <w:lang w:bidi="ar-SA"/>
              </w:rPr>
              <w:t>Kemija</w:t>
            </w:r>
          </w:p>
        </w:tc>
      </w:tr>
      <w:tr w:rsidR="00FD1E86" w:rsidRPr="006C0953" w14:paraId="73E0CB23" w14:textId="77777777" w:rsidTr="00CF0193">
        <w:trPr>
          <w:trHeight w:val="275"/>
        </w:trPr>
        <w:tc>
          <w:tcPr>
            <w:tcW w:w="846" w:type="dxa"/>
            <w:tcBorders>
              <w:top w:val="single" w:sz="4" w:space="0" w:color="000000"/>
              <w:left w:val="single" w:sz="4" w:space="0" w:color="000000"/>
              <w:bottom w:val="single" w:sz="4" w:space="0" w:color="000000"/>
              <w:right w:val="single" w:sz="4" w:space="0" w:color="000000"/>
            </w:tcBorders>
            <w:hideMark/>
          </w:tcPr>
          <w:p w14:paraId="653DDF57" w14:textId="77777777" w:rsidR="00FD1E86" w:rsidRPr="006C0953" w:rsidRDefault="00FD1E86" w:rsidP="00FD1E86">
            <w:pPr>
              <w:widowControl/>
              <w:suppressAutoHyphens w:val="0"/>
              <w:rPr>
                <w:sz w:val="24"/>
                <w:szCs w:val="24"/>
                <w:lang w:bidi="ar-SA"/>
              </w:rPr>
            </w:pPr>
          </w:p>
        </w:tc>
        <w:tc>
          <w:tcPr>
            <w:tcW w:w="2696" w:type="dxa"/>
            <w:tcBorders>
              <w:top w:val="single" w:sz="4" w:space="0" w:color="000000"/>
              <w:left w:val="single" w:sz="4" w:space="0" w:color="000000"/>
              <w:bottom w:val="single" w:sz="4" w:space="0" w:color="000000"/>
              <w:right w:val="single" w:sz="4" w:space="0" w:color="000000"/>
            </w:tcBorders>
            <w:hideMark/>
          </w:tcPr>
          <w:p w14:paraId="11AE028C" w14:textId="77777777" w:rsidR="00FD1E86" w:rsidRPr="006C0953" w:rsidRDefault="00FD1E86" w:rsidP="00FD1E86">
            <w:pPr>
              <w:widowControl/>
              <w:suppressAutoHyphens w:val="0"/>
              <w:ind w:left="105"/>
              <w:rPr>
                <w:sz w:val="24"/>
                <w:szCs w:val="24"/>
                <w:lang w:bidi="ar-SA"/>
              </w:rPr>
            </w:pPr>
            <w:r w:rsidRPr="006C0953">
              <w:rPr>
                <w:b/>
                <w:bCs/>
                <w:sz w:val="24"/>
                <w:szCs w:val="24"/>
                <w:lang w:bidi="ar-SA"/>
              </w:rPr>
              <w:t>UKUPNO</w:t>
            </w:r>
          </w:p>
        </w:tc>
        <w:tc>
          <w:tcPr>
            <w:tcW w:w="0" w:type="auto"/>
            <w:tcBorders>
              <w:top w:val="single" w:sz="4" w:space="0" w:color="000000"/>
              <w:left w:val="single" w:sz="4" w:space="0" w:color="000000"/>
              <w:bottom w:val="single" w:sz="4" w:space="0" w:color="000000"/>
              <w:right w:val="single" w:sz="4" w:space="0" w:color="000000"/>
            </w:tcBorders>
            <w:hideMark/>
          </w:tcPr>
          <w:p w14:paraId="5BA46496" w14:textId="77777777" w:rsidR="00FD1E86" w:rsidRPr="006C0953" w:rsidRDefault="00FD1E86" w:rsidP="00857534">
            <w:pPr>
              <w:widowControl/>
              <w:suppressAutoHyphens w:val="0"/>
              <w:jc w:val="center"/>
              <w:rPr>
                <w:sz w:val="24"/>
                <w:szCs w:val="24"/>
                <w:lang w:bidi="ar-SA"/>
              </w:rPr>
            </w:pPr>
          </w:p>
        </w:tc>
        <w:tc>
          <w:tcPr>
            <w:tcW w:w="0" w:type="auto"/>
            <w:tcBorders>
              <w:top w:val="single" w:sz="4" w:space="0" w:color="000000"/>
              <w:left w:val="single" w:sz="4" w:space="0" w:color="000000"/>
              <w:bottom w:val="single" w:sz="4" w:space="0" w:color="000000"/>
              <w:right w:val="single" w:sz="4" w:space="0" w:color="000000"/>
            </w:tcBorders>
            <w:hideMark/>
          </w:tcPr>
          <w:p w14:paraId="4CB3C361" w14:textId="376D2FF5" w:rsidR="00FD1E86" w:rsidRPr="006C0953" w:rsidRDefault="00857534" w:rsidP="00857534">
            <w:pPr>
              <w:widowControl/>
              <w:suppressAutoHyphens w:val="0"/>
              <w:jc w:val="center"/>
              <w:rPr>
                <w:sz w:val="24"/>
                <w:szCs w:val="24"/>
                <w:lang w:bidi="ar-SA"/>
              </w:rPr>
            </w:pPr>
            <w:r w:rsidRPr="006C0953">
              <w:rPr>
                <w:sz w:val="24"/>
                <w:szCs w:val="24"/>
                <w:lang w:bidi="ar-SA"/>
              </w:rPr>
              <w:t>26</w:t>
            </w:r>
          </w:p>
        </w:tc>
        <w:tc>
          <w:tcPr>
            <w:tcW w:w="0" w:type="auto"/>
            <w:tcBorders>
              <w:top w:val="single" w:sz="4" w:space="0" w:color="000000"/>
              <w:left w:val="single" w:sz="4" w:space="0" w:color="000000"/>
              <w:bottom w:val="single" w:sz="4" w:space="0" w:color="000000"/>
              <w:right w:val="single" w:sz="4" w:space="0" w:color="000000"/>
            </w:tcBorders>
            <w:hideMark/>
          </w:tcPr>
          <w:p w14:paraId="275B47DE" w14:textId="77777777" w:rsidR="00FD1E86" w:rsidRPr="006C0953" w:rsidRDefault="00FD1E86" w:rsidP="00FD1E86">
            <w:pPr>
              <w:widowControl/>
              <w:suppressAutoHyphens w:val="0"/>
              <w:rPr>
                <w:sz w:val="24"/>
                <w:szCs w:val="24"/>
                <w:lang w:bidi="ar-SA"/>
              </w:rPr>
            </w:pPr>
          </w:p>
        </w:tc>
      </w:tr>
    </w:tbl>
    <w:p w14:paraId="678ECDE4" w14:textId="77777777" w:rsidR="00A23944" w:rsidRPr="006C0953" w:rsidRDefault="00A23944">
      <w:pPr>
        <w:spacing w:before="3" w:after="1"/>
        <w:rPr>
          <w:rFonts w:ascii="Arial" w:eastAsia="Arial" w:hAnsi="Arial" w:cs="Arial"/>
          <w:b/>
          <w:sz w:val="24"/>
          <w:szCs w:val="24"/>
          <w:highlight w:val="cyan"/>
        </w:rPr>
      </w:pPr>
    </w:p>
    <w:p w14:paraId="281021E3" w14:textId="77777777" w:rsidR="00A23944" w:rsidRPr="006C0953" w:rsidRDefault="00A23944">
      <w:pPr>
        <w:spacing w:before="5"/>
        <w:rPr>
          <w:rFonts w:ascii="Arial" w:eastAsia="Arial" w:hAnsi="Arial" w:cs="Arial"/>
          <w:b/>
          <w:sz w:val="24"/>
          <w:szCs w:val="24"/>
          <w:highlight w:val="cyan"/>
        </w:rPr>
      </w:pPr>
    </w:p>
    <w:p w14:paraId="0DF0B877" w14:textId="77777777" w:rsidR="00A23944" w:rsidRPr="006C0953" w:rsidRDefault="008025B9">
      <w:pPr>
        <w:spacing w:before="90"/>
        <w:ind w:right="521" w:firstLine="708"/>
        <w:jc w:val="both"/>
        <w:rPr>
          <w:rFonts w:ascii="Arial" w:eastAsia="Arial" w:hAnsi="Arial" w:cs="Arial"/>
          <w:sz w:val="24"/>
          <w:szCs w:val="24"/>
        </w:rPr>
      </w:pPr>
      <w:r w:rsidRPr="006C0953">
        <w:rPr>
          <w:rFonts w:ascii="Arial" w:eastAsia="Arial" w:hAnsi="Arial" w:cs="Arial"/>
          <w:sz w:val="24"/>
          <w:szCs w:val="24"/>
        </w:rPr>
        <w:t>Prema članku 63. i 64. Zakona o odgoju i obrazovanju u osnovnoj i srednjoj školi škola organizirano prati i potiče darovite učenike. Darovite učenike škola organizira u obliku grupa u predmetnoj nastavi prema učeničkim interesima, sklonostima i sposobnostima. Uz to, dodatni rad organizira se prema potrebi za učenike koje treba pripremiti za natjecanja, susrete ili smotre u različitim područjima.</w:t>
      </w:r>
    </w:p>
    <w:p w14:paraId="66E16D24" w14:textId="77777777" w:rsidR="00A23944" w:rsidRPr="006C0953" w:rsidRDefault="00A23944">
      <w:pPr>
        <w:rPr>
          <w:rFonts w:ascii="Arial" w:eastAsia="Arial" w:hAnsi="Arial" w:cs="Arial"/>
          <w:sz w:val="24"/>
          <w:szCs w:val="24"/>
          <w:highlight w:val="cyan"/>
        </w:rPr>
      </w:pPr>
    </w:p>
    <w:p w14:paraId="7124FBF4" w14:textId="77777777" w:rsidR="00A23944" w:rsidRPr="006C0953" w:rsidRDefault="00A23944">
      <w:pPr>
        <w:spacing w:before="5"/>
        <w:rPr>
          <w:rFonts w:ascii="Arial" w:eastAsia="Arial" w:hAnsi="Arial" w:cs="Arial"/>
          <w:sz w:val="24"/>
          <w:szCs w:val="24"/>
          <w:highlight w:val="cyan"/>
        </w:rPr>
      </w:pPr>
    </w:p>
    <w:p w14:paraId="32E2C5D7" w14:textId="77777777" w:rsidR="00A23944" w:rsidRPr="006C0953" w:rsidRDefault="008025B9">
      <w:pPr>
        <w:pStyle w:val="Naslov2"/>
        <w:numPr>
          <w:ilvl w:val="1"/>
          <w:numId w:val="3"/>
        </w:numPr>
        <w:tabs>
          <w:tab w:val="left" w:pos="1063"/>
        </w:tabs>
        <w:spacing w:before="1"/>
        <w:rPr>
          <w:rFonts w:ascii="Arial" w:eastAsia="Arial" w:hAnsi="Arial" w:cs="Arial"/>
        </w:rPr>
      </w:pPr>
      <w:bookmarkStart w:id="37" w:name="_Toc145576508"/>
      <w:r w:rsidRPr="006C0953">
        <w:rPr>
          <w:rFonts w:ascii="Arial" w:eastAsia="Arial" w:hAnsi="Arial" w:cs="Arial"/>
        </w:rPr>
        <w:t>IZVANNASTAVNE AKTIVNOSTI</w:t>
      </w:r>
      <w:bookmarkEnd w:id="37"/>
    </w:p>
    <w:p w14:paraId="40CC88DF" w14:textId="77777777" w:rsidR="00A23944" w:rsidRPr="006C0953" w:rsidRDefault="00A23944">
      <w:pPr>
        <w:spacing w:before="11"/>
        <w:rPr>
          <w:rFonts w:ascii="Arial" w:eastAsia="Arial" w:hAnsi="Arial" w:cs="Arial"/>
          <w:b/>
          <w:sz w:val="24"/>
          <w:szCs w:val="24"/>
        </w:rPr>
      </w:pPr>
    </w:p>
    <w:p w14:paraId="01AB9C9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IZVANNASTAVNE AKTIVNOSTI OD 1. DO 4. RAZREDA U MATIČNOJ ŠKOLI I PŠ</w:t>
      </w:r>
    </w:p>
    <w:p w14:paraId="2FA334EF" w14:textId="77777777" w:rsidR="00A23944" w:rsidRPr="006C0953" w:rsidRDefault="00A23944">
      <w:pPr>
        <w:spacing w:before="90"/>
        <w:ind w:firstLine="720"/>
        <w:rPr>
          <w:rFonts w:ascii="Arial" w:eastAsia="Arial" w:hAnsi="Arial" w:cs="Arial"/>
          <w:b/>
          <w:sz w:val="24"/>
          <w:szCs w:val="24"/>
          <w:highlight w:val="cyan"/>
        </w:rPr>
      </w:pPr>
    </w:p>
    <w:p w14:paraId="233273C5" w14:textId="77777777" w:rsidR="00A23944" w:rsidRPr="006C0953" w:rsidRDefault="00A23944">
      <w:pPr>
        <w:spacing w:before="3"/>
        <w:rPr>
          <w:rFonts w:ascii="Arial" w:eastAsia="Arial" w:hAnsi="Arial" w:cs="Arial"/>
          <w:b/>
          <w:sz w:val="24"/>
          <w:szCs w:val="24"/>
          <w:highlight w:val="cyan"/>
        </w:rPr>
      </w:pPr>
    </w:p>
    <w:tbl>
      <w:tblPr>
        <w:tblW w:w="0" w:type="auto"/>
        <w:tblCellMar>
          <w:top w:w="15" w:type="dxa"/>
          <w:left w:w="15" w:type="dxa"/>
          <w:bottom w:w="15" w:type="dxa"/>
          <w:right w:w="15" w:type="dxa"/>
        </w:tblCellMar>
        <w:tblLook w:val="04A0" w:firstRow="1" w:lastRow="0" w:firstColumn="1" w:lastColumn="0" w:noHBand="0" w:noVBand="1"/>
      </w:tblPr>
      <w:tblGrid>
        <w:gridCol w:w="644"/>
        <w:gridCol w:w="1953"/>
        <w:gridCol w:w="1830"/>
        <w:gridCol w:w="793"/>
        <w:gridCol w:w="3283"/>
      </w:tblGrid>
      <w:tr w:rsidR="006C0953" w:rsidRPr="006C0953" w14:paraId="4AA04115" w14:textId="77777777" w:rsidTr="00857534">
        <w:trPr>
          <w:trHeight w:val="5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FE6530F" w14:textId="77777777" w:rsidR="00857534" w:rsidRPr="006C0953" w:rsidRDefault="00857534" w:rsidP="00CF0193">
            <w:pPr>
              <w:widowControl/>
              <w:suppressAutoHyphens w:val="0"/>
              <w:spacing w:line="276" w:lineRule="auto"/>
              <w:jc w:val="both"/>
              <w:rPr>
                <w:sz w:val="24"/>
                <w:szCs w:val="24"/>
                <w:lang w:bidi="ar-SA"/>
              </w:rPr>
            </w:pPr>
            <w:bookmarkStart w:id="38" w:name="_heading=h.2et92p0"/>
            <w:bookmarkEnd w:id="38"/>
            <w:r w:rsidRPr="006C0953">
              <w:rPr>
                <w:b/>
                <w:bCs/>
                <w:sz w:val="24"/>
                <w:szCs w:val="24"/>
                <w:lang w:bidi="ar-SA"/>
              </w:rPr>
              <w:t>Redni</w:t>
            </w:r>
          </w:p>
          <w:p w14:paraId="020D4A7C" w14:textId="77777777" w:rsidR="00857534" w:rsidRPr="006C0953" w:rsidRDefault="00857534" w:rsidP="00CF0193">
            <w:pPr>
              <w:widowControl/>
              <w:suppressAutoHyphens w:val="0"/>
              <w:spacing w:line="276" w:lineRule="auto"/>
              <w:rPr>
                <w:sz w:val="24"/>
                <w:szCs w:val="24"/>
                <w:lang w:bidi="ar-SA"/>
              </w:rPr>
            </w:pPr>
            <w:r w:rsidRPr="006C0953">
              <w:rPr>
                <w:b/>
                <w:bCs/>
                <w:sz w:val="24"/>
                <w:szCs w:val="24"/>
                <w:lang w:bidi="ar-SA"/>
              </w:rPr>
              <w:t>Broj</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F16F7"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IME I PREZIME</w:t>
            </w:r>
          </w:p>
          <w:p w14:paraId="3950EA1C"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UČITELJA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31FF9F"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Razred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287398"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Sati</w:t>
            </w:r>
          </w:p>
          <w:p w14:paraId="2FE75960"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tjedno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5C7278" w14:textId="77777777" w:rsidR="00857534" w:rsidRPr="006C0953" w:rsidRDefault="00857534" w:rsidP="00CF0193">
            <w:pPr>
              <w:widowControl/>
              <w:suppressAutoHyphens w:val="0"/>
              <w:spacing w:line="276" w:lineRule="auto"/>
              <w:ind w:left="107"/>
              <w:rPr>
                <w:sz w:val="24"/>
                <w:szCs w:val="24"/>
                <w:lang w:bidi="ar-SA"/>
              </w:rPr>
            </w:pPr>
            <w:r w:rsidRPr="006C0953">
              <w:rPr>
                <w:b/>
                <w:bCs/>
                <w:sz w:val="24"/>
                <w:szCs w:val="24"/>
                <w:lang w:bidi="ar-SA"/>
              </w:rPr>
              <w:t>NAZIV INA-e</w:t>
            </w:r>
          </w:p>
        </w:tc>
      </w:tr>
      <w:tr w:rsidR="006C0953" w:rsidRPr="006C0953" w14:paraId="44B0DBA3"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ED9428" w14:textId="34B95D75" w:rsidR="00857534" w:rsidRPr="006C0953" w:rsidRDefault="00CF0193" w:rsidP="00CF0193">
            <w:pPr>
              <w:widowControl/>
              <w:suppressAutoHyphens w:val="0"/>
              <w:spacing w:before="100" w:beforeAutospacing="1" w:after="100" w:afterAutospacing="1" w:line="276" w:lineRule="auto"/>
              <w:ind w:left="254"/>
              <w:textAlignment w:val="baseline"/>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9679F"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Anita Ćulibrk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9153B"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1.a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E04EF1"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2EE5"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Istraživači važnih datuma</w:t>
            </w:r>
          </w:p>
        </w:tc>
      </w:tr>
      <w:tr w:rsidR="006C0953" w:rsidRPr="006C0953" w14:paraId="434176E8" w14:textId="77777777" w:rsidTr="00CF0193">
        <w:trPr>
          <w:trHeight w:val="46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E6CAE4" w14:textId="77777777" w:rsidR="00857534" w:rsidRPr="006C0953" w:rsidRDefault="00857534" w:rsidP="003B57AD">
            <w:pPr>
              <w:widowControl/>
              <w:numPr>
                <w:ilvl w:val="0"/>
                <w:numId w:val="191"/>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025C07"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Lida Farkaš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15228"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9ABA9"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0B5825" w14:textId="77777777" w:rsidR="00857534" w:rsidRPr="006C0953" w:rsidRDefault="00857534" w:rsidP="00CF0193">
            <w:pPr>
              <w:widowControl/>
              <w:suppressAutoHyphens w:val="0"/>
              <w:spacing w:line="276" w:lineRule="auto"/>
              <w:rPr>
                <w:sz w:val="24"/>
                <w:szCs w:val="24"/>
                <w:lang w:bidi="ar-SA"/>
              </w:rPr>
            </w:pPr>
            <w:r w:rsidRPr="006C0953">
              <w:rPr>
                <w:sz w:val="24"/>
                <w:szCs w:val="24"/>
                <w:lang w:bidi="ar-SA"/>
              </w:rPr>
              <w:t xml:space="preserve"> Glazbeno-plesna skupina</w:t>
            </w:r>
          </w:p>
        </w:tc>
      </w:tr>
      <w:tr w:rsidR="006C0953" w:rsidRPr="006C0953" w14:paraId="65869C01"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17B78AC" w14:textId="77777777" w:rsidR="00857534" w:rsidRPr="006C0953" w:rsidRDefault="00857534" w:rsidP="003B57AD">
            <w:pPr>
              <w:widowControl/>
              <w:numPr>
                <w:ilvl w:val="0"/>
                <w:numId w:val="192"/>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D148E2"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Tajana Biljan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5DD3E"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1.c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76E1"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E6A09"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voditeljstvo </w:t>
            </w:r>
          </w:p>
        </w:tc>
      </w:tr>
      <w:tr w:rsidR="006C0953" w:rsidRPr="006C0953" w14:paraId="7815CDFE" w14:textId="77777777" w:rsidTr="00857534">
        <w:trPr>
          <w:trHeight w:val="616"/>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9F1234" w14:textId="77777777" w:rsidR="00857534" w:rsidRPr="006C0953" w:rsidRDefault="00857534" w:rsidP="003B57AD">
            <w:pPr>
              <w:widowControl/>
              <w:numPr>
                <w:ilvl w:val="0"/>
                <w:numId w:val="193"/>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A1A92"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Ankica Ježabek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A5065"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2.a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B0830"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55D695"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Likovno-ekološka skupina</w:t>
            </w:r>
          </w:p>
        </w:tc>
      </w:tr>
      <w:tr w:rsidR="006C0953" w:rsidRPr="006C0953" w14:paraId="190A2CBC"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8C8E7F" w14:textId="77777777" w:rsidR="00857534" w:rsidRPr="006C0953" w:rsidRDefault="00857534" w:rsidP="003B57AD">
            <w:pPr>
              <w:widowControl/>
              <w:numPr>
                <w:ilvl w:val="0"/>
                <w:numId w:val="194"/>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384B6"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Alenka Delač</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72D95"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2.c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C8373"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B8FD8"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 xml:space="preserve">Šarena </w:t>
            </w:r>
            <w:proofErr w:type="spellStart"/>
            <w:r w:rsidRPr="006C0953">
              <w:rPr>
                <w:sz w:val="24"/>
                <w:szCs w:val="24"/>
                <w:lang w:bidi="ar-SA"/>
              </w:rPr>
              <w:t>stvaraonica</w:t>
            </w:r>
            <w:proofErr w:type="spellEnd"/>
          </w:p>
        </w:tc>
      </w:tr>
      <w:tr w:rsidR="006C0953" w:rsidRPr="006C0953" w14:paraId="03885140" w14:textId="77777777" w:rsidTr="00857534">
        <w:trPr>
          <w:trHeight w:val="2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BCCF16C" w14:textId="77777777" w:rsidR="00857534" w:rsidRPr="006C0953" w:rsidRDefault="00857534" w:rsidP="003B57AD">
            <w:pPr>
              <w:widowControl/>
              <w:numPr>
                <w:ilvl w:val="0"/>
                <w:numId w:val="195"/>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6B758"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Nada Lazić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46F3B"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3.a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EBF01E"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6785E4"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Kreativna skupina</w:t>
            </w:r>
          </w:p>
        </w:tc>
      </w:tr>
      <w:tr w:rsidR="006C0953" w:rsidRPr="006C0953" w14:paraId="31CD0CD5"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A1BA6D" w14:textId="77777777" w:rsidR="00857534" w:rsidRPr="006C0953" w:rsidRDefault="00857534" w:rsidP="003B57AD">
            <w:pPr>
              <w:widowControl/>
              <w:numPr>
                <w:ilvl w:val="0"/>
                <w:numId w:val="196"/>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9A797"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Ljiljana Vlahovac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1F03FA"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3.b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86988"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56CD6"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Likovna skupina</w:t>
            </w:r>
          </w:p>
        </w:tc>
      </w:tr>
      <w:tr w:rsidR="006C0953" w:rsidRPr="006C0953" w14:paraId="617DFEA7"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2721EF9" w14:textId="77777777" w:rsidR="00857534" w:rsidRPr="006C0953" w:rsidRDefault="00857534" w:rsidP="003B57AD">
            <w:pPr>
              <w:widowControl/>
              <w:numPr>
                <w:ilvl w:val="0"/>
                <w:numId w:val="197"/>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1AF6E6"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Inga Župić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E9120"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3.c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23B9C"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05B858"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Ina, ekološka skupina</w:t>
            </w:r>
          </w:p>
        </w:tc>
      </w:tr>
      <w:tr w:rsidR="006C0953" w:rsidRPr="006C0953" w14:paraId="52A054B5"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05A3EF" w14:textId="39BDC19B" w:rsidR="00857534" w:rsidRPr="006C0953" w:rsidRDefault="00857534" w:rsidP="003B57AD">
            <w:pPr>
              <w:widowControl/>
              <w:numPr>
                <w:ilvl w:val="0"/>
                <w:numId w:val="198"/>
              </w:numPr>
              <w:suppressAutoHyphens w:val="0"/>
              <w:spacing w:before="100" w:beforeAutospacing="1" w:after="100" w:afterAutospacing="1" w:line="276" w:lineRule="auto"/>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6EC784"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Siniša Ćulibrk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E8D590"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4.a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5E182"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B91D28"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Mali nogomet, Mali ples</w:t>
            </w:r>
          </w:p>
        </w:tc>
      </w:tr>
      <w:tr w:rsidR="006C0953" w:rsidRPr="006C0953" w14:paraId="1641E07F"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6BDE810A" w14:textId="60DDF758"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3BF1"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Mirjana Ružička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D6830"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4.b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2D8E5"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7B2C4"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Scensko-plesna skupina</w:t>
            </w:r>
          </w:p>
        </w:tc>
      </w:tr>
      <w:tr w:rsidR="006C0953" w:rsidRPr="006C0953" w14:paraId="32463909"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784E3310" w14:textId="47FFB02A"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lastRenderedPageBreak/>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9DF3A"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Boženka Mik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59BFE"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4.c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5D14"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A135"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Kreativna igraonica</w:t>
            </w:r>
          </w:p>
        </w:tc>
      </w:tr>
      <w:tr w:rsidR="006C0953" w:rsidRPr="006C0953" w14:paraId="2070B38C"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4B06CC62" w14:textId="47EAC23C"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DBBBB1"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Jasmina Lalić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C6B50" w14:textId="77777777" w:rsidR="00857534" w:rsidRPr="006C0953" w:rsidRDefault="00857534" w:rsidP="00CF0193">
            <w:pPr>
              <w:widowControl/>
              <w:suppressAutoHyphens w:val="0"/>
              <w:spacing w:line="276" w:lineRule="auto"/>
              <w:ind w:left="109" w:hanging="179"/>
              <w:jc w:val="center"/>
              <w:rPr>
                <w:sz w:val="24"/>
                <w:szCs w:val="24"/>
                <w:lang w:bidi="ar-SA"/>
              </w:rPr>
            </w:pPr>
            <w:r w:rsidRPr="006C0953">
              <w:rPr>
                <w:sz w:val="24"/>
                <w:szCs w:val="24"/>
                <w:lang w:bidi="ar-SA"/>
              </w:rPr>
              <w:t>4.d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6DB920"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3CB07"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Domaćinstvo</w:t>
            </w:r>
          </w:p>
        </w:tc>
      </w:tr>
      <w:tr w:rsidR="006C0953" w:rsidRPr="006C0953" w14:paraId="3F6EAC02"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1EA4B9D5" w14:textId="244F814D"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9EE28"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Slavica Bublić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B23CD6" w14:textId="77777777" w:rsidR="00857534" w:rsidRPr="006C0953" w:rsidRDefault="00857534" w:rsidP="00CF0193">
            <w:pPr>
              <w:widowControl/>
              <w:suppressAutoHyphens w:val="0"/>
              <w:spacing w:line="276" w:lineRule="auto"/>
              <w:ind w:right="271"/>
              <w:jc w:val="center"/>
              <w:rPr>
                <w:sz w:val="24"/>
                <w:szCs w:val="24"/>
                <w:lang w:bidi="ar-SA"/>
              </w:rPr>
            </w:pPr>
            <w:r w:rsidRPr="006C0953">
              <w:rPr>
                <w:sz w:val="24"/>
                <w:szCs w:val="24"/>
                <w:lang w:bidi="ar-SA"/>
              </w:rPr>
              <w:t>PŠ Doljani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4C272"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46E0C"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Dramsko recitatorska grupa</w:t>
            </w:r>
          </w:p>
        </w:tc>
      </w:tr>
      <w:tr w:rsidR="006C0953" w:rsidRPr="006C0953" w14:paraId="792319D0"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13C9A6EA" w14:textId="2FB6BB8C"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51ED9"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Suzana Lipovac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D3B61"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Doljani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DC31"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6B297B" w14:textId="77777777" w:rsidR="00857534" w:rsidRPr="006C0953" w:rsidRDefault="00857534" w:rsidP="00CF0193">
            <w:pPr>
              <w:widowControl/>
              <w:suppressAutoHyphens w:val="0"/>
              <w:spacing w:line="276" w:lineRule="auto"/>
              <w:rPr>
                <w:sz w:val="24"/>
                <w:szCs w:val="24"/>
                <w:lang w:bidi="ar-SA"/>
              </w:rPr>
            </w:pPr>
            <w:r w:rsidRPr="006C0953">
              <w:rPr>
                <w:sz w:val="24"/>
                <w:szCs w:val="24"/>
                <w:lang w:bidi="ar-SA"/>
              </w:rPr>
              <w:t xml:space="preserve"> Vjeronaučna skupina</w:t>
            </w:r>
          </w:p>
        </w:tc>
      </w:tr>
      <w:tr w:rsidR="006C0953" w:rsidRPr="006C0953" w14:paraId="182CC915"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52A2415D" w14:textId="519DE727"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B26FEB"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Željka Kubeš</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C49C3"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Gornji Daruvar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68AF1"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AD15DE"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Dramsko-recitatorska skupina</w:t>
            </w:r>
          </w:p>
        </w:tc>
      </w:tr>
      <w:tr w:rsidR="006C0953" w:rsidRPr="006C0953" w14:paraId="4E7EA221"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092ADF9B" w14:textId="008B0B26"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100E5"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Biserka Hrešić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1C24E4"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Ivanovo Polje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BFEE30"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21531F"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Kreativno projektna radionica</w:t>
            </w:r>
          </w:p>
        </w:tc>
      </w:tr>
      <w:tr w:rsidR="006C0953" w:rsidRPr="006C0953" w14:paraId="455C9899" w14:textId="77777777" w:rsidTr="00857534">
        <w:trPr>
          <w:trHeight w:val="277"/>
        </w:trPr>
        <w:tc>
          <w:tcPr>
            <w:tcW w:w="0" w:type="auto"/>
            <w:tcBorders>
              <w:top w:val="single" w:sz="6" w:space="0" w:color="000000"/>
              <w:left w:val="single" w:sz="6" w:space="0" w:color="000000"/>
              <w:bottom w:val="single" w:sz="6" w:space="0" w:color="000000"/>
              <w:right w:val="single" w:sz="6" w:space="0" w:color="000000"/>
            </w:tcBorders>
            <w:vAlign w:val="center"/>
          </w:tcPr>
          <w:p w14:paraId="6B1EABF8" w14:textId="7F6EF8D4"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83D16"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Vesna Petranović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0C2F5D"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Batinjani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1C95F"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6F909"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Sportska grupa </w:t>
            </w:r>
          </w:p>
        </w:tc>
      </w:tr>
      <w:tr w:rsidR="006C0953" w:rsidRPr="006C0953" w14:paraId="5CF29F38"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0C57069E" w14:textId="4AAF59D5"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5977F"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Branka Bingula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18A2D" w14:textId="441575C2"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Gornji Sređani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0EAC2D"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018C1"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Dramsko recitatorska grupa</w:t>
            </w:r>
          </w:p>
        </w:tc>
      </w:tr>
      <w:tr w:rsidR="006C0953" w:rsidRPr="006C0953" w14:paraId="65FF2A32"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62D311F7" w14:textId="1B2AA26F"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651CC7"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Suzana Lipovac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DD54A"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Frankopanska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C26F0" w14:textId="1290E898"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EA1BA"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Vjeronaučna skupina</w:t>
            </w:r>
          </w:p>
        </w:tc>
      </w:tr>
      <w:tr w:rsidR="006C0953" w:rsidRPr="006C0953" w14:paraId="355A0C74"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0902A0E6" w14:textId="30CBA6C4"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35E23"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Hana  Krasnić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F4299"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Gajeva 1.-4.r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CAD846"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2</w:t>
            </w:r>
          </w:p>
          <w:p w14:paraId="41D7D676"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p w14:paraId="104B4F54" w14:textId="77777777" w:rsidR="00857534" w:rsidRPr="006C0953" w:rsidRDefault="00857534" w:rsidP="00CF0193">
            <w:pPr>
              <w:widowControl/>
              <w:suppressAutoHyphens w:val="0"/>
              <w:spacing w:line="276" w:lineRule="auto"/>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EF08E"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Vezilje - zlatni vez </w:t>
            </w:r>
          </w:p>
          <w:p w14:paraId="07CF436B"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Humanitarna - volonteri na djelu</w:t>
            </w:r>
          </w:p>
        </w:tc>
      </w:tr>
      <w:tr w:rsidR="006C0953" w:rsidRPr="006C0953" w14:paraId="4F1F2DE0"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5A9C9AE7" w14:textId="35115B13"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EF64D0"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Hana  Krasnić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FB51AF" w14:textId="46F7CC3B"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Batinjani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98368"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32F02"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Humanitarna - volonteri na djelu</w:t>
            </w:r>
          </w:p>
        </w:tc>
      </w:tr>
      <w:tr w:rsidR="006C0953" w:rsidRPr="006C0953" w14:paraId="3BA1C684"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7A2FD585" w14:textId="302D19E4"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F45C8" w14:textId="77777777" w:rsidR="00857534" w:rsidRPr="006C0953" w:rsidRDefault="00857534" w:rsidP="00CF0193">
            <w:pPr>
              <w:widowControl/>
              <w:suppressAutoHyphens w:val="0"/>
              <w:spacing w:line="276" w:lineRule="auto"/>
              <w:ind w:left="109"/>
              <w:rPr>
                <w:sz w:val="24"/>
                <w:szCs w:val="24"/>
                <w:lang w:bidi="ar-SA"/>
              </w:rPr>
            </w:pPr>
            <w:r w:rsidRPr="006C0953">
              <w:rPr>
                <w:sz w:val="24"/>
                <w:szCs w:val="24"/>
                <w:lang w:bidi="ar-SA"/>
              </w:rPr>
              <w:t>Marina Doljanin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C3E1" w14:textId="77777777"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PŠ Frankopanska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9B4762"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E60BB"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Sportska skupina</w:t>
            </w:r>
          </w:p>
        </w:tc>
      </w:tr>
      <w:tr w:rsidR="006C0953" w:rsidRPr="006C0953" w14:paraId="1999307C"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484994F6" w14:textId="124CE1BD"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E4877F" w14:textId="77777777" w:rsidR="00857534" w:rsidRPr="006C0953" w:rsidRDefault="00857534" w:rsidP="00CF0193">
            <w:pPr>
              <w:widowControl/>
              <w:suppressAutoHyphens w:val="0"/>
              <w:spacing w:line="276" w:lineRule="auto"/>
              <w:rPr>
                <w:sz w:val="24"/>
                <w:szCs w:val="24"/>
                <w:lang w:bidi="ar-SA"/>
              </w:rPr>
            </w:pPr>
            <w:r w:rsidRPr="006C0953">
              <w:rPr>
                <w:sz w:val="24"/>
                <w:szCs w:val="24"/>
                <w:lang w:bidi="ar-SA"/>
              </w:rPr>
              <w:t xml:space="preserve"> Maja Golubić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EDCB7" w14:textId="77777777" w:rsidR="00857534" w:rsidRPr="006C0953" w:rsidRDefault="00857534" w:rsidP="00CF0193">
            <w:pPr>
              <w:widowControl/>
              <w:suppressAutoHyphens w:val="0"/>
              <w:spacing w:line="276" w:lineRule="auto"/>
              <w:ind w:left="109"/>
              <w:jc w:val="center"/>
              <w:rPr>
                <w:sz w:val="24"/>
                <w:szCs w:val="24"/>
                <w:lang w:bidi="ar-SA"/>
              </w:rPr>
            </w:pPr>
            <w:r w:rsidRPr="006C0953">
              <w:rPr>
                <w:sz w:val="24"/>
                <w:szCs w:val="24"/>
                <w:lang w:bidi="ar-SA"/>
              </w:rPr>
              <w:t>1.-4.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6408F"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6CE3"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Eko kreativci</w:t>
            </w:r>
          </w:p>
        </w:tc>
      </w:tr>
      <w:tr w:rsidR="006C0953" w:rsidRPr="006C0953" w14:paraId="1CD2195A"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24E5CDCE" w14:textId="5A617E5D"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519A0" w14:textId="77777777" w:rsidR="00857534" w:rsidRPr="006C0953" w:rsidRDefault="00857534" w:rsidP="00CF0193">
            <w:pPr>
              <w:widowControl/>
              <w:suppressAutoHyphens w:val="0"/>
              <w:spacing w:line="276" w:lineRule="auto"/>
              <w:rPr>
                <w:sz w:val="24"/>
                <w:szCs w:val="24"/>
                <w:lang w:bidi="ar-SA"/>
              </w:rPr>
            </w:pPr>
            <w:r w:rsidRPr="006C0953">
              <w:rPr>
                <w:sz w:val="24"/>
                <w:szCs w:val="24"/>
                <w:lang w:bidi="ar-SA"/>
              </w:rPr>
              <w:t>Nina Topalović</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84D509" w14:textId="2B62CDF3"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1.-4.r.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D7FCE"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CCAE4" w14:textId="77777777" w:rsidR="00857534" w:rsidRPr="006C0953" w:rsidRDefault="00857534" w:rsidP="00CF0193">
            <w:pPr>
              <w:widowControl/>
              <w:suppressAutoHyphens w:val="0"/>
              <w:spacing w:line="276" w:lineRule="auto"/>
              <w:ind w:left="107"/>
              <w:rPr>
                <w:sz w:val="24"/>
                <w:szCs w:val="24"/>
                <w:lang w:bidi="ar-SA"/>
              </w:rPr>
            </w:pPr>
            <w:r w:rsidRPr="006C0953">
              <w:rPr>
                <w:sz w:val="24"/>
                <w:szCs w:val="24"/>
                <w:lang w:bidi="ar-SA"/>
              </w:rPr>
              <w:t>Dabar</w:t>
            </w:r>
          </w:p>
          <w:p w14:paraId="7C106A7C" w14:textId="77777777" w:rsidR="00857534" w:rsidRPr="006C0953" w:rsidRDefault="00857534" w:rsidP="00CF0193">
            <w:pPr>
              <w:widowControl/>
              <w:suppressAutoHyphens w:val="0"/>
              <w:spacing w:line="276" w:lineRule="auto"/>
              <w:rPr>
                <w:sz w:val="24"/>
                <w:szCs w:val="24"/>
                <w:lang w:bidi="ar-SA"/>
              </w:rPr>
            </w:pPr>
          </w:p>
        </w:tc>
      </w:tr>
      <w:tr w:rsidR="006C0953" w:rsidRPr="006C0953" w14:paraId="022694CE" w14:textId="77777777" w:rsidTr="00857534">
        <w:trPr>
          <w:trHeight w:val="275"/>
        </w:trPr>
        <w:tc>
          <w:tcPr>
            <w:tcW w:w="0" w:type="auto"/>
            <w:tcBorders>
              <w:top w:val="single" w:sz="6" w:space="0" w:color="000000"/>
              <w:left w:val="single" w:sz="6" w:space="0" w:color="000000"/>
              <w:bottom w:val="single" w:sz="6" w:space="0" w:color="000000"/>
              <w:right w:val="single" w:sz="6" w:space="0" w:color="000000"/>
            </w:tcBorders>
            <w:vAlign w:val="center"/>
          </w:tcPr>
          <w:p w14:paraId="43234060" w14:textId="3D373875" w:rsidR="00857534" w:rsidRPr="006C0953" w:rsidRDefault="00857534" w:rsidP="00CF0193">
            <w:pPr>
              <w:widowControl/>
              <w:suppressAutoHyphens w:val="0"/>
              <w:spacing w:line="276" w:lineRule="auto"/>
              <w:ind w:left="162"/>
              <w:rPr>
                <w:sz w:val="24"/>
                <w:szCs w:val="24"/>
                <w:lang w:bidi="ar-SA"/>
              </w:rPr>
            </w:pPr>
            <w:r w:rsidRPr="006C0953">
              <w:rPr>
                <w:sz w:val="24"/>
                <w:szCs w:val="24"/>
                <w:lang w:bidi="ar-SA"/>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982EF" w14:textId="77777777" w:rsidR="00857534" w:rsidRPr="006C0953" w:rsidRDefault="00857534" w:rsidP="00CF0193">
            <w:pPr>
              <w:widowControl/>
              <w:suppressAutoHyphens w:val="0"/>
              <w:spacing w:line="276" w:lineRule="auto"/>
              <w:rPr>
                <w:sz w:val="24"/>
                <w:szCs w:val="24"/>
                <w:lang w:bidi="ar-SA"/>
              </w:rPr>
            </w:pPr>
            <w:r w:rsidRPr="006C0953">
              <w:rPr>
                <w:sz w:val="24"/>
                <w:szCs w:val="24"/>
                <w:lang w:bidi="ar-SA"/>
              </w:rPr>
              <w:t>  Ivana Grabar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D0DF6A" w14:textId="0884B073"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5.a</w:t>
            </w:r>
            <w:r w:rsidR="001B46BF" w:rsidRPr="006C0953">
              <w:rPr>
                <w:sz w:val="24"/>
                <w:szCs w:val="24"/>
                <w:lang w:bidi="ar-SA"/>
              </w:rPr>
              <w:t>, 5.</w:t>
            </w:r>
            <w:r w:rsidRPr="006C0953">
              <w:rPr>
                <w:sz w:val="24"/>
                <w:szCs w:val="24"/>
                <w:lang w:bidi="ar-SA"/>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17E87B" w14:textId="77777777" w:rsidR="00857534" w:rsidRPr="006C0953" w:rsidRDefault="00857534" w:rsidP="00CF0193">
            <w:pPr>
              <w:widowControl/>
              <w:suppressAutoHyphens w:val="0"/>
              <w:spacing w:line="276" w:lineRule="auto"/>
              <w:ind w:left="169"/>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3EA401" w14:textId="77777777" w:rsidR="00857534" w:rsidRPr="006C0953" w:rsidRDefault="00857534" w:rsidP="00CF0193">
            <w:pPr>
              <w:widowControl/>
              <w:suppressAutoHyphens w:val="0"/>
              <w:spacing w:line="276" w:lineRule="auto"/>
              <w:ind w:left="107"/>
              <w:rPr>
                <w:sz w:val="24"/>
                <w:szCs w:val="24"/>
                <w:lang w:bidi="ar-SA"/>
              </w:rPr>
            </w:pPr>
            <w:proofErr w:type="spellStart"/>
            <w:r w:rsidRPr="006C0953">
              <w:rPr>
                <w:sz w:val="24"/>
                <w:szCs w:val="24"/>
                <w:lang w:bidi="ar-SA"/>
              </w:rPr>
              <w:t>Book</w:t>
            </w:r>
            <w:proofErr w:type="spellEnd"/>
            <w:r w:rsidRPr="006C0953">
              <w:rPr>
                <w:sz w:val="24"/>
                <w:szCs w:val="24"/>
                <w:lang w:bidi="ar-SA"/>
              </w:rPr>
              <w:t xml:space="preserve"> </w:t>
            </w:r>
            <w:proofErr w:type="spellStart"/>
            <w:r w:rsidRPr="006C0953">
              <w:rPr>
                <w:sz w:val="24"/>
                <w:szCs w:val="24"/>
                <w:lang w:bidi="ar-SA"/>
              </w:rPr>
              <w:t>club</w:t>
            </w:r>
            <w:proofErr w:type="spellEnd"/>
          </w:p>
        </w:tc>
      </w:tr>
      <w:tr w:rsidR="00857534" w:rsidRPr="006C0953" w14:paraId="762FF0CE" w14:textId="77777777" w:rsidTr="00857534">
        <w:trPr>
          <w:trHeight w:val="27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275F88" w14:textId="77777777" w:rsidR="00857534" w:rsidRPr="006C0953" w:rsidRDefault="00857534" w:rsidP="00CF0193">
            <w:pPr>
              <w:widowControl/>
              <w:suppressAutoHyphens w:val="0"/>
              <w:spacing w:line="276" w:lineRule="auto"/>
              <w:ind w:left="162"/>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89CD5" w14:textId="77777777" w:rsidR="00857534" w:rsidRPr="006C0953" w:rsidRDefault="00857534" w:rsidP="00CF0193">
            <w:pPr>
              <w:widowControl/>
              <w:suppressAutoHyphens w:val="0"/>
              <w:spacing w:line="276" w:lineRule="auto"/>
              <w:ind w:left="109"/>
              <w:rPr>
                <w:sz w:val="24"/>
                <w:szCs w:val="24"/>
                <w:lang w:bidi="ar-SA"/>
              </w:rPr>
            </w:pPr>
            <w:r w:rsidRPr="006C0953">
              <w:rPr>
                <w:b/>
                <w:bCs/>
                <w:sz w:val="24"/>
                <w:szCs w:val="24"/>
                <w:lang w:bidi="ar-SA"/>
              </w:rPr>
              <w:t>Ukupno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F5593E" w14:textId="77777777" w:rsidR="00857534" w:rsidRPr="006C0953" w:rsidRDefault="00857534" w:rsidP="00CF0193">
            <w:pPr>
              <w:widowControl/>
              <w:suppressAutoHyphens w:val="0"/>
              <w:spacing w:line="276" w:lineRule="auto"/>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D6C67" w14:textId="6473DE78" w:rsidR="00857534" w:rsidRPr="006C0953" w:rsidRDefault="00857534" w:rsidP="00CF0193">
            <w:pPr>
              <w:widowControl/>
              <w:suppressAutoHyphens w:val="0"/>
              <w:spacing w:line="276" w:lineRule="auto"/>
              <w:jc w:val="center"/>
              <w:rPr>
                <w:sz w:val="24"/>
                <w:szCs w:val="24"/>
                <w:lang w:bidi="ar-SA"/>
              </w:rPr>
            </w:pPr>
            <w:r w:rsidRPr="006C0953">
              <w:rPr>
                <w:sz w:val="24"/>
                <w:szCs w:val="24"/>
                <w:lang w:bidi="ar-SA"/>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46CD5" w14:textId="77777777" w:rsidR="00857534" w:rsidRPr="006C0953" w:rsidRDefault="00857534" w:rsidP="00CF0193">
            <w:pPr>
              <w:widowControl/>
              <w:suppressAutoHyphens w:val="0"/>
              <w:spacing w:line="276" w:lineRule="auto"/>
              <w:rPr>
                <w:sz w:val="24"/>
                <w:szCs w:val="24"/>
                <w:lang w:bidi="ar-SA"/>
              </w:rPr>
            </w:pPr>
          </w:p>
        </w:tc>
      </w:tr>
    </w:tbl>
    <w:p w14:paraId="14EECD7A" w14:textId="77777777" w:rsidR="00A23944" w:rsidRPr="006C0953" w:rsidRDefault="00A23944">
      <w:pPr>
        <w:rPr>
          <w:rFonts w:ascii="Arial" w:eastAsia="Arial" w:hAnsi="Arial" w:cs="Arial"/>
          <w:b/>
          <w:sz w:val="24"/>
          <w:szCs w:val="24"/>
          <w:highlight w:val="cyan"/>
        </w:rPr>
      </w:pPr>
    </w:p>
    <w:p w14:paraId="284D8CB3" w14:textId="77777777" w:rsidR="00A23944" w:rsidRPr="006C0953" w:rsidRDefault="00A23944">
      <w:pPr>
        <w:spacing w:before="11"/>
        <w:rPr>
          <w:rFonts w:ascii="Arial" w:eastAsia="Arial" w:hAnsi="Arial" w:cs="Arial"/>
          <w:b/>
          <w:sz w:val="24"/>
          <w:szCs w:val="24"/>
          <w:highlight w:val="cyan"/>
        </w:rPr>
      </w:pPr>
    </w:p>
    <w:p w14:paraId="421B7E87" w14:textId="77777777" w:rsidR="00A23944" w:rsidRPr="006C0953" w:rsidRDefault="00A23944">
      <w:pPr>
        <w:spacing w:before="90"/>
        <w:ind w:firstLine="720"/>
        <w:rPr>
          <w:rFonts w:ascii="Arial" w:eastAsia="Arial" w:hAnsi="Arial" w:cs="Arial"/>
          <w:b/>
          <w:sz w:val="24"/>
          <w:szCs w:val="24"/>
          <w:highlight w:val="cyan"/>
        </w:rPr>
      </w:pPr>
    </w:p>
    <w:p w14:paraId="33D1D02B" w14:textId="77777777" w:rsidR="00A23944" w:rsidRPr="006C0953" w:rsidRDefault="008025B9">
      <w:pPr>
        <w:spacing w:before="90"/>
        <w:ind w:firstLine="720"/>
        <w:rPr>
          <w:rFonts w:ascii="Arial" w:eastAsia="Arial" w:hAnsi="Arial" w:cs="Arial"/>
          <w:b/>
          <w:sz w:val="24"/>
          <w:szCs w:val="24"/>
        </w:rPr>
      </w:pPr>
      <w:r w:rsidRPr="006C0953">
        <w:rPr>
          <w:rFonts w:ascii="Arial" w:eastAsia="Arial" w:hAnsi="Arial" w:cs="Arial"/>
          <w:b/>
          <w:sz w:val="24"/>
          <w:szCs w:val="24"/>
        </w:rPr>
        <w:t>IZVANNASTAVNE AKTIVNOSTI OD 5. DO 8.RAZREDA U MATIČNOJ</w:t>
      </w:r>
    </w:p>
    <w:p w14:paraId="132BD445" w14:textId="77777777" w:rsidR="00A23944" w:rsidRPr="006C0953" w:rsidRDefault="008025B9">
      <w:pPr>
        <w:spacing w:before="90"/>
        <w:ind w:firstLine="720"/>
        <w:rPr>
          <w:rFonts w:ascii="Arial" w:eastAsia="Arial" w:hAnsi="Arial" w:cs="Arial"/>
          <w:b/>
          <w:sz w:val="24"/>
          <w:szCs w:val="24"/>
        </w:rPr>
      </w:pPr>
      <w:r w:rsidRPr="006C0953">
        <w:rPr>
          <w:rFonts w:ascii="Arial" w:eastAsia="Arial" w:hAnsi="Arial" w:cs="Arial"/>
          <w:b/>
          <w:sz w:val="24"/>
          <w:szCs w:val="24"/>
        </w:rPr>
        <w:t>ŠKOLI I PŠ</w:t>
      </w:r>
    </w:p>
    <w:p w14:paraId="137B1BF5" w14:textId="77777777" w:rsidR="00A23944" w:rsidRPr="006C0953" w:rsidRDefault="00A23944">
      <w:pPr>
        <w:rPr>
          <w:rFonts w:ascii="Arial" w:eastAsia="Arial" w:hAnsi="Arial" w:cs="Arial"/>
          <w:b/>
          <w:sz w:val="24"/>
          <w:szCs w:val="24"/>
          <w:highlight w:val="cyan"/>
        </w:rPr>
      </w:pPr>
    </w:p>
    <w:p w14:paraId="74EC4504" w14:textId="77777777" w:rsidR="00A23944" w:rsidRPr="006C0953" w:rsidRDefault="00A23944">
      <w:pPr>
        <w:spacing w:before="3"/>
        <w:rPr>
          <w:rFonts w:ascii="Arial" w:eastAsia="Arial" w:hAnsi="Arial" w:cs="Arial"/>
          <w:b/>
          <w:sz w:val="24"/>
          <w:szCs w:val="24"/>
          <w:highlight w:val="cyan"/>
        </w:rPr>
      </w:pPr>
    </w:p>
    <w:p w14:paraId="79FC5A9C" w14:textId="77777777" w:rsidR="00857534" w:rsidRPr="006C0953" w:rsidRDefault="00857534" w:rsidP="00857534">
      <w:pPr>
        <w:widowControl/>
        <w:suppressAutoHyphens w:val="0"/>
        <w:spacing w:after="240"/>
        <w:rPr>
          <w:sz w:val="24"/>
          <w:szCs w:val="24"/>
          <w:lang w:bidi="ar-SA"/>
        </w:rPr>
      </w:pPr>
    </w:p>
    <w:tbl>
      <w:tblPr>
        <w:tblW w:w="8363" w:type="dxa"/>
        <w:tblInd w:w="134" w:type="dxa"/>
        <w:tblCellMar>
          <w:top w:w="15" w:type="dxa"/>
          <w:left w:w="15" w:type="dxa"/>
          <w:bottom w:w="15" w:type="dxa"/>
          <w:right w:w="15" w:type="dxa"/>
        </w:tblCellMar>
        <w:tblLook w:val="04A0" w:firstRow="1" w:lastRow="0" w:firstColumn="1" w:lastColumn="0" w:noHBand="0" w:noVBand="1"/>
      </w:tblPr>
      <w:tblGrid>
        <w:gridCol w:w="707"/>
        <w:gridCol w:w="2059"/>
        <w:gridCol w:w="871"/>
        <w:gridCol w:w="3739"/>
        <w:gridCol w:w="987"/>
      </w:tblGrid>
      <w:tr w:rsidR="006C0953" w:rsidRPr="006C0953" w14:paraId="4EBED33A"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shd w:val="clear" w:color="auto" w:fill="C0C0C0"/>
            <w:hideMark/>
          </w:tcPr>
          <w:p w14:paraId="612CFC65" w14:textId="77777777" w:rsidR="00857534" w:rsidRPr="006C0953" w:rsidRDefault="00857534" w:rsidP="00857534">
            <w:pPr>
              <w:widowControl/>
              <w:suppressAutoHyphens w:val="0"/>
              <w:ind w:left="107"/>
              <w:rPr>
                <w:sz w:val="24"/>
                <w:szCs w:val="24"/>
                <w:lang w:bidi="ar-SA"/>
              </w:rPr>
            </w:pPr>
            <w:r w:rsidRPr="006C0953">
              <w:rPr>
                <w:sz w:val="24"/>
                <w:szCs w:val="24"/>
                <w:lang w:bidi="ar-SA"/>
              </w:rPr>
              <w:t>Red.</w:t>
            </w:r>
          </w:p>
          <w:p w14:paraId="15DB93EC" w14:textId="77777777" w:rsidR="00857534" w:rsidRPr="006C0953" w:rsidRDefault="00857534" w:rsidP="00857534">
            <w:pPr>
              <w:widowControl/>
              <w:suppressAutoHyphens w:val="0"/>
              <w:ind w:left="107"/>
              <w:rPr>
                <w:sz w:val="24"/>
                <w:szCs w:val="24"/>
                <w:lang w:bidi="ar-SA"/>
              </w:rPr>
            </w:pPr>
            <w:r w:rsidRPr="006C0953">
              <w:rPr>
                <w:sz w:val="24"/>
                <w:szCs w:val="24"/>
                <w:lang w:bidi="ar-SA"/>
              </w:rPr>
              <w:t>broj</w:t>
            </w:r>
          </w:p>
        </w:tc>
        <w:tc>
          <w:tcPr>
            <w:tcW w:w="2004" w:type="dxa"/>
            <w:tcBorders>
              <w:top w:val="single" w:sz="6" w:space="0" w:color="000000"/>
              <w:left w:val="single" w:sz="6" w:space="0" w:color="000000"/>
              <w:bottom w:val="single" w:sz="6" w:space="0" w:color="000000"/>
              <w:right w:val="single" w:sz="6" w:space="0" w:color="000000"/>
            </w:tcBorders>
            <w:shd w:val="clear" w:color="auto" w:fill="C0C0C0"/>
            <w:hideMark/>
          </w:tcPr>
          <w:p w14:paraId="23C6876C" w14:textId="0E808E47" w:rsidR="00857534" w:rsidRPr="006C0953" w:rsidRDefault="00857534" w:rsidP="00857534">
            <w:pPr>
              <w:widowControl/>
              <w:suppressAutoHyphens w:val="0"/>
              <w:ind w:left="108"/>
              <w:rPr>
                <w:sz w:val="24"/>
                <w:szCs w:val="24"/>
                <w:lang w:bidi="ar-SA"/>
              </w:rPr>
            </w:pPr>
            <w:r w:rsidRPr="006C0953">
              <w:rPr>
                <w:sz w:val="24"/>
                <w:szCs w:val="24"/>
                <w:lang w:bidi="ar-SA"/>
              </w:rPr>
              <w:t>IME</w:t>
            </w:r>
            <w:r w:rsidR="001B46BF" w:rsidRPr="006C0953">
              <w:rPr>
                <w:sz w:val="24"/>
                <w:szCs w:val="24"/>
                <w:lang w:bidi="ar-SA"/>
              </w:rPr>
              <w:t xml:space="preserve"> </w:t>
            </w:r>
            <w:r w:rsidRPr="006C0953">
              <w:rPr>
                <w:sz w:val="24"/>
                <w:szCs w:val="24"/>
                <w:lang w:bidi="ar-SA"/>
              </w:rPr>
              <w:t>I</w:t>
            </w:r>
            <w:r w:rsidR="001B46BF" w:rsidRPr="006C0953">
              <w:rPr>
                <w:sz w:val="24"/>
                <w:szCs w:val="24"/>
                <w:lang w:bidi="ar-SA"/>
              </w:rPr>
              <w:t xml:space="preserve"> </w:t>
            </w:r>
            <w:r w:rsidRPr="006C0953">
              <w:rPr>
                <w:sz w:val="24"/>
                <w:szCs w:val="24"/>
                <w:lang w:bidi="ar-SA"/>
              </w:rPr>
              <w:t>PREZIME</w:t>
            </w:r>
          </w:p>
          <w:p w14:paraId="1246070A" w14:textId="77777777" w:rsidR="00857534" w:rsidRPr="006C0953" w:rsidRDefault="00857534" w:rsidP="00857534">
            <w:pPr>
              <w:widowControl/>
              <w:suppressAutoHyphens w:val="0"/>
              <w:ind w:left="108"/>
              <w:rPr>
                <w:sz w:val="24"/>
                <w:szCs w:val="24"/>
                <w:lang w:bidi="ar-SA"/>
              </w:rPr>
            </w:pPr>
            <w:r w:rsidRPr="006C0953">
              <w:rPr>
                <w:sz w:val="24"/>
                <w:szCs w:val="24"/>
                <w:lang w:bidi="ar-SA"/>
              </w:rPr>
              <w:t>UČITELJA</w:t>
            </w:r>
          </w:p>
        </w:tc>
        <w:tc>
          <w:tcPr>
            <w:tcW w:w="876" w:type="dxa"/>
            <w:tcBorders>
              <w:top w:val="single" w:sz="6" w:space="0" w:color="000000"/>
              <w:left w:val="single" w:sz="6" w:space="0" w:color="000000"/>
              <w:bottom w:val="single" w:sz="6" w:space="0" w:color="000000"/>
              <w:right w:val="single" w:sz="6" w:space="0" w:color="000000"/>
            </w:tcBorders>
            <w:shd w:val="clear" w:color="auto" w:fill="C0C0C0"/>
            <w:hideMark/>
          </w:tcPr>
          <w:p w14:paraId="2388C514" w14:textId="77777777" w:rsidR="00857534" w:rsidRPr="006C0953" w:rsidRDefault="00857534" w:rsidP="00857534">
            <w:pPr>
              <w:widowControl/>
              <w:suppressAutoHyphens w:val="0"/>
              <w:ind w:left="108"/>
              <w:rPr>
                <w:sz w:val="24"/>
                <w:szCs w:val="24"/>
                <w:lang w:bidi="ar-SA"/>
              </w:rPr>
            </w:pPr>
            <w:r w:rsidRPr="006C0953">
              <w:rPr>
                <w:sz w:val="24"/>
                <w:szCs w:val="24"/>
                <w:lang w:bidi="ar-SA"/>
              </w:rPr>
              <w:t>Sati</w:t>
            </w:r>
          </w:p>
          <w:p w14:paraId="50FD5DD1" w14:textId="77777777" w:rsidR="00857534" w:rsidRPr="006C0953" w:rsidRDefault="00857534" w:rsidP="00857534">
            <w:pPr>
              <w:widowControl/>
              <w:suppressAutoHyphens w:val="0"/>
              <w:ind w:left="108"/>
              <w:rPr>
                <w:sz w:val="24"/>
                <w:szCs w:val="24"/>
                <w:lang w:bidi="ar-SA"/>
              </w:rPr>
            </w:pPr>
            <w:r w:rsidRPr="006C0953">
              <w:rPr>
                <w:sz w:val="24"/>
                <w:szCs w:val="24"/>
                <w:lang w:bidi="ar-SA"/>
              </w:rPr>
              <w:t>tjedno</w:t>
            </w:r>
          </w:p>
        </w:tc>
        <w:tc>
          <w:tcPr>
            <w:tcW w:w="3783" w:type="dxa"/>
            <w:tcBorders>
              <w:top w:val="single" w:sz="6" w:space="0" w:color="000000"/>
              <w:left w:val="single" w:sz="6" w:space="0" w:color="000000"/>
              <w:bottom w:val="single" w:sz="6" w:space="0" w:color="000000"/>
              <w:right w:val="single" w:sz="6" w:space="0" w:color="000000"/>
            </w:tcBorders>
            <w:shd w:val="clear" w:color="auto" w:fill="C0C0C0"/>
            <w:hideMark/>
          </w:tcPr>
          <w:p w14:paraId="2304F4B1" w14:textId="77777777" w:rsidR="00857534" w:rsidRPr="006C0953" w:rsidRDefault="00857534" w:rsidP="00857534">
            <w:pPr>
              <w:widowControl/>
              <w:suppressAutoHyphens w:val="0"/>
              <w:ind w:left="110"/>
              <w:rPr>
                <w:sz w:val="24"/>
                <w:szCs w:val="24"/>
                <w:lang w:bidi="ar-SA"/>
              </w:rPr>
            </w:pPr>
            <w:r w:rsidRPr="006C0953">
              <w:rPr>
                <w:sz w:val="24"/>
                <w:szCs w:val="24"/>
                <w:lang w:bidi="ar-SA"/>
              </w:rPr>
              <w:t>NAZIV INA-e</w:t>
            </w:r>
          </w:p>
        </w:tc>
        <w:tc>
          <w:tcPr>
            <w:tcW w:w="992" w:type="dxa"/>
            <w:tcBorders>
              <w:top w:val="single" w:sz="6" w:space="0" w:color="000000"/>
              <w:left w:val="single" w:sz="6" w:space="0" w:color="000000"/>
              <w:bottom w:val="single" w:sz="6" w:space="0" w:color="000000"/>
              <w:right w:val="single" w:sz="6" w:space="0" w:color="000000"/>
            </w:tcBorders>
            <w:shd w:val="clear" w:color="auto" w:fill="C0C0C0"/>
            <w:hideMark/>
          </w:tcPr>
          <w:p w14:paraId="102BF502" w14:textId="77777777" w:rsidR="00857534" w:rsidRPr="006C0953" w:rsidRDefault="00857534" w:rsidP="00857534">
            <w:pPr>
              <w:widowControl/>
              <w:suppressAutoHyphens w:val="0"/>
              <w:ind w:left="171"/>
              <w:rPr>
                <w:sz w:val="24"/>
                <w:szCs w:val="24"/>
                <w:lang w:bidi="ar-SA"/>
              </w:rPr>
            </w:pPr>
            <w:r w:rsidRPr="006C0953">
              <w:rPr>
                <w:sz w:val="24"/>
                <w:szCs w:val="24"/>
                <w:lang w:bidi="ar-SA"/>
              </w:rPr>
              <w:t>Broj</w:t>
            </w:r>
          </w:p>
          <w:p w14:paraId="016304E1" w14:textId="77777777" w:rsidR="00857534" w:rsidRPr="006C0953" w:rsidRDefault="00857534" w:rsidP="00857534">
            <w:pPr>
              <w:widowControl/>
              <w:suppressAutoHyphens w:val="0"/>
              <w:ind w:left="111"/>
              <w:rPr>
                <w:sz w:val="24"/>
                <w:szCs w:val="24"/>
                <w:lang w:bidi="ar-SA"/>
              </w:rPr>
            </w:pPr>
            <w:r w:rsidRPr="006C0953">
              <w:rPr>
                <w:sz w:val="24"/>
                <w:szCs w:val="24"/>
                <w:lang w:bidi="ar-SA"/>
              </w:rPr>
              <w:t>učenika</w:t>
            </w:r>
          </w:p>
        </w:tc>
      </w:tr>
      <w:tr w:rsidR="006C0953" w:rsidRPr="006C0953" w14:paraId="468F235C" w14:textId="77777777" w:rsidTr="001B46BF">
        <w:trPr>
          <w:trHeight w:val="416"/>
        </w:trPr>
        <w:tc>
          <w:tcPr>
            <w:tcW w:w="708" w:type="dxa"/>
            <w:tcBorders>
              <w:top w:val="single" w:sz="6" w:space="0" w:color="000000"/>
              <w:left w:val="single" w:sz="6" w:space="0" w:color="000000"/>
              <w:bottom w:val="single" w:sz="6" w:space="0" w:color="000000"/>
              <w:right w:val="single" w:sz="6" w:space="0" w:color="000000"/>
            </w:tcBorders>
            <w:hideMark/>
          </w:tcPr>
          <w:p w14:paraId="09BA2759" w14:textId="77777777" w:rsidR="00857534" w:rsidRPr="006C0953" w:rsidRDefault="00857534" w:rsidP="003B57AD">
            <w:pPr>
              <w:widowControl/>
              <w:numPr>
                <w:ilvl w:val="0"/>
                <w:numId w:val="199"/>
              </w:numPr>
              <w:tabs>
                <w:tab w:val="left" w:pos="417"/>
              </w:tabs>
              <w:suppressAutoHyphens w:val="0"/>
              <w:spacing w:before="100" w:beforeAutospacing="1" w:after="100" w:afterAutospacing="1"/>
              <w:ind w:hanging="720"/>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5844704" w14:textId="77777777" w:rsidR="00857534" w:rsidRPr="006C0953" w:rsidRDefault="00857534" w:rsidP="00857534">
            <w:pPr>
              <w:widowControl/>
              <w:suppressAutoHyphens w:val="0"/>
              <w:ind w:left="108"/>
              <w:rPr>
                <w:sz w:val="24"/>
                <w:szCs w:val="24"/>
                <w:lang w:bidi="ar-SA"/>
              </w:rPr>
            </w:pPr>
            <w:r w:rsidRPr="006C0953">
              <w:rPr>
                <w:sz w:val="24"/>
                <w:szCs w:val="24"/>
                <w:lang w:bidi="ar-SA"/>
              </w:rPr>
              <w:t>Silvije Devald </w:t>
            </w:r>
          </w:p>
        </w:tc>
        <w:tc>
          <w:tcPr>
            <w:tcW w:w="876" w:type="dxa"/>
            <w:tcBorders>
              <w:top w:val="single" w:sz="6" w:space="0" w:color="000000"/>
              <w:left w:val="single" w:sz="6" w:space="0" w:color="000000"/>
              <w:bottom w:val="single" w:sz="6" w:space="0" w:color="000000"/>
              <w:right w:val="single" w:sz="6" w:space="0" w:color="000000"/>
            </w:tcBorders>
            <w:hideMark/>
          </w:tcPr>
          <w:p w14:paraId="7EA53B71"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23E659D6" w14:textId="77777777" w:rsidR="00857534" w:rsidRPr="006C0953" w:rsidRDefault="00857534" w:rsidP="00857534">
            <w:pPr>
              <w:widowControl/>
              <w:suppressAutoHyphens w:val="0"/>
              <w:ind w:left="110"/>
              <w:rPr>
                <w:sz w:val="24"/>
                <w:szCs w:val="24"/>
                <w:lang w:bidi="ar-SA"/>
              </w:rPr>
            </w:pPr>
            <w:r w:rsidRPr="006C0953">
              <w:rPr>
                <w:sz w:val="24"/>
                <w:szCs w:val="24"/>
                <w:lang w:bidi="ar-SA"/>
              </w:rPr>
              <w:t>Prva pomoć </w:t>
            </w:r>
          </w:p>
        </w:tc>
        <w:tc>
          <w:tcPr>
            <w:tcW w:w="992" w:type="dxa"/>
            <w:tcBorders>
              <w:top w:val="single" w:sz="6" w:space="0" w:color="000000"/>
              <w:left w:val="single" w:sz="6" w:space="0" w:color="000000"/>
              <w:bottom w:val="single" w:sz="6" w:space="0" w:color="000000"/>
              <w:right w:val="single" w:sz="6" w:space="0" w:color="000000"/>
            </w:tcBorders>
            <w:hideMark/>
          </w:tcPr>
          <w:p w14:paraId="57111CEA"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8</w:t>
            </w:r>
          </w:p>
        </w:tc>
      </w:tr>
      <w:tr w:rsidR="006C0953" w:rsidRPr="006C0953" w14:paraId="67A2ED3B" w14:textId="77777777" w:rsidTr="001B46BF">
        <w:trPr>
          <w:trHeight w:val="393"/>
        </w:trPr>
        <w:tc>
          <w:tcPr>
            <w:tcW w:w="708" w:type="dxa"/>
            <w:tcBorders>
              <w:top w:val="single" w:sz="6" w:space="0" w:color="000000"/>
              <w:left w:val="single" w:sz="6" w:space="0" w:color="000000"/>
              <w:bottom w:val="single" w:sz="6" w:space="0" w:color="000000"/>
              <w:right w:val="single" w:sz="6" w:space="0" w:color="000000"/>
            </w:tcBorders>
            <w:hideMark/>
          </w:tcPr>
          <w:p w14:paraId="7C4C5EE7" w14:textId="77777777" w:rsidR="00857534" w:rsidRPr="006C0953" w:rsidRDefault="00857534" w:rsidP="003B57AD">
            <w:pPr>
              <w:widowControl/>
              <w:numPr>
                <w:ilvl w:val="0"/>
                <w:numId w:val="200"/>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8E1C5FF" w14:textId="77777777" w:rsidR="00857534" w:rsidRPr="006C0953" w:rsidRDefault="00857534" w:rsidP="00857534">
            <w:pPr>
              <w:widowControl/>
              <w:suppressAutoHyphens w:val="0"/>
              <w:ind w:left="108"/>
              <w:rPr>
                <w:sz w:val="24"/>
                <w:szCs w:val="24"/>
                <w:lang w:bidi="ar-SA"/>
              </w:rPr>
            </w:pPr>
            <w:r w:rsidRPr="006C0953">
              <w:rPr>
                <w:sz w:val="24"/>
                <w:szCs w:val="24"/>
                <w:lang w:bidi="ar-SA"/>
              </w:rPr>
              <w:t>Tihana Petković</w:t>
            </w:r>
          </w:p>
        </w:tc>
        <w:tc>
          <w:tcPr>
            <w:tcW w:w="876" w:type="dxa"/>
            <w:tcBorders>
              <w:top w:val="single" w:sz="6" w:space="0" w:color="000000"/>
              <w:left w:val="single" w:sz="6" w:space="0" w:color="000000"/>
              <w:bottom w:val="single" w:sz="6" w:space="0" w:color="000000"/>
              <w:right w:val="single" w:sz="6" w:space="0" w:color="000000"/>
            </w:tcBorders>
            <w:hideMark/>
          </w:tcPr>
          <w:p w14:paraId="287587B4"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3FE3C37B" w14:textId="77777777" w:rsidR="00857534" w:rsidRPr="006C0953" w:rsidRDefault="00857534" w:rsidP="00857534">
            <w:pPr>
              <w:widowControl/>
              <w:suppressAutoHyphens w:val="0"/>
              <w:ind w:left="110"/>
              <w:rPr>
                <w:sz w:val="24"/>
                <w:szCs w:val="24"/>
                <w:lang w:bidi="ar-SA"/>
              </w:rPr>
            </w:pPr>
            <w:r w:rsidRPr="006C0953">
              <w:rPr>
                <w:sz w:val="24"/>
                <w:szCs w:val="24"/>
                <w:lang w:bidi="ar-SA"/>
              </w:rPr>
              <w:t>Vjeronaučna olimpijada</w:t>
            </w:r>
          </w:p>
        </w:tc>
        <w:tc>
          <w:tcPr>
            <w:tcW w:w="992" w:type="dxa"/>
            <w:tcBorders>
              <w:top w:val="single" w:sz="6" w:space="0" w:color="000000"/>
              <w:left w:val="single" w:sz="6" w:space="0" w:color="000000"/>
              <w:bottom w:val="single" w:sz="6" w:space="0" w:color="000000"/>
              <w:right w:val="single" w:sz="6" w:space="0" w:color="000000"/>
            </w:tcBorders>
            <w:hideMark/>
          </w:tcPr>
          <w:p w14:paraId="1FCF1D47"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8</w:t>
            </w:r>
          </w:p>
        </w:tc>
      </w:tr>
      <w:tr w:rsidR="006C0953" w:rsidRPr="006C0953" w14:paraId="547039DA" w14:textId="77777777" w:rsidTr="001B46BF">
        <w:trPr>
          <w:trHeight w:val="378"/>
        </w:trPr>
        <w:tc>
          <w:tcPr>
            <w:tcW w:w="708" w:type="dxa"/>
            <w:tcBorders>
              <w:top w:val="single" w:sz="6" w:space="0" w:color="000000"/>
              <w:left w:val="single" w:sz="6" w:space="0" w:color="000000"/>
              <w:bottom w:val="single" w:sz="6" w:space="0" w:color="000000"/>
              <w:right w:val="single" w:sz="6" w:space="0" w:color="000000"/>
            </w:tcBorders>
            <w:hideMark/>
          </w:tcPr>
          <w:p w14:paraId="7073D25D" w14:textId="77777777" w:rsidR="00857534" w:rsidRPr="006C0953" w:rsidRDefault="00857534" w:rsidP="003B57AD">
            <w:pPr>
              <w:widowControl/>
              <w:numPr>
                <w:ilvl w:val="0"/>
                <w:numId w:val="201"/>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65A2323" w14:textId="77777777" w:rsidR="00857534" w:rsidRPr="006C0953" w:rsidRDefault="00857534" w:rsidP="00857534">
            <w:pPr>
              <w:widowControl/>
              <w:suppressAutoHyphens w:val="0"/>
              <w:ind w:left="108"/>
              <w:rPr>
                <w:sz w:val="24"/>
                <w:szCs w:val="24"/>
                <w:lang w:bidi="ar-SA"/>
              </w:rPr>
            </w:pPr>
            <w:r w:rsidRPr="006C0953">
              <w:rPr>
                <w:sz w:val="24"/>
                <w:szCs w:val="24"/>
                <w:lang w:bidi="ar-SA"/>
              </w:rPr>
              <w:t>Denis Singer</w:t>
            </w:r>
          </w:p>
        </w:tc>
        <w:tc>
          <w:tcPr>
            <w:tcW w:w="876" w:type="dxa"/>
            <w:tcBorders>
              <w:top w:val="single" w:sz="6" w:space="0" w:color="000000"/>
              <w:left w:val="single" w:sz="6" w:space="0" w:color="000000"/>
              <w:bottom w:val="single" w:sz="6" w:space="0" w:color="000000"/>
              <w:right w:val="single" w:sz="6" w:space="0" w:color="000000"/>
            </w:tcBorders>
            <w:hideMark/>
          </w:tcPr>
          <w:p w14:paraId="6B02B82D"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6260749B" w14:textId="77777777" w:rsidR="00857534" w:rsidRPr="006C0953" w:rsidRDefault="00857534" w:rsidP="00857534">
            <w:pPr>
              <w:widowControl/>
              <w:suppressAutoHyphens w:val="0"/>
              <w:ind w:left="110"/>
              <w:rPr>
                <w:sz w:val="24"/>
                <w:szCs w:val="24"/>
                <w:lang w:bidi="ar-SA"/>
              </w:rPr>
            </w:pPr>
            <w:r w:rsidRPr="006C0953">
              <w:rPr>
                <w:sz w:val="24"/>
                <w:szCs w:val="24"/>
                <w:lang w:bidi="ar-SA"/>
              </w:rPr>
              <w:t>Astronomska</w:t>
            </w:r>
          </w:p>
        </w:tc>
        <w:tc>
          <w:tcPr>
            <w:tcW w:w="992" w:type="dxa"/>
            <w:tcBorders>
              <w:top w:val="single" w:sz="6" w:space="0" w:color="000000"/>
              <w:left w:val="single" w:sz="6" w:space="0" w:color="000000"/>
              <w:bottom w:val="single" w:sz="6" w:space="0" w:color="000000"/>
              <w:right w:val="single" w:sz="6" w:space="0" w:color="000000"/>
            </w:tcBorders>
            <w:hideMark/>
          </w:tcPr>
          <w:p w14:paraId="29664BA1"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5</w:t>
            </w:r>
          </w:p>
        </w:tc>
      </w:tr>
      <w:tr w:rsidR="006C0953" w:rsidRPr="006C0953" w14:paraId="2F97E246" w14:textId="77777777" w:rsidTr="001B46BF">
        <w:trPr>
          <w:trHeight w:val="378"/>
        </w:trPr>
        <w:tc>
          <w:tcPr>
            <w:tcW w:w="708" w:type="dxa"/>
            <w:tcBorders>
              <w:top w:val="single" w:sz="6" w:space="0" w:color="000000"/>
              <w:left w:val="single" w:sz="6" w:space="0" w:color="000000"/>
              <w:bottom w:val="single" w:sz="6" w:space="0" w:color="000000"/>
              <w:right w:val="single" w:sz="6" w:space="0" w:color="000000"/>
            </w:tcBorders>
            <w:hideMark/>
          </w:tcPr>
          <w:p w14:paraId="70683C48" w14:textId="77777777" w:rsidR="00857534" w:rsidRPr="006C0953" w:rsidRDefault="00857534" w:rsidP="003B57AD">
            <w:pPr>
              <w:widowControl/>
              <w:numPr>
                <w:ilvl w:val="0"/>
                <w:numId w:val="202"/>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69DD790F" w14:textId="77777777" w:rsidR="00857534" w:rsidRPr="006C0953" w:rsidRDefault="00857534" w:rsidP="00857534">
            <w:pPr>
              <w:widowControl/>
              <w:suppressAutoHyphens w:val="0"/>
              <w:ind w:left="108"/>
              <w:rPr>
                <w:sz w:val="24"/>
                <w:szCs w:val="24"/>
                <w:lang w:bidi="ar-SA"/>
              </w:rPr>
            </w:pPr>
            <w:r w:rsidRPr="006C0953">
              <w:rPr>
                <w:sz w:val="24"/>
                <w:szCs w:val="24"/>
                <w:lang w:bidi="ar-SA"/>
              </w:rPr>
              <w:t>Denis Singer</w:t>
            </w:r>
          </w:p>
        </w:tc>
        <w:tc>
          <w:tcPr>
            <w:tcW w:w="876" w:type="dxa"/>
            <w:tcBorders>
              <w:top w:val="single" w:sz="6" w:space="0" w:color="000000"/>
              <w:left w:val="single" w:sz="6" w:space="0" w:color="000000"/>
              <w:bottom w:val="single" w:sz="6" w:space="0" w:color="000000"/>
              <w:right w:val="single" w:sz="6" w:space="0" w:color="000000"/>
            </w:tcBorders>
            <w:hideMark/>
          </w:tcPr>
          <w:p w14:paraId="707A2BA8"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19E9CBDD" w14:textId="77777777" w:rsidR="00857534" w:rsidRPr="006C0953" w:rsidRDefault="00857534" w:rsidP="00857534">
            <w:pPr>
              <w:widowControl/>
              <w:suppressAutoHyphens w:val="0"/>
              <w:ind w:left="110"/>
              <w:rPr>
                <w:sz w:val="24"/>
                <w:szCs w:val="24"/>
                <w:lang w:bidi="ar-SA"/>
              </w:rPr>
            </w:pPr>
            <w:r w:rsidRPr="006C0953">
              <w:rPr>
                <w:sz w:val="24"/>
                <w:szCs w:val="24"/>
                <w:lang w:bidi="ar-SA"/>
              </w:rPr>
              <w:t>Šah</w:t>
            </w:r>
          </w:p>
        </w:tc>
        <w:tc>
          <w:tcPr>
            <w:tcW w:w="992" w:type="dxa"/>
            <w:tcBorders>
              <w:top w:val="single" w:sz="6" w:space="0" w:color="000000"/>
              <w:left w:val="single" w:sz="6" w:space="0" w:color="000000"/>
              <w:bottom w:val="single" w:sz="6" w:space="0" w:color="000000"/>
              <w:right w:val="single" w:sz="6" w:space="0" w:color="000000"/>
            </w:tcBorders>
            <w:hideMark/>
          </w:tcPr>
          <w:p w14:paraId="393E8C44"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5F91B304" w14:textId="77777777" w:rsidTr="001B46BF">
        <w:trPr>
          <w:trHeight w:val="409"/>
        </w:trPr>
        <w:tc>
          <w:tcPr>
            <w:tcW w:w="708" w:type="dxa"/>
            <w:tcBorders>
              <w:top w:val="single" w:sz="6" w:space="0" w:color="000000"/>
              <w:left w:val="single" w:sz="6" w:space="0" w:color="000000"/>
              <w:bottom w:val="single" w:sz="6" w:space="0" w:color="000000"/>
              <w:right w:val="single" w:sz="6" w:space="0" w:color="000000"/>
            </w:tcBorders>
            <w:hideMark/>
          </w:tcPr>
          <w:p w14:paraId="70D05B89" w14:textId="77777777" w:rsidR="00857534" w:rsidRPr="006C0953" w:rsidRDefault="00857534" w:rsidP="003B57AD">
            <w:pPr>
              <w:widowControl/>
              <w:numPr>
                <w:ilvl w:val="0"/>
                <w:numId w:val="203"/>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04549B3F" w14:textId="77777777" w:rsidR="00857534" w:rsidRPr="006C0953" w:rsidRDefault="00857534" w:rsidP="00857534">
            <w:pPr>
              <w:widowControl/>
              <w:suppressAutoHyphens w:val="0"/>
              <w:ind w:left="108"/>
              <w:rPr>
                <w:sz w:val="24"/>
                <w:szCs w:val="24"/>
                <w:lang w:bidi="ar-SA"/>
              </w:rPr>
            </w:pPr>
            <w:r w:rsidRPr="006C0953">
              <w:rPr>
                <w:sz w:val="24"/>
                <w:szCs w:val="24"/>
                <w:lang w:bidi="ar-SA"/>
              </w:rPr>
              <w:t>Tena Farkaš</w:t>
            </w:r>
          </w:p>
        </w:tc>
        <w:tc>
          <w:tcPr>
            <w:tcW w:w="876" w:type="dxa"/>
            <w:tcBorders>
              <w:top w:val="single" w:sz="6" w:space="0" w:color="000000"/>
              <w:left w:val="single" w:sz="6" w:space="0" w:color="000000"/>
              <w:bottom w:val="single" w:sz="6" w:space="0" w:color="000000"/>
              <w:right w:val="single" w:sz="6" w:space="0" w:color="000000"/>
            </w:tcBorders>
            <w:hideMark/>
          </w:tcPr>
          <w:p w14:paraId="3CD478C2"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3E297F25" w14:textId="77777777" w:rsidR="00857534" w:rsidRPr="006C0953" w:rsidRDefault="00857534" w:rsidP="00857534">
            <w:pPr>
              <w:widowControl/>
              <w:suppressAutoHyphens w:val="0"/>
              <w:ind w:left="110"/>
              <w:rPr>
                <w:sz w:val="24"/>
                <w:szCs w:val="24"/>
                <w:lang w:bidi="ar-SA"/>
              </w:rPr>
            </w:pPr>
            <w:r w:rsidRPr="006C0953">
              <w:rPr>
                <w:sz w:val="24"/>
                <w:szCs w:val="24"/>
                <w:lang w:bidi="ar-SA"/>
              </w:rPr>
              <w:t>Likovna skupina</w:t>
            </w:r>
          </w:p>
        </w:tc>
        <w:tc>
          <w:tcPr>
            <w:tcW w:w="992" w:type="dxa"/>
            <w:tcBorders>
              <w:top w:val="single" w:sz="6" w:space="0" w:color="000000"/>
              <w:left w:val="single" w:sz="6" w:space="0" w:color="000000"/>
              <w:bottom w:val="single" w:sz="6" w:space="0" w:color="000000"/>
              <w:right w:val="single" w:sz="6" w:space="0" w:color="000000"/>
            </w:tcBorders>
            <w:hideMark/>
          </w:tcPr>
          <w:p w14:paraId="58FF9205"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8</w:t>
            </w:r>
          </w:p>
        </w:tc>
      </w:tr>
      <w:tr w:rsidR="006C0953" w:rsidRPr="006C0953" w14:paraId="07329A2A" w14:textId="77777777" w:rsidTr="001B46BF">
        <w:trPr>
          <w:trHeight w:val="457"/>
        </w:trPr>
        <w:tc>
          <w:tcPr>
            <w:tcW w:w="708" w:type="dxa"/>
            <w:tcBorders>
              <w:top w:val="single" w:sz="6" w:space="0" w:color="000000"/>
              <w:left w:val="single" w:sz="6" w:space="0" w:color="000000"/>
              <w:bottom w:val="single" w:sz="6" w:space="0" w:color="000000"/>
              <w:right w:val="single" w:sz="6" w:space="0" w:color="000000"/>
            </w:tcBorders>
            <w:hideMark/>
          </w:tcPr>
          <w:p w14:paraId="738D7B30" w14:textId="77777777" w:rsidR="00857534" w:rsidRPr="006C0953" w:rsidRDefault="00857534" w:rsidP="003B57AD">
            <w:pPr>
              <w:widowControl/>
              <w:numPr>
                <w:ilvl w:val="0"/>
                <w:numId w:val="204"/>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5BBDF5E" w14:textId="77777777" w:rsidR="00857534" w:rsidRPr="006C0953" w:rsidRDefault="00857534" w:rsidP="00857534">
            <w:pPr>
              <w:widowControl/>
              <w:suppressAutoHyphens w:val="0"/>
              <w:ind w:left="108"/>
              <w:rPr>
                <w:sz w:val="24"/>
                <w:szCs w:val="24"/>
                <w:lang w:bidi="ar-SA"/>
              </w:rPr>
            </w:pPr>
            <w:r w:rsidRPr="006C0953">
              <w:rPr>
                <w:sz w:val="24"/>
                <w:szCs w:val="24"/>
                <w:lang w:bidi="ar-SA"/>
              </w:rPr>
              <w:t>Alenka Njegovac</w:t>
            </w:r>
          </w:p>
        </w:tc>
        <w:tc>
          <w:tcPr>
            <w:tcW w:w="876" w:type="dxa"/>
            <w:tcBorders>
              <w:top w:val="single" w:sz="6" w:space="0" w:color="000000"/>
              <w:left w:val="single" w:sz="6" w:space="0" w:color="000000"/>
              <w:bottom w:val="single" w:sz="6" w:space="0" w:color="000000"/>
              <w:right w:val="single" w:sz="6" w:space="0" w:color="000000"/>
            </w:tcBorders>
            <w:hideMark/>
          </w:tcPr>
          <w:p w14:paraId="6374E799"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16E5B93E" w14:textId="77777777" w:rsidR="00857534" w:rsidRPr="006C0953" w:rsidRDefault="00857534" w:rsidP="00857534">
            <w:pPr>
              <w:widowControl/>
              <w:suppressAutoHyphens w:val="0"/>
              <w:ind w:left="110"/>
              <w:rPr>
                <w:sz w:val="24"/>
                <w:szCs w:val="24"/>
                <w:lang w:bidi="ar-SA"/>
              </w:rPr>
            </w:pPr>
            <w:r w:rsidRPr="006C0953">
              <w:rPr>
                <w:sz w:val="24"/>
                <w:szCs w:val="24"/>
                <w:lang w:bidi="ar-SA"/>
              </w:rPr>
              <w:t>Klub mladih tehničara</w:t>
            </w:r>
          </w:p>
          <w:p w14:paraId="06003F24" w14:textId="77777777" w:rsidR="00857534" w:rsidRPr="006C0953" w:rsidRDefault="00857534" w:rsidP="00857534">
            <w:pPr>
              <w:widowControl/>
              <w:suppressAutoHyphens w:val="0"/>
              <w:ind w:left="110"/>
              <w:rPr>
                <w:sz w:val="24"/>
                <w:szCs w:val="24"/>
                <w:lang w:bidi="ar-SA"/>
              </w:rPr>
            </w:pPr>
            <w:r w:rsidRPr="006C0953">
              <w:rPr>
                <w:sz w:val="24"/>
                <w:szCs w:val="24"/>
                <w:lang w:bidi="ar-SA"/>
              </w:rPr>
              <w:t>Program za Program osposobljavanja za upravljanje biciklom</w:t>
            </w:r>
          </w:p>
        </w:tc>
        <w:tc>
          <w:tcPr>
            <w:tcW w:w="992" w:type="dxa"/>
            <w:tcBorders>
              <w:top w:val="single" w:sz="6" w:space="0" w:color="000000"/>
              <w:left w:val="single" w:sz="6" w:space="0" w:color="000000"/>
              <w:bottom w:val="single" w:sz="6" w:space="0" w:color="000000"/>
              <w:right w:val="single" w:sz="6" w:space="0" w:color="000000"/>
            </w:tcBorders>
            <w:hideMark/>
          </w:tcPr>
          <w:p w14:paraId="528303B8"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40</w:t>
            </w:r>
          </w:p>
        </w:tc>
      </w:tr>
      <w:tr w:rsidR="006C0953" w:rsidRPr="006C0953" w14:paraId="04FC42AD" w14:textId="77777777" w:rsidTr="001B46BF">
        <w:trPr>
          <w:trHeight w:val="457"/>
        </w:trPr>
        <w:tc>
          <w:tcPr>
            <w:tcW w:w="708" w:type="dxa"/>
            <w:tcBorders>
              <w:top w:val="single" w:sz="6" w:space="0" w:color="000000"/>
              <w:left w:val="single" w:sz="6" w:space="0" w:color="000000"/>
              <w:bottom w:val="single" w:sz="6" w:space="0" w:color="000000"/>
              <w:right w:val="single" w:sz="6" w:space="0" w:color="000000"/>
            </w:tcBorders>
            <w:hideMark/>
          </w:tcPr>
          <w:p w14:paraId="3B50FB73" w14:textId="77777777" w:rsidR="00857534" w:rsidRPr="006C0953" w:rsidRDefault="00857534" w:rsidP="003B57AD">
            <w:pPr>
              <w:widowControl/>
              <w:numPr>
                <w:ilvl w:val="0"/>
                <w:numId w:val="205"/>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CCB3B7A" w14:textId="77777777" w:rsidR="00857534" w:rsidRPr="006C0953" w:rsidRDefault="00857534" w:rsidP="00857534">
            <w:pPr>
              <w:widowControl/>
              <w:suppressAutoHyphens w:val="0"/>
              <w:ind w:left="108"/>
              <w:rPr>
                <w:sz w:val="24"/>
                <w:szCs w:val="24"/>
                <w:lang w:bidi="ar-SA"/>
              </w:rPr>
            </w:pPr>
            <w:r w:rsidRPr="006C0953">
              <w:rPr>
                <w:sz w:val="24"/>
                <w:szCs w:val="24"/>
                <w:lang w:bidi="ar-SA"/>
              </w:rPr>
              <w:t>Alenka Njegovac</w:t>
            </w:r>
          </w:p>
        </w:tc>
        <w:tc>
          <w:tcPr>
            <w:tcW w:w="876" w:type="dxa"/>
            <w:tcBorders>
              <w:top w:val="single" w:sz="6" w:space="0" w:color="000000"/>
              <w:left w:val="single" w:sz="6" w:space="0" w:color="000000"/>
              <w:bottom w:val="single" w:sz="6" w:space="0" w:color="000000"/>
              <w:right w:val="single" w:sz="6" w:space="0" w:color="000000"/>
            </w:tcBorders>
            <w:hideMark/>
          </w:tcPr>
          <w:p w14:paraId="0BB582DA"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4D699C44" w14:textId="77777777" w:rsidR="00857534" w:rsidRPr="006C0953" w:rsidRDefault="00857534" w:rsidP="00857534">
            <w:pPr>
              <w:widowControl/>
              <w:suppressAutoHyphens w:val="0"/>
              <w:ind w:left="110"/>
              <w:rPr>
                <w:sz w:val="24"/>
                <w:szCs w:val="24"/>
                <w:lang w:bidi="ar-SA"/>
              </w:rPr>
            </w:pPr>
            <w:r w:rsidRPr="006C0953">
              <w:rPr>
                <w:sz w:val="24"/>
                <w:szCs w:val="24"/>
                <w:lang w:bidi="ar-SA"/>
              </w:rPr>
              <w:t>Programeri</w:t>
            </w:r>
          </w:p>
        </w:tc>
        <w:tc>
          <w:tcPr>
            <w:tcW w:w="992" w:type="dxa"/>
            <w:tcBorders>
              <w:top w:val="single" w:sz="6" w:space="0" w:color="000000"/>
              <w:left w:val="single" w:sz="6" w:space="0" w:color="000000"/>
              <w:bottom w:val="single" w:sz="6" w:space="0" w:color="000000"/>
              <w:right w:val="single" w:sz="6" w:space="0" w:color="000000"/>
            </w:tcBorders>
            <w:hideMark/>
          </w:tcPr>
          <w:p w14:paraId="679CC9F2"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8</w:t>
            </w:r>
          </w:p>
        </w:tc>
      </w:tr>
      <w:tr w:rsidR="006C0953" w:rsidRPr="006C0953" w14:paraId="2F7BFEE5" w14:textId="77777777" w:rsidTr="001B46BF">
        <w:trPr>
          <w:trHeight w:val="414"/>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5C96A0B1" w14:textId="77777777" w:rsidR="00857534" w:rsidRPr="006C0953" w:rsidRDefault="00857534" w:rsidP="003B57AD">
            <w:pPr>
              <w:widowControl/>
              <w:numPr>
                <w:ilvl w:val="0"/>
                <w:numId w:val="206"/>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99F88D6" w14:textId="77777777" w:rsidR="00857534" w:rsidRPr="006C0953" w:rsidRDefault="00857534" w:rsidP="00857534">
            <w:pPr>
              <w:widowControl/>
              <w:suppressAutoHyphens w:val="0"/>
              <w:ind w:left="108"/>
              <w:rPr>
                <w:sz w:val="24"/>
                <w:szCs w:val="24"/>
                <w:lang w:bidi="ar-SA"/>
              </w:rPr>
            </w:pPr>
            <w:r w:rsidRPr="006C0953">
              <w:rPr>
                <w:sz w:val="24"/>
                <w:szCs w:val="24"/>
                <w:lang w:bidi="ar-SA"/>
              </w:rPr>
              <w:t>Marina Singer</w:t>
            </w:r>
          </w:p>
        </w:tc>
        <w:tc>
          <w:tcPr>
            <w:tcW w:w="876" w:type="dxa"/>
            <w:tcBorders>
              <w:top w:val="single" w:sz="6" w:space="0" w:color="000000"/>
              <w:left w:val="single" w:sz="6" w:space="0" w:color="000000"/>
              <w:bottom w:val="single" w:sz="6" w:space="0" w:color="000000"/>
              <w:right w:val="single" w:sz="6" w:space="0" w:color="000000"/>
            </w:tcBorders>
            <w:hideMark/>
          </w:tcPr>
          <w:p w14:paraId="185127C0"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7C6EB874" w14:textId="77777777" w:rsidR="00857534" w:rsidRPr="006C0953" w:rsidRDefault="00857534" w:rsidP="00857534">
            <w:pPr>
              <w:widowControl/>
              <w:suppressAutoHyphens w:val="0"/>
              <w:ind w:left="110"/>
              <w:rPr>
                <w:sz w:val="24"/>
                <w:szCs w:val="24"/>
                <w:lang w:bidi="ar-SA"/>
              </w:rPr>
            </w:pPr>
            <w:r w:rsidRPr="006C0953">
              <w:rPr>
                <w:sz w:val="24"/>
                <w:szCs w:val="24"/>
                <w:lang w:bidi="ar-SA"/>
              </w:rPr>
              <w:t>Čitateljski klub</w:t>
            </w:r>
          </w:p>
        </w:tc>
        <w:tc>
          <w:tcPr>
            <w:tcW w:w="992" w:type="dxa"/>
            <w:tcBorders>
              <w:top w:val="single" w:sz="6" w:space="0" w:color="000000"/>
              <w:left w:val="single" w:sz="6" w:space="0" w:color="000000"/>
              <w:bottom w:val="single" w:sz="6" w:space="0" w:color="000000"/>
              <w:right w:val="single" w:sz="6" w:space="0" w:color="000000"/>
            </w:tcBorders>
            <w:hideMark/>
          </w:tcPr>
          <w:p w14:paraId="3EA733D3"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6</w:t>
            </w:r>
          </w:p>
        </w:tc>
      </w:tr>
      <w:tr w:rsidR="006C0953" w:rsidRPr="006C0953" w14:paraId="5A555A50" w14:textId="77777777" w:rsidTr="001B46BF">
        <w:trPr>
          <w:trHeight w:val="405"/>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42EE577B" w14:textId="77777777" w:rsidR="00857534" w:rsidRPr="006C0953" w:rsidRDefault="00857534" w:rsidP="003B57AD">
            <w:pPr>
              <w:widowControl/>
              <w:numPr>
                <w:ilvl w:val="0"/>
                <w:numId w:val="207"/>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C9EDDAE" w14:textId="77777777" w:rsidR="00857534" w:rsidRPr="006C0953" w:rsidRDefault="00857534" w:rsidP="00857534">
            <w:pPr>
              <w:widowControl/>
              <w:suppressAutoHyphens w:val="0"/>
              <w:ind w:left="108"/>
              <w:rPr>
                <w:sz w:val="24"/>
                <w:szCs w:val="24"/>
                <w:lang w:bidi="ar-SA"/>
              </w:rPr>
            </w:pPr>
            <w:r w:rsidRPr="006C0953">
              <w:rPr>
                <w:sz w:val="24"/>
                <w:szCs w:val="24"/>
                <w:lang w:bidi="ar-SA"/>
              </w:rPr>
              <w:t>Ivana Bakarić</w:t>
            </w:r>
          </w:p>
        </w:tc>
        <w:tc>
          <w:tcPr>
            <w:tcW w:w="876" w:type="dxa"/>
            <w:tcBorders>
              <w:top w:val="single" w:sz="6" w:space="0" w:color="000000"/>
              <w:left w:val="single" w:sz="6" w:space="0" w:color="000000"/>
              <w:bottom w:val="single" w:sz="6" w:space="0" w:color="000000"/>
              <w:right w:val="single" w:sz="6" w:space="0" w:color="000000"/>
            </w:tcBorders>
            <w:hideMark/>
          </w:tcPr>
          <w:p w14:paraId="05AB2771" w14:textId="77777777" w:rsidR="00857534" w:rsidRPr="006C0953" w:rsidRDefault="00857534" w:rsidP="00857534">
            <w:pPr>
              <w:widowControl/>
              <w:suppressAutoHyphens w:val="0"/>
              <w:ind w:left="174" w:right="156"/>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1214DB9E" w14:textId="77777777" w:rsidR="00857534" w:rsidRPr="006C0953" w:rsidRDefault="00857534" w:rsidP="00857534">
            <w:pPr>
              <w:widowControl/>
              <w:suppressAutoHyphens w:val="0"/>
              <w:ind w:left="110"/>
              <w:rPr>
                <w:sz w:val="24"/>
                <w:szCs w:val="24"/>
                <w:lang w:bidi="ar-SA"/>
              </w:rPr>
            </w:pPr>
            <w:r w:rsidRPr="006C0953">
              <w:rPr>
                <w:sz w:val="24"/>
                <w:szCs w:val="24"/>
                <w:lang w:bidi="ar-SA"/>
              </w:rPr>
              <w:t>Mali istraživači</w:t>
            </w:r>
          </w:p>
        </w:tc>
        <w:tc>
          <w:tcPr>
            <w:tcW w:w="992" w:type="dxa"/>
            <w:tcBorders>
              <w:top w:val="single" w:sz="6" w:space="0" w:color="000000"/>
              <w:left w:val="single" w:sz="6" w:space="0" w:color="000000"/>
              <w:bottom w:val="single" w:sz="6" w:space="0" w:color="000000"/>
              <w:right w:val="single" w:sz="6" w:space="0" w:color="000000"/>
            </w:tcBorders>
            <w:hideMark/>
          </w:tcPr>
          <w:p w14:paraId="4539ED67" w14:textId="77777777" w:rsidR="00857534" w:rsidRPr="006C0953" w:rsidRDefault="00857534" w:rsidP="00CF0193">
            <w:pPr>
              <w:widowControl/>
              <w:suppressAutoHyphens w:val="0"/>
              <w:ind w:left="171"/>
              <w:jc w:val="center"/>
              <w:rPr>
                <w:sz w:val="24"/>
                <w:szCs w:val="24"/>
                <w:lang w:bidi="ar-SA"/>
              </w:rPr>
            </w:pPr>
            <w:r w:rsidRPr="006C0953">
              <w:rPr>
                <w:sz w:val="24"/>
                <w:szCs w:val="24"/>
                <w:lang w:bidi="ar-SA"/>
              </w:rPr>
              <w:t>8</w:t>
            </w:r>
          </w:p>
        </w:tc>
      </w:tr>
      <w:tr w:rsidR="006C0953" w:rsidRPr="006C0953" w14:paraId="3AC600F9" w14:textId="77777777" w:rsidTr="001B46BF">
        <w:trPr>
          <w:trHeight w:val="405"/>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17769D5C" w14:textId="77777777" w:rsidR="00857534" w:rsidRPr="006C0953" w:rsidRDefault="00857534" w:rsidP="003B57AD">
            <w:pPr>
              <w:widowControl/>
              <w:numPr>
                <w:ilvl w:val="0"/>
                <w:numId w:val="208"/>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C7F9449" w14:textId="77777777" w:rsidR="00857534" w:rsidRPr="006C0953" w:rsidRDefault="00857534" w:rsidP="00857534">
            <w:pPr>
              <w:widowControl/>
              <w:suppressAutoHyphens w:val="0"/>
              <w:ind w:left="108"/>
              <w:rPr>
                <w:sz w:val="24"/>
                <w:szCs w:val="24"/>
                <w:lang w:bidi="ar-SA"/>
              </w:rPr>
            </w:pPr>
            <w:r w:rsidRPr="006C0953">
              <w:rPr>
                <w:sz w:val="24"/>
                <w:szCs w:val="24"/>
                <w:lang w:bidi="ar-SA"/>
              </w:rPr>
              <w:t xml:space="preserve">Dalibor </w:t>
            </w:r>
            <w:proofErr w:type="spellStart"/>
            <w:r w:rsidRPr="006C0953">
              <w:rPr>
                <w:sz w:val="24"/>
                <w:szCs w:val="24"/>
                <w:lang w:bidi="ar-SA"/>
              </w:rPr>
              <w:t>Bartoš</w:t>
            </w:r>
            <w:proofErr w:type="spellEnd"/>
          </w:p>
        </w:tc>
        <w:tc>
          <w:tcPr>
            <w:tcW w:w="876" w:type="dxa"/>
            <w:tcBorders>
              <w:top w:val="single" w:sz="6" w:space="0" w:color="000000"/>
              <w:left w:val="single" w:sz="6" w:space="0" w:color="000000"/>
              <w:bottom w:val="single" w:sz="6" w:space="0" w:color="000000"/>
              <w:right w:val="single" w:sz="6" w:space="0" w:color="000000"/>
            </w:tcBorders>
            <w:hideMark/>
          </w:tcPr>
          <w:p w14:paraId="05688166" w14:textId="77777777" w:rsidR="00857534" w:rsidRPr="006C0953" w:rsidRDefault="00857534" w:rsidP="00857534">
            <w:pPr>
              <w:widowControl/>
              <w:suppressAutoHyphens w:val="0"/>
              <w:ind w:left="174" w:right="156"/>
              <w:jc w:val="center"/>
              <w:rPr>
                <w:sz w:val="24"/>
                <w:szCs w:val="24"/>
                <w:lang w:bidi="ar-SA"/>
              </w:rPr>
            </w:pPr>
            <w:r w:rsidRPr="006C0953">
              <w:rPr>
                <w:sz w:val="24"/>
                <w:szCs w:val="24"/>
                <w:lang w:bidi="ar-SA"/>
              </w:rPr>
              <w:t>4</w:t>
            </w:r>
          </w:p>
        </w:tc>
        <w:tc>
          <w:tcPr>
            <w:tcW w:w="3783" w:type="dxa"/>
            <w:tcBorders>
              <w:top w:val="single" w:sz="6" w:space="0" w:color="000000"/>
              <w:left w:val="single" w:sz="6" w:space="0" w:color="000000"/>
              <w:bottom w:val="single" w:sz="6" w:space="0" w:color="000000"/>
              <w:right w:val="single" w:sz="6" w:space="0" w:color="000000"/>
            </w:tcBorders>
            <w:hideMark/>
          </w:tcPr>
          <w:p w14:paraId="1538E778" w14:textId="77777777" w:rsidR="00857534" w:rsidRPr="006C0953" w:rsidRDefault="00857534" w:rsidP="00857534">
            <w:pPr>
              <w:widowControl/>
              <w:suppressAutoHyphens w:val="0"/>
              <w:ind w:left="110"/>
              <w:rPr>
                <w:sz w:val="24"/>
                <w:szCs w:val="24"/>
                <w:lang w:bidi="ar-SA"/>
              </w:rPr>
            </w:pPr>
            <w:r w:rsidRPr="006C0953">
              <w:rPr>
                <w:sz w:val="24"/>
                <w:szCs w:val="24"/>
                <w:lang w:bidi="ar-SA"/>
              </w:rPr>
              <w:t>Klub mladih tehničara</w:t>
            </w:r>
          </w:p>
          <w:p w14:paraId="4314B006" w14:textId="77777777" w:rsidR="00857534" w:rsidRPr="006C0953" w:rsidRDefault="00857534" w:rsidP="00857534">
            <w:pPr>
              <w:widowControl/>
              <w:suppressAutoHyphens w:val="0"/>
              <w:ind w:left="110"/>
              <w:rPr>
                <w:sz w:val="24"/>
                <w:szCs w:val="24"/>
                <w:lang w:bidi="ar-SA"/>
              </w:rPr>
            </w:pPr>
            <w:r w:rsidRPr="006C0953">
              <w:rPr>
                <w:sz w:val="24"/>
                <w:szCs w:val="24"/>
                <w:lang w:bidi="ar-SA"/>
              </w:rPr>
              <w:t>Maketari i modelari</w:t>
            </w:r>
          </w:p>
        </w:tc>
        <w:tc>
          <w:tcPr>
            <w:tcW w:w="992" w:type="dxa"/>
            <w:tcBorders>
              <w:top w:val="single" w:sz="6" w:space="0" w:color="000000"/>
              <w:left w:val="single" w:sz="6" w:space="0" w:color="000000"/>
              <w:bottom w:val="single" w:sz="6" w:space="0" w:color="000000"/>
              <w:right w:val="single" w:sz="6" w:space="0" w:color="000000"/>
            </w:tcBorders>
            <w:hideMark/>
          </w:tcPr>
          <w:p w14:paraId="0BB1B052" w14:textId="77777777" w:rsidR="00857534" w:rsidRPr="006C0953" w:rsidRDefault="00857534" w:rsidP="00CF0193">
            <w:pPr>
              <w:widowControl/>
              <w:suppressAutoHyphens w:val="0"/>
              <w:ind w:left="171"/>
              <w:jc w:val="center"/>
              <w:rPr>
                <w:sz w:val="24"/>
                <w:szCs w:val="24"/>
                <w:lang w:bidi="ar-SA"/>
              </w:rPr>
            </w:pPr>
            <w:r w:rsidRPr="006C0953">
              <w:rPr>
                <w:sz w:val="24"/>
                <w:szCs w:val="24"/>
                <w:lang w:bidi="ar-SA"/>
              </w:rPr>
              <w:t>6</w:t>
            </w:r>
          </w:p>
        </w:tc>
      </w:tr>
      <w:tr w:rsidR="006C0953" w:rsidRPr="006C0953" w14:paraId="2093DC83" w14:textId="77777777" w:rsidTr="001B46BF">
        <w:trPr>
          <w:trHeight w:val="395"/>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5920195C" w14:textId="77777777" w:rsidR="00857534" w:rsidRPr="006C0953" w:rsidRDefault="00857534" w:rsidP="003B57AD">
            <w:pPr>
              <w:widowControl/>
              <w:numPr>
                <w:ilvl w:val="0"/>
                <w:numId w:val="209"/>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F79D482" w14:textId="77777777" w:rsidR="00857534" w:rsidRPr="006C0953" w:rsidRDefault="00857534" w:rsidP="00857534">
            <w:pPr>
              <w:widowControl/>
              <w:suppressAutoHyphens w:val="0"/>
              <w:ind w:left="108"/>
              <w:rPr>
                <w:sz w:val="24"/>
                <w:szCs w:val="24"/>
                <w:lang w:bidi="ar-SA"/>
              </w:rPr>
            </w:pPr>
            <w:r w:rsidRPr="006C0953">
              <w:rPr>
                <w:sz w:val="24"/>
                <w:szCs w:val="24"/>
                <w:lang w:bidi="ar-SA"/>
              </w:rPr>
              <w:t>Tatjana Ivančić</w:t>
            </w:r>
          </w:p>
        </w:tc>
        <w:tc>
          <w:tcPr>
            <w:tcW w:w="876" w:type="dxa"/>
            <w:tcBorders>
              <w:top w:val="single" w:sz="6" w:space="0" w:color="000000"/>
              <w:left w:val="single" w:sz="6" w:space="0" w:color="000000"/>
              <w:bottom w:val="single" w:sz="6" w:space="0" w:color="000000"/>
              <w:right w:val="single" w:sz="6" w:space="0" w:color="000000"/>
            </w:tcBorders>
            <w:hideMark/>
          </w:tcPr>
          <w:p w14:paraId="3FDA6342"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381EA143" w14:textId="77777777" w:rsidR="00857534" w:rsidRPr="006C0953" w:rsidRDefault="00857534" w:rsidP="00857534">
            <w:pPr>
              <w:widowControl/>
              <w:suppressAutoHyphens w:val="0"/>
              <w:ind w:left="110"/>
              <w:rPr>
                <w:sz w:val="24"/>
                <w:szCs w:val="24"/>
                <w:lang w:bidi="ar-SA"/>
              </w:rPr>
            </w:pPr>
            <w:r w:rsidRPr="006C0953">
              <w:rPr>
                <w:sz w:val="24"/>
                <w:szCs w:val="24"/>
                <w:lang w:bidi="ar-SA"/>
              </w:rPr>
              <w:t>Badminton</w:t>
            </w:r>
          </w:p>
        </w:tc>
        <w:tc>
          <w:tcPr>
            <w:tcW w:w="992" w:type="dxa"/>
            <w:tcBorders>
              <w:top w:val="single" w:sz="6" w:space="0" w:color="000000"/>
              <w:left w:val="single" w:sz="6" w:space="0" w:color="000000"/>
              <w:bottom w:val="single" w:sz="6" w:space="0" w:color="000000"/>
              <w:right w:val="single" w:sz="6" w:space="0" w:color="000000"/>
            </w:tcBorders>
            <w:hideMark/>
          </w:tcPr>
          <w:p w14:paraId="0A1D495B"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76DD8AA1" w14:textId="77777777" w:rsidTr="001B46BF">
        <w:trPr>
          <w:trHeight w:val="407"/>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637F46C2" w14:textId="77777777" w:rsidR="00857534" w:rsidRPr="006C0953" w:rsidRDefault="00857534" w:rsidP="003B57AD">
            <w:pPr>
              <w:widowControl/>
              <w:numPr>
                <w:ilvl w:val="0"/>
                <w:numId w:val="210"/>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24CA7105" w14:textId="77777777" w:rsidR="00857534" w:rsidRPr="006C0953" w:rsidRDefault="00857534" w:rsidP="00857534">
            <w:pPr>
              <w:widowControl/>
              <w:suppressAutoHyphens w:val="0"/>
              <w:ind w:left="108"/>
              <w:rPr>
                <w:sz w:val="24"/>
                <w:szCs w:val="24"/>
                <w:lang w:bidi="ar-SA"/>
              </w:rPr>
            </w:pPr>
            <w:r w:rsidRPr="006C0953">
              <w:rPr>
                <w:sz w:val="24"/>
                <w:szCs w:val="24"/>
                <w:lang w:bidi="ar-SA"/>
              </w:rPr>
              <w:t>Lana Borjan</w:t>
            </w:r>
          </w:p>
        </w:tc>
        <w:tc>
          <w:tcPr>
            <w:tcW w:w="876" w:type="dxa"/>
            <w:tcBorders>
              <w:top w:val="single" w:sz="6" w:space="0" w:color="000000"/>
              <w:left w:val="single" w:sz="6" w:space="0" w:color="000000"/>
              <w:bottom w:val="single" w:sz="6" w:space="0" w:color="000000"/>
              <w:right w:val="single" w:sz="6" w:space="0" w:color="000000"/>
            </w:tcBorders>
            <w:hideMark/>
          </w:tcPr>
          <w:p w14:paraId="055E9FEA"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1A299858" w14:textId="77777777" w:rsidR="00857534" w:rsidRPr="006C0953" w:rsidRDefault="00857534" w:rsidP="00857534">
            <w:pPr>
              <w:widowControl/>
              <w:suppressAutoHyphens w:val="0"/>
              <w:ind w:left="110"/>
              <w:rPr>
                <w:sz w:val="24"/>
                <w:szCs w:val="24"/>
                <w:lang w:bidi="ar-SA"/>
              </w:rPr>
            </w:pPr>
            <w:r w:rsidRPr="006C0953">
              <w:rPr>
                <w:sz w:val="24"/>
                <w:szCs w:val="24"/>
                <w:lang w:bidi="ar-SA"/>
              </w:rPr>
              <w:t>Recitatori</w:t>
            </w:r>
          </w:p>
        </w:tc>
        <w:tc>
          <w:tcPr>
            <w:tcW w:w="992" w:type="dxa"/>
            <w:tcBorders>
              <w:top w:val="single" w:sz="6" w:space="0" w:color="000000"/>
              <w:left w:val="single" w:sz="6" w:space="0" w:color="000000"/>
              <w:bottom w:val="single" w:sz="6" w:space="0" w:color="000000"/>
              <w:right w:val="single" w:sz="6" w:space="0" w:color="000000"/>
            </w:tcBorders>
            <w:hideMark/>
          </w:tcPr>
          <w:p w14:paraId="48C6349F"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5</w:t>
            </w:r>
          </w:p>
        </w:tc>
      </w:tr>
      <w:tr w:rsidR="006C0953" w:rsidRPr="006C0953" w14:paraId="7ADC6949" w14:textId="77777777" w:rsidTr="001B46BF">
        <w:trPr>
          <w:trHeight w:val="405"/>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2C1C3EA5" w14:textId="77777777" w:rsidR="00857534" w:rsidRPr="006C0953" w:rsidRDefault="00857534" w:rsidP="003B57AD">
            <w:pPr>
              <w:widowControl/>
              <w:numPr>
                <w:ilvl w:val="0"/>
                <w:numId w:val="211"/>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529C1908" w14:textId="77777777" w:rsidR="00857534" w:rsidRPr="006C0953" w:rsidRDefault="00857534" w:rsidP="00857534">
            <w:pPr>
              <w:widowControl/>
              <w:suppressAutoHyphens w:val="0"/>
              <w:ind w:left="108"/>
              <w:rPr>
                <w:sz w:val="24"/>
                <w:szCs w:val="24"/>
                <w:lang w:bidi="ar-SA"/>
              </w:rPr>
            </w:pPr>
            <w:r w:rsidRPr="006C0953">
              <w:rPr>
                <w:sz w:val="24"/>
                <w:szCs w:val="24"/>
                <w:lang w:bidi="ar-SA"/>
              </w:rPr>
              <w:t>Dalija Rendić</w:t>
            </w:r>
          </w:p>
        </w:tc>
        <w:tc>
          <w:tcPr>
            <w:tcW w:w="876" w:type="dxa"/>
            <w:tcBorders>
              <w:top w:val="single" w:sz="6" w:space="0" w:color="000000"/>
              <w:left w:val="single" w:sz="6" w:space="0" w:color="000000"/>
              <w:bottom w:val="single" w:sz="6" w:space="0" w:color="000000"/>
              <w:right w:val="single" w:sz="6" w:space="0" w:color="000000"/>
            </w:tcBorders>
            <w:hideMark/>
          </w:tcPr>
          <w:p w14:paraId="4979209F"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46E55000" w14:textId="77777777" w:rsidR="00857534" w:rsidRPr="006C0953" w:rsidRDefault="00857534" w:rsidP="00857534">
            <w:pPr>
              <w:widowControl/>
              <w:suppressAutoHyphens w:val="0"/>
              <w:ind w:left="110"/>
              <w:rPr>
                <w:sz w:val="24"/>
                <w:szCs w:val="24"/>
                <w:lang w:bidi="ar-SA"/>
              </w:rPr>
            </w:pPr>
            <w:r w:rsidRPr="006C0953">
              <w:rPr>
                <w:sz w:val="24"/>
                <w:szCs w:val="24"/>
                <w:lang w:bidi="ar-SA"/>
              </w:rPr>
              <w:t>Volonterski klub</w:t>
            </w:r>
          </w:p>
        </w:tc>
        <w:tc>
          <w:tcPr>
            <w:tcW w:w="992" w:type="dxa"/>
            <w:tcBorders>
              <w:top w:val="single" w:sz="6" w:space="0" w:color="000000"/>
              <w:left w:val="single" w:sz="6" w:space="0" w:color="000000"/>
              <w:bottom w:val="single" w:sz="6" w:space="0" w:color="000000"/>
              <w:right w:val="single" w:sz="6" w:space="0" w:color="000000"/>
            </w:tcBorders>
            <w:hideMark/>
          </w:tcPr>
          <w:p w14:paraId="663ADA7A"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2D2D8C03"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74C01618" w14:textId="77777777" w:rsidR="00857534" w:rsidRPr="006C0953" w:rsidRDefault="00857534" w:rsidP="003B57AD">
            <w:pPr>
              <w:widowControl/>
              <w:numPr>
                <w:ilvl w:val="0"/>
                <w:numId w:val="212"/>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081C8B3C" w14:textId="77777777" w:rsidR="00857534" w:rsidRPr="006C0953" w:rsidRDefault="00857534" w:rsidP="00857534">
            <w:pPr>
              <w:widowControl/>
              <w:suppressAutoHyphens w:val="0"/>
              <w:ind w:left="108"/>
              <w:rPr>
                <w:sz w:val="24"/>
                <w:szCs w:val="24"/>
                <w:lang w:bidi="ar-SA"/>
              </w:rPr>
            </w:pPr>
            <w:r w:rsidRPr="006C0953">
              <w:rPr>
                <w:sz w:val="24"/>
                <w:szCs w:val="24"/>
                <w:lang w:bidi="ar-SA"/>
              </w:rPr>
              <w:t>Davor Horvatin</w:t>
            </w:r>
          </w:p>
        </w:tc>
        <w:tc>
          <w:tcPr>
            <w:tcW w:w="876" w:type="dxa"/>
            <w:tcBorders>
              <w:top w:val="single" w:sz="6" w:space="0" w:color="000000"/>
              <w:left w:val="single" w:sz="6" w:space="0" w:color="000000"/>
              <w:bottom w:val="single" w:sz="6" w:space="0" w:color="000000"/>
              <w:right w:val="single" w:sz="6" w:space="0" w:color="000000"/>
            </w:tcBorders>
            <w:hideMark/>
          </w:tcPr>
          <w:p w14:paraId="4A1641A8" w14:textId="77777777" w:rsidR="00857534" w:rsidRPr="006C0953" w:rsidRDefault="00857534" w:rsidP="00857534">
            <w:pPr>
              <w:widowControl/>
              <w:suppressAutoHyphens w:val="0"/>
              <w:ind w:left="174" w:right="158"/>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52E1A119" w14:textId="77777777" w:rsidR="00857534" w:rsidRPr="006C0953" w:rsidRDefault="00857534" w:rsidP="00857534">
            <w:pPr>
              <w:widowControl/>
              <w:suppressAutoHyphens w:val="0"/>
              <w:ind w:left="110"/>
              <w:rPr>
                <w:sz w:val="24"/>
                <w:szCs w:val="24"/>
                <w:lang w:bidi="ar-SA"/>
              </w:rPr>
            </w:pPr>
            <w:r w:rsidRPr="006C0953">
              <w:rPr>
                <w:sz w:val="24"/>
                <w:szCs w:val="24"/>
                <w:lang w:bidi="ar-SA"/>
              </w:rPr>
              <w:t>Robotika</w:t>
            </w:r>
          </w:p>
        </w:tc>
        <w:tc>
          <w:tcPr>
            <w:tcW w:w="992" w:type="dxa"/>
            <w:tcBorders>
              <w:top w:val="single" w:sz="6" w:space="0" w:color="000000"/>
              <w:left w:val="single" w:sz="6" w:space="0" w:color="000000"/>
              <w:bottom w:val="single" w:sz="6" w:space="0" w:color="000000"/>
              <w:right w:val="single" w:sz="6" w:space="0" w:color="000000"/>
            </w:tcBorders>
            <w:hideMark/>
          </w:tcPr>
          <w:p w14:paraId="34EE1878"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10</w:t>
            </w:r>
          </w:p>
        </w:tc>
      </w:tr>
      <w:tr w:rsidR="006C0953" w:rsidRPr="006C0953" w14:paraId="52972F0A"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47610F74" w14:textId="77777777" w:rsidR="00857534" w:rsidRPr="006C0953" w:rsidRDefault="00857534" w:rsidP="003B57AD">
            <w:pPr>
              <w:widowControl/>
              <w:numPr>
                <w:ilvl w:val="0"/>
                <w:numId w:val="213"/>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719AB01A" w14:textId="77777777" w:rsidR="00857534" w:rsidRPr="006C0953" w:rsidRDefault="00857534" w:rsidP="00857534">
            <w:pPr>
              <w:widowControl/>
              <w:suppressAutoHyphens w:val="0"/>
              <w:ind w:left="108"/>
              <w:rPr>
                <w:sz w:val="24"/>
                <w:szCs w:val="24"/>
                <w:lang w:bidi="ar-SA"/>
              </w:rPr>
            </w:pPr>
            <w:r w:rsidRPr="006C0953">
              <w:rPr>
                <w:sz w:val="24"/>
                <w:szCs w:val="24"/>
                <w:lang w:bidi="ar-SA"/>
              </w:rPr>
              <w:t>Irena Ivković </w:t>
            </w:r>
          </w:p>
        </w:tc>
        <w:tc>
          <w:tcPr>
            <w:tcW w:w="876" w:type="dxa"/>
            <w:tcBorders>
              <w:top w:val="single" w:sz="6" w:space="0" w:color="000000"/>
              <w:left w:val="single" w:sz="6" w:space="0" w:color="000000"/>
              <w:bottom w:val="single" w:sz="6" w:space="0" w:color="000000"/>
              <w:right w:val="single" w:sz="6" w:space="0" w:color="000000"/>
            </w:tcBorders>
            <w:hideMark/>
          </w:tcPr>
          <w:p w14:paraId="5662C2EA"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25DC7363" w14:textId="77777777" w:rsidR="00857534" w:rsidRPr="006C0953" w:rsidRDefault="00857534" w:rsidP="00857534">
            <w:pPr>
              <w:widowControl/>
              <w:suppressAutoHyphens w:val="0"/>
              <w:ind w:left="110"/>
              <w:rPr>
                <w:sz w:val="24"/>
                <w:szCs w:val="24"/>
                <w:lang w:bidi="ar-SA"/>
              </w:rPr>
            </w:pPr>
            <w:r w:rsidRPr="006C0953">
              <w:rPr>
                <w:sz w:val="24"/>
                <w:szCs w:val="24"/>
                <w:lang w:bidi="ar-SA"/>
              </w:rPr>
              <w:t>Knjižničari kreativci</w:t>
            </w:r>
          </w:p>
        </w:tc>
        <w:tc>
          <w:tcPr>
            <w:tcW w:w="992" w:type="dxa"/>
            <w:tcBorders>
              <w:top w:val="single" w:sz="6" w:space="0" w:color="000000"/>
              <w:left w:val="single" w:sz="6" w:space="0" w:color="000000"/>
              <w:bottom w:val="single" w:sz="6" w:space="0" w:color="000000"/>
              <w:right w:val="single" w:sz="6" w:space="0" w:color="000000"/>
            </w:tcBorders>
            <w:hideMark/>
          </w:tcPr>
          <w:p w14:paraId="1543516B"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6</w:t>
            </w:r>
          </w:p>
        </w:tc>
      </w:tr>
      <w:tr w:rsidR="006C0953" w:rsidRPr="006C0953" w14:paraId="7F946DAC"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0CF4832E" w14:textId="77777777" w:rsidR="00857534" w:rsidRPr="006C0953" w:rsidRDefault="00857534" w:rsidP="003B57AD">
            <w:pPr>
              <w:widowControl/>
              <w:numPr>
                <w:ilvl w:val="0"/>
                <w:numId w:val="214"/>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1B592872" w14:textId="77777777" w:rsidR="00857534" w:rsidRPr="006C0953" w:rsidRDefault="00857534" w:rsidP="00857534">
            <w:pPr>
              <w:widowControl/>
              <w:suppressAutoHyphens w:val="0"/>
              <w:ind w:left="108"/>
              <w:rPr>
                <w:sz w:val="24"/>
                <w:szCs w:val="24"/>
                <w:lang w:bidi="ar-SA"/>
              </w:rPr>
            </w:pPr>
            <w:r w:rsidRPr="006C0953">
              <w:rPr>
                <w:sz w:val="24"/>
                <w:szCs w:val="24"/>
                <w:lang w:bidi="ar-SA"/>
              </w:rPr>
              <w:t xml:space="preserve">Veronika </w:t>
            </w:r>
            <w:proofErr w:type="spellStart"/>
            <w:r w:rsidRPr="006C0953">
              <w:rPr>
                <w:sz w:val="24"/>
                <w:szCs w:val="24"/>
                <w:lang w:bidi="ar-SA"/>
              </w:rPr>
              <w:t>Špiranac</w:t>
            </w:r>
            <w:proofErr w:type="spellEnd"/>
          </w:p>
        </w:tc>
        <w:tc>
          <w:tcPr>
            <w:tcW w:w="876" w:type="dxa"/>
            <w:tcBorders>
              <w:top w:val="single" w:sz="6" w:space="0" w:color="000000"/>
              <w:left w:val="single" w:sz="6" w:space="0" w:color="000000"/>
              <w:bottom w:val="single" w:sz="6" w:space="0" w:color="000000"/>
              <w:right w:val="single" w:sz="6" w:space="0" w:color="000000"/>
            </w:tcBorders>
            <w:hideMark/>
          </w:tcPr>
          <w:p w14:paraId="467161C0"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06BFCF68" w14:textId="77777777" w:rsidR="00857534" w:rsidRPr="006C0953" w:rsidRDefault="00857534" w:rsidP="00857534">
            <w:pPr>
              <w:widowControl/>
              <w:suppressAutoHyphens w:val="0"/>
              <w:ind w:left="110"/>
              <w:rPr>
                <w:sz w:val="24"/>
                <w:szCs w:val="24"/>
                <w:lang w:bidi="ar-SA"/>
              </w:rPr>
            </w:pPr>
            <w:r w:rsidRPr="006C0953">
              <w:rPr>
                <w:sz w:val="24"/>
                <w:szCs w:val="24"/>
                <w:lang w:bidi="ar-SA"/>
              </w:rPr>
              <w:t>Zbor</w:t>
            </w:r>
          </w:p>
        </w:tc>
        <w:tc>
          <w:tcPr>
            <w:tcW w:w="992" w:type="dxa"/>
            <w:tcBorders>
              <w:top w:val="single" w:sz="6" w:space="0" w:color="000000"/>
              <w:left w:val="single" w:sz="6" w:space="0" w:color="000000"/>
              <w:bottom w:val="single" w:sz="6" w:space="0" w:color="000000"/>
              <w:right w:val="single" w:sz="6" w:space="0" w:color="000000"/>
            </w:tcBorders>
            <w:hideMark/>
          </w:tcPr>
          <w:p w14:paraId="0784754B"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4BC1522B"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7C405EDC" w14:textId="77777777" w:rsidR="00857534" w:rsidRPr="006C0953" w:rsidRDefault="00857534" w:rsidP="003B57AD">
            <w:pPr>
              <w:widowControl/>
              <w:numPr>
                <w:ilvl w:val="0"/>
                <w:numId w:val="215"/>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C841608" w14:textId="77777777" w:rsidR="00857534" w:rsidRPr="006C0953" w:rsidRDefault="00857534" w:rsidP="00857534">
            <w:pPr>
              <w:widowControl/>
              <w:suppressAutoHyphens w:val="0"/>
              <w:ind w:left="108"/>
              <w:rPr>
                <w:sz w:val="24"/>
                <w:szCs w:val="24"/>
                <w:lang w:bidi="ar-SA"/>
              </w:rPr>
            </w:pPr>
            <w:r w:rsidRPr="006C0953">
              <w:rPr>
                <w:sz w:val="24"/>
                <w:szCs w:val="24"/>
                <w:lang w:bidi="ar-SA"/>
              </w:rPr>
              <w:t xml:space="preserve">Veronika </w:t>
            </w:r>
            <w:proofErr w:type="spellStart"/>
            <w:r w:rsidRPr="006C0953">
              <w:rPr>
                <w:sz w:val="24"/>
                <w:szCs w:val="24"/>
                <w:lang w:bidi="ar-SA"/>
              </w:rPr>
              <w:t>Špiranac</w:t>
            </w:r>
            <w:proofErr w:type="spellEnd"/>
          </w:p>
        </w:tc>
        <w:tc>
          <w:tcPr>
            <w:tcW w:w="876" w:type="dxa"/>
            <w:tcBorders>
              <w:top w:val="single" w:sz="6" w:space="0" w:color="000000"/>
              <w:left w:val="single" w:sz="6" w:space="0" w:color="000000"/>
              <w:bottom w:val="single" w:sz="6" w:space="0" w:color="000000"/>
              <w:right w:val="single" w:sz="6" w:space="0" w:color="000000"/>
            </w:tcBorders>
            <w:hideMark/>
          </w:tcPr>
          <w:p w14:paraId="024E1158"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07FC07AE" w14:textId="77777777" w:rsidR="00857534" w:rsidRPr="006C0953" w:rsidRDefault="00857534" w:rsidP="00857534">
            <w:pPr>
              <w:widowControl/>
              <w:suppressAutoHyphens w:val="0"/>
              <w:ind w:left="110"/>
              <w:rPr>
                <w:sz w:val="24"/>
                <w:szCs w:val="24"/>
                <w:lang w:bidi="ar-SA"/>
              </w:rPr>
            </w:pPr>
            <w:r w:rsidRPr="006C0953">
              <w:rPr>
                <w:sz w:val="24"/>
                <w:szCs w:val="24"/>
                <w:lang w:bidi="ar-SA"/>
              </w:rPr>
              <w:t>Mali glazbenici</w:t>
            </w:r>
          </w:p>
        </w:tc>
        <w:tc>
          <w:tcPr>
            <w:tcW w:w="992" w:type="dxa"/>
            <w:tcBorders>
              <w:top w:val="single" w:sz="6" w:space="0" w:color="000000"/>
              <w:left w:val="single" w:sz="6" w:space="0" w:color="000000"/>
              <w:bottom w:val="single" w:sz="6" w:space="0" w:color="000000"/>
              <w:right w:val="single" w:sz="6" w:space="0" w:color="000000"/>
            </w:tcBorders>
            <w:hideMark/>
          </w:tcPr>
          <w:p w14:paraId="6ABF6638"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10</w:t>
            </w:r>
          </w:p>
        </w:tc>
      </w:tr>
      <w:tr w:rsidR="006C0953" w:rsidRPr="006C0953" w14:paraId="53F7C415"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527A1263" w14:textId="77777777" w:rsidR="00857534" w:rsidRPr="006C0953" w:rsidRDefault="00857534" w:rsidP="003B57AD">
            <w:pPr>
              <w:widowControl/>
              <w:numPr>
                <w:ilvl w:val="0"/>
                <w:numId w:val="216"/>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02046D8" w14:textId="77777777" w:rsidR="00857534" w:rsidRPr="006C0953" w:rsidRDefault="00857534" w:rsidP="00857534">
            <w:pPr>
              <w:widowControl/>
              <w:suppressAutoHyphens w:val="0"/>
              <w:ind w:left="108"/>
              <w:rPr>
                <w:sz w:val="24"/>
                <w:szCs w:val="24"/>
                <w:lang w:bidi="ar-SA"/>
              </w:rPr>
            </w:pPr>
            <w:r w:rsidRPr="006C0953">
              <w:rPr>
                <w:sz w:val="24"/>
                <w:szCs w:val="24"/>
                <w:lang w:bidi="ar-SA"/>
              </w:rPr>
              <w:t>Ivan Tomljenović</w:t>
            </w:r>
          </w:p>
        </w:tc>
        <w:tc>
          <w:tcPr>
            <w:tcW w:w="876" w:type="dxa"/>
            <w:tcBorders>
              <w:top w:val="single" w:sz="6" w:space="0" w:color="000000"/>
              <w:left w:val="single" w:sz="6" w:space="0" w:color="000000"/>
              <w:bottom w:val="single" w:sz="6" w:space="0" w:color="000000"/>
              <w:right w:val="single" w:sz="6" w:space="0" w:color="000000"/>
            </w:tcBorders>
            <w:hideMark/>
          </w:tcPr>
          <w:p w14:paraId="614A8F01"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045CFE98" w14:textId="77777777" w:rsidR="00857534" w:rsidRPr="006C0953" w:rsidRDefault="00857534" w:rsidP="00857534">
            <w:pPr>
              <w:widowControl/>
              <w:suppressAutoHyphens w:val="0"/>
              <w:rPr>
                <w:sz w:val="24"/>
                <w:szCs w:val="24"/>
                <w:lang w:bidi="ar-SA"/>
              </w:rPr>
            </w:pPr>
            <w:r w:rsidRPr="006C0953">
              <w:rPr>
                <w:sz w:val="24"/>
                <w:szCs w:val="24"/>
                <w:lang w:bidi="ar-SA"/>
              </w:rPr>
              <w:t>Mali povjesničari</w:t>
            </w:r>
          </w:p>
        </w:tc>
        <w:tc>
          <w:tcPr>
            <w:tcW w:w="992" w:type="dxa"/>
            <w:tcBorders>
              <w:top w:val="single" w:sz="6" w:space="0" w:color="000000"/>
              <w:left w:val="single" w:sz="6" w:space="0" w:color="000000"/>
              <w:bottom w:val="single" w:sz="6" w:space="0" w:color="000000"/>
              <w:right w:val="single" w:sz="6" w:space="0" w:color="000000"/>
            </w:tcBorders>
            <w:hideMark/>
          </w:tcPr>
          <w:p w14:paraId="7E9FCFE7"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10</w:t>
            </w:r>
          </w:p>
        </w:tc>
      </w:tr>
      <w:tr w:rsidR="006C0953" w:rsidRPr="006C0953" w14:paraId="32564C4E"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632A3A82" w14:textId="77777777" w:rsidR="00857534" w:rsidRPr="006C0953" w:rsidRDefault="00857534" w:rsidP="003B57AD">
            <w:pPr>
              <w:widowControl/>
              <w:numPr>
                <w:ilvl w:val="0"/>
                <w:numId w:val="217"/>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6613881B" w14:textId="77777777" w:rsidR="00857534" w:rsidRPr="006C0953" w:rsidRDefault="00857534" w:rsidP="00857534">
            <w:pPr>
              <w:widowControl/>
              <w:suppressAutoHyphens w:val="0"/>
              <w:ind w:left="108"/>
              <w:rPr>
                <w:sz w:val="24"/>
                <w:szCs w:val="24"/>
                <w:lang w:bidi="ar-SA"/>
              </w:rPr>
            </w:pPr>
            <w:r w:rsidRPr="006C0953">
              <w:rPr>
                <w:sz w:val="24"/>
                <w:szCs w:val="24"/>
                <w:lang w:bidi="ar-SA"/>
              </w:rPr>
              <w:t>Dario Šokac</w:t>
            </w:r>
          </w:p>
        </w:tc>
        <w:tc>
          <w:tcPr>
            <w:tcW w:w="876" w:type="dxa"/>
            <w:tcBorders>
              <w:top w:val="single" w:sz="6" w:space="0" w:color="000000"/>
              <w:left w:val="single" w:sz="6" w:space="0" w:color="000000"/>
              <w:bottom w:val="single" w:sz="6" w:space="0" w:color="000000"/>
              <w:right w:val="single" w:sz="6" w:space="0" w:color="000000"/>
            </w:tcBorders>
            <w:hideMark/>
          </w:tcPr>
          <w:p w14:paraId="16596FD1"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00237002" w14:textId="77777777" w:rsidR="00857534" w:rsidRPr="006C0953" w:rsidRDefault="00857534" w:rsidP="00857534">
            <w:pPr>
              <w:widowControl/>
              <w:suppressAutoHyphens w:val="0"/>
              <w:rPr>
                <w:sz w:val="24"/>
                <w:szCs w:val="24"/>
                <w:lang w:bidi="ar-SA"/>
              </w:rPr>
            </w:pPr>
            <w:r w:rsidRPr="006C0953">
              <w:rPr>
                <w:sz w:val="24"/>
                <w:szCs w:val="24"/>
                <w:lang w:bidi="ar-SA"/>
              </w:rPr>
              <w:t>Odbojka</w:t>
            </w:r>
          </w:p>
        </w:tc>
        <w:tc>
          <w:tcPr>
            <w:tcW w:w="992" w:type="dxa"/>
            <w:tcBorders>
              <w:top w:val="single" w:sz="6" w:space="0" w:color="000000"/>
              <w:left w:val="single" w:sz="6" w:space="0" w:color="000000"/>
              <w:bottom w:val="single" w:sz="6" w:space="0" w:color="000000"/>
              <w:right w:val="single" w:sz="6" w:space="0" w:color="000000"/>
            </w:tcBorders>
            <w:hideMark/>
          </w:tcPr>
          <w:p w14:paraId="6A8CB05A"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20</w:t>
            </w:r>
          </w:p>
        </w:tc>
      </w:tr>
      <w:tr w:rsidR="006C0953" w:rsidRPr="006C0953" w14:paraId="52AC358E"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33BA2BDF" w14:textId="77777777" w:rsidR="00857534" w:rsidRPr="006C0953" w:rsidRDefault="00857534" w:rsidP="003B57AD">
            <w:pPr>
              <w:widowControl/>
              <w:numPr>
                <w:ilvl w:val="0"/>
                <w:numId w:val="218"/>
              </w:numPr>
              <w:suppressAutoHyphens w:val="0"/>
              <w:spacing w:before="100" w:beforeAutospacing="1" w:after="100" w:afterAutospacing="1"/>
              <w:jc w:val="both"/>
              <w:textAlignment w:val="baseline"/>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0831D432" w14:textId="77777777" w:rsidR="00857534" w:rsidRPr="006C0953" w:rsidRDefault="00857534" w:rsidP="00857534">
            <w:pPr>
              <w:widowControl/>
              <w:suppressAutoHyphens w:val="0"/>
              <w:ind w:left="108"/>
              <w:rPr>
                <w:sz w:val="24"/>
                <w:szCs w:val="24"/>
                <w:lang w:bidi="ar-SA"/>
              </w:rPr>
            </w:pPr>
            <w:r w:rsidRPr="006C0953">
              <w:rPr>
                <w:sz w:val="24"/>
                <w:szCs w:val="24"/>
                <w:lang w:bidi="ar-SA"/>
              </w:rPr>
              <w:t>Danijela Koprek</w:t>
            </w:r>
          </w:p>
        </w:tc>
        <w:tc>
          <w:tcPr>
            <w:tcW w:w="876" w:type="dxa"/>
            <w:tcBorders>
              <w:top w:val="single" w:sz="6" w:space="0" w:color="000000"/>
              <w:left w:val="single" w:sz="6" w:space="0" w:color="000000"/>
              <w:bottom w:val="single" w:sz="6" w:space="0" w:color="000000"/>
              <w:right w:val="single" w:sz="6" w:space="0" w:color="000000"/>
            </w:tcBorders>
            <w:hideMark/>
          </w:tcPr>
          <w:p w14:paraId="7AA62EE5"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hideMark/>
          </w:tcPr>
          <w:p w14:paraId="5461F1E3" w14:textId="77777777" w:rsidR="00857534" w:rsidRPr="006C0953" w:rsidRDefault="00857534" w:rsidP="00857534">
            <w:pPr>
              <w:widowControl/>
              <w:suppressAutoHyphens w:val="0"/>
              <w:ind w:left="110"/>
              <w:rPr>
                <w:sz w:val="24"/>
                <w:szCs w:val="24"/>
                <w:lang w:bidi="ar-SA"/>
              </w:rPr>
            </w:pPr>
            <w:r w:rsidRPr="006C0953">
              <w:rPr>
                <w:sz w:val="24"/>
                <w:szCs w:val="24"/>
                <w:lang w:bidi="ar-SA"/>
              </w:rPr>
              <w:t>Misijsko motivacijska skupina</w:t>
            </w:r>
          </w:p>
        </w:tc>
        <w:tc>
          <w:tcPr>
            <w:tcW w:w="992" w:type="dxa"/>
            <w:tcBorders>
              <w:top w:val="single" w:sz="6" w:space="0" w:color="000000"/>
              <w:left w:val="single" w:sz="6" w:space="0" w:color="000000"/>
              <w:bottom w:val="single" w:sz="6" w:space="0" w:color="000000"/>
              <w:right w:val="single" w:sz="6" w:space="0" w:color="000000"/>
            </w:tcBorders>
            <w:hideMark/>
          </w:tcPr>
          <w:p w14:paraId="4C89847B"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32EBC2B6"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338F5E61" w14:textId="77777777" w:rsidR="00857534" w:rsidRPr="006C0953" w:rsidRDefault="00857534" w:rsidP="00CF0193">
            <w:pPr>
              <w:widowControl/>
              <w:suppressAutoHyphens w:val="0"/>
              <w:ind w:left="360" w:right="189" w:hanging="360"/>
              <w:jc w:val="both"/>
              <w:rPr>
                <w:sz w:val="24"/>
                <w:szCs w:val="24"/>
                <w:lang w:bidi="ar-SA"/>
              </w:rPr>
            </w:pPr>
            <w:r w:rsidRPr="006C0953">
              <w:rPr>
                <w:sz w:val="24"/>
                <w:szCs w:val="24"/>
                <w:lang w:bidi="ar-SA"/>
              </w:rPr>
              <w:t>21.</w:t>
            </w:r>
          </w:p>
        </w:tc>
        <w:tc>
          <w:tcPr>
            <w:tcW w:w="0" w:type="auto"/>
            <w:tcBorders>
              <w:top w:val="single" w:sz="6" w:space="0" w:color="000000"/>
              <w:left w:val="single" w:sz="6" w:space="0" w:color="000000"/>
              <w:bottom w:val="single" w:sz="6" w:space="0" w:color="000000"/>
              <w:right w:val="single" w:sz="6" w:space="0" w:color="000000"/>
            </w:tcBorders>
            <w:hideMark/>
          </w:tcPr>
          <w:p w14:paraId="1E248841" w14:textId="77777777" w:rsidR="00857534" w:rsidRPr="006C0953" w:rsidRDefault="00857534" w:rsidP="00857534">
            <w:pPr>
              <w:widowControl/>
              <w:suppressAutoHyphens w:val="0"/>
              <w:ind w:left="108"/>
              <w:rPr>
                <w:sz w:val="24"/>
                <w:szCs w:val="24"/>
                <w:lang w:bidi="ar-SA"/>
              </w:rPr>
            </w:pPr>
            <w:r w:rsidRPr="006C0953">
              <w:rPr>
                <w:sz w:val="24"/>
                <w:szCs w:val="24"/>
                <w:lang w:bidi="ar-SA"/>
              </w:rPr>
              <w:t>Draženka Kešić</w:t>
            </w:r>
          </w:p>
        </w:tc>
        <w:tc>
          <w:tcPr>
            <w:tcW w:w="876" w:type="dxa"/>
            <w:tcBorders>
              <w:top w:val="single" w:sz="6" w:space="0" w:color="000000"/>
              <w:left w:val="single" w:sz="6" w:space="0" w:color="000000"/>
              <w:bottom w:val="single" w:sz="6" w:space="0" w:color="000000"/>
              <w:right w:val="single" w:sz="6" w:space="0" w:color="000000"/>
            </w:tcBorders>
            <w:hideMark/>
          </w:tcPr>
          <w:p w14:paraId="7A8BF75B"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669D64C7" w14:textId="77777777" w:rsidR="00857534" w:rsidRPr="006C0953" w:rsidRDefault="00857534" w:rsidP="00857534">
            <w:pPr>
              <w:widowControl/>
              <w:suppressAutoHyphens w:val="0"/>
              <w:ind w:left="110"/>
              <w:rPr>
                <w:sz w:val="24"/>
                <w:szCs w:val="24"/>
                <w:lang w:bidi="ar-SA"/>
              </w:rPr>
            </w:pPr>
            <w:r w:rsidRPr="006C0953">
              <w:rPr>
                <w:sz w:val="24"/>
                <w:szCs w:val="24"/>
                <w:lang w:bidi="ar-SA"/>
              </w:rPr>
              <w:t>Domaćinstvo</w:t>
            </w:r>
          </w:p>
        </w:tc>
        <w:tc>
          <w:tcPr>
            <w:tcW w:w="992" w:type="dxa"/>
            <w:tcBorders>
              <w:top w:val="single" w:sz="6" w:space="0" w:color="000000"/>
              <w:left w:val="single" w:sz="6" w:space="0" w:color="000000"/>
              <w:bottom w:val="single" w:sz="6" w:space="0" w:color="000000"/>
              <w:right w:val="single" w:sz="6" w:space="0" w:color="000000"/>
            </w:tcBorders>
            <w:hideMark/>
          </w:tcPr>
          <w:p w14:paraId="3F3016E9"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15</w:t>
            </w:r>
          </w:p>
        </w:tc>
      </w:tr>
      <w:tr w:rsidR="006C0953" w:rsidRPr="006C0953" w14:paraId="7E8806D1" w14:textId="77777777" w:rsidTr="001B46BF">
        <w:trPr>
          <w:trHeight w:val="551"/>
        </w:trPr>
        <w:tc>
          <w:tcPr>
            <w:tcW w:w="708" w:type="dxa"/>
            <w:tcBorders>
              <w:top w:val="single" w:sz="6" w:space="0" w:color="000000"/>
              <w:left w:val="single" w:sz="6" w:space="0" w:color="000000"/>
              <w:bottom w:val="single" w:sz="6" w:space="0" w:color="000000"/>
              <w:right w:val="single" w:sz="6" w:space="0" w:color="000000"/>
            </w:tcBorders>
            <w:vAlign w:val="center"/>
            <w:hideMark/>
          </w:tcPr>
          <w:p w14:paraId="19998055" w14:textId="77777777" w:rsidR="00857534" w:rsidRPr="006C0953" w:rsidRDefault="00857534" w:rsidP="00CF0193">
            <w:pPr>
              <w:widowControl/>
              <w:suppressAutoHyphens w:val="0"/>
              <w:ind w:left="360" w:right="189" w:hanging="360"/>
              <w:jc w:val="both"/>
              <w:rPr>
                <w:sz w:val="24"/>
                <w:szCs w:val="24"/>
                <w:lang w:bidi="ar-SA"/>
              </w:rPr>
            </w:pPr>
            <w:r w:rsidRPr="006C0953">
              <w:rPr>
                <w:sz w:val="24"/>
                <w:szCs w:val="24"/>
                <w:lang w:bidi="ar-SA"/>
              </w:rPr>
              <w:t>22.</w:t>
            </w:r>
          </w:p>
        </w:tc>
        <w:tc>
          <w:tcPr>
            <w:tcW w:w="0" w:type="auto"/>
            <w:tcBorders>
              <w:top w:val="single" w:sz="6" w:space="0" w:color="000000"/>
              <w:left w:val="single" w:sz="6" w:space="0" w:color="000000"/>
              <w:bottom w:val="single" w:sz="6" w:space="0" w:color="000000"/>
              <w:right w:val="single" w:sz="6" w:space="0" w:color="000000"/>
            </w:tcBorders>
            <w:hideMark/>
          </w:tcPr>
          <w:p w14:paraId="30DD09E8" w14:textId="77777777" w:rsidR="00857534" w:rsidRPr="006C0953" w:rsidRDefault="00857534" w:rsidP="00857534">
            <w:pPr>
              <w:widowControl/>
              <w:suppressAutoHyphens w:val="0"/>
              <w:ind w:left="108"/>
              <w:rPr>
                <w:sz w:val="24"/>
                <w:szCs w:val="24"/>
                <w:lang w:bidi="ar-SA"/>
              </w:rPr>
            </w:pPr>
            <w:r w:rsidRPr="006C0953">
              <w:rPr>
                <w:sz w:val="24"/>
                <w:szCs w:val="24"/>
                <w:lang w:bidi="ar-SA"/>
              </w:rPr>
              <w:t>Goran Pihir</w:t>
            </w:r>
          </w:p>
        </w:tc>
        <w:tc>
          <w:tcPr>
            <w:tcW w:w="876" w:type="dxa"/>
            <w:tcBorders>
              <w:top w:val="single" w:sz="6" w:space="0" w:color="000000"/>
              <w:left w:val="single" w:sz="6" w:space="0" w:color="000000"/>
              <w:bottom w:val="single" w:sz="6" w:space="0" w:color="000000"/>
              <w:right w:val="single" w:sz="6" w:space="0" w:color="000000"/>
            </w:tcBorders>
            <w:hideMark/>
          </w:tcPr>
          <w:p w14:paraId="2AD1D8A2" w14:textId="77777777" w:rsidR="00857534" w:rsidRPr="006C0953" w:rsidRDefault="00857534" w:rsidP="00857534">
            <w:pPr>
              <w:widowControl/>
              <w:suppressAutoHyphens w:val="0"/>
              <w:ind w:left="15"/>
              <w:jc w:val="center"/>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4F70800A" w14:textId="77777777" w:rsidR="00857534" w:rsidRPr="006C0953" w:rsidRDefault="00857534" w:rsidP="00857534">
            <w:pPr>
              <w:widowControl/>
              <w:suppressAutoHyphens w:val="0"/>
              <w:ind w:left="110"/>
              <w:rPr>
                <w:sz w:val="24"/>
                <w:szCs w:val="24"/>
                <w:lang w:bidi="ar-SA"/>
              </w:rPr>
            </w:pPr>
            <w:r w:rsidRPr="006C0953">
              <w:rPr>
                <w:sz w:val="24"/>
                <w:szCs w:val="24"/>
                <w:lang w:bidi="ar-SA"/>
              </w:rPr>
              <w:t>Internacionalno novinarstvo</w:t>
            </w:r>
          </w:p>
        </w:tc>
        <w:tc>
          <w:tcPr>
            <w:tcW w:w="992" w:type="dxa"/>
            <w:tcBorders>
              <w:top w:val="single" w:sz="6" w:space="0" w:color="000000"/>
              <w:left w:val="single" w:sz="6" w:space="0" w:color="000000"/>
              <w:bottom w:val="single" w:sz="6" w:space="0" w:color="000000"/>
              <w:right w:val="single" w:sz="6" w:space="0" w:color="000000"/>
            </w:tcBorders>
            <w:hideMark/>
          </w:tcPr>
          <w:p w14:paraId="29ECDA86" w14:textId="77777777" w:rsidR="00857534" w:rsidRPr="006C0953" w:rsidRDefault="00857534" w:rsidP="00CF0193">
            <w:pPr>
              <w:widowControl/>
              <w:suppressAutoHyphens w:val="0"/>
              <w:ind w:left="111"/>
              <w:jc w:val="center"/>
              <w:rPr>
                <w:sz w:val="24"/>
                <w:szCs w:val="24"/>
                <w:lang w:bidi="ar-SA"/>
              </w:rPr>
            </w:pPr>
            <w:r w:rsidRPr="006C0953">
              <w:rPr>
                <w:sz w:val="24"/>
                <w:szCs w:val="24"/>
                <w:lang w:bidi="ar-SA"/>
              </w:rPr>
              <w:t>2</w:t>
            </w:r>
          </w:p>
        </w:tc>
      </w:tr>
      <w:tr w:rsidR="006C0953" w:rsidRPr="006C0953" w14:paraId="2076A7A0" w14:textId="77777777" w:rsidTr="001B46BF">
        <w:trPr>
          <w:trHeight w:val="417"/>
        </w:trPr>
        <w:tc>
          <w:tcPr>
            <w:tcW w:w="708" w:type="dxa"/>
            <w:tcBorders>
              <w:top w:val="single" w:sz="6" w:space="0" w:color="000000"/>
              <w:left w:val="single" w:sz="6" w:space="0" w:color="000000"/>
              <w:bottom w:val="single" w:sz="6" w:space="0" w:color="000000"/>
              <w:right w:val="single" w:sz="6" w:space="0" w:color="000000"/>
            </w:tcBorders>
            <w:hideMark/>
          </w:tcPr>
          <w:p w14:paraId="437A6C59" w14:textId="00FEA6A8" w:rsidR="00857534" w:rsidRPr="006C0953" w:rsidRDefault="00857534" w:rsidP="00CF0193">
            <w:pPr>
              <w:widowControl/>
              <w:suppressAutoHyphens w:val="0"/>
              <w:jc w:val="both"/>
              <w:rPr>
                <w:sz w:val="24"/>
                <w:szCs w:val="24"/>
                <w:lang w:bidi="ar-SA"/>
              </w:rPr>
            </w:pPr>
            <w:r w:rsidRPr="006C0953">
              <w:rPr>
                <w:sz w:val="24"/>
                <w:szCs w:val="24"/>
                <w:lang w:bidi="ar-SA"/>
              </w:rPr>
              <w:t>23.</w:t>
            </w:r>
          </w:p>
        </w:tc>
        <w:tc>
          <w:tcPr>
            <w:tcW w:w="0" w:type="auto"/>
            <w:tcBorders>
              <w:top w:val="single" w:sz="6" w:space="0" w:color="000000"/>
              <w:left w:val="single" w:sz="6" w:space="0" w:color="000000"/>
              <w:bottom w:val="single" w:sz="6" w:space="0" w:color="000000"/>
              <w:right w:val="single" w:sz="6" w:space="0" w:color="000000"/>
            </w:tcBorders>
            <w:hideMark/>
          </w:tcPr>
          <w:p w14:paraId="4A9B65E0" w14:textId="77777777" w:rsidR="00857534" w:rsidRPr="006C0953" w:rsidRDefault="00857534" w:rsidP="00857534">
            <w:pPr>
              <w:widowControl/>
              <w:suppressAutoHyphens w:val="0"/>
              <w:ind w:left="108"/>
              <w:rPr>
                <w:sz w:val="24"/>
                <w:szCs w:val="24"/>
                <w:lang w:bidi="ar-SA"/>
              </w:rPr>
            </w:pPr>
            <w:r w:rsidRPr="006C0953">
              <w:rPr>
                <w:sz w:val="24"/>
                <w:szCs w:val="24"/>
                <w:lang w:bidi="ar-SA"/>
              </w:rPr>
              <w:t>Ivana Vorel Herout</w:t>
            </w:r>
          </w:p>
        </w:tc>
        <w:tc>
          <w:tcPr>
            <w:tcW w:w="876" w:type="dxa"/>
            <w:tcBorders>
              <w:top w:val="single" w:sz="6" w:space="0" w:color="000000"/>
              <w:left w:val="single" w:sz="6" w:space="0" w:color="000000"/>
              <w:bottom w:val="single" w:sz="6" w:space="0" w:color="000000"/>
              <w:right w:val="single" w:sz="6" w:space="0" w:color="000000"/>
            </w:tcBorders>
            <w:hideMark/>
          </w:tcPr>
          <w:p w14:paraId="46A03085" w14:textId="4C5E472D" w:rsidR="00857534" w:rsidRPr="006C0953" w:rsidRDefault="00857534" w:rsidP="007E4533">
            <w:pPr>
              <w:widowControl/>
              <w:suppressAutoHyphens w:val="0"/>
              <w:ind w:left="288"/>
              <w:jc w:val="both"/>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0A72389C" w14:textId="25A642CE" w:rsidR="00857534" w:rsidRPr="006C0953" w:rsidRDefault="00857534" w:rsidP="00857534">
            <w:pPr>
              <w:widowControl/>
              <w:suppressAutoHyphens w:val="0"/>
              <w:rPr>
                <w:sz w:val="24"/>
                <w:szCs w:val="24"/>
                <w:lang w:bidi="ar-SA"/>
              </w:rPr>
            </w:pPr>
            <w:r w:rsidRPr="006C0953">
              <w:rPr>
                <w:sz w:val="24"/>
                <w:szCs w:val="24"/>
                <w:lang w:bidi="ar-SA"/>
              </w:rPr>
              <w:t xml:space="preserve"> Programiranje - micro:bit, lego</w:t>
            </w:r>
          </w:p>
        </w:tc>
        <w:tc>
          <w:tcPr>
            <w:tcW w:w="992" w:type="dxa"/>
            <w:tcBorders>
              <w:top w:val="single" w:sz="6" w:space="0" w:color="000000"/>
              <w:left w:val="single" w:sz="6" w:space="0" w:color="000000"/>
              <w:bottom w:val="single" w:sz="6" w:space="0" w:color="000000"/>
              <w:right w:val="single" w:sz="6" w:space="0" w:color="000000"/>
            </w:tcBorders>
            <w:hideMark/>
          </w:tcPr>
          <w:p w14:paraId="5AF2676D" w14:textId="3A335682" w:rsidR="00857534" w:rsidRPr="006C0953" w:rsidRDefault="00857534" w:rsidP="00CF0193">
            <w:pPr>
              <w:widowControl/>
              <w:suppressAutoHyphens w:val="0"/>
              <w:jc w:val="center"/>
              <w:rPr>
                <w:sz w:val="24"/>
                <w:szCs w:val="24"/>
                <w:lang w:bidi="ar-SA"/>
              </w:rPr>
            </w:pPr>
            <w:r w:rsidRPr="006C0953">
              <w:rPr>
                <w:sz w:val="24"/>
                <w:szCs w:val="24"/>
                <w:lang w:bidi="ar-SA"/>
              </w:rPr>
              <w:t>6</w:t>
            </w:r>
          </w:p>
        </w:tc>
      </w:tr>
      <w:tr w:rsidR="006C0953" w:rsidRPr="006C0953" w14:paraId="0DCDF49F" w14:textId="77777777" w:rsidTr="001B46BF">
        <w:trPr>
          <w:trHeight w:val="417"/>
        </w:trPr>
        <w:tc>
          <w:tcPr>
            <w:tcW w:w="708" w:type="dxa"/>
            <w:tcBorders>
              <w:top w:val="single" w:sz="6" w:space="0" w:color="000000"/>
              <w:left w:val="single" w:sz="6" w:space="0" w:color="000000"/>
              <w:bottom w:val="single" w:sz="6" w:space="0" w:color="000000"/>
              <w:right w:val="single" w:sz="6" w:space="0" w:color="000000"/>
            </w:tcBorders>
            <w:hideMark/>
          </w:tcPr>
          <w:p w14:paraId="0309759A" w14:textId="444C2F42" w:rsidR="00857534" w:rsidRPr="006C0953" w:rsidRDefault="00857534" w:rsidP="00CF0193">
            <w:pPr>
              <w:widowControl/>
              <w:suppressAutoHyphens w:val="0"/>
              <w:jc w:val="both"/>
              <w:rPr>
                <w:sz w:val="24"/>
                <w:szCs w:val="24"/>
                <w:lang w:bidi="ar-SA"/>
              </w:rPr>
            </w:pPr>
            <w:r w:rsidRPr="006C0953">
              <w:rPr>
                <w:sz w:val="24"/>
                <w:szCs w:val="24"/>
                <w:lang w:bidi="ar-SA"/>
              </w:rPr>
              <w:t>24.</w:t>
            </w:r>
          </w:p>
        </w:tc>
        <w:tc>
          <w:tcPr>
            <w:tcW w:w="0" w:type="auto"/>
            <w:tcBorders>
              <w:top w:val="single" w:sz="6" w:space="0" w:color="000000"/>
              <w:left w:val="single" w:sz="6" w:space="0" w:color="000000"/>
              <w:bottom w:val="single" w:sz="6" w:space="0" w:color="000000"/>
              <w:right w:val="single" w:sz="6" w:space="0" w:color="000000"/>
            </w:tcBorders>
            <w:hideMark/>
          </w:tcPr>
          <w:p w14:paraId="1CF14B92" w14:textId="77777777" w:rsidR="00857534" w:rsidRPr="006C0953" w:rsidRDefault="00857534" w:rsidP="00857534">
            <w:pPr>
              <w:widowControl/>
              <w:suppressAutoHyphens w:val="0"/>
              <w:ind w:left="108"/>
              <w:rPr>
                <w:sz w:val="24"/>
                <w:szCs w:val="24"/>
                <w:lang w:bidi="ar-SA"/>
              </w:rPr>
            </w:pPr>
            <w:r w:rsidRPr="006C0953">
              <w:rPr>
                <w:sz w:val="24"/>
                <w:szCs w:val="24"/>
                <w:lang w:bidi="ar-SA"/>
              </w:rPr>
              <w:t>Zrinka Poštek</w:t>
            </w:r>
          </w:p>
        </w:tc>
        <w:tc>
          <w:tcPr>
            <w:tcW w:w="876" w:type="dxa"/>
            <w:tcBorders>
              <w:top w:val="single" w:sz="6" w:space="0" w:color="000000"/>
              <w:left w:val="single" w:sz="6" w:space="0" w:color="000000"/>
              <w:bottom w:val="single" w:sz="6" w:space="0" w:color="000000"/>
              <w:right w:val="single" w:sz="6" w:space="0" w:color="000000"/>
            </w:tcBorders>
            <w:hideMark/>
          </w:tcPr>
          <w:p w14:paraId="6FECE379" w14:textId="57DD6D27" w:rsidR="00857534" w:rsidRPr="006C0953" w:rsidRDefault="00857534" w:rsidP="007E4533">
            <w:pPr>
              <w:widowControl/>
              <w:suppressAutoHyphens w:val="0"/>
              <w:ind w:left="288"/>
              <w:jc w:val="both"/>
              <w:rPr>
                <w:sz w:val="24"/>
                <w:szCs w:val="24"/>
                <w:lang w:bidi="ar-SA"/>
              </w:rPr>
            </w:pPr>
            <w:r w:rsidRPr="006C0953">
              <w:rPr>
                <w:sz w:val="24"/>
                <w:szCs w:val="24"/>
                <w:lang w:bidi="ar-SA"/>
              </w:rPr>
              <w:t>1</w:t>
            </w:r>
          </w:p>
        </w:tc>
        <w:tc>
          <w:tcPr>
            <w:tcW w:w="3783" w:type="dxa"/>
            <w:tcBorders>
              <w:top w:val="single" w:sz="6" w:space="0" w:color="000000"/>
              <w:left w:val="single" w:sz="6" w:space="0" w:color="000000"/>
              <w:bottom w:val="single" w:sz="6" w:space="0" w:color="000000"/>
              <w:right w:val="single" w:sz="6" w:space="0" w:color="000000"/>
            </w:tcBorders>
            <w:hideMark/>
          </w:tcPr>
          <w:p w14:paraId="6DDF9C14" w14:textId="1BAD4B78" w:rsidR="00857534" w:rsidRPr="006C0953" w:rsidRDefault="00857534" w:rsidP="00CF0193">
            <w:pPr>
              <w:widowControl/>
              <w:suppressAutoHyphens w:val="0"/>
              <w:rPr>
                <w:sz w:val="24"/>
                <w:szCs w:val="24"/>
                <w:lang w:bidi="ar-SA"/>
              </w:rPr>
            </w:pPr>
            <w:r w:rsidRPr="006C0953">
              <w:rPr>
                <w:sz w:val="24"/>
                <w:szCs w:val="24"/>
                <w:lang w:bidi="ar-SA"/>
              </w:rPr>
              <w:t>Mali znanstvenici</w:t>
            </w:r>
          </w:p>
        </w:tc>
        <w:tc>
          <w:tcPr>
            <w:tcW w:w="992" w:type="dxa"/>
            <w:tcBorders>
              <w:top w:val="single" w:sz="6" w:space="0" w:color="000000"/>
              <w:left w:val="single" w:sz="6" w:space="0" w:color="000000"/>
              <w:bottom w:val="single" w:sz="6" w:space="0" w:color="000000"/>
              <w:right w:val="single" w:sz="6" w:space="0" w:color="000000"/>
            </w:tcBorders>
            <w:hideMark/>
          </w:tcPr>
          <w:p w14:paraId="3673A6AC" w14:textId="01E8D964" w:rsidR="00857534" w:rsidRPr="006C0953" w:rsidRDefault="00857534" w:rsidP="00CF0193">
            <w:pPr>
              <w:widowControl/>
              <w:suppressAutoHyphens w:val="0"/>
              <w:jc w:val="center"/>
              <w:rPr>
                <w:sz w:val="24"/>
                <w:szCs w:val="24"/>
                <w:lang w:bidi="ar-SA"/>
              </w:rPr>
            </w:pPr>
            <w:r w:rsidRPr="006C0953">
              <w:rPr>
                <w:sz w:val="24"/>
                <w:szCs w:val="24"/>
                <w:lang w:bidi="ar-SA"/>
              </w:rPr>
              <w:t>10</w:t>
            </w:r>
          </w:p>
        </w:tc>
      </w:tr>
      <w:tr w:rsidR="006C0953" w:rsidRPr="006C0953" w14:paraId="3C1AA954" w14:textId="77777777" w:rsidTr="001B46BF">
        <w:trPr>
          <w:trHeight w:val="417"/>
        </w:trPr>
        <w:tc>
          <w:tcPr>
            <w:tcW w:w="708" w:type="dxa"/>
            <w:tcBorders>
              <w:top w:val="single" w:sz="6" w:space="0" w:color="000000"/>
              <w:left w:val="single" w:sz="6" w:space="0" w:color="000000"/>
              <w:bottom w:val="single" w:sz="6" w:space="0" w:color="000000"/>
              <w:right w:val="single" w:sz="6" w:space="0" w:color="000000"/>
            </w:tcBorders>
          </w:tcPr>
          <w:p w14:paraId="157B552D" w14:textId="2CA3DA2E" w:rsidR="00C41EB6" w:rsidRPr="006C0953" w:rsidRDefault="00C41EB6" w:rsidP="00CF0193">
            <w:pPr>
              <w:widowControl/>
              <w:suppressAutoHyphens w:val="0"/>
              <w:jc w:val="both"/>
              <w:rPr>
                <w:sz w:val="24"/>
                <w:szCs w:val="24"/>
                <w:lang w:bidi="ar-SA"/>
              </w:rPr>
            </w:pPr>
            <w:r w:rsidRPr="006C0953">
              <w:rPr>
                <w:sz w:val="24"/>
                <w:szCs w:val="24"/>
                <w:lang w:bidi="ar-SA"/>
              </w:rPr>
              <w:t>25.</w:t>
            </w:r>
          </w:p>
        </w:tc>
        <w:tc>
          <w:tcPr>
            <w:tcW w:w="0" w:type="auto"/>
            <w:tcBorders>
              <w:top w:val="single" w:sz="6" w:space="0" w:color="000000"/>
              <w:left w:val="single" w:sz="6" w:space="0" w:color="000000"/>
              <w:bottom w:val="single" w:sz="6" w:space="0" w:color="000000"/>
              <w:right w:val="single" w:sz="6" w:space="0" w:color="000000"/>
            </w:tcBorders>
          </w:tcPr>
          <w:p w14:paraId="377F52E6" w14:textId="40158245" w:rsidR="00C41EB6" w:rsidRPr="006C0953" w:rsidRDefault="00C41EB6" w:rsidP="00857534">
            <w:pPr>
              <w:widowControl/>
              <w:suppressAutoHyphens w:val="0"/>
              <w:ind w:left="108"/>
              <w:rPr>
                <w:sz w:val="24"/>
                <w:szCs w:val="24"/>
                <w:lang w:bidi="ar-SA"/>
              </w:rPr>
            </w:pPr>
            <w:r w:rsidRPr="006C0953">
              <w:rPr>
                <w:sz w:val="24"/>
                <w:szCs w:val="24"/>
              </w:rPr>
              <w:t xml:space="preserve">Marijana </w:t>
            </w:r>
            <w:proofErr w:type="spellStart"/>
            <w:r w:rsidRPr="006C0953">
              <w:rPr>
                <w:sz w:val="24"/>
                <w:szCs w:val="24"/>
              </w:rPr>
              <w:t>Markalaus</w:t>
            </w:r>
            <w:proofErr w:type="spellEnd"/>
          </w:p>
        </w:tc>
        <w:tc>
          <w:tcPr>
            <w:tcW w:w="876" w:type="dxa"/>
            <w:tcBorders>
              <w:top w:val="single" w:sz="6" w:space="0" w:color="000000"/>
              <w:left w:val="single" w:sz="6" w:space="0" w:color="000000"/>
              <w:bottom w:val="single" w:sz="6" w:space="0" w:color="000000"/>
              <w:right w:val="single" w:sz="6" w:space="0" w:color="000000"/>
            </w:tcBorders>
          </w:tcPr>
          <w:p w14:paraId="2A9C1A32" w14:textId="5A669DCE" w:rsidR="00C41EB6" w:rsidRPr="006C0953" w:rsidRDefault="00C41EB6" w:rsidP="007E4533">
            <w:pPr>
              <w:widowControl/>
              <w:suppressAutoHyphens w:val="0"/>
              <w:ind w:left="288"/>
              <w:jc w:val="both"/>
              <w:rPr>
                <w:sz w:val="24"/>
                <w:szCs w:val="24"/>
                <w:lang w:bidi="ar-SA"/>
              </w:rPr>
            </w:pPr>
            <w:r w:rsidRPr="006C0953">
              <w:rPr>
                <w:sz w:val="24"/>
                <w:szCs w:val="24"/>
                <w:lang w:bidi="ar-SA"/>
              </w:rPr>
              <w:t>2</w:t>
            </w:r>
          </w:p>
        </w:tc>
        <w:tc>
          <w:tcPr>
            <w:tcW w:w="3783" w:type="dxa"/>
            <w:tcBorders>
              <w:top w:val="single" w:sz="6" w:space="0" w:color="000000"/>
              <w:left w:val="single" w:sz="6" w:space="0" w:color="000000"/>
              <w:bottom w:val="single" w:sz="6" w:space="0" w:color="000000"/>
              <w:right w:val="single" w:sz="6" w:space="0" w:color="000000"/>
            </w:tcBorders>
          </w:tcPr>
          <w:p w14:paraId="41A5C56F" w14:textId="0649C080" w:rsidR="00C41EB6" w:rsidRPr="006C0953" w:rsidRDefault="00C41EB6" w:rsidP="00CF0193">
            <w:pPr>
              <w:widowControl/>
              <w:suppressAutoHyphens w:val="0"/>
              <w:rPr>
                <w:sz w:val="24"/>
                <w:szCs w:val="24"/>
                <w:lang w:bidi="ar-SA"/>
              </w:rPr>
            </w:pPr>
            <w:r w:rsidRPr="006C0953">
              <w:rPr>
                <w:sz w:val="24"/>
                <w:szCs w:val="24"/>
              </w:rPr>
              <w:t>Dramsko-recitatorska skupina</w:t>
            </w:r>
          </w:p>
        </w:tc>
        <w:tc>
          <w:tcPr>
            <w:tcW w:w="992" w:type="dxa"/>
            <w:tcBorders>
              <w:top w:val="single" w:sz="6" w:space="0" w:color="000000"/>
              <w:left w:val="single" w:sz="6" w:space="0" w:color="000000"/>
              <w:bottom w:val="single" w:sz="6" w:space="0" w:color="000000"/>
              <w:right w:val="single" w:sz="6" w:space="0" w:color="000000"/>
            </w:tcBorders>
          </w:tcPr>
          <w:p w14:paraId="0F9401ED" w14:textId="2DC0BFA7" w:rsidR="00C41EB6" w:rsidRPr="006C0953" w:rsidRDefault="00C41EB6" w:rsidP="00CF0193">
            <w:pPr>
              <w:widowControl/>
              <w:suppressAutoHyphens w:val="0"/>
              <w:jc w:val="center"/>
              <w:rPr>
                <w:sz w:val="24"/>
                <w:szCs w:val="24"/>
                <w:lang w:bidi="ar-SA"/>
              </w:rPr>
            </w:pPr>
            <w:r w:rsidRPr="006C0953">
              <w:rPr>
                <w:sz w:val="24"/>
                <w:szCs w:val="24"/>
                <w:lang w:bidi="ar-SA"/>
              </w:rPr>
              <w:t>5</w:t>
            </w:r>
          </w:p>
        </w:tc>
      </w:tr>
      <w:tr w:rsidR="007E4533" w:rsidRPr="006C0953" w14:paraId="6C166045" w14:textId="77777777" w:rsidTr="001B46BF">
        <w:trPr>
          <w:trHeight w:val="417"/>
        </w:trPr>
        <w:tc>
          <w:tcPr>
            <w:tcW w:w="708" w:type="dxa"/>
            <w:tcBorders>
              <w:top w:val="single" w:sz="6" w:space="0" w:color="000000"/>
              <w:left w:val="single" w:sz="6" w:space="0" w:color="000000"/>
              <w:bottom w:val="single" w:sz="6" w:space="0" w:color="000000"/>
              <w:right w:val="single" w:sz="6" w:space="0" w:color="000000"/>
            </w:tcBorders>
          </w:tcPr>
          <w:p w14:paraId="3B12EFD3" w14:textId="77777777" w:rsidR="007E4533" w:rsidRPr="006C0953" w:rsidRDefault="007E4533" w:rsidP="00CF0193">
            <w:pPr>
              <w:widowControl/>
              <w:suppressAutoHyphens w:val="0"/>
              <w:jc w:val="both"/>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tcPr>
          <w:p w14:paraId="60873310" w14:textId="368CA337" w:rsidR="007E4533" w:rsidRPr="006C0953" w:rsidRDefault="007E4533" w:rsidP="00857534">
            <w:pPr>
              <w:widowControl/>
              <w:suppressAutoHyphens w:val="0"/>
              <w:ind w:left="108"/>
              <w:rPr>
                <w:sz w:val="24"/>
                <w:szCs w:val="24"/>
                <w:lang w:bidi="ar-SA"/>
              </w:rPr>
            </w:pPr>
            <w:r w:rsidRPr="006C0953">
              <w:rPr>
                <w:sz w:val="24"/>
                <w:szCs w:val="24"/>
                <w:lang w:bidi="ar-SA"/>
              </w:rPr>
              <w:t>Ukupno sati tjedno</w:t>
            </w:r>
          </w:p>
        </w:tc>
        <w:tc>
          <w:tcPr>
            <w:tcW w:w="876" w:type="dxa"/>
            <w:tcBorders>
              <w:top w:val="single" w:sz="6" w:space="0" w:color="000000"/>
              <w:left w:val="single" w:sz="6" w:space="0" w:color="000000"/>
              <w:bottom w:val="single" w:sz="6" w:space="0" w:color="000000"/>
              <w:right w:val="single" w:sz="6" w:space="0" w:color="000000"/>
            </w:tcBorders>
          </w:tcPr>
          <w:p w14:paraId="3DBEDC9B" w14:textId="6564D0ED" w:rsidR="007E4533" w:rsidRPr="006C0953" w:rsidRDefault="007E4533" w:rsidP="00857534">
            <w:pPr>
              <w:widowControl/>
              <w:suppressAutoHyphens w:val="0"/>
              <w:ind w:left="288"/>
              <w:rPr>
                <w:b/>
                <w:bCs/>
                <w:sz w:val="24"/>
                <w:szCs w:val="24"/>
                <w:lang w:bidi="ar-SA"/>
              </w:rPr>
            </w:pPr>
            <w:r w:rsidRPr="006C0953">
              <w:rPr>
                <w:b/>
                <w:bCs/>
                <w:sz w:val="24"/>
                <w:szCs w:val="24"/>
                <w:lang w:bidi="ar-SA"/>
              </w:rPr>
              <w:t>3</w:t>
            </w:r>
            <w:r w:rsidR="00C41EB6" w:rsidRPr="006C0953">
              <w:rPr>
                <w:b/>
                <w:bCs/>
                <w:sz w:val="24"/>
                <w:szCs w:val="24"/>
                <w:lang w:bidi="ar-SA"/>
              </w:rPr>
              <w:t>6</w:t>
            </w:r>
          </w:p>
        </w:tc>
        <w:tc>
          <w:tcPr>
            <w:tcW w:w="3783" w:type="dxa"/>
            <w:tcBorders>
              <w:top w:val="single" w:sz="6" w:space="0" w:color="000000"/>
              <w:left w:val="single" w:sz="6" w:space="0" w:color="000000"/>
              <w:bottom w:val="single" w:sz="6" w:space="0" w:color="000000"/>
              <w:right w:val="single" w:sz="6" w:space="0" w:color="000000"/>
            </w:tcBorders>
          </w:tcPr>
          <w:p w14:paraId="5E220072" w14:textId="77777777" w:rsidR="007E4533" w:rsidRPr="006C0953" w:rsidRDefault="007E4533" w:rsidP="00857534">
            <w:pPr>
              <w:widowControl/>
              <w:suppressAutoHyphens w:val="0"/>
              <w:rPr>
                <w:sz w:val="24"/>
                <w:szCs w:val="24"/>
                <w:lang w:bidi="ar-SA"/>
              </w:rPr>
            </w:pPr>
          </w:p>
        </w:tc>
        <w:tc>
          <w:tcPr>
            <w:tcW w:w="992" w:type="dxa"/>
            <w:tcBorders>
              <w:top w:val="single" w:sz="6" w:space="0" w:color="000000"/>
              <w:left w:val="single" w:sz="6" w:space="0" w:color="000000"/>
              <w:bottom w:val="single" w:sz="6" w:space="0" w:color="000000"/>
              <w:right w:val="single" w:sz="6" w:space="0" w:color="000000"/>
            </w:tcBorders>
          </w:tcPr>
          <w:p w14:paraId="597802F5" w14:textId="77777777" w:rsidR="007E4533" w:rsidRPr="006C0953" w:rsidRDefault="007E4533" w:rsidP="00857534">
            <w:pPr>
              <w:widowControl/>
              <w:suppressAutoHyphens w:val="0"/>
              <w:rPr>
                <w:sz w:val="24"/>
                <w:szCs w:val="24"/>
                <w:lang w:bidi="ar-SA"/>
              </w:rPr>
            </w:pPr>
          </w:p>
        </w:tc>
      </w:tr>
    </w:tbl>
    <w:p w14:paraId="2676C39E" w14:textId="77777777" w:rsidR="00A23944" w:rsidRPr="006C0953" w:rsidRDefault="00A23944">
      <w:pPr>
        <w:rPr>
          <w:rFonts w:ascii="Arial" w:eastAsia="Arial" w:hAnsi="Arial" w:cs="Arial"/>
          <w:b/>
          <w:sz w:val="24"/>
          <w:szCs w:val="24"/>
          <w:highlight w:val="cyan"/>
        </w:rPr>
      </w:pPr>
    </w:p>
    <w:p w14:paraId="353B3F71" w14:textId="77777777" w:rsidR="00A23944" w:rsidRPr="006C0953" w:rsidRDefault="008025B9">
      <w:pPr>
        <w:spacing w:before="90"/>
        <w:ind w:right="522"/>
        <w:jc w:val="both"/>
        <w:rPr>
          <w:rFonts w:ascii="Arial" w:eastAsia="Arial" w:hAnsi="Arial" w:cs="Arial"/>
          <w:sz w:val="24"/>
          <w:szCs w:val="24"/>
        </w:rPr>
      </w:pPr>
      <w:r w:rsidRPr="006C0953">
        <w:rPr>
          <w:rFonts w:ascii="Arial" w:eastAsia="Arial" w:hAnsi="Arial" w:cs="Arial"/>
          <w:sz w:val="24"/>
          <w:szCs w:val="24"/>
        </w:rPr>
        <w:t>Plan izvannastavnih aktivnosti, učeničkih društava i sekcija sastavljen je prema zanimanju učenika i sklonostima učitelja te prema potrebama škole. Učenici se za izvannastavnu aktivnost opredjeljuju slobodno i dobrovoljno. Tablica ovoga plana sadrži aktivnosti jezično-umjetničkog područja, društvenog područja, sportsko-zdravstvenog, njegovanja nacionalne i kulturne baštine, očuvanja prirode i okoliša i društveno-humanističkog područja.</w:t>
      </w:r>
    </w:p>
    <w:p w14:paraId="3CFDB0FC" w14:textId="77777777" w:rsidR="00A23944" w:rsidRPr="006C0953" w:rsidRDefault="00A23944">
      <w:pPr>
        <w:spacing w:before="90"/>
        <w:ind w:right="522"/>
        <w:jc w:val="both"/>
        <w:rPr>
          <w:rFonts w:ascii="Arial" w:eastAsia="Arial" w:hAnsi="Arial" w:cs="Arial"/>
          <w:sz w:val="24"/>
          <w:szCs w:val="24"/>
        </w:rPr>
      </w:pPr>
    </w:p>
    <w:p w14:paraId="6B7B92B4" w14:textId="77777777" w:rsidR="00A23944" w:rsidRPr="006C0953" w:rsidRDefault="008025B9">
      <w:pPr>
        <w:ind w:right="527" w:firstLine="708"/>
        <w:jc w:val="both"/>
        <w:rPr>
          <w:rFonts w:ascii="Arial" w:eastAsia="Arial" w:hAnsi="Arial" w:cs="Arial"/>
          <w:sz w:val="24"/>
          <w:szCs w:val="24"/>
        </w:rPr>
      </w:pPr>
      <w:r w:rsidRPr="006C0953">
        <w:rPr>
          <w:rFonts w:ascii="Arial" w:eastAsia="Arial" w:hAnsi="Arial" w:cs="Arial"/>
          <w:sz w:val="24"/>
          <w:szCs w:val="24"/>
        </w:rPr>
        <w:t xml:space="preserve">Neke aktivnosti ne mogu se ostvarivati onako kako su tjedno planirane jer </w:t>
      </w:r>
      <w:r w:rsidRPr="006C0953">
        <w:rPr>
          <w:rFonts w:ascii="Arial" w:eastAsia="Arial" w:hAnsi="Arial" w:cs="Arial"/>
          <w:sz w:val="24"/>
          <w:szCs w:val="24"/>
        </w:rPr>
        <w:lastRenderedPageBreak/>
        <w:t>je priroda priprema za nastupe ili za natjecanja takva da zahtjeva u određenom vremenu pojačani rad.</w:t>
      </w:r>
    </w:p>
    <w:p w14:paraId="7EB7F773" w14:textId="77777777" w:rsidR="00A23944" w:rsidRPr="006C0953" w:rsidRDefault="00A23944">
      <w:pPr>
        <w:rPr>
          <w:rFonts w:ascii="Arial" w:eastAsia="Arial" w:hAnsi="Arial" w:cs="Arial"/>
          <w:sz w:val="24"/>
          <w:szCs w:val="24"/>
          <w:highlight w:val="cyan"/>
        </w:rPr>
      </w:pPr>
    </w:p>
    <w:p w14:paraId="729D04EA" w14:textId="77777777" w:rsidR="00A23944" w:rsidRPr="006C0953" w:rsidRDefault="008025B9">
      <w:pPr>
        <w:ind w:right="141" w:firstLine="708"/>
        <w:rPr>
          <w:rFonts w:ascii="Arial" w:eastAsia="Arial" w:hAnsi="Arial" w:cs="Arial"/>
          <w:sz w:val="24"/>
          <w:szCs w:val="24"/>
        </w:rPr>
      </w:pPr>
      <w:r w:rsidRPr="006C0953">
        <w:rPr>
          <w:rFonts w:ascii="Arial" w:eastAsia="Arial" w:hAnsi="Arial" w:cs="Arial"/>
          <w:sz w:val="24"/>
          <w:szCs w:val="24"/>
        </w:rPr>
        <w:t>Ostale sportske i tehničke izvannastavne aktivnosti vode volonteri pri sportskim klubovima. Obavezno je vođenje evidencije o ovim oblicima rada u propisanoj pedagoškoj dokumentaciji.</w:t>
      </w:r>
    </w:p>
    <w:p w14:paraId="0CD274E1" w14:textId="77777777" w:rsidR="00A23944" w:rsidRPr="006C0953" w:rsidRDefault="00A23944">
      <w:pPr>
        <w:rPr>
          <w:rFonts w:ascii="Arial" w:eastAsia="Arial" w:hAnsi="Arial" w:cs="Arial"/>
          <w:sz w:val="24"/>
          <w:szCs w:val="24"/>
          <w:highlight w:val="cyan"/>
        </w:rPr>
      </w:pPr>
    </w:p>
    <w:p w14:paraId="510F62DF" w14:textId="77777777" w:rsidR="00A23944" w:rsidRPr="006C0953" w:rsidRDefault="00A23944">
      <w:pPr>
        <w:rPr>
          <w:rFonts w:ascii="Arial" w:eastAsia="Arial" w:hAnsi="Arial" w:cs="Arial"/>
          <w:sz w:val="24"/>
          <w:szCs w:val="24"/>
          <w:highlight w:val="cyan"/>
        </w:rPr>
      </w:pPr>
    </w:p>
    <w:p w14:paraId="20A37B86" w14:textId="729F3BDA" w:rsidR="007E4533" w:rsidRPr="006C0953" w:rsidRDefault="008025B9" w:rsidP="007E4533">
      <w:pPr>
        <w:pStyle w:val="Naslov2"/>
        <w:numPr>
          <w:ilvl w:val="1"/>
          <w:numId w:val="3"/>
        </w:numPr>
        <w:tabs>
          <w:tab w:val="left" w:pos="1182"/>
        </w:tabs>
        <w:spacing w:before="190"/>
        <w:rPr>
          <w:rFonts w:ascii="Arial" w:eastAsia="Arial" w:hAnsi="Arial" w:cs="Arial"/>
        </w:rPr>
      </w:pPr>
      <w:r w:rsidRPr="006C0953">
        <w:rPr>
          <w:rFonts w:ascii="Arial" w:eastAsia="Arial" w:hAnsi="Arial" w:cs="Arial"/>
        </w:rPr>
        <w:t xml:space="preserve"> </w:t>
      </w:r>
      <w:bookmarkStart w:id="39" w:name="_Toc145576509"/>
      <w:r w:rsidRPr="006C0953">
        <w:rPr>
          <w:rFonts w:ascii="Arial" w:eastAsia="Arial" w:hAnsi="Arial" w:cs="Arial"/>
        </w:rPr>
        <w:t>IZVANŠKOLSKE AKTIVNOSTI</w:t>
      </w:r>
      <w:bookmarkEnd w:id="39"/>
    </w:p>
    <w:p w14:paraId="3AC69940" w14:textId="77777777" w:rsidR="007E4533" w:rsidRPr="006C0953" w:rsidRDefault="007E4533" w:rsidP="007E4533">
      <w:pPr>
        <w:widowControl/>
        <w:suppressAutoHyphens w:val="0"/>
        <w:rPr>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2802"/>
        <w:gridCol w:w="544"/>
        <w:gridCol w:w="2551"/>
        <w:gridCol w:w="1963"/>
        <w:gridCol w:w="1195"/>
      </w:tblGrid>
      <w:tr w:rsidR="006C0953" w:rsidRPr="006C0953" w14:paraId="67BC8EB4" w14:textId="77777777" w:rsidTr="007E4533">
        <w:trPr>
          <w:trHeight w:val="551"/>
        </w:trPr>
        <w:tc>
          <w:tcPr>
            <w:tcW w:w="0" w:type="auto"/>
            <w:tcBorders>
              <w:top w:val="single" w:sz="6" w:space="0" w:color="000000"/>
              <w:left w:val="single" w:sz="6" w:space="0" w:color="000000"/>
              <w:bottom w:val="single" w:sz="6" w:space="0" w:color="000000"/>
              <w:right w:val="single" w:sz="6" w:space="0" w:color="000000"/>
            </w:tcBorders>
            <w:shd w:val="clear" w:color="auto" w:fill="D9E2F3"/>
            <w:hideMark/>
          </w:tcPr>
          <w:p w14:paraId="6FF1F05B" w14:textId="77777777" w:rsidR="007E4533" w:rsidRPr="006C0953" w:rsidRDefault="007E4533" w:rsidP="007E4533">
            <w:pPr>
              <w:widowControl/>
              <w:suppressAutoHyphens w:val="0"/>
              <w:rPr>
                <w:sz w:val="24"/>
                <w:szCs w:val="24"/>
                <w:lang w:bidi="ar-SA"/>
              </w:rPr>
            </w:pPr>
            <w:r w:rsidRPr="006C0953">
              <w:rPr>
                <w:sz w:val="24"/>
                <w:szCs w:val="24"/>
                <w:lang w:bidi="ar-SA"/>
              </w:rPr>
              <w:t>NAZIV</w:t>
            </w:r>
          </w:p>
          <w:p w14:paraId="2F9ED788" w14:textId="77777777" w:rsidR="007E4533" w:rsidRPr="006C0953" w:rsidRDefault="007E4533" w:rsidP="007E4533">
            <w:pPr>
              <w:widowControl/>
              <w:suppressAutoHyphens w:val="0"/>
              <w:rPr>
                <w:sz w:val="24"/>
                <w:szCs w:val="24"/>
                <w:lang w:bidi="ar-SA"/>
              </w:rPr>
            </w:pPr>
            <w:r w:rsidRPr="006C0953">
              <w:rPr>
                <w:sz w:val="24"/>
                <w:szCs w:val="24"/>
                <w:lang w:bidi="ar-SA"/>
              </w:rPr>
              <w:t>AKTIVNOSTI</w:t>
            </w:r>
          </w:p>
        </w:tc>
        <w:tc>
          <w:tcPr>
            <w:tcW w:w="0" w:type="auto"/>
            <w:tcBorders>
              <w:top w:val="single" w:sz="6" w:space="0" w:color="000000"/>
              <w:left w:val="single" w:sz="6" w:space="0" w:color="000000"/>
              <w:bottom w:val="single" w:sz="6" w:space="0" w:color="000000"/>
              <w:right w:val="single" w:sz="6" w:space="0" w:color="000000"/>
            </w:tcBorders>
            <w:shd w:val="clear" w:color="auto" w:fill="D9E2F3"/>
            <w:hideMark/>
          </w:tcPr>
          <w:p w14:paraId="7BBF5BA3" w14:textId="77777777" w:rsidR="007E4533" w:rsidRPr="006C0953" w:rsidRDefault="007E4533" w:rsidP="007E4533">
            <w:pPr>
              <w:widowControl/>
              <w:suppressAutoHyphens w:val="0"/>
              <w:rPr>
                <w:sz w:val="24"/>
                <w:szCs w:val="24"/>
                <w:lang w:bidi="ar-SA"/>
              </w:rPr>
            </w:pPr>
            <w:r w:rsidRPr="006C0953">
              <w:rPr>
                <w:sz w:val="24"/>
                <w:szCs w:val="24"/>
                <w:lang w:bidi="ar-SA"/>
              </w:rPr>
              <w:t>Broj</w:t>
            </w:r>
          </w:p>
          <w:p w14:paraId="772B773E" w14:textId="77777777" w:rsidR="007E4533" w:rsidRPr="006C0953" w:rsidRDefault="007E4533" w:rsidP="007E4533">
            <w:pPr>
              <w:widowControl/>
              <w:suppressAutoHyphens w:val="0"/>
              <w:rPr>
                <w:sz w:val="24"/>
                <w:szCs w:val="24"/>
                <w:lang w:bidi="ar-SA"/>
              </w:rPr>
            </w:pPr>
            <w:r w:rsidRPr="006C0953">
              <w:rPr>
                <w:sz w:val="24"/>
                <w:szCs w:val="24"/>
                <w:lang w:bidi="ar-SA"/>
              </w:rPr>
              <w:t>učen.</w:t>
            </w:r>
          </w:p>
        </w:tc>
        <w:tc>
          <w:tcPr>
            <w:tcW w:w="0" w:type="auto"/>
            <w:tcBorders>
              <w:top w:val="single" w:sz="6" w:space="0" w:color="000000"/>
              <w:left w:val="single" w:sz="6" w:space="0" w:color="000000"/>
              <w:bottom w:val="single" w:sz="6" w:space="0" w:color="000000"/>
              <w:right w:val="single" w:sz="6" w:space="0" w:color="000000"/>
            </w:tcBorders>
            <w:shd w:val="clear" w:color="auto" w:fill="D9E2F3"/>
            <w:hideMark/>
          </w:tcPr>
          <w:p w14:paraId="598A8F9D" w14:textId="77777777" w:rsidR="007E4533" w:rsidRPr="006C0953" w:rsidRDefault="007E4533" w:rsidP="007E4533">
            <w:pPr>
              <w:widowControl/>
              <w:suppressAutoHyphens w:val="0"/>
              <w:rPr>
                <w:sz w:val="24"/>
                <w:szCs w:val="24"/>
                <w:lang w:bidi="ar-SA"/>
              </w:rPr>
            </w:pPr>
            <w:r w:rsidRPr="006C0953">
              <w:rPr>
                <w:sz w:val="24"/>
                <w:szCs w:val="24"/>
                <w:lang w:bidi="ar-SA"/>
              </w:rPr>
              <w:t>MJESTO</w:t>
            </w:r>
          </w:p>
          <w:p w14:paraId="33B4713F" w14:textId="77777777" w:rsidR="007E4533" w:rsidRPr="006C0953" w:rsidRDefault="007E4533" w:rsidP="007E4533">
            <w:pPr>
              <w:widowControl/>
              <w:suppressAutoHyphens w:val="0"/>
              <w:rPr>
                <w:sz w:val="24"/>
                <w:szCs w:val="24"/>
                <w:lang w:bidi="ar-SA"/>
              </w:rPr>
            </w:pPr>
            <w:r w:rsidRPr="006C0953">
              <w:rPr>
                <w:sz w:val="24"/>
                <w:szCs w:val="24"/>
                <w:lang w:bidi="ar-SA"/>
              </w:rPr>
              <w:t>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D9E2F3"/>
            <w:hideMark/>
          </w:tcPr>
          <w:p w14:paraId="2C69575A" w14:textId="77777777" w:rsidR="007E4533" w:rsidRPr="006C0953" w:rsidRDefault="007E4533" w:rsidP="007E4533">
            <w:pPr>
              <w:widowControl/>
              <w:suppressAutoHyphens w:val="0"/>
              <w:rPr>
                <w:sz w:val="24"/>
                <w:szCs w:val="24"/>
                <w:lang w:bidi="ar-SA"/>
              </w:rPr>
            </w:pPr>
            <w:r w:rsidRPr="006C0953">
              <w:rPr>
                <w:sz w:val="24"/>
                <w:szCs w:val="24"/>
                <w:lang w:bidi="ar-SA"/>
              </w:rPr>
              <w:t>VODITELJ</w:t>
            </w:r>
          </w:p>
          <w:p w14:paraId="6048ECE3" w14:textId="77777777" w:rsidR="007E4533" w:rsidRPr="006C0953" w:rsidRDefault="007E4533" w:rsidP="007E4533">
            <w:pPr>
              <w:widowControl/>
              <w:suppressAutoHyphens w:val="0"/>
              <w:rPr>
                <w:sz w:val="24"/>
                <w:szCs w:val="24"/>
                <w:lang w:bidi="ar-SA"/>
              </w:rPr>
            </w:pPr>
            <w:r w:rsidRPr="006C0953">
              <w:rPr>
                <w:sz w:val="24"/>
                <w:szCs w:val="24"/>
                <w:lang w:bidi="ar-SA"/>
              </w:rPr>
              <w:t>AKTIVNOSTI</w:t>
            </w:r>
          </w:p>
        </w:tc>
        <w:tc>
          <w:tcPr>
            <w:tcW w:w="0" w:type="auto"/>
            <w:tcBorders>
              <w:top w:val="single" w:sz="6" w:space="0" w:color="000000"/>
              <w:left w:val="single" w:sz="6" w:space="0" w:color="000000"/>
              <w:bottom w:val="single" w:sz="6" w:space="0" w:color="000000"/>
              <w:right w:val="single" w:sz="6" w:space="0" w:color="000000"/>
            </w:tcBorders>
            <w:shd w:val="clear" w:color="auto" w:fill="D9E2F3"/>
            <w:hideMark/>
          </w:tcPr>
          <w:p w14:paraId="68B4AE75" w14:textId="77777777" w:rsidR="007E4533" w:rsidRPr="006C0953" w:rsidRDefault="007E4533" w:rsidP="007E4533">
            <w:pPr>
              <w:widowControl/>
              <w:suppressAutoHyphens w:val="0"/>
              <w:rPr>
                <w:sz w:val="24"/>
                <w:szCs w:val="24"/>
                <w:lang w:bidi="ar-SA"/>
              </w:rPr>
            </w:pPr>
            <w:r w:rsidRPr="006C0953">
              <w:rPr>
                <w:sz w:val="24"/>
                <w:szCs w:val="24"/>
                <w:lang w:bidi="ar-SA"/>
              </w:rPr>
              <w:t>NAČIN KOMU-</w:t>
            </w:r>
          </w:p>
          <w:p w14:paraId="7695B137" w14:textId="77777777" w:rsidR="007E4533" w:rsidRPr="006C0953" w:rsidRDefault="007E4533" w:rsidP="007E4533">
            <w:pPr>
              <w:widowControl/>
              <w:suppressAutoHyphens w:val="0"/>
              <w:rPr>
                <w:sz w:val="24"/>
                <w:szCs w:val="24"/>
                <w:lang w:bidi="ar-SA"/>
              </w:rPr>
            </w:pPr>
            <w:r w:rsidRPr="006C0953">
              <w:rPr>
                <w:sz w:val="24"/>
                <w:szCs w:val="24"/>
                <w:lang w:bidi="ar-SA"/>
              </w:rPr>
              <w:t>NIKACIJE</w:t>
            </w:r>
          </w:p>
        </w:tc>
      </w:tr>
      <w:tr w:rsidR="006C0953" w:rsidRPr="006C0953" w14:paraId="491D51B2" w14:textId="77777777" w:rsidTr="007E4533">
        <w:trPr>
          <w:trHeight w:val="551"/>
        </w:trPr>
        <w:tc>
          <w:tcPr>
            <w:tcW w:w="0" w:type="auto"/>
            <w:tcBorders>
              <w:top w:val="single" w:sz="6" w:space="0" w:color="000000"/>
              <w:left w:val="single" w:sz="6" w:space="0" w:color="000000"/>
              <w:bottom w:val="single" w:sz="6" w:space="0" w:color="000000"/>
              <w:right w:val="single" w:sz="6" w:space="0" w:color="000000"/>
            </w:tcBorders>
            <w:hideMark/>
          </w:tcPr>
          <w:p w14:paraId="47BB75D1" w14:textId="77777777" w:rsidR="007E4533" w:rsidRPr="006C0953" w:rsidRDefault="007E4533" w:rsidP="007E4533">
            <w:pPr>
              <w:widowControl/>
              <w:suppressAutoHyphens w:val="0"/>
              <w:rPr>
                <w:sz w:val="24"/>
                <w:szCs w:val="24"/>
                <w:lang w:bidi="ar-SA"/>
              </w:rPr>
            </w:pPr>
            <w:r w:rsidRPr="006C0953">
              <w:rPr>
                <w:sz w:val="24"/>
                <w:szCs w:val="24"/>
                <w:lang w:bidi="ar-SA"/>
              </w:rPr>
              <w:t>Nogomet</w:t>
            </w:r>
          </w:p>
        </w:tc>
        <w:tc>
          <w:tcPr>
            <w:tcW w:w="0" w:type="auto"/>
            <w:tcBorders>
              <w:top w:val="single" w:sz="6" w:space="0" w:color="000000"/>
              <w:left w:val="single" w:sz="6" w:space="0" w:color="000000"/>
              <w:bottom w:val="single" w:sz="6" w:space="0" w:color="000000"/>
              <w:right w:val="single" w:sz="6" w:space="0" w:color="000000"/>
            </w:tcBorders>
          </w:tcPr>
          <w:p w14:paraId="39C1DA45" w14:textId="05CC62CC" w:rsidR="007E4533" w:rsidRPr="006C0953" w:rsidRDefault="007E4533" w:rsidP="00CF0193">
            <w:pPr>
              <w:widowControl/>
              <w:suppressAutoHyphens w:val="0"/>
              <w:jc w:val="center"/>
              <w:rPr>
                <w:sz w:val="24"/>
                <w:szCs w:val="24"/>
                <w:lang w:bidi="ar-SA"/>
              </w:rPr>
            </w:pPr>
            <w:r w:rsidRPr="006C0953">
              <w:rPr>
                <w:sz w:val="24"/>
                <w:szCs w:val="24"/>
                <w:lang w:bidi="ar-SA"/>
              </w:rPr>
              <w:t>49</w:t>
            </w:r>
          </w:p>
        </w:tc>
        <w:tc>
          <w:tcPr>
            <w:tcW w:w="0" w:type="auto"/>
            <w:tcBorders>
              <w:top w:val="single" w:sz="6" w:space="0" w:color="000000"/>
              <w:left w:val="single" w:sz="6" w:space="0" w:color="000000"/>
              <w:bottom w:val="single" w:sz="6" w:space="0" w:color="000000"/>
              <w:right w:val="single" w:sz="6" w:space="0" w:color="000000"/>
            </w:tcBorders>
            <w:hideMark/>
          </w:tcPr>
          <w:p w14:paraId="5CDF59EA" w14:textId="54700F63" w:rsidR="007E4533" w:rsidRPr="006C0953" w:rsidRDefault="007E4533" w:rsidP="007E4533">
            <w:pPr>
              <w:widowControl/>
              <w:suppressAutoHyphens w:val="0"/>
              <w:rPr>
                <w:sz w:val="24"/>
                <w:szCs w:val="24"/>
                <w:lang w:bidi="ar-SA"/>
              </w:rPr>
            </w:pPr>
            <w:r w:rsidRPr="006C0953">
              <w:rPr>
                <w:sz w:val="24"/>
                <w:szCs w:val="24"/>
                <w:lang w:bidi="ar-SA"/>
              </w:rPr>
              <w:t>Klupski tereni</w:t>
            </w:r>
            <w:r w:rsidRPr="006C0953">
              <w:rPr>
                <w:sz w:val="24"/>
                <w:szCs w:val="24"/>
                <w:lang w:bidi="ar-SA"/>
              </w:rPr>
              <w:tab/>
              <w:t>i</w:t>
            </w:r>
          </w:p>
          <w:p w14:paraId="7F893F78"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4F54DA26" w14:textId="77777777" w:rsidR="007E4533" w:rsidRPr="006C0953" w:rsidRDefault="007E4533" w:rsidP="007E4533">
            <w:pPr>
              <w:widowControl/>
              <w:suppressAutoHyphens w:val="0"/>
              <w:rPr>
                <w:sz w:val="24"/>
                <w:szCs w:val="24"/>
                <w:lang w:bidi="ar-SA"/>
              </w:rPr>
            </w:pPr>
            <w:r w:rsidRPr="006C0953">
              <w:rPr>
                <w:sz w:val="24"/>
                <w:szCs w:val="24"/>
                <w:lang w:bidi="ar-SA"/>
              </w:rPr>
              <w:t xml:space="preserve">Dalibor </w:t>
            </w:r>
            <w:proofErr w:type="spellStart"/>
            <w:r w:rsidRPr="006C0953">
              <w:rPr>
                <w:sz w:val="24"/>
                <w:szCs w:val="24"/>
                <w:lang w:bidi="ar-SA"/>
              </w:rPr>
              <w:t>Res</w:t>
            </w:r>
            <w:proofErr w:type="spellEnd"/>
            <w:r w:rsidRPr="006C0953">
              <w:rPr>
                <w:sz w:val="24"/>
                <w:szCs w:val="24"/>
                <w:lang w:bidi="ar-SA"/>
              </w:rPr>
              <w:t xml:space="preserve">/Grga </w:t>
            </w:r>
            <w:proofErr w:type="spellStart"/>
            <w:r w:rsidRPr="006C0953">
              <w:rPr>
                <w:sz w:val="24"/>
                <w:szCs w:val="24"/>
                <w:lang w:bidi="ar-SA"/>
              </w:rPr>
              <w:t>Kašljević</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0541D1E1"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37E40EDC" w14:textId="77777777" w:rsidTr="007E4533">
        <w:trPr>
          <w:trHeight w:val="830"/>
        </w:trPr>
        <w:tc>
          <w:tcPr>
            <w:tcW w:w="0" w:type="auto"/>
            <w:tcBorders>
              <w:top w:val="single" w:sz="6" w:space="0" w:color="000000"/>
              <w:left w:val="single" w:sz="6" w:space="0" w:color="000000"/>
              <w:bottom w:val="single" w:sz="6" w:space="0" w:color="000000"/>
              <w:right w:val="single" w:sz="6" w:space="0" w:color="000000"/>
            </w:tcBorders>
            <w:hideMark/>
          </w:tcPr>
          <w:p w14:paraId="04D3F2E8" w14:textId="77777777" w:rsidR="007E4533" w:rsidRPr="006C0953" w:rsidRDefault="007E4533" w:rsidP="007E4533">
            <w:pPr>
              <w:widowControl/>
              <w:suppressAutoHyphens w:val="0"/>
              <w:rPr>
                <w:sz w:val="24"/>
                <w:szCs w:val="24"/>
                <w:lang w:bidi="ar-SA"/>
              </w:rPr>
            </w:pPr>
            <w:r w:rsidRPr="006C0953">
              <w:rPr>
                <w:sz w:val="24"/>
                <w:szCs w:val="24"/>
                <w:lang w:bidi="ar-SA"/>
              </w:rPr>
              <w:t>Tenis ( 2 kluba )</w:t>
            </w:r>
          </w:p>
        </w:tc>
        <w:tc>
          <w:tcPr>
            <w:tcW w:w="0" w:type="auto"/>
            <w:tcBorders>
              <w:top w:val="single" w:sz="6" w:space="0" w:color="000000"/>
              <w:left w:val="single" w:sz="6" w:space="0" w:color="000000"/>
              <w:bottom w:val="single" w:sz="6" w:space="0" w:color="000000"/>
              <w:right w:val="single" w:sz="6" w:space="0" w:color="000000"/>
            </w:tcBorders>
          </w:tcPr>
          <w:p w14:paraId="38804E6C" w14:textId="7F928590" w:rsidR="007E4533" w:rsidRPr="006C0953" w:rsidRDefault="007E4533" w:rsidP="00CF0193">
            <w:pPr>
              <w:widowControl/>
              <w:suppressAutoHyphens w:val="0"/>
              <w:jc w:val="center"/>
              <w:rPr>
                <w:sz w:val="24"/>
                <w:szCs w:val="24"/>
                <w:lang w:bidi="ar-SA"/>
              </w:rPr>
            </w:pPr>
            <w:r w:rsidRPr="006C0953">
              <w:rPr>
                <w:sz w:val="24"/>
                <w:szCs w:val="24"/>
                <w:lang w:bidi="ar-SA"/>
              </w:rPr>
              <w:t>13</w:t>
            </w:r>
          </w:p>
        </w:tc>
        <w:tc>
          <w:tcPr>
            <w:tcW w:w="0" w:type="auto"/>
            <w:tcBorders>
              <w:top w:val="single" w:sz="6" w:space="0" w:color="000000"/>
              <w:left w:val="single" w:sz="6" w:space="0" w:color="000000"/>
              <w:bottom w:val="single" w:sz="6" w:space="0" w:color="000000"/>
              <w:right w:val="single" w:sz="6" w:space="0" w:color="000000"/>
            </w:tcBorders>
            <w:hideMark/>
          </w:tcPr>
          <w:p w14:paraId="2D4D45D3" w14:textId="55E09EB3" w:rsidR="007E4533" w:rsidRPr="006C0953" w:rsidRDefault="007E4533" w:rsidP="007E4533">
            <w:pPr>
              <w:widowControl/>
              <w:suppressAutoHyphens w:val="0"/>
              <w:rPr>
                <w:sz w:val="24"/>
                <w:szCs w:val="24"/>
                <w:lang w:bidi="ar-SA"/>
              </w:rPr>
            </w:pPr>
            <w:r w:rsidRPr="006C0953">
              <w:rPr>
                <w:sz w:val="24"/>
                <w:szCs w:val="24"/>
                <w:lang w:bidi="ar-SA"/>
              </w:rPr>
              <w:t>Klupski prostor i</w:t>
            </w:r>
          </w:p>
          <w:p w14:paraId="087C7929" w14:textId="013B53A7" w:rsidR="007E4533" w:rsidRPr="006C0953" w:rsidRDefault="007E4533" w:rsidP="007E4533">
            <w:pPr>
              <w:widowControl/>
              <w:suppressAutoHyphens w:val="0"/>
              <w:rPr>
                <w:sz w:val="24"/>
                <w:szCs w:val="24"/>
                <w:lang w:bidi="ar-SA"/>
              </w:rPr>
            </w:pPr>
            <w:r w:rsidRPr="006C0953">
              <w:rPr>
                <w:sz w:val="24"/>
                <w:szCs w:val="24"/>
                <w:lang w:bidi="ar-SA"/>
              </w:rPr>
              <w:t>školske športske dvorane</w:t>
            </w:r>
          </w:p>
        </w:tc>
        <w:tc>
          <w:tcPr>
            <w:tcW w:w="0" w:type="auto"/>
            <w:tcBorders>
              <w:top w:val="single" w:sz="6" w:space="0" w:color="000000"/>
              <w:left w:val="single" w:sz="6" w:space="0" w:color="000000"/>
              <w:bottom w:val="single" w:sz="6" w:space="0" w:color="000000"/>
              <w:right w:val="single" w:sz="6" w:space="0" w:color="000000"/>
            </w:tcBorders>
            <w:hideMark/>
          </w:tcPr>
          <w:p w14:paraId="2A40D4A4" w14:textId="77777777" w:rsidR="007E4533" w:rsidRPr="006C0953" w:rsidRDefault="007E4533" w:rsidP="007E4533">
            <w:pPr>
              <w:widowControl/>
              <w:suppressAutoHyphens w:val="0"/>
              <w:rPr>
                <w:sz w:val="24"/>
                <w:szCs w:val="24"/>
                <w:lang w:bidi="ar-SA"/>
              </w:rPr>
            </w:pPr>
            <w:r w:rsidRPr="006C0953">
              <w:rPr>
                <w:sz w:val="24"/>
                <w:szCs w:val="24"/>
                <w:lang w:bidi="ar-SA"/>
              </w:rPr>
              <w:t>Mladen Častek, prof. Dino Galijaš</w:t>
            </w:r>
          </w:p>
        </w:tc>
        <w:tc>
          <w:tcPr>
            <w:tcW w:w="0" w:type="auto"/>
            <w:tcBorders>
              <w:top w:val="single" w:sz="6" w:space="0" w:color="000000"/>
              <w:left w:val="single" w:sz="6" w:space="0" w:color="000000"/>
              <w:bottom w:val="single" w:sz="6" w:space="0" w:color="000000"/>
              <w:right w:val="single" w:sz="6" w:space="0" w:color="000000"/>
            </w:tcBorders>
            <w:hideMark/>
          </w:tcPr>
          <w:p w14:paraId="142A5AA4"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202ED68F" w14:textId="77777777" w:rsidTr="007E4533">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64A28E1F" w14:textId="77777777" w:rsidR="007E4533" w:rsidRPr="006C0953" w:rsidRDefault="007E4533" w:rsidP="007E4533">
            <w:pPr>
              <w:widowControl/>
              <w:suppressAutoHyphens w:val="0"/>
              <w:rPr>
                <w:sz w:val="24"/>
                <w:szCs w:val="24"/>
                <w:lang w:bidi="ar-SA"/>
              </w:rPr>
            </w:pPr>
            <w:r w:rsidRPr="006C0953">
              <w:rPr>
                <w:sz w:val="24"/>
                <w:szCs w:val="24"/>
                <w:lang w:bidi="ar-SA"/>
              </w:rPr>
              <w:t>Glazbena škola</w:t>
            </w:r>
          </w:p>
        </w:tc>
        <w:tc>
          <w:tcPr>
            <w:tcW w:w="0" w:type="auto"/>
            <w:tcBorders>
              <w:top w:val="single" w:sz="6" w:space="0" w:color="000000"/>
              <w:left w:val="single" w:sz="6" w:space="0" w:color="000000"/>
              <w:bottom w:val="single" w:sz="6" w:space="0" w:color="000000"/>
              <w:right w:val="single" w:sz="6" w:space="0" w:color="000000"/>
            </w:tcBorders>
          </w:tcPr>
          <w:p w14:paraId="1C9B2C9E" w14:textId="457C0B93" w:rsidR="007E4533" w:rsidRPr="006C0953" w:rsidRDefault="007E4533" w:rsidP="00CF0193">
            <w:pPr>
              <w:widowControl/>
              <w:suppressAutoHyphens w:val="0"/>
              <w:jc w:val="center"/>
              <w:rPr>
                <w:sz w:val="24"/>
                <w:szCs w:val="24"/>
                <w:lang w:bidi="ar-SA"/>
              </w:rPr>
            </w:pPr>
            <w:r w:rsidRPr="006C0953">
              <w:rPr>
                <w:sz w:val="24"/>
                <w:szCs w:val="24"/>
                <w:lang w:bidi="ar-SA"/>
              </w:rPr>
              <w:t>27</w:t>
            </w:r>
          </w:p>
        </w:tc>
        <w:tc>
          <w:tcPr>
            <w:tcW w:w="0" w:type="auto"/>
            <w:tcBorders>
              <w:top w:val="single" w:sz="6" w:space="0" w:color="000000"/>
              <w:left w:val="single" w:sz="6" w:space="0" w:color="000000"/>
              <w:bottom w:val="single" w:sz="6" w:space="0" w:color="000000"/>
              <w:right w:val="single" w:sz="6" w:space="0" w:color="000000"/>
            </w:tcBorders>
            <w:hideMark/>
          </w:tcPr>
          <w:p w14:paraId="080B6C9D" w14:textId="77777777" w:rsidR="007E4533" w:rsidRPr="006C0953" w:rsidRDefault="007E4533" w:rsidP="007E4533">
            <w:pPr>
              <w:widowControl/>
              <w:suppressAutoHyphens w:val="0"/>
              <w:rPr>
                <w:sz w:val="24"/>
                <w:szCs w:val="24"/>
                <w:lang w:bidi="ar-SA"/>
              </w:rPr>
            </w:pPr>
            <w:r w:rsidRPr="006C0953">
              <w:rPr>
                <w:sz w:val="24"/>
                <w:szCs w:val="24"/>
                <w:lang w:bidi="ar-SA"/>
              </w:rPr>
              <w:t>OGŠ</w:t>
            </w:r>
          </w:p>
        </w:tc>
        <w:tc>
          <w:tcPr>
            <w:tcW w:w="0" w:type="auto"/>
            <w:tcBorders>
              <w:top w:val="single" w:sz="6" w:space="0" w:color="000000"/>
              <w:left w:val="single" w:sz="6" w:space="0" w:color="000000"/>
              <w:bottom w:val="single" w:sz="6" w:space="0" w:color="000000"/>
              <w:right w:val="single" w:sz="6" w:space="0" w:color="000000"/>
            </w:tcBorders>
            <w:hideMark/>
          </w:tcPr>
          <w:p w14:paraId="395273E4" w14:textId="28B31869" w:rsidR="007E4533" w:rsidRPr="006C0953" w:rsidRDefault="007E4533" w:rsidP="007E4533">
            <w:pPr>
              <w:widowControl/>
              <w:suppressAutoHyphens w:val="0"/>
              <w:rPr>
                <w:sz w:val="24"/>
                <w:szCs w:val="24"/>
                <w:lang w:bidi="ar-SA"/>
              </w:rPr>
            </w:pPr>
            <w:r w:rsidRPr="006C0953">
              <w:rPr>
                <w:sz w:val="24"/>
                <w:szCs w:val="24"/>
                <w:lang w:bidi="ar-SA"/>
              </w:rPr>
              <w:t xml:space="preserve">Vanda </w:t>
            </w:r>
            <w:proofErr w:type="spellStart"/>
            <w:r w:rsidRPr="006C0953">
              <w:rPr>
                <w:sz w:val="24"/>
                <w:szCs w:val="24"/>
                <w:lang w:bidi="ar-SA"/>
              </w:rPr>
              <w:t>Cegledi,prof</w:t>
            </w:r>
            <w:proofErr w:type="spellEnd"/>
            <w:r w:rsidRPr="006C0953">
              <w:rPr>
                <w:sz w:val="24"/>
                <w:szCs w:val="24"/>
                <w:lang w:bidi="ar-SA"/>
              </w:rPr>
              <w:t>.</w:t>
            </w:r>
          </w:p>
        </w:tc>
        <w:tc>
          <w:tcPr>
            <w:tcW w:w="0" w:type="auto"/>
            <w:tcBorders>
              <w:top w:val="single" w:sz="6" w:space="0" w:color="000000"/>
              <w:left w:val="single" w:sz="6" w:space="0" w:color="000000"/>
              <w:bottom w:val="single" w:sz="6" w:space="0" w:color="000000"/>
              <w:right w:val="single" w:sz="6" w:space="0" w:color="000000"/>
            </w:tcBorders>
            <w:hideMark/>
          </w:tcPr>
          <w:p w14:paraId="2B34B5CA"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4735B4D9" w14:textId="77777777" w:rsidTr="007E4533">
        <w:trPr>
          <w:trHeight w:val="277"/>
        </w:trPr>
        <w:tc>
          <w:tcPr>
            <w:tcW w:w="0" w:type="auto"/>
            <w:tcBorders>
              <w:top w:val="single" w:sz="6" w:space="0" w:color="000000"/>
              <w:left w:val="single" w:sz="6" w:space="0" w:color="000000"/>
              <w:bottom w:val="single" w:sz="6" w:space="0" w:color="000000"/>
              <w:right w:val="single" w:sz="6" w:space="0" w:color="000000"/>
            </w:tcBorders>
            <w:hideMark/>
          </w:tcPr>
          <w:p w14:paraId="5F940600" w14:textId="77777777" w:rsidR="007E4533" w:rsidRPr="006C0953" w:rsidRDefault="007E4533" w:rsidP="007E4533">
            <w:pPr>
              <w:widowControl/>
              <w:suppressAutoHyphens w:val="0"/>
              <w:rPr>
                <w:sz w:val="24"/>
                <w:szCs w:val="24"/>
                <w:lang w:bidi="ar-SA"/>
              </w:rPr>
            </w:pPr>
            <w:r w:rsidRPr="006C0953">
              <w:rPr>
                <w:sz w:val="24"/>
                <w:szCs w:val="24"/>
                <w:lang w:bidi="ar-SA"/>
              </w:rPr>
              <w:t>Rukomet Ž</w:t>
            </w:r>
          </w:p>
        </w:tc>
        <w:tc>
          <w:tcPr>
            <w:tcW w:w="0" w:type="auto"/>
            <w:tcBorders>
              <w:top w:val="single" w:sz="6" w:space="0" w:color="000000"/>
              <w:left w:val="single" w:sz="6" w:space="0" w:color="000000"/>
              <w:bottom w:val="single" w:sz="6" w:space="0" w:color="000000"/>
              <w:right w:val="single" w:sz="6" w:space="0" w:color="000000"/>
            </w:tcBorders>
            <w:hideMark/>
          </w:tcPr>
          <w:p w14:paraId="4CB7145A" w14:textId="10D9922B" w:rsidR="007E4533" w:rsidRPr="006C0953" w:rsidRDefault="007E4533" w:rsidP="00CF0193">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26949F2F"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2EAB836D" w14:textId="77777777" w:rsidR="007E4533" w:rsidRPr="006C0953" w:rsidRDefault="007E4533" w:rsidP="007E4533">
            <w:pPr>
              <w:widowControl/>
              <w:suppressAutoHyphens w:val="0"/>
              <w:rPr>
                <w:sz w:val="24"/>
                <w:szCs w:val="24"/>
                <w:lang w:bidi="ar-SA"/>
              </w:rPr>
            </w:pPr>
            <w:r w:rsidRPr="006C0953">
              <w:rPr>
                <w:sz w:val="24"/>
                <w:szCs w:val="24"/>
                <w:lang w:bidi="ar-SA"/>
              </w:rPr>
              <w:t xml:space="preserve">Zoran </w:t>
            </w:r>
            <w:proofErr w:type="spellStart"/>
            <w:r w:rsidRPr="006C0953">
              <w:rPr>
                <w:sz w:val="24"/>
                <w:szCs w:val="24"/>
                <w:lang w:bidi="ar-SA"/>
              </w:rPr>
              <w:t>Grkinić</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04DDACAA"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499B1A31" w14:textId="77777777" w:rsidTr="007E4533">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7267C06C" w14:textId="77777777" w:rsidR="007E4533" w:rsidRPr="006C0953" w:rsidRDefault="007E4533" w:rsidP="007E4533">
            <w:pPr>
              <w:widowControl/>
              <w:suppressAutoHyphens w:val="0"/>
              <w:rPr>
                <w:sz w:val="24"/>
                <w:szCs w:val="24"/>
                <w:lang w:bidi="ar-SA"/>
              </w:rPr>
            </w:pPr>
            <w:r w:rsidRPr="006C0953">
              <w:rPr>
                <w:sz w:val="24"/>
                <w:szCs w:val="24"/>
                <w:lang w:bidi="ar-SA"/>
              </w:rPr>
              <w:t>Rukomet M</w:t>
            </w:r>
          </w:p>
        </w:tc>
        <w:tc>
          <w:tcPr>
            <w:tcW w:w="0" w:type="auto"/>
            <w:tcBorders>
              <w:top w:val="single" w:sz="6" w:space="0" w:color="000000"/>
              <w:left w:val="single" w:sz="6" w:space="0" w:color="000000"/>
              <w:bottom w:val="single" w:sz="6" w:space="0" w:color="000000"/>
              <w:right w:val="single" w:sz="6" w:space="0" w:color="000000"/>
            </w:tcBorders>
            <w:hideMark/>
          </w:tcPr>
          <w:p w14:paraId="114DD60A" w14:textId="45ACBCAB" w:rsidR="007E4533" w:rsidRPr="006C0953" w:rsidRDefault="007E4533" w:rsidP="00CF0193">
            <w:pPr>
              <w:widowControl/>
              <w:suppressAutoHyphens w:val="0"/>
              <w:jc w:val="center"/>
              <w:rPr>
                <w:sz w:val="24"/>
                <w:szCs w:val="24"/>
                <w:lang w:bidi="ar-SA"/>
              </w:rPr>
            </w:pPr>
            <w:r w:rsidRPr="006C0953">
              <w:rPr>
                <w:sz w:val="24"/>
                <w:szCs w:val="24"/>
                <w:lang w:bidi="ar-SA"/>
              </w:rPr>
              <w:t>2</w:t>
            </w:r>
          </w:p>
          <w:p w14:paraId="7218F933" w14:textId="05C92CC7" w:rsidR="007E4533" w:rsidRPr="006C0953" w:rsidRDefault="007E4533" w:rsidP="00CF0193">
            <w:pPr>
              <w:widowControl/>
              <w:suppressAutoHyphens w:val="0"/>
              <w:jc w:val="center"/>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431D02E0"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4B043433" w14:textId="77777777" w:rsidR="007E4533" w:rsidRPr="006C0953" w:rsidRDefault="007E4533" w:rsidP="007E4533">
            <w:pPr>
              <w:widowControl/>
              <w:suppressAutoHyphens w:val="0"/>
              <w:rPr>
                <w:sz w:val="24"/>
                <w:szCs w:val="24"/>
                <w:lang w:bidi="ar-SA"/>
              </w:rPr>
            </w:pPr>
            <w:r w:rsidRPr="006C0953">
              <w:rPr>
                <w:sz w:val="24"/>
                <w:szCs w:val="24"/>
                <w:lang w:bidi="ar-SA"/>
              </w:rPr>
              <w:t xml:space="preserve">Zoran </w:t>
            </w:r>
            <w:proofErr w:type="spellStart"/>
            <w:r w:rsidRPr="006C0953">
              <w:rPr>
                <w:sz w:val="24"/>
                <w:szCs w:val="24"/>
                <w:lang w:bidi="ar-SA"/>
              </w:rPr>
              <w:t>Grkinić</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7B5366C9"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687AA9A6" w14:textId="77777777" w:rsidTr="007E4533">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E48964D" w14:textId="77777777" w:rsidR="007E4533" w:rsidRPr="006C0953" w:rsidRDefault="007E4533" w:rsidP="007E4533">
            <w:pPr>
              <w:widowControl/>
              <w:suppressAutoHyphens w:val="0"/>
              <w:rPr>
                <w:sz w:val="24"/>
                <w:szCs w:val="24"/>
                <w:lang w:bidi="ar-SA"/>
              </w:rPr>
            </w:pPr>
            <w:r w:rsidRPr="006C0953">
              <w:rPr>
                <w:sz w:val="24"/>
                <w:szCs w:val="24"/>
                <w:lang w:bidi="ar-SA"/>
              </w:rPr>
              <w:t>Odbojka M</w:t>
            </w:r>
          </w:p>
        </w:tc>
        <w:tc>
          <w:tcPr>
            <w:tcW w:w="0" w:type="auto"/>
            <w:tcBorders>
              <w:top w:val="single" w:sz="6" w:space="0" w:color="000000"/>
              <w:left w:val="single" w:sz="6" w:space="0" w:color="000000"/>
              <w:bottom w:val="single" w:sz="6" w:space="0" w:color="000000"/>
              <w:right w:val="single" w:sz="6" w:space="0" w:color="000000"/>
            </w:tcBorders>
          </w:tcPr>
          <w:p w14:paraId="30F76F22" w14:textId="07866926" w:rsidR="007E4533" w:rsidRPr="006C0953" w:rsidRDefault="007E4533" w:rsidP="00CF0193">
            <w:pPr>
              <w:widowControl/>
              <w:suppressAutoHyphens w:val="0"/>
              <w:jc w:val="center"/>
              <w:rPr>
                <w:sz w:val="24"/>
                <w:szCs w:val="24"/>
                <w:lang w:bidi="ar-SA"/>
              </w:rPr>
            </w:pPr>
            <w:r w:rsidRPr="006C0953">
              <w:rPr>
                <w:sz w:val="24"/>
                <w:szCs w:val="24"/>
                <w:lang w:bidi="ar-SA"/>
              </w:rPr>
              <w:t>14</w:t>
            </w:r>
          </w:p>
        </w:tc>
        <w:tc>
          <w:tcPr>
            <w:tcW w:w="0" w:type="auto"/>
            <w:tcBorders>
              <w:top w:val="single" w:sz="6" w:space="0" w:color="000000"/>
              <w:left w:val="single" w:sz="6" w:space="0" w:color="000000"/>
              <w:bottom w:val="single" w:sz="6" w:space="0" w:color="000000"/>
              <w:right w:val="single" w:sz="6" w:space="0" w:color="000000"/>
            </w:tcBorders>
            <w:hideMark/>
          </w:tcPr>
          <w:p w14:paraId="1F6F3203"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07DE5B95" w14:textId="77777777" w:rsidR="007E4533" w:rsidRPr="006C0953" w:rsidRDefault="007E4533" w:rsidP="007E4533">
            <w:pPr>
              <w:widowControl/>
              <w:suppressAutoHyphens w:val="0"/>
              <w:rPr>
                <w:sz w:val="24"/>
                <w:szCs w:val="24"/>
                <w:lang w:bidi="ar-SA"/>
              </w:rPr>
            </w:pPr>
            <w:r w:rsidRPr="006C0953">
              <w:rPr>
                <w:sz w:val="24"/>
                <w:szCs w:val="24"/>
                <w:lang w:bidi="ar-SA"/>
              </w:rPr>
              <w:t>Ivan Hodžić</w:t>
            </w:r>
          </w:p>
        </w:tc>
        <w:tc>
          <w:tcPr>
            <w:tcW w:w="0" w:type="auto"/>
            <w:tcBorders>
              <w:top w:val="single" w:sz="6" w:space="0" w:color="000000"/>
              <w:left w:val="single" w:sz="6" w:space="0" w:color="000000"/>
              <w:bottom w:val="single" w:sz="6" w:space="0" w:color="000000"/>
              <w:right w:val="single" w:sz="6" w:space="0" w:color="000000"/>
            </w:tcBorders>
            <w:hideMark/>
          </w:tcPr>
          <w:p w14:paraId="786C2955"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07760E3A" w14:textId="77777777" w:rsidTr="007E4533">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44CB243D" w14:textId="77777777" w:rsidR="007E4533" w:rsidRPr="006C0953" w:rsidRDefault="007E4533" w:rsidP="007E4533">
            <w:pPr>
              <w:widowControl/>
              <w:suppressAutoHyphens w:val="0"/>
              <w:rPr>
                <w:sz w:val="24"/>
                <w:szCs w:val="24"/>
                <w:lang w:bidi="ar-SA"/>
              </w:rPr>
            </w:pPr>
            <w:r w:rsidRPr="006C0953">
              <w:rPr>
                <w:sz w:val="24"/>
                <w:szCs w:val="24"/>
                <w:lang w:bidi="ar-SA"/>
              </w:rPr>
              <w:t>Odbojka Ž</w:t>
            </w:r>
          </w:p>
        </w:tc>
        <w:tc>
          <w:tcPr>
            <w:tcW w:w="0" w:type="auto"/>
            <w:tcBorders>
              <w:top w:val="single" w:sz="6" w:space="0" w:color="000000"/>
              <w:left w:val="single" w:sz="6" w:space="0" w:color="000000"/>
              <w:bottom w:val="single" w:sz="6" w:space="0" w:color="000000"/>
              <w:right w:val="single" w:sz="6" w:space="0" w:color="000000"/>
            </w:tcBorders>
            <w:hideMark/>
          </w:tcPr>
          <w:p w14:paraId="403A1752" w14:textId="431A73A5" w:rsidR="007E4533" w:rsidRPr="006C0953" w:rsidRDefault="007E4533" w:rsidP="00CF0193">
            <w:pPr>
              <w:widowControl/>
              <w:suppressAutoHyphens w:val="0"/>
              <w:jc w:val="center"/>
              <w:rPr>
                <w:sz w:val="24"/>
                <w:szCs w:val="24"/>
                <w:lang w:bidi="ar-SA"/>
              </w:rPr>
            </w:pPr>
            <w:r w:rsidRPr="006C0953">
              <w:rPr>
                <w:sz w:val="24"/>
                <w:szCs w:val="24"/>
                <w:lang w:bidi="ar-SA"/>
              </w:rPr>
              <w:t>29</w:t>
            </w:r>
          </w:p>
          <w:p w14:paraId="5583D212" w14:textId="4A7C8FE6" w:rsidR="007E4533" w:rsidRPr="006C0953" w:rsidRDefault="007E4533" w:rsidP="00CF0193">
            <w:pPr>
              <w:widowControl/>
              <w:suppressAutoHyphens w:val="0"/>
              <w:jc w:val="center"/>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D1ED46E"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62C85C45" w14:textId="77777777" w:rsidR="007E4533" w:rsidRPr="006C0953" w:rsidRDefault="007E4533" w:rsidP="007E4533">
            <w:pPr>
              <w:widowControl/>
              <w:suppressAutoHyphens w:val="0"/>
              <w:rPr>
                <w:sz w:val="24"/>
                <w:szCs w:val="24"/>
                <w:lang w:bidi="ar-SA"/>
              </w:rPr>
            </w:pPr>
            <w:r w:rsidRPr="006C0953">
              <w:rPr>
                <w:sz w:val="24"/>
                <w:szCs w:val="24"/>
                <w:lang w:bidi="ar-SA"/>
              </w:rPr>
              <w:t>Dario Šokac</w:t>
            </w:r>
          </w:p>
        </w:tc>
        <w:tc>
          <w:tcPr>
            <w:tcW w:w="0" w:type="auto"/>
            <w:tcBorders>
              <w:top w:val="single" w:sz="6" w:space="0" w:color="000000"/>
              <w:left w:val="single" w:sz="6" w:space="0" w:color="000000"/>
              <w:bottom w:val="single" w:sz="6" w:space="0" w:color="000000"/>
              <w:right w:val="single" w:sz="6" w:space="0" w:color="000000"/>
            </w:tcBorders>
            <w:hideMark/>
          </w:tcPr>
          <w:p w14:paraId="3B88BAE1"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109C2F3B" w14:textId="77777777" w:rsidTr="007E4533">
        <w:trPr>
          <w:trHeight w:val="275"/>
        </w:trPr>
        <w:tc>
          <w:tcPr>
            <w:tcW w:w="0" w:type="auto"/>
            <w:tcBorders>
              <w:top w:val="single" w:sz="6" w:space="0" w:color="000000"/>
              <w:left w:val="single" w:sz="6" w:space="0" w:color="000000"/>
              <w:bottom w:val="single" w:sz="6" w:space="0" w:color="000000"/>
              <w:right w:val="single" w:sz="6" w:space="0" w:color="000000"/>
            </w:tcBorders>
            <w:hideMark/>
          </w:tcPr>
          <w:p w14:paraId="570C7B4B" w14:textId="77777777" w:rsidR="007E4533" w:rsidRPr="006C0953" w:rsidRDefault="007E4533" w:rsidP="007E4533">
            <w:pPr>
              <w:widowControl/>
              <w:suppressAutoHyphens w:val="0"/>
              <w:rPr>
                <w:sz w:val="24"/>
                <w:szCs w:val="24"/>
                <w:lang w:bidi="ar-SA"/>
              </w:rPr>
            </w:pPr>
            <w:r w:rsidRPr="006C0953">
              <w:rPr>
                <w:sz w:val="24"/>
                <w:szCs w:val="24"/>
                <w:lang w:bidi="ar-SA"/>
              </w:rPr>
              <w:t>Karate klub</w:t>
            </w:r>
          </w:p>
        </w:tc>
        <w:tc>
          <w:tcPr>
            <w:tcW w:w="0" w:type="auto"/>
            <w:tcBorders>
              <w:top w:val="single" w:sz="6" w:space="0" w:color="000000"/>
              <w:left w:val="single" w:sz="6" w:space="0" w:color="000000"/>
              <w:bottom w:val="single" w:sz="6" w:space="0" w:color="000000"/>
              <w:right w:val="single" w:sz="6" w:space="0" w:color="000000"/>
            </w:tcBorders>
            <w:hideMark/>
          </w:tcPr>
          <w:p w14:paraId="592B2155" w14:textId="4949CE8B" w:rsidR="007E4533" w:rsidRPr="006C0953" w:rsidRDefault="007E4533" w:rsidP="00CF0193">
            <w:pPr>
              <w:widowControl/>
              <w:suppressAutoHyphens w:val="0"/>
              <w:jc w:val="center"/>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hideMark/>
          </w:tcPr>
          <w:p w14:paraId="66AA9A03"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39E340A7" w14:textId="77777777" w:rsidR="007E4533" w:rsidRPr="006C0953" w:rsidRDefault="007E4533" w:rsidP="007E4533">
            <w:pPr>
              <w:widowControl/>
              <w:suppressAutoHyphens w:val="0"/>
              <w:rPr>
                <w:sz w:val="24"/>
                <w:szCs w:val="24"/>
                <w:lang w:bidi="ar-SA"/>
              </w:rPr>
            </w:pPr>
            <w:r w:rsidRPr="006C0953">
              <w:rPr>
                <w:sz w:val="24"/>
                <w:szCs w:val="24"/>
                <w:lang w:bidi="ar-SA"/>
              </w:rPr>
              <w:t>Miroslav Lončar</w:t>
            </w:r>
          </w:p>
        </w:tc>
        <w:tc>
          <w:tcPr>
            <w:tcW w:w="0" w:type="auto"/>
            <w:tcBorders>
              <w:top w:val="single" w:sz="6" w:space="0" w:color="000000"/>
              <w:left w:val="single" w:sz="6" w:space="0" w:color="000000"/>
              <w:bottom w:val="single" w:sz="6" w:space="0" w:color="000000"/>
              <w:right w:val="single" w:sz="6" w:space="0" w:color="000000"/>
            </w:tcBorders>
            <w:hideMark/>
          </w:tcPr>
          <w:p w14:paraId="5E341F28"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548103AB" w14:textId="77777777" w:rsidTr="007E4533">
        <w:trPr>
          <w:trHeight w:val="551"/>
        </w:trPr>
        <w:tc>
          <w:tcPr>
            <w:tcW w:w="0" w:type="auto"/>
            <w:tcBorders>
              <w:top w:val="single" w:sz="6" w:space="0" w:color="000000"/>
              <w:left w:val="single" w:sz="6" w:space="0" w:color="000000"/>
              <w:bottom w:val="single" w:sz="6" w:space="0" w:color="000000"/>
              <w:right w:val="single" w:sz="6" w:space="0" w:color="000000"/>
            </w:tcBorders>
            <w:hideMark/>
          </w:tcPr>
          <w:p w14:paraId="52CC9AE9" w14:textId="4EFC4EC6" w:rsidR="007E4533" w:rsidRPr="006C0953" w:rsidRDefault="007E4533" w:rsidP="007E4533">
            <w:pPr>
              <w:widowControl/>
              <w:suppressAutoHyphens w:val="0"/>
              <w:rPr>
                <w:sz w:val="24"/>
                <w:szCs w:val="24"/>
                <w:lang w:bidi="ar-SA"/>
              </w:rPr>
            </w:pPr>
            <w:r w:rsidRPr="006C0953">
              <w:rPr>
                <w:sz w:val="24"/>
                <w:szCs w:val="24"/>
                <w:lang w:bidi="ar-SA"/>
              </w:rPr>
              <w:t>Foto Film klub</w:t>
            </w:r>
          </w:p>
          <w:p w14:paraId="0E5FCA7E" w14:textId="77777777" w:rsidR="007E4533" w:rsidRPr="006C0953" w:rsidRDefault="007E4533" w:rsidP="007E4533">
            <w:pPr>
              <w:widowControl/>
              <w:suppressAutoHyphens w:val="0"/>
              <w:rPr>
                <w:sz w:val="24"/>
                <w:szCs w:val="24"/>
                <w:lang w:bidi="ar-SA"/>
              </w:rPr>
            </w:pPr>
            <w:r w:rsidRPr="006C0953">
              <w:rPr>
                <w:sz w:val="24"/>
                <w:szCs w:val="24"/>
                <w:lang w:bidi="ar-SA"/>
              </w:rPr>
              <w:t>Daruvar</w:t>
            </w:r>
          </w:p>
        </w:tc>
        <w:tc>
          <w:tcPr>
            <w:tcW w:w="0" w:type="auto"/>
            <w:tcBorders>
              <w:top w:val="single" w:sz="6" w:space="0" w:color="000000"/>
              <w:left w:val="single" w:sz="6" w:space="0" w:color="000000"/>
              <w:bottom w:val="single" w:sz="6" w:space="0" w:color="000000"/>
              <w:right w:val="single" w:sz="6" w:space="0" w:color="000000"/>
            </w:tcBorders>
            <w:hideMark/>
          </w:tcPr>
          <w:p w14:paraId="5EA8D10A" w14:textId="44133A8D" w:rsidR="007E4533" w:rsidRPr="006C0953" w:rsidRDefault="007E4533" w:rsidP="00CF0193">
            <w:pPr>
              <w:widowControl/>
              <w:suppressAutoHyphens w:val="0"/>
              <w:jc w:val="center"/>
              <w:rPr>
                <w:sz w:val="24"/>
                <w:szCs w:val="24"/>
                <w:lang w:bidi="ar-SA"/>
              </w:rPr>
            </w:pPr>
            <w:r w:rsidRPr="006C0953">
              <w:rPr>
                <w:sz w:val="24"/>
                <w:szCs w:val="24"/>
                <w:lang w:bidi="ar-SA"/>
              </w:rPr>
              <w:t>10</w:t>
            </w:r>
          </w:p>
        </w:tc>
        <w:tc>
          <w:tcPr>
            <w:tcW w:w="0" w:type="auto"/>
            <w:tcBorders>
              <w:top w:val="single" w:sz="6" w:space="0" w:color="000000"/>
              <w:left w:val="single" w:sz="6" w:space="0" w:color="000000"/>
              <w:bottom w:val="single" w:sz="6" w:space="0" w:color="000000"/>
              <w:right w:val="single" w:sz="6" w:space="0" w:color="000000"/>
            </w:tcBorders>
            <w:hideMark/>
          </w:tcPr>
          <w:p w14:paraId="0D68522A" w14:textId="77777777" w:rsidR="007E4533" w:rsidRPr="006C0953" w:rsidRDefault="007E4533" w:rsidP="007E4533">
            <w:pPr>
              <w:widowControl/>
              <w:suppressAutoHyphens w:val="0"/>
              <w:rPr>
                <w:sz w:val="24"/>
                <w:szCs w:val="24"/>
                <w:lang w:bidi="ar-SA"/>
              </w:rPr>
            </w:pPr>
            <w:r w:rsidRPr="006C0953">
              <w:rPr>
                <w:sz w:val="24"/>
                <w:szCs w:val="24"/>
                <w:lang w:bidi="ar-SA"/>
              </w:rPr>
              <w:t>Centar tehničke kulture Daruvar</w:t>
            </w:r>
          </w:p>
        </w:tc>
        <w:tc>
          <w:tcPr>
            <w:tcW w:w="0" w:type="auto"/>
            <w:tcBorders>
              <w:top w:val="single" w:sz="6" w:space="0" w:color="000000"/>
              <w:left w:val="single" w:sz="6" w:space="0" w:color="000000"/>
              <w:bottom w:val="single" w:sz="6" w:space="0" w:color="000000"/>
              <w:right w:val="single" w:sz="6" w:space="0" w:color="000000"/>
            </w:tcBorders>
            <w:hideMark/>
          </w:tcPr>
          <w:p w14:paraId="7624CD73" w14:textId="77777777" w:rsidR="007E4533" w:rsidRPr="006C0953" w:rsidRDefault="007E4533" w:rsidP="007E4533">
            <w:pPr>
              <w:widowControl/>
              <w:suppressAutoHyphens w:val="0"/>
              <w:rPr>
                <w:sz w:val="24"/>
                <w:szCs w:val="24"/>
                <w:lang w:bidi="ar-SA"/>
              </w:rPr>
            </w:pPr>
            <w:r w:rsidRPr="006C0953">
              <w:rPr>
                <w:sz w:val="24"/>
                <w:szCs w:val="24"/>
                <w:lang w:bidi="ar-SA"/>
              </w:rPr>
              <w:t>Alenka Njegovac</w:t>
            </w:r>
          </w:p>
        </w:tc>
        <w:tc>
          <w:tcPr>
            <w:tcW w:w="0" w:type="auto"/>
            <w:tcBorders>
              <w:top w:val="single" w:sz="6" w:space="0" w:color="000000"/>
              <w:left w:val="single" w:sz="6" w:space="0" w:color="000000"/>
              <w:bottom w:val="single" w:sz="6" w:space="0" w:color="000000"/>
              <w:right w:val="single" w:sz="6" w:space="0" w:color="000000"/>
            </w:tcBorders>
            <w:hideMark/>
          </w:tcPr>
          <w:p w14:paraId="7CEABDD1"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5793B780" w14:textId="77777777" w:rsidTr="007E4533">
        <w:trPr>
          <w:trHeight w:val="551"/>
        </w:trPr>
        <w:tc>
          <w:tcPr>
            <w:tcW w:w="0" w:type="auto"/>
            <w:tcBorders>
              <w:top w:val="single" w:sz="6" w:space="0" w:color="000000"/>
              <w:left w:val="single" w:sz="6" w:space="0" w:color="000000"/>
              <w:bottom w:val="single" w:sz="6" w:space="0" w:color="000000"/>
              <w:right w:val="single" w:sz="6" w:space="0" w:color="000000"/>
            </w:tcBorders>
            <w:hideMark/>
          </w:tcPr>
          <w:p w14:paraId="7476A3FD" w14:textId="77777777" w:rsidR="007E4533" w:rsidRPr="006C0953" w:rsidRDefault="007E4533" w:rsidP="007E4533">
            <w:pPr>
              <w:widowControl/>
              <w:suppressAutoHyphens w:val="0"/>
              <w:rPr>
                <w:sz w:val="24"/>
                <w:szCs w:val="24"/>
                <w:lang w:bidi="ar-SA"/>
              </w:rPr>
            </w:pPr>
            <w:proofErr w:type="spellStart"/>
            <w:r w:rsidRPr="006C0953">
              <w:rPr>
                <w:sz w:val="24"/>
                <w:szCs w:val="24"/>
                <w:lang w:bidi="ar-SA"/>
              </w:rPr>
              <w:t>Aeroklub“Ždral</w:t>
            </w:r>
            <w:proofErr w:type="spellEnd"/>
            <w:r w:rsidRPr="006C0953">
              <w:rPr>
                <w:sz w:val="24"/>
                <w:szCs w:val="24"/>
                <w:lang w:bidi="ar-SA"/>
              </w:rPr>
              <w:t>“</w:t>
            </w:r>
          </w:p>
          <w:p w14:paraId="067E1E32" w14:textId="77777777" w:rsidR="007E4533" w:rsidRPr="006C0953" w:rsidRDefault="007E4533" w:rsidP="007E4533">
            <w:pPr>
              <w:widowControl/>
              <w:suppressAutoHyphens w:val="0"/>
              <w:rPr>
                <w:sz w:val="24"/>
                <w:szCs w:val="24"/>
                <w:lang w:bidi="ar-SA"/>
              </w:rPr>
            </w:pPr>
            <w:r w:rsidRPr="006C0953">
              <w:rPr>
                <w:sz w:val="24"/>
                <w:szCs w:val="24"/>
                <w:lang w:bidi="ar-SA"/>
              </w:rPr>
              <w:t>Daruvar</w:t>
            </w:r>
          </w:p>
        </w:tc>
        <w:tc>
          <w:tcPr>
            <w:tcW w:w="0" w:type="auto"/>
            <w:tcBorders>
              <w:top w:val="single" w:sz="6" w:space="0" w:color="000000"/>
              <w:left w:val="single" w:sz="6" w:space="0" w:color="000000"/>
              <w:bottom w:val="single" w:sz="6" w:space="0" w:color="000000"/>
              <w:right w:val="single" w:sz="6" w:space="0" w:color="000000"/>
            </w:tcBorders>
            <w:hideMark/>
          </w:tcPr>
          <w:p w14:paraId="2F590C41" w14:textId="55C14E14" w:rsidR="007E4533" w:rsidRPr="006C0953" w:rsidRDefault="007E4533" w:rsidP="00CF0193">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0637D3E9" w14:textId="77777777" w:rsidR="007E4533" w:rsidRPr="006C0953" w:rsidRDefault="007E4533" w:rsidP="007E4533">
            <w:pPr>
              <w:widowControl/>
              <w:suppressAutoHyphens w:val="0"/>
              <w:rPr>
                <w:sz w:val="24"/>
                <w:szCs w:val="24"/>
                <w:lang w:bidi="ar-SA"/>
              </w:rPr>
            </w:pPr>
            <w:r w:rsidRPr="006C0953">
              <w:rPr>
                <w:sz w:val="24"/>
                <w:szCs w:val="24"/>
                <w:lang w:bidi="ar-SA"/>
              </w:rPr>
              <w:t>Aeroklub Daruvar</w:t>
            </w:r>
          </w:p>
        </w:tc>
        <w:tc>
          <w:tcPr>
            <w:tcW w:w="0" w:type="auto"/>
            <w:tcBorders>
              <w:top w:val="single" w:sz="6" w:space="0" w:color="000000"/>
              <w:left w:val="single" w:sz="6" w:space="0" w:color="000000"/>
              <w:bottom w:val="single" w:sz="6" w:space="0" w:color="000000"/>
              <w:right w:val="single" w:sz="6" w:space="0" w:color="000000"/>
            </w:tcBorders>
            <w:hideMark/>
          </w:tcPr>
          <w:p w14:paraId="26C95143" w14:textId="77777777" w:rsidR="007E4533" w:rsidRPr="006C0953" w:rsidRDefault="007E4533" w:rsidP="007E4533">
            <w:pPr>
              <w:widowControl/>
              <w:suppressAutoHyphens w:val="0"/>
              <w:rPr>
                <w:sz w:val="24"/>
                <w:szCs w:val="24"/>
                <w:lang w:bidi="ar-SA"/>
              </w:rPr>
            </w:pPr>
            <w:r w:rsidRPr="006C0953">
              <w:rPr>
                <w:sz w:val="24"/>
                <w:szCs w:val="24"/>
                <w:lang w:bidi="ar-SA"/>
              </w:rPr>
              <w:t xml:space="preserve">Dinko </w:t>
            </w:r>
            <w:proofErr w:type="spellStart"/>
            <w:r w:rsidRPr="006C0953">
              <w:rPr>
                <w:sz w:val="24"/>
                <w:szCs w:val="24"/>
                <w:lang w:bidi="ar-SA"/>
              </w:rPr>
              <w:t>Pecek</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143F32FC"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45E0CE25"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30403854" w14:textId="77777777" w:rsidR="007E4533" w:rsidRPr="006C0953" w:rsidRDefault="007E4533" w:rsidP="007E4533">
            <w:pPr>
              <w:widowControl/>
              <w:suppressAutoHyphens w:val="0"/>
              <w:rPr>
                <w:sz w:val="24"/>
                <w:szCs w:val="24"/>
                <w:lang w:bidi="ar-SA"/>
              </w:rPr>
            </w:pPr>
            <w:r w:rsidRPr="006C0953">
              <w:rPr>
                <w:sz w:val="24"/>
                <w:szCs w:val="24"/>
                <w:lang w:bidi="ar-SA"/>
              </w:rPr>
              <w:t>Daruvarske mažoretkinje „DA-ME“</w:t>
            </w:r>
          </w:p>
        </w:tc>
        <w:tc>
          <w:tcPr>
            <w:tcW w:w="0" w:type="auto"/>
            <w:tcBorders>
              <w:top w:val="single" w:sz="6" w:space="0" w:color="000000"/>
              <w:left w:val="single" w:sz="6" w:space="0" w:color="000000"/>
              <w:bottom w:val="single" w:sz="6" w:space="0" w:color="000000"/>
              <w:right w:val="single" w:sz="6" w:space="0" w:color="000000"/>
            </w:tcBorders>
            <w:hideMark/>
          </w:tcPr>
          <w:p w14:paraId="4D0704E1" w14:textId="3594D670" w:rsidR="007E4533" w:rsidRPr="006C0953" w:rsidRDefault="007E4533" w:rsidP="00CF0193">
            <w:pPr>
              <w:widowControl/>
              <w:suppressAutoHyphens w:val="0"/>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2152FC37" w14:textId="77777777" w:rsidR="007E4533" w:rsidRPr="006C0953" w:rsidRDefault="007E4533" w:rsidP="007E4533">
            <w:pPr>
              <w:widowControl/>
              <w:suppressAutoHyphens w:val="0"/>
              <w:rPr>
                <w:sz w:val="24"/>
                <w:szCs w:val="24"/>
                <w:lang w:bidi="ar-SA"/>
              </w:rPr>
            </w:pPr>
            <w:r w:rsidRPr="006C0953">
              <w:rPr>
                <w:sz w:val="24"/>
                <w:szCs w:val="24"/>
                <w:lang w:bidi="ar-SA"/>
              </w:rPr>
              <w:t>Pučko otvoreno učilište</w:t>
            </w:r>
          </w:p>
        </w:tc>
        <w:tc>
          <w:tcPr>
            <w:tcW w:w="0" w:type="auto"/>
            <w:tcBorders>
              <w:top w:val="single" w:sz="6" w:space="0" w:color="000000"/>
              <w:left w:val="single" w:sz="6" w:space="0" w:color="000000"/>
              <w:bottom w:val="single" w:sz="6" w:space="0" w:color="000000"/>
              <w:right w:val="single" w:sz="6" w:space="0" w:color="000000"/>
            </w:tcBorders>
            <w:hideMark/>
          </w:tcPr>
          <w:p w14:paraId="07A2809B" w14:textId="77777777" w:rsidR="007E4533" w:rsidRPr="006C0953" w:rsidRDefault="007E4533" w:rsidP="007E4533">
            <w:pPr>
              <w:widowControl/>
              <w:suppressAutoHyphens w:val="0"/>
              <w:rPr>
                <w:sz w:val="24"/>
                <w:szCs w:val="24"/>
                <w:lang w:bidi="ar-SA"/>
              </w:rPr>
            </w:pPr>
            <w:r w:rsidRPr="006C0953">
              <w:rPr>
                <w:sz w:val="24"/>
                <w:szCs w:val="24"/>
                <w:lang w:bidi="ar-SA"/>
              </w:rPr>
              <w:t xml:space="preserve">Ivana </w:t>
            </w:r>
            <w:proofErr w:type="spellStart"/>
            <w:r w:rsidRPr="006C0953">
              <w:rPr>
                <w:sz w:val="24"/>
                <w:szCs w:val="24"/>
                <w:lang w:bidi="ar-SA"/>
              </w:rPr>
              <w:t>Bedi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002C7DC0" w14:textId="77777777" w:rsidR="007E4533" w:rsidRPr="006C0953" w:rsidRDefault="007E4533" w:rsidP="007E4533">
            <w:pPr>
              <w:widowControl/>
              <w:suppressAutoHyphens w:val="0"/>
              <w:rPr>
                <w:sz w:val="24"/>
                <w:szCs w:val="24"/>
                <w:lang w:bidi="ar-SA"/>
              </w:rPr>
            </w:pPr>
            <w:r w:rsidRPr="006C0953">
              <w:rPr>
                <w:sz w:val="24"/>
                <w:szCs w:val="24"/>
                <w:lang w:bidi="ar-SA"/>
              </w:rPr>
              <w:t>Osobno </w:t>
            </w:r>
          </w:p>
        </w:tc>
      </w:tr>
      <w:tr w:rsidR="006C0953" w:rsidRPr="006C0953" w14:paraId="15A29D5D"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5C513F67" w14:textId="77777777" w:rsidR="007E4533" w:rsidRPr="006C0953" w:rsidRDefault="007E4533" w:rsidP="007E4533">
            <w:pPr>
              <w:widowControl/>
              <w:suppressAutoHyphens w:val="0"/>
              <w:rPr>
                <w:sz w:val="24"/>
                <w:szCs w:val="24"/>
                <w:lang w:bidi="ar-SA"/>
              </w:rPr>
            </w:pPr>
            <w:r w:rsidRPr="006C0953">
              <w:rPr>
                <w:sz w:val="24"/>
                <w:szCs w:val="24"/>
                <w:lang w:bidi="ar-SA"/>
              </w:rPr>
              <w:t>Jazz dance</w:t>
            </w:r>
          </w:p>
        </w:tc>
        <w:tc>
          <w:tcPr>
            <w:tcW w:w="0" w:type="auto"/>
            <w:tcBorders>
              <w:top w:val="single" w:sz="6" w:space="0" w:color="000000"/>
              <w:left w:val="single" w:sz="6" w:space="0" w:color="000000"/>
              <w:bottom w:val="single" w:sz="6" w:space="0" w:color="000000"/>
              <w:right w:val="single" w:sz="6" w:space="0" w:color="000000"/>
            </w:tcBorders>
            <w:hideMark/>
          </w:tcPr>
          <w:p w14:paraId="33FA321A" w14:textId="6EFB039F" w:rsidR="007E4533" w:rsidRPr="006C0953" w:rsidRDefault="007E4533" w:rsidP="00CF0193">
            <w:pPr>
              <w:widowControl/>
              <w:suppressAutoHyphens w:val="0"/>
              <w:jc w:val="center"/>
              <w:rPr>
                <w:sz w:val="24"/>
                <w:szCs w:val="24"/>
                <w:lang w:bidi="ar-SA"/>
              </w:rPr>
            </w:pPr>
            <w:r w:rsidRPr="006C0953">
              <w:rPr>
                <w:sz w:val="24"/>
                <w:szCs w:val="24"/>
                <w:lang w:bidi="ar-SA"/>
              </w:rPr>
              <w:t>2</w:t>
            </w:r>
          </w:p>
        </w:tc>
        <w:tc>
          <w:tcPr>
            <w:tcW w:w="0" w:type="auto"/>
            <w:tcBorders>
              <w:top w:val="single" w:sz="6" w:space="0" w:color="000000"/>
              <w:left w:val="single" w:sz="6" w:space="0" w:color="000000"/>
              <w:bottom w:val="single" w:sz="6" w:space="0" w:color="000000"/>
              <w:right w:val="single" w:sz="6" w:space="0" w:color="000000"/>
            </w:tcBorders>
            <w:hideMark/>
          </w:tcPr>
          <w:p w14:paraId="2060E790"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40A04A2B" w14:textId="77777777" w:rsidR="007E4533" w:rsidRPr="006C0953" w:rsidRDefault="007E4533" w:rsidP="007E4533">
            <w:pPr>
              <w:widowControl/>
              <w:suppressAutoHyphens w:val="0"/>
              <w:rPr>
                <w:sz w:val="24"/>
                <w:szCs w:val="24"/>
                <w:lang w:bidi="ar-SA"/>
              </w:rPr>
            </w:pPr>
            <w:r w:rsidRPr="006C0953">
              <w:rPr>
                <w:sz w:val="24"/>
                <w:szCs w:val="24"/>
                <w:lang w:bidi="ar-SA"/>
              </w:rPr>
              <w:t>Matea Ivanović</w:t>
            </w:r>
          </w:p>
        </w:tc>
        <w:tc>
          <w:tcPr>
            <w:tcW w:w="0" w:type="auto"/>
            <w:tcBorders>
              <w:top w:val="single" w:sz="6" w:space="0" w:color="000000"/>
              <w:left w:val="single" w:sz="6" w:space="0" w:color="000000"/>
              <w:bottom w:val="single" w:sz="6" w:space="0" w:color="000000"/>
              <w:right w:val="single" w:sz="6" w:space="0" w:color="000000"/>
            </w:tcBorders>
            <w:hideMark/>
          </w:tcPr>
          <w:p w14:paraId="604A18B4" w14:textId="77777777" w:rsidR="007E4533" w:rsidRPr="006C0953" w:rsidRDefault="007E4533" w:rsidP="007E4533">
            <w:pPr>
              <w:widowControl/>
              <w:suppressAutoHyphens w:val="0"/>
              <w:rPr>
                <w:sz w:val="24"/>
                <w:szCs w:val="24"/>
                <w:lang w:bidi="ar-SA"/>
              </w:rPr>
            </w:pPr>
            <w:r w:rsidRPr="006C0953">
              <w:rPr>
                <w:sz w:val="24"/>
                <w:szCs w:val="24"/>
                <w:lang w:bidi="ar-SA"/>
              </w:rPr>
              <w:t>Osobno </w:t>
            </w:r>
          </w:p>
        </w:tc>
      </w:tr>
      <w:tr w:rsidR="006C0953" w:rsidRPr="006C0953" w14:paraId="44CA23D1"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1A7BC8D0" w14:textId="77777777" w:rsidR="007E4533" w:rsidRPr="006C0953" w:rsidRDefault="007E4533" w:rsidP="007E4533">
            <w:pPr>
              <w:widowControl/>
              <w:suppressAutoHyphens w:val="0"/>
              <w:rPr>
                <w:sz w:val="24"/>
                <w:szCs w:val="24"/>
                <w:lang w:bidi="ar-SA"/>
              </w:rPr>
            </w:pPr>
            <w:proofErr w:type="spellStart"/>
            <w:r w:rsidRPr="006C0953">
              <w:rPr>
                <w:sz w:val="24"/>
                <w:szCs w:val="24"/>
                <w:lang w:bidi="ar-SA"/>
              </w:rPr>
              <w:t>Impress</w:t>
            </w:r>
            <w:proofErr w:type="spellEnd"/>
            <w:r w:rsidRPr="006C0953">
              <w:rPr>
                <w:sz w:val="24"/>
                <w:szCs w:val="24"/>
                <w:lang w:bidi="ar-SA"/>
              </w:rPr>
              <w:t xml:space="preserve"> Mažoretkinje</w:t>
            </w:r>
          </w:p>
        </w:tc>
        <w:tc>
          <w:tcPr>
            <w:tcW w:w="0" w:type="auto"/>
            <w:tcBorders>
              <w:top w:val="single" w:sz="6" w:space="0" w:color="000000"/>
              <w:left w:val="single" w:sz="6" w:space="0" w:color="000000"/>
              <w:bottom w:val="single" w:sz="6" w:space="0" w:color="000000"/>
              <w:right w:val="single" w:sz="6" w:space="0" w:color="000000"/>
            </w:tcBorders>
            <w:hideMark/>
          </w:tcPr>
          <w:p w14:paraId="00F84E2B" w14:textId="5E6B686F" w:rsidR="007E4533" w:rsidRPr="006C0953" w:rsidRDefault="007E4533" w:rsidP="00CF0193">
            <w:pPr>
              <w:widowControl/>
              <w:suppressAutoHyphens w:val="0"/>
              <w:jc w:val="center"/>
              <w:rPr>
                <w:sz w:val="24"/>
                <w:szCs w:val="24"/>
                <w:lang w:bidi="ar-SA"/>
              </w:rPr>
            </w:pPr>
            <w:r w:rsidRPr="006C0953">
              <w:rPr>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hideMark/>
          </w:tcPr>
          <w:p w14:paraId="50DB6DFC" w14:textId="77777777" w:rsidR="007E4533" w:rsidRPr="006C0953" w:rsidRDefault="007E4533" w:rsidP="007E4533">
            <w:pPr>
              <w:widowControl/>
              <w:suppressAutoHyphens w:val="0"/>
              <w:rPr>
                <w:sz w:val="24"/>
                <w:szCs w:val="24"/>
                <w:lang w:bidi="ar-SA"/>
              </w:rPr>
            </w:pPr>
            <w:r w:rsidRPr="006C0953">
              <w:rPr>
                <w:sz w:val="24"/>
                <w:szCs w:val="24"/>
                <w:lang w:bidi="ar-SA"/>
              </w:rPr>
              <w:t>Školska dvorana</w:t>
            </w:r>
          </w:p>
        </w:tc>
        <w:tc>
          <w:tcPr>
            <w:tcW w:w="0" w:type="auto"/>
            <w:tcBorders>
              <w:top w:val="single" w:sz="6" w:space="0" w:color="000000"/>
              <w:left w:val="single" w:sz="6" w:space="0" w:color="000000"/>
              <w:bottom w:val="single" w:sz="6" w:space="0" w:color="000000"/>
              <w:right w:val="single" w:sz="6" w:space="0" w:color="000000"/>
            </w:tcBorders>
            <w:hideMark/>
          </w:tcPr>
          <w:p w14:paraId="0D173664" w14:textId="77777777" w:rsidR="007E4533" w:rsidRPr="006C0953" w:rsidRDefault="007E4533" w:rsidP="007E4533">
            <w:pPr>
              <w:widowControl/>
              <w:suppressAutoHyphens w:val="0"/>
              <w:rPr>
                <w:sz w:val="24"/>
                <w:szCs w:val="24"/>
                <w:lang w:bidi="ar-SA"/>
              </w:rPr>
            </w:pPr>
            <w:r w:rsidRPr="006C0953">
              <w:rPr>
                <w:sz w:val="24"/>
                <w:szCs w:val="24"/>
                <w:lang w:bidi="ar-SA"/>
              </w:rPr>
              <w:t>Tanja Herceg</w:t>
            </w:r>
          </w:p>
        </w:tc>
        <w:tc>
          <w:tcPr>
            <w:tcW w:w="0" w:type="auto"/>
            <w:tcBorders>
              <w:top w:val="single" w:sz="6" w:space="0" w:color="000000"/>
              <w:left w:val="single" w:sz="6" w:space="0" w:color="000000"/>
              <w:bottom w:val="single" w:sz="6" w:space="0" w:color="000000"/>
              <w:right w:val="single" w:sz="6" w:space="0" w:color="000000"/>
            </w:tcBorders>
            <w:hideMark/>
          </w:tcPr>
          <w:p w14:paraId="4E8E511A" w14:textId="77777777" w:rsidR="007E4533" w:rsidRPr="006C0953" w:rsidRDefault="007E4533" w:rsidP="007E4533">
            <w:pPr>
              <w:widowControl/>
              <w:suppressAutoHyphens w:val="0"/>
              <w:rPr>
                <w:sz w:val="24"/>
                <w:szCs w:val="24"/>
                <w:lang w:bidi="ar-SA"/>
              </w:rPr>
            </w:pPr>
            <w:r w:rsidRPr="006C0953">
              <w:rPr>
                <w:sz w:val="24"/>
                <w:szCs w:val="24"/>
                <w:lang w:bidi="ar-SA"/>
              </w:rPr>
              <w:t>Osobno </w:t>
            </w:r>
          </w:p>
        </w:tc>
      </w:tr>
      <w:tr w:rsidR="006C0953" w:rsidRPr="006C0953" w14:paraId="0150D9ED"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19CCECCF" w14:textId="77777777" w:rsidR="007E4533" w:rsidRPr="006C0953" w:rsidRDefault="007E4533" w:rsidP="007E4533">
            <w:pPr>
              <w:widowControl/>
              <w:suppressAutoHyphens w:val="0"/>
              <w:rPr>
                <w:sz w:val="24"/>
                <w:szCs w:val="24"/>
                <w:lang w:bidi="ar-SA"/>
              </w:rPr>
            </w:pPr>
            <w:r w:rsidRPr="006C0953">
              <w:rPr>
                <w:sz w:val="24"/>
                <w:szCs w:val="24"/>
                <w:lang w:bidi="ar-SA"/>
              </w:rPr>
              <w:t>Planinarsko društvo Petrov vrh</w:t>
            </w:r>
          </w:p>
        </w:tc>
        <w:tc>
          <w:tcPr>
            <w:tcW w:w="0" w:type="auto"/>
            <w:tcBorders>
              <w:top w:val="single" w:sz="6" w:space="0" w:color="000000"/>
              <w:left w:val="single" w:sz="6" w:space="0" w:color="000000"/>
              <w:bottom w:val="single" w:sz="6" w:space="0" w:color="000000"/>
              <w:right w:val="single" w:sz="6" w:space="0" w:color="000000"/>
            </w:tcBorders>
            <w:hideMark/>
          </w:tcPr>
          <w:p w14:paraId="65A5798B" w14:textId="77777777" w:rsidR="007E4533" w:rsidRPr="006C0953" w:rsidRDefault="007E4533" w:rsidP="00CF0193">
            <w:pPr>
              <w:widowControl/>
              <w:suppressAutoHyphens w:val="0"/>
              <w:jc w:val="center"/>
              <w:rPr>
                <w:sz w:val="24"/>
                <w:szCs w:val="24"/>
                <w:lang w:bidi="ar-SA"/>
              </w:rPr>
            </w:pPr>
            <w:r w:rsidRPr="006C0953">
              <w:rPr>
                <w:sz w:val="24"/>
                <w:szCs w:val="24"/>
                <w:lang w:bidi="ar-SA"/>
              </w:rPr>
              <w:t>3</w:t>
            </w:r>
          </w:p>
        </w:tc>
        <w:tc>
          <w:tcPr>
            <w:tcW w:w="0" w:type="auto"/>
            <w:tcBorders>
              <w:top w:val="single" w:sz="6" w:space="0" w:color="000000"/>
              <w:left w:val="single" w:sz="6" w:space="0" w:color="000000"/>
              <w:bottom w:val="single" w:sz="6" w:space="0" w:color="000000"/>
              <w:right w:val="single" w:sz="6" w:space="0" w:color="000000"/>
            </w:tcBorders>
            <w:hideMark/>
          </w:tcPr>
          <w:p w14:paraId="1834BA1E" w14:textId="6024B930" w:rsidR="007E4533" w:rsidRPr="006C0953" w:rsidRDefault="007E4533" w:rsidP="007E4533">
            <w:pPr>
              <w:widowControl/>
              <w:suppressAutoHyphens w:val="0"/>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39D4C49A" w14:textId="77777777" w:rsidR="007E4533" w:rsidRPr="006C0953" w:rsidRDefault="007E4533" w:rsidP="007E4533">
            <w:pPr>
              <w:widowControl/>
              <w:suppressAutoHyphens w:val="0"/>
              <w:rPr>
                <w:sz w:val="24"/>
                <w:szCs w:val="24"/>
                <w:lang w:bidi="ar-SA"/>
              </w:rPr>
            </w:pPr>
            <w:r w:rsidRPr="006C0953">
              <w:rPr>
                <w:sz w:val="24"/>
                <w:szCs w:val="24"/>
                <w:lang w:bidi="ar-SA"/>
              </w:rPr>
              <w:t>Narcis Smojver</w:t>
            </w:r>
          </w:p>
        </w:tc>
        <w:tc>
          <w:tcPr>
            <w:tcW w:w="0" w:type="auto"/>
            <w:tcBorders>
              <w:top w:val="single" w:sz="6" w:space="0" w:color="000000"/>
              <w:left w:val="single" w:sz="6" w:space="0" w:color="000000"/>
              <w:bottom w:val="single" w:sz="6" w:space="0" w:color="000000"/>
              <w:right w:val="single" w:sz="6" w:space="0" w:color="000000"/>
            </w:tcBorders>
            <w:hideMark/>
          </w:tcPr>
          <w:p w14:paraId="32870829" w14:textId="77777777" w:rsidR="007E4533" w:rsidRPr="006C0953" w:rsidRDefault="007E4533" w:rsidP="007E4533">
            <w:pPr>
              <w:widowControl/>
              <w:suppressAutoHyphens w:val="0"/>
              <w:rPr>
                <w:sz w:val="24"/>
                <w:szCs w:val="24"/>
                <w:lang w:bidi="ar-SA"/>
              </w:rPr>
            </w:pPr>
            <w:r w:rsidRPr="006C0953">
              <w:rPr>
                <w:sz w:val="24"/>
                <w:szCs w:val="24"/>
                <w:lang w:bidi="ar-SA"/>
              </w:rPr>
              <w:t>Osobno </w:t>
            </w:r>
          </w:p>
        </w:tc>
      </w:tr>
      <w:tr w:rsidR="006C0953" w:rsidRPr="006C0953" w14:paraId="1A14C9B7"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15C50216" w14:textId="77777777" w:rsidR="007E4533" w:rsidRPr="006C0953" w:rsidRDefault="007E4533" w:rsidP="007E4533">
            <w:pPr>
              <w:widowControl/>
              <w:suppressAutoHyphens w:val="0"/>
              <w:rPr>
                <w:sz w:val="24"/>
                <w:szCs w:val="24"/>
                <w:lang w:bidi="ar-SA"/>
              </w:rPr>
            </w:pPr>
            <w:r w:rsidRPr="006C0953">
              <w:rPr>
                <w:sz w:val="24"/>
                <w:szCs w:val="24"/>
                <w:lang w:bidi="ar-SA"/>
              </w:rPr>
              <w:t>Javna vatrogasna postrojba grada Daruvara i Doljana</w:t>
            </w:r>
          </w:p>
        </w:tc>
        <w:tc>
          <w:tcPr>
            <w:tcW w:w="0" w:type="auto"/>
            <w:tcBorders>
              <w:top w:val="single" w:sz="6" w:space="0" w:color="000000"/>
              <w:left w:val="single" w:sz="6" w:space="0" w:color="000000"/>
              <w:bottom w:val="single" w:sz="6" w:space="0" w:color="000000"/>
              <w:right w:val="single" w:sz="6" w:space="0" w:color="000000"/>
            </w:tcBorders>
          </w:tcPr>
          <w:p w14:paraId="2C084249" w14:textId="4D357319" w:rsidR="007E4533" w:rsidRPr="006C0953" w:rsidRDefault="007E4533" w:rsidP="00CF0193">
            <w:pPr>
              <w:widowControl/>
              <w:suppressAutoHyphens w:val="0"/>
              <w:jc w:val="center"/>
              <w:rPr>
                <w:sz w:val="24"/>
                <w:szCs w:val="24"/>
                <w:lang w:bidi="ar-SA"/>
              </w:rPr>
            </w:pPr>
            <w:r w:rsidRPr="006C0953">
              <w:rPr>
                <w:sz w:val="24"/>
                <w:szCs w:val="24"/>
                <w:lang w:bidi="ar-SA"/>
              </w:rPr>
              <w:t>18</w:t>
            </w:r>
          </w:p>
        </w:tc>
        <w:tc>
          <w:tcPr>
            <w:tcW w:w="0" w:type="auto"/>
            <w:tcBorders>
              <w:top w:val="single" w:sz="6" w:space="0" w:color="000000"/>
              <w:left w:val="single" w:sz="6" w:space="0" w:color="000000"/>
              <w:bottom w:val="single" w:sz="6" w:space="0" w:color="000000"/>
              <w:right w:val="single" w:sz="6" w:space="0" w:color="000000"/>
            </w:tcBorders>
            <w:hideMark/>
          </w:tcPr>
          <w:p w14:paraId="53E3C76E" w14:textId="77777777" w:rsidR="007E4533" w:rsidRPr="006C0953" w:rsidRDefault="007E4533" w:rsidP="007E4533">
            <w:pPr>
              <w:widowControl/>
              <w:suppressAutoHyphens w:val="0"/>
              <w:rPr>
                <w:sz w:val="24"/>
                <w:szCs w:val="24"/>
                <w:lang w:bidi="ar-SA"/>
              </w:rPr>
            </w:pPr>
            <w:r w:rsidRPr="006C0953">
              <w:rPr>
                <w:sz w:val="24"/>
                <w:szCs w:val="24"/>
                <w:lang w:bidi="ar-SA"/>
              </w:rPr>
              <w:t>Javna vatrogasna postrojba grada Daruvara i Doljana</w:t>
            </w:r>
          </w:p>
        </w:tc>
        <w:tc>
          <w:tcPr>
            <w:tcW w:w="0" w:type="auto"/>
            <w:tcBorders>
              <w:top w:val="single" w:sz="6" w:space="0" w:color="000000"/>
              <w:left w:val="single" w:sz="6" w:space="0" w:color="000000"/>
              <w:bottom w:val="single" w:sz="6" w:space="0" w:color="000000"/>
              <w:right w:val="single" w:sz="6" w:space="0" w:color="000000"/>
            </w:tcBorders>
            <w:hideMark/>
          </w:tcPr>
          <w:p w14:paraId="6466A9CA" w14:textId="77777777" w:rsidR="007E4533" w:rsidRPr="006C0953" w:rsidRDefault="007E4533" w:rsidP="007E4533">
            <w:pPr>
              <w:widowControl/>
              <w:suppressAutoHyphens w:val="0"/>
              <w:rPr>
                <w:sz w:val="24"/>
                <w:szCs w:val="24"/>
                <w:lang w:bidi="ar-SA"/>
              </w:rPr>
            </w:pPr>
            <w:r w:rsidRPr="006C0953">
              <w:rPr>
                <w:sz w:val="24"/>
                <w:szCs w:val="24"/>
                <w:lang w:bidi="ar-SA"/>
              </w:rPr>
              <w:t>Josip Hašek</w:t>
            </w:r>
          </w:p>
        </w:tc>
        <w:tc>
          <w:tcPr>
            <w:tcW w:w="0" w:type="auto"/>
            <w:tcBorders>
              <w:top w:val="single" w:sz="6" w:space="0" w:color="000000"/>
              <w:left w:val="single" w:sz="6" w:space="0" w:color="000000"/>
              <w:bottom w:val="single" w:sz="6" w:space="0" w:color="000000"/>
              <w:right w:val="single" w:sz="6" w:space="0" w:color="000000"/>
            </w:tcBorders>
            <w:hideMark/>
          </w:tcPr>
          <w:p w14:paraId="518C9AA0" w14:textId="77777777" w:rsidR="007E4533" w:rsidRPr="006C0953" w:rsidRDefault="007E4533" w:rsidP="007E4533">
            <w:pPr>
              <w:widowControl/>
              <w:suppressAutoHyphens w:val="0"/>
              <w:rPr>
                <w:sz w:val="24"/>
                <w:szCs w:val="24"/>
                <w:lang w:bidi="ar-SA"/>
              </w:rPr>
            </w:pPr>
            <w:r w:rsidRPr="006C0953">
              <w:rPr>
                <w:sz w:val="24"/>
                <w:szCs w:val="24"/>
                <w:lang w:bidi="ar-SA"/>
              </w:rPr>
              <w:t>Osobno </w:t>
            </w:r>
          </w:p>
        </w:tc>
      </w:tr>
      <w:tr w:rsidR="006C0953" w:rsidRPr="006C0953" w14:paraId="0894B396"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2A8B1FF0" w14:textId="77777777" w:rsidR="007E4533" w:rsidRPr="006C0953" w:rsidRDefault="007E4533" w:rsidP="007E4533">
            <w:pPr>
              <w:widowControl/>
              <w:suppressAutoHyphens w:val="0"/>
              <w:rPr>
                <w:sz w:val="24"/>
                <w:szCs w:val="24"/>
                <w:lang w:bidi="ar-SA"/>
              </w:rPr>
            </w:pPr>
            <w:r w:rsidRPr="006C0953">
              <w:rPr>
                <w:sz w:val="24"/>
                <w:szCs w:val="24"/>
                <w:lang w:bidi="ar-SA"/>
              </w:rPr>
              <w:t>Folklor Doljani </w:t>
            </w:r>
          </w:p>
        </w:tc>
        <w:tc>
          <w:tcPr>
            <w:tcW w:w="0" w:type="auto"/>
            <w:tcBorders>
              <w:top w:val="single" w:sz="6" w:space="0" w:color="000000"/>
              <w:left w:val="single" w:sz="6" w:space="0" w:color="000000"/>
              <w:bottom w:val="single" w:sz="6" w:space="0" w:color="000000"/>
              <w:right w:val="single" w:sz="6" w:space="0" w:color="000000"/>
            </w:tcBorders>
            <w:hideMark/>
          </w:tcPr>
          <w:p w14:paraId="76BABB8F" w14:textId="4A85BCCF" w:rsidR="007E4533" w:rsidRPr="006C0953" w:rsidRDefault="007E4533" w:rsidP="00CF0193">
            <w:pPr>
              <w:widowControl/>
              <w:suppressAutoHyphens w:val="0"/>
              <w:jc w:val="center"/>
              <w:rPr>
                <w:sz w:val="24"/>
                <w:szCs w:val="24"/>
                <w:lang w:bidi="ar-SA"/>
              </w:rPr>
            </w:pPr>
            <w:r w:rsidRPr="006C0953">
              <w:rPr>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hideMark/>
          </w:tcPr>
          <w:p w14:paraId="74BA5ECC" w14:textId="77777777" w:rsidR="007E4533" w:rsidRPr="006C0953" w:rsidRDefault="007E4533" w:rsidP="007E4533">
            <w:pPr>
              <w:widowControl/>
              <w:suppressAutoHyphens w:val="0"/>
              <w:rPr>
                <w:sz w:val="24"/>
                <w:szCs w:val="24"/>
                <w:lang w:bidi="ar-SA"/>
              </w:rPr>
            </w:pPr>
            <w:r w:rsidRPr="006C0953">
              <w:rPr>
                <w:sz w:val="24"/>
                <w:szCs w:val="24"/>
                <w:lang w:bidi="ar-SA"/>
              </w:rPr>
              <w:t>Društveni dom u Doljanima</w:t>
            </w:r>
          </w:p>
        </w:tc>
        <w:tc>
          <w:tcPr>
            <w:tcW w:w="0" w:type="auto"/>
            <w:tcBorders>
              <w:top w:val="single" w:sz="6" w:space="0" w:color="000000"/>
              <w:left w:val="single" w:sz="6" w:space="0" w:color="000000"/>
              <w:bottom w:val="single" w:sz="6" w:space="0" w:color="000000"/>
              <w:right w:val="single" w:sz="6" w:space="0" w:color="000000"/>
            </w:tcBorders>
            <w:hideMark/>
          </w:tcPr>
          <w:p w14:paraId="2CD3B012" w14:textId="77777777" w:rsidR="007E4533" w:rsidRPr="006C0953" w:rsidRDefault="007E4533" w:rsidP="007E4533">
            <w:pPr>
              <w:widowControl/>
              <w:suppressAutoHyphens w:val="0"/>
              <w:rPr>
                <w:sz w:val="24"/>
                <w:szCs w:val="24"/>
                <w:lang w:bidi="ar-SA"/>
              </w:rPr>
            </w:pPr>
            <w:r w:rsidRPr="006C0953">
              <w:rPr>
                <w:sz w:val="24"/>
                <w:szCs w:val="24"/>
                <w:lang w:bidi="ar-SA"/>
              </w:rPr>
              <w:t>Slavica Bublić</w:t>
            </w:r>
          </w:p>
        </w:tc>
        <w:tc>
          <w:tcPr>
            <w:tcW w:w="0" w:type="auto"/>
            <w:tcBorders>
              <w:top w:val="single" w:sz="6" w:space="0" w:color="000000"/>
              <w:left w:val="single" w:sz="6" w:space="0" w:color="000000"/>
              <w:bottom w:val="single" w:sz="6" w:space="0" w:color="000000"/>
              <w:right w:val="single" w:sz="6" w:space="0" w:color="000000"/>
            </w:tcBorders>
            <w:hideMark/>
          </w:tcPr>
          <w:p w14:paraId="50167509"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59AA1DF9"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4BBA48C0" w14:textId="77777777" w:rsidR="007E4533" w:rsidRPr="006C0953" w:rsidRDefault="007E4533" w:rsidP="007E4533">
            <w:pPr>
              <w:widowControl/>
              <w:suppressAutoHyphens w:val="0"/>
              <w:rPr>
                <w:sz w:val="24"/>
                <w:szCs w:val="24"/>
                <w:lang w:bidi="ar-SA"/>
              </w:rPr>
            </w:pPr>
            <w:r w:rsidRPr="006C0953">
              <w:rPr>
                <w:sz w:val="24"/>
                <w:szCs w:val="24"/>
                <w:lang w:bidi="ar-SA"/>
              </w:rPr>
              <w:t xml:space="preserve">Društvo daruvarskih </w:t>
            </w:r>
            <w:proofErr w:type="spellStart"/>
            <w:r w:rsidRPr="006C0953">
              <w:rPr>
                <w:sz w:val="24"/>
                <w:szCs w:val="24"/>
                <w:lang w:bidi="ar-SA"/>
              </w:rPr>
              <w:t>strelaca</w:t>
            </w:r>
            <w:proofErr w:type="spellEnd"/>
            <w:r w:rsidRPr="006C0953">
              <w:rPr>
                <w:sz w:val="24"/>
                <w:szCs w:val="24"/>
                <w:lang w:bidi="ar-SA"/>
              </w:rPr>
              <w:t xml:space="preserve"> 1885</w:t>
            </w:r>
          </w:p>
        </w:tc>
        <w:tc>
          <w:tcPr>
            <w:tcW w:w="0" w:type="auto"/>
            <w:tcBorders>
              <w:top w:val="single" w:sz="6" w:space="0" w:color="000000"/>
              <w:left w:val="single" w:sz="6" w:space="0" w:color="000000"/>
              <w:bottom w:val="single" w:sz="6" w:space="0" w:color="000000"/>
              <w:right w:val="single" w:sz="6" w:space="0" w:color="000000"/>
            </w:tcBorders>
            <w:hideMark/>
          </w:tcPr>
          <w:p w14:paraId="4485BDA0" w14:textId="69CCB7DD" w:rsidR="007E4533" w:rsidRPr="006C0953" w:rsidRDefault="007E4533" w:rsidP="00CF0193">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59C86EBA" w14:textId="77777777" w:rsidR="007E4533" w:rsidRPr="006C0953" w:rsidRDefault="007E4533" w:rsidP="007E4533">
            <w:pPr>
              <w:widowControl/>
              <w:suppressAutoHyphens w:val="0"/>
              <w:rPr>
                <w:sz w:val="24"/>
                <w:szCs w:val="24"/>
                <w:lang w:bidi="ar-SA"/>
              </w:rPr>
            </w:pPr>
            <w:r w:rsidRPr="006C0953">
              <w:rPr>
                <w:sz w:val="24"/>
                <w:szCs w:val="24"/>
                <w:lang w:bidi="ar-SA"/>
              </w:rPr>
              <w:t>Prostorije društva</w:t>
            </w:r>
          </w:p>
        </w:tc>
        <w:tc>
          <w:tcPr>
            <w:tcW w:w="0" w:type="auto"/>
            <w:tcBorders>
              <w:top w:val="single" w:sz="6" w:space="0" w:color="000000"/>
              <w:left w:val="single" w:sz="6" w:space="0" w:color="000000"/>
              <w:bottom w:val="single" w:sz="6" w:space="0" w:color="000000"/>
              <w:right w:val="single" w:sz="6" w:space="0" w:color="000000"/>
            </w:tcBorders>
            <w:hideMark/>
          </w:tcPr>
          <w:p w14:paraId="794CB9F9" w14:textId="77777777" w:rsidR="007E4533" w:rsidRPr="006C0953" w:rsidRDefault="007E4533" w:rsidP="007E4533">
            <w:pPr>
              <w:widowControl/>
              <w:suppressAutoHyphens w:val="0"/>
              <w:rPr>
                <w:sz w:val="24"/>
                <w:szCs w:val="24"/>
                <w:lang w:bidi="ar-SA"/>
              </w:rPr>
            </w:pPr>
            <w:r w:rsidRPr="006C0953">
              <w:rPr>
                <w:sz w:val="24"/>
                <w:szCs w:val="24"/>
                <w:lang w:bidi="ar-SA"/>
              </w:rPr>
              <w:t>Slavko Bališ</w:t>
            </w:r>
          </w:p>
        </w:tc>
        <w:tc>
          <w:tcPr>
            <w:tcW w:w="0" w:type="auto"/>
            <w:tcBorders>
              <w:top w:val="single" w:sz="6" w:space="0" w:color="000000"/>
              <w:left w:val="single" w:sz="6" w:space="0" w:color="000000"/>
              <w:bottom w:val="single" w:sz="6" w:space="0" w:color="000000"/>
              <w:right w:val="single" w:sz="6" w:space="0" w:color="000000"/>
            </w:tcBorders>
            <w:hideMark/>
          </w:tcPr>
          <w:p w14:paraId="0F876E96"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0DAF1670"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7BBC5623" w14:textId="77777777" w:rsidR="007E4533" w:rsidRPr="006C0953" w:rsidRDefault="007E4533" w:rsidP="007E4533">
            <w:pPr>
              <w:widowControl/>
              <w:suppressAutoHyphens w:val="0"/>
              <w:rPr>
                <w:sz w:val="24"/>
                <w:szCs w:val="24"/>
                <w:lang w:bidi="ar-SA"/>
              </w:rPr>
            </w:pPr>
            <w:r w:rsidRPr="006C0953">
              <w:rPr>
                <w:sz w:val="24"/>
                <w:szCs w:val="24"/>
                <w:lang w:bidi="ar-SA"/>
              </w:rPr>
              <w:t>Škola plivanja</w:t>
            </w:r>
          </w:p>
        </w:tc>
        <w:tc>
          <w:tcPr>
            <w:tcW w:w="0" w:type="auto"/>
            <w:tcBorders>
              <w:top w:val="single" w:sz="6" w:space="0" w:color="000000"/>
              <w:left w:val="single" w:sz="6" w:space="0" w:color="000000"/>
              <w:bottom w:val="single" w:sz="6" w:space="0" w:color="000000"/>
              <w:right w:val="single" w:sz="6" w:space="0" w:color="000000"/>
            </w:tcBorders>
            <w:hideMark/>
          </w:tcPr>
          <w:p w14:paraId="4C001778" w14:textId="08AF7E6E" w:rsidR="007E4533" w:rsidRPr="006C0953" w:rsidRDefault="007E4533" w:rsidP="00CF0193">
            <w:pPr>
              <w:widowControl/>
              <w:suppressAutoHyphens w:val="0"/>
              <w:jc w:val="center"/>
              <w:rPr>
                <w:sz w:val="24"/>
                <w:szCs w:val="24"/>
                <w:lang w:bidi="ar-SA"/>
              </w:rPr>
            </w:pPr>
            <w:r w:rsidRPr="006C0953">
              <w:rPr>
                <w:sz w:val="24"/>
                <w:szCs w:val="24"/>
                <w:lang w:bidi="ar-SA"/>
              </w:rPr>
              <w:t>8</w:t>
            </w:r>
          </w:p>
        </w:tc>
        <w:tc>
          <w:tcPr>
            <w:tcW w:w="0" w:type="auto"/>
            <w:tcBorders>
              <w:top w:val="single" w:sz="6" w:space="0" w:color="000000"/>
              <w:left w:val="single" w:sz="6" w:space="0" w:color="000000"/>
              <w:bottom w:val="single" w:sz="6" w:space="0" w:color="000000"/>
              <w:right w:val="single" w:sz="6" w:space="0" w:color="000000"/>
            </w:tcBorders>
            <w:hideMark/>
          </w:tcPr>
          <w:p w14:paraId="3A912ABD" w14:textId="77777777" w:rsidR="007E4533" w:rsidRPr="006C0953" w:rsidRDefault="007E4533" w:rsidP="007E4533">
            <w:pPr>
              <w:widowControl/>
              <w:suppressAutoHyphens w:val="0"/>
              <w:rPr>
                <w:sz w:val="24"/>
                <w:szCs w:val="24"/>
                <w:lang w:bidi="ar-SA"/>
              </w:rPr>
            </w:pPr>
            <w:r w:rsidRPr="006C0953">
              <w:rPr>
                <w:sz w:val="24"/>
                <w:szCs w:val="24"/>
                <w:lang w:bidi="ar-SA"/>
              </w:rPr>
              <w:t xml:space="preserve">Termalni vodeni park </w:t>
            </w:r>
            <w:proofErr w:type="spellStart"/>
            <w:r w:rsidRPr="006C0953">
              <w:rPr>
                <w:sz w:val="24"/>
                <w:szCs w:val="24"/>
                <w:lang w:bidi="ar-SA"/>
              </w:rPr>
              <w:t>Aqua</w:t>
            </w:r>
            <w:proofErr w:type="spellEnd"/>
            <w:r w:rsidRPr="006C0953">
              <w:rPr>
                <w:sz w:val="24"/>
                <w:szCs w:val="24"/>
                <w:lang w:bidi="ar-SA"/>
              </w:rPr>
              <w:t xml:space="preserve"> </w:t>
            </w:r>
            <w:proofErr w:type="spellStart"/>
            <w:r w:rsidRPr="006C0953">
              <w:rPr>
                <w:sz w:val="24"/>
                <w:szCs w:val="24"/>
                <w:lang w:bidi="ar-SA"/>
              </w:rPr>
              <w:t>Balisse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6E216DD3" w14:textId="77777777" w:rsidR="007E4533" w:rsidRPr="006C0953" w:rsidRDefault="007E4533" w:rsidP="007E4533">
            <w:pPr>
              <w:widowControl/>
              <w:suppressAutoHyphens w:val="0"/>
              <w:rPr>
                <w:sz w:val="24"/>
                <w:szCs w:val="24"/>
                <w:lang w:bidi="ar-SA"/>
              </w:rPr>
            </w:pPr>
            <w:r w:rsidRPr="006C0953">
              <w:rPr>
                <w:sz w:val="24"/>
                <w:szCs w:val="24"/>
                <w:lang w:bidi="ar-SA"/>
              </w:rPr>
              <w:t xml:space="preserve">Ana </w:t>
            </w:r>
            <w:proofErr w:type="spellStart"/>
            <w:r w:rsidRPr="006C0953">
              <w:rPr>
                <w:sz w:val="24"/>
                <w:szCs w:val="24"/>
                <w:lang w:bidi="ar-SA"/>
              </w:rPr>
              <w:t>Obajdin</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137F1757"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6C0953" w:rsidRPr="006C0953" w14:paraId="0A50B3B7"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10FC7226" w14:textId="77777777" w:rsidR="007E4533" w:rsidRPr="006C0953" w:rsidRDefault="007E4533" w:rsidP="007E4533">
            <w:pPr>
              <w:widowControl/>
              <w:suppressAutoHyphens w:val="0"/>
              <w:rPr>
                <w:sz w:val="24"/>
                <w:szCs w:val="24"/>
                <w:lang w:bidi="ar-SA"/>
              </w:rPr>
            </w:pPr>
            <w:r w:rsidRPr="006C0953">
              <w:rPr>
                <w:sz w:val="24"/>
                <w:szCs w:val="24"/>
                <w:lang w:bidi="ar-SA"/>
              </w:rPr>
              <w:lastRenderedPageBreak/>
              <w:t>Košarka</w:t>
            </w:r>
          </w:p>
        </w:tc>
        <w:tc>
          <w:tcPr>
            <w:tcW w:w="0" w:type="auto"/>
            <w:tcBorders>
              <w:top w:val="single" w:sz="6" w:space="0" w:color="000000"/>
              <w:left w:val="single" w:sz="6" w:space="0" w:color="000000"/>
              <w:bottom w:val="single" w:sz="6" w:space="0" w:color="000000"/>
              <w:right w:val="single" w:sz="6" w:space="0" w:color="000000"/>
            </w:tcBorders>
          </w:tcPr>
          <w:p w14:paraId="18A0EC95" w14:textId="2BCCAF05" w:rsidR="007E4533" w:rsidRPr="006C0953" w:rsidRDefault="007E4533" w:rsidP="00CF0193">
            <w:pPr>
              <w:widowControl/>
              <w:suppressAutoHyphens w:val="0"/>
              <w:jc w:val="center"/>
              <w:rPr>
                <w:sz w:val="24"/>
                <w:szCs w:val="24"/>
                <w:lang w:bidi="ar-SA"/>
              </w:rPr>
            </w:pPr>
            <w:r w:rsidRPr="006C0953">
              <w:rPr>
                <w:sz w:val="24"/>
                <w:szCs w:val="24"/>
                <w:lang w:bidi="ar-SA"/>
              </w:rPr>
              <w:t>4</w:t>
            </w:r>
          </w:p>
        </w:tc>
        <w:tc>
          <w:tcPr>
            <w:tcW w:w="0" w:type="auto"/>
            <w:tcBorders>
              <w:top w:val="single" w:sz="6" w:space="0" w:color="000000"/>
              <w:left w:val="single" w:sz="6" w:space="0" w:color="000000"/>
              <w:bottom w:val="single" w:sz="6" w:space="0" w:color="000000"/>
              <w:right w:val="single" w:sz="6" w:space="0" w:color="000000"/>
            </w:tcBorders>
            <w:hideMark/>
          </w:tcPr>
          <w:p w14:paraId="70A0CEC4" w14:textId="77777777" w:rsidR="007E4533" w:rsidRPr="006C0953" w:rsidRDefault="007E4533" w:rsidP="007E4533">
            <w:pPr>
              <w:widowControl/>
              <w:suppressAutoHyphens w:val="0"/>
              <w:rPr>
                <w:sz w:val="24"/>
                <w:szCs w:val="24"/>
                <w:lang w:bidi="ar-SA"/>
              </w:rPr>
            </w:pPr>
            <w:r w:rsidRPr="006C0953">
              <w:rPr>
                <w:sz w:val="24"/>
                <w:szCs w:val="24"/>
                <w:lang w:bidi="ar-SA"/>
              </w:rPr>
              <w:t>Sportska dvorana</w:t>
            </w:r>
          </w:p>
        </w:tc>
        <w:tc>
          <w:tcPr>
            <w:tcW w:w="0" w:type="auto"/>
            <w:tcBorders>
              <w:top w:val="single" w:sz="6" w:space="0" w:color="000000"/>
              <w:left w:val="single" w:sz="6" w:space="0" w:color="000000"/>
              <w:bottom w:val="single" w:sz="6" w:space="0" w:color="000000"/>
              <w:right w:val="single" w:sz="6" w:space="0" w:color="000000"/>
            </w:tcBorders>
            <w:hideMark/>
          </w:tcPr>
          <w:p w14:paraId="64292FB6" w14:textId="77777777" w:rsidR="007E4533" w:rsidRPr="006C0953" w:rsidRDefault="007E4533" w:rsidP="007E4533">
            <w:pPr>
              <w:widowControl/>
              <w:suppressAutoHyphens w:val="0"/>
              <w:rPr>
                <w:sz w:val="24"/>
                <w:szCs w:val="24"/>
                <w:lang w:bidi="ar-SA"/>
              </w:rPr>
            </w:pPr>
            <w:r w:rsidRPr="006C0953">
              <w:rPr>
                <w:sz w:val="24"/>
                <w:szCs w:val="24"/>
                <w:lang w:bidi="ar-SA"/>
              </w:rPr>
              <w:t xml:space="preserve">Drago </w:t>
            </w:r>
            <w:proofErr w:type="spellStart"/>
            <w:r w:rsidRPr="006C0953">
              <w:rPr>
                <w:sz w:val="24"/>
                <w:szCs w:val="24"/>
                <w:lang w:bidi="ar-SA"/>
              </w:rPr>
              <w:t>Ambroš</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14:paraId="1B18325C" w14:textId="77777777" w:rsidR="007E4533" w:rsidRPr="006C0953" w:rsidRDefault="007E4533" w:rsidP="007E4533">
            <w:pPr>
              <w:widowControl/>
              <w:suppressAutoHyphens w:val="0"/>
              <w:rPr>
                <w:sz w:val="24"/>
                <w:szCs w:val="24"/>
                <w:lang w:bidi="ar-SA"/>
              </w:rPr>
            </w:pPr>
            <w:r w:rsidRPr="006C0953">
              <w:rPr>
                <w:sz w:val="24"/>
                <w:szCs w:val="24"/>
                <w:lang w:bidi="ar-SA"/>
              </w:rPr>
              <w:t>Osobno</w:t>
            </w:r>
          </w:p>
        </w:tc>
      </w:tr>
      <w:tr w:rsidR="007E4533" w:rsidRPr="006C0953" w14:paraId="69A88F1E" w14:textId="77777777" w:rsidTr="007E4533">
        <w:trPr>
          <w:trHeight w:val="553"/>
        </w:trPr>
        <w:tc>
          <w:tcPr>
            <w:tcW w:w="0" w:type="auto"/>
            <w:tcBorders>
              <w:top w:val="single" w:sz="6" w:space="0" w:color="000000"/>
              <w:left w:val="single" w:sz="6" w:space="0" w:color="000000"/>
              <w:bottom w:val="single" w:sz="6" w:space="0" w:color="000000"/>
              <w:right w:val="single" w:sz="6" w:space="0" w:color="000000"/>
            </w:tcBorders>
            <w:hideMark/>
          </w:tcPr>
          <w:p w14:paraId="550B211C" w14:textId="25937ECB" w:rsidR="007E4533" w:rsidRPr="006C0953" w:rsidRDefault="007E4533" w:rsidP="007E4533">
            <w:pPr>
              <w:widowControl/>
              <w:suppressAutoHyphens w:val="0"/>
              <w:rPr>
                <w:sz w:val="24"/>
                <w:szCs w:val="24"/>
                <w:lang w:bidi="ar-SA"/>
              </w:rPr>
            </w:pPr>
            <w:r w:rsidRPr="006C0953">
              <w:rPr>
                <w:sz w:val="24"/>
                <w:szCs w:val="24"/>
                <w:lang w:bidi="ar-SA"/>
              </w:rPr>
              <w:t xml:space="preserve"> Folklor SPD </w:t>
            </w:r>
            <w:r w:rsidR="005F2C67" w:rsidRPr="006C0953">
              <w:rPr>
                <w:sz w:val="24"/>
                <w:szCs w:val="24"/>
                <w:lang w:bidi="ar-SA"/>
              </w:rPr>
              <w:t>Prosvjeta</w:t>
            </w:r>
          </w:p>
        </w:tc>
        <w:tc>
          <w:tcPr>
            <w:tcW w:w="0" w:type="auto"/>
            <w:tcBorders>
              <w:top w:val="single" w:sz="6" w:space="0" w:color="000000"/>
              <w:left w:val="single" w:sz="6" w:space="0" w:color="000000"/>
              <w:bottom w:val="single" w:sz="6" w:space="0" w:color="000000"/>
              <w:right w:val="single" w:sz="6" w:space="0" w:color="000000"/>
            </w:tcBorders>
            <w:hideMark/>
          </w:tcPr>
          <w:p w14:paraId="270220C4" w14:textId="2EC6CCD8" w:rsidR="007E4533" w:rsidRPr="006C0953" w:rsidRDefault="007E4533" w:rsidP="00CF0193">
            <w:pPr>
              <w:widowControl/>
              <w:suppressAutoHyphens w:val="0"/>
              <w:jc w:val="center"/>
              <w:rPr>
                <w:sz w:val="24"/>
                <w:szCs w:val="24"/>
                <w:lang w:bidi="ar-SA"/>
              </w:rPr>
            </w:pPr>
            <w:r w:rsidRPr="006C0953">
              <w:rPr>
                <w:sz w:val="24"/>
                <w:szCs w:val="24"/>
                <w:lang w:bidi="ar-SA"/>
              </w:rPr>
              <w:t>1</w:t>
            </w:r>
          </w:p>
        </w:tc>
        <w:tc>
          <w:tcPr>
            <w:tcW w:w="0" w:type="auto"/>
            <w:tcBorders>
              <w:top w:val="single" w:sz="6" w:space="0" w:color="000000"/>
              <w:left w:val="single" w:sz="6" w:space="0" w:color="000000"/>
              <w:bottom w:val="single" w:sz="6" w:space="0" w:color="000000"/>
              <w:right w:val="single" w:sz="6" w:space="0" w:color="000000"/>
            </w:tcBorders>
            <w:hideMark/>
          </w:tcPr>
          <w:p w14:paraId="17AFC0C5" w14:textId="77777777" w:rsidR="007E4533" w:rsidRPr="006C0953" w:rsidRDefault="007E4533" w:rsidP="007E4533">
            <w:pPr>
              <w:widowControl/>
              <w:suppressAutoHyphens w:val="0"/>
              <w:rPr>
                <w:sz w:val="24"/>
                <w:szCs w:val="24"/>
                <w:lang w:bidi="ar-SA"/>
              </w:rPr>
            </w:pPr>
            <w:r w:rsidRPr="006C0953">
              <w:rPr>
                <w:sz w:val="24"/>
                <w:szCs w:val="24"/>
                <w:lang w:bidi="ar-SA"/>
              </w:rPr>
              <w:t xml:space="preserve"> prostorije društva</w:t>
            </w:r>
          </w:p>
        </w:tc>
        <w:tc>
          <w:tcPr>
            <w:tcW w:w="0" w:type="auto"/>
            <w:tcBorders>
              <w:top w:val="single" w:sz="6" w:space="0" w:color="000000"/>
              <w:left w:val="single" w:sz="6" w:space="0" w:color="000000"/>
              <w:bottom w:val="single" w:sz="6" w:space="0" w:color="000000"/>
              <w:right w:val="single" w:sz="6" w:space="0" w:color="000000"/>
            </w:tcBorders>
            <w:hideMark/>
          </w:tcPr>
          <w:p w14:paraId="4C82F692" w14:textId="77777777" w:rsidR="007E4533" w:rsidRPr="006C0953" w:rsidRDefault="007E4533" w:rsidP="007E4533">
            <w:pPr>
              <w:widowControl/>
              <w:suppressAutoHyphens w:val="0"/>
              <w:rPr>
                <w:sz w:val="24"/>
                <w:szCs w:val="24"/>
                <w:lang w:bidi="ar-SA"/>
              </w:rPr>
            </w:pPr>
          </w:p>
        </w:tc>
        <w:tc>
          <w:tcPr>
            <w:tcW w:w="0" w:type="auto"/>
            <w:tcBorders>
              <w:top w:val="single" w:sz="6" w:space="0" w:color="000000"/>
              <w:left w:val="single" w:sz="6" w:space="0" w:color="000000"/>
              <w:bottom w:val="single" w:sz="6" w:space="0" w:color="000000"/>
              <w:right w:val="single" w:sz="6" w:space="0" w:color="000000"/>
            </w:tcBorders>
            <w:hideMark/>
          </w:tcPr>
          <w:p w14:paraId="573A10EF" w14:textId="77777777" w:rsidR="007E4533" w:rsidRPr="006C0953" w:rsidRDefault="007E4533" w:rsidP="007E4533">
            <w:pPr>
              <w:widowControl/>
              <w:suppressAutoHyphens w:val="0"/>
              <w:rPr>
                <w:sz w:val="24"/>
                <w:szCs w:val="24"/>
                <w:lang w:bidi="ar-SA"/>
              </w:rPr>
            </w:pPr>
          </w:p>
        </w:tc>
      </w:tr>
    </w:tbl>
    <w:p w14:paraId="02A990D5" w14:textId="77777777" w:rsidR="00A23944" w:rsidRPr="006C0953" w:rsidRDefault="00A23944">
      <w:pPr>
        <w:spacing w:before="3"/>
        <w:rPr>
          <w:rFonts w:ascii="Arial" w:eastAsia="Arial" w:hAnsi="Arial" w:cs="Arial"/>
          <w:b/>
          <w:sz w:val="24"/>
          <w:szCs w:val="24"/>
          <w:highlight w:val="cyan"/>
        </w:rPr>
      </w:pPr>
    </w:p>
    <w:p w14:paraId="3E25F440" w14:textId="77777777" w:rsidR="00A23944" w:rsidRPr="006C0953" w:rsidRDefault="00A23944">
      <w:pPr>
        <w:spacing w:before="3"/>
        <w:rPr>
          <w:rFonts w:ascii="Arial" w:eastAsia="Arial" w:hAnsi="Arial" w:cs="Arial"/>
          <w:b/>
          <w:sz w:val="24"/>
          <w:szCs w:val="24"/>
          <w:highlight w:val="cyan"/>
        </w:rPr>
      </w:pPr>
    </w:p>
    <w:p w14:paraId="51180FEC" w14:textId="77777777" w:rsidR="00A23944" w:rsidRPr="006C0953" w:rsidRDefault="008025B9">
      <w:pPr>
        <w:spacing w:before="90"/>
        <w:ind w:left="522" w:right="523" w:firstLine="719"/>
        <w:jc w:val="both"/>
      </w:pPr>
      <w:r w:rsidRPr="006C0953">
        <w:rPr>
          <w:rFonts w:ascii="Arial" w:eastAsia="Arial" w:hAnsi="Arial" w:cs="Arial"/>
          <w:sz w:val="24"/>
          <w:szCs w:val="24"/>
        </w:rPr>
        <w:t>Svi treneri rade volonterski i vanjski su suradnici školskog-športskog društva "Polet". Na sjednici ŠŠK Polet utvrđuje se raspored korištenja dvorane za treninge naših grupa nakon nastave TZK.</w:t>
      </w:r>
    </w:p>
    <w:p w14:paraId="2327A4F5" w14:textId="77777777" w:rsidR="00A23944" w:rsidRPr="006C0953" w:rsidRDefault="008025B9">
      <w:pPr>
        <w:ind w:left="1241"/>
        <w:jc w:val="both"/>
      </w:pPr>
      <w:r w:rsidRPr="006C0953">
        <w:rPr>
          <w:rFonts w:ascii="Arial" w:eastAsia="Arial" w:hAnsi="Arial" w:cs="Arial"/>
          <w:sz w:val="24"/>
          <w:szCs w:val="24"/>
        </w:rPr>
        <w:t>Školske dvorane rade nastavnim danima do 21.30, a vikendom prema potrebi.</w:t>
      </w:r>
    </w:p>
    <w:p w14:paraId="42F004C6" w14:textId="77777777" w:rsidR="00A23944" w:rsidRPr="006C0953" w:rsidRDefault="00A23944">
      <w:pPr>
        <w:ind w:left="1241"/>
        <w:rPr>
          <w:rFonts w:ascii="Arial" w:eastAsia="Arial" w:hAnsi="Arial" w:cs="Arial"/>
          <w:sz w:val="24"/>
          <w:szCs w:val="24"/>
          <w:highlight w:val="cyan"/>
        </w:rPr>
      </w:pPr>
    </w:p>
    <w:p w14:paraId="3D6E112A" w14:textId="77777777" w:rsidR="00E7796B" w:rsidRPr="006C0953" w:rsidRDefault="00E7796B">
      <w:pPr>
        <w:ind w:left="1241"/>
        <w:rPr>
          <w:rFonts w:ascii="Arial" w:eastAsia="Arial" w:hAnsi="Arial" w:cs="Arial"/>
          <w:sz w:val="24"/>
          <w:szCs w:val="24"/>
          <w:highlight w:val="cyan"/>
        </w:rPr>
      </w:pPr>
    </w:p>
    <w:p w14:paraId="722B60E7" w14:textId="77777777" w:rsidR="00E7796B" w:rsidRPr="006C0953" w:rsidRDefault="00E7796B">
      <w:pPr>
        <w:ind w:left="1241"/>
        <w:rPr>
          <w:rFonts w:ascii="Arial" w:eastAsia="Arial" w:hAnsi="Arial" w:cs="Arial"/>
          <w:sz w:val="24"/>
          <w:szCs w:val="24"/>
          <w:highlight w:val="cyan"/>
        </w:rPr>
      </w:pPr>
    </w:p>
    <w:p w14:paraId="54E5F26C" w14:textId="77777777" w:rsidR="00E7796B" w:rsidRPr="006C0953" w:rsidRDefault="00E7796B">
      <w:pPr>
        <w:ind w:left="1241"/>
        <w:rPr>
          <w:rFonts w:ascii="Arial" w:eastAsia="Arial" w:hAnsi="Arial" w:cs="Arial"/>
          <w:sz w:val="24"/>
          <w:szCs w:val="24"/>
          <w:highlight w:val="cyan"/>
        </w:rPr>
      </w:pPr>
    </w:p>
    <w:p w14:paraId="3E970C88" w14:textId="77777777" w:rsidR="00E7796B" w:rsidRPr="006C0953" w:rsidRDefault="00E7796B">
      <w:pPr>
        <w:ind w:left="1241"/>
        <w:rPr>
          <w:rFonts w:ascii="Arial" w:eastAsia="Arial" w:hAnsi="Arial" w:cs="Arial"/>
          <w:sz w:val="24"/>
          <w:szCs w:val="24"/>
          <w:highlight w:val="cyan"/>
        </w:rPr>
      </w:pPr>
    </w:p>
    <w:p w14:paraId="00370AE2" w14:textId="77777777" w:rsidR="00E7796B" w:rsidRPr="006C0953" w:rsidRDefault="00E7796B">
      <w:pPr>
        <w:ind w:left="1241"/>
        <w:rPr>
          <w:rFonts w:ascii="Arial" w:eastAsia="Arial" w:hAnsi="Arial" w:cs="Arial"/>
          <w:sz w:val="24"/>
          <w:szCs w:val="24"/>
          <w:highlight w:val="cyan"/>
        </w:rPr>
      </w:pPr>
    </w:p>
    <w:p w14:paraId="287A22F3" w14:textId="77777777" w:rsidR="00E7796B" w:rsidRPr="006C0953" w:rsidRDefault="00E7796B">
      <w:pPr>
        <w:ind w:left="1241"/>
        <w:rPr>
          <w:rFonts w:ascii="Arial" w:eastAsia="Arial" w:hAnsi="Arial" w:cs="Arial"/>
          <w:sz w:val="24"/>
          <w:szCs w:val="24"/>
          <w:highlight w:val="cyan"/>
        </w:rPr>
      </w:pPr>
    </w:p>
    <w:p w14:paraId="19F73A23" w14:textId="77777777" w:rsidR="00E7796B" w:rsidRPr="006C0953" w:rsidRDefault="00E7796B">
      <w:pPr>
        <w:ind w:left="1241"/>
        <w:rPr>
          <w:rFonts w:ascii="Arial" w:eastAsia="Arial" w:hAnsi="Arial" w:cs="Arial"/>
          <w:sz w:val="24"/>
          <w:szCs w:val="24"/>
          <w:highlight w:val="cyan"/>
        </w:rPr>
      </w:pPr>
    </w:p>
    <w:p w14:paraId="4C817A4C" w14:textId="77777777" w:rsidR="00E7796B" w:rsidRPr="006C0953" w:rsidRDefault="00E7796B">
      <w:pPr>
        <w:ind w:left="1241"/>
        <w:rPr>
          <w:rFonts w:ascii="Arial" w:eastAsia="Arial" w:hAnsi="Arial" w:cs="Arial"/>
          <w:sz w:val="24"/>
          <w:szCs w:val="24"/>
          <w:highlight w:val="cyan"/>
        </w:rPr>
      </w:pPr>
    </w:p>
    <w:p w14:paraId="3961CFB6" w14:textId="77777777" w:rsidR="00E7796B" w:rsidRPr="006C0953" w:rsidRDefault="00E7796B">
      <w:pPr>
        <w:ind w:left="1241"/>
        <w:rPr>
          <w:rFonts w:ascii="Arial" w:eastAsia="Arial" w:hAnsi="Arial" w:cs="Arial"/>
          <w:sz w:val="24"/>
          <w:szCs w:val="24"/>
          <w:highlight w:val="cyan"/>
        </w:rPr>
      </w:pPr>
    </w:p>
    <w:p w14:paraId="0CF3FB7F" w14:textId="77777777" w:rsidR="00A23944" w:rsidRPr="006C0953" w:rsidRDefault="00A23944">
      <w:pPr>
        <w:ind w:left="1241"/>
        <w:rPr>
          <w:rFonts w:ascii="Arial" w:eastAsia="Arial" w:hAnsi="Arial" w:cs="Arial"/>
          <w:sz w:val="24"/>
          <w:szCs w:val="24"/>
          <w:highlight w:val="cyan"/>
        </w:rPr>
      </w:pPr>
    </w:p>
    <w:p w14:paraId="0703E944" w14:textId="77777777" w:rsidR="00A23944" w:rsidRPr="006C0953" w:rsidRDefault="008025B9">
      <w:pPr>
        <w:pStyle w:val="Naslov2"/>
        <w:numPr>
          <w:ilvl w:val="0"/>
          <w:numId w:val="3"/>
        </w:numPr>
        <w:ind w:left="284" w:firstLine="426"/>
        <w:rPr>
          <w:rFonts w:ascii="Arial" w:eastAsia="Arial" w:hAnsi="Arial" w:cs="Arial"/>
        </w:rPr>
      </w:pPr>
      <w:bookmarkStart w:id="40" w:name="_Toc145576510"/>
      <w:r w:rsidRPr="006C0953">
        <w:rPr>
          <w:rFonts w:ascii="Arial" w:eastAsia="Arial" w:hAnsi="Arial" w:cs="Arial"/>
        </w:rPr>
        <w:t>PLAN RADA ŠŠK "P O L E T "</w:t>
      </w:r>
      <w:bookmarkEnd w:id="40"/>
    </w:p>
    <w:p w14:paraId="3CCB6DDD" w14:textId="6558DE14" w:rsidR="005F2C67" w:rsidRPr="006C0953" w:rsidRDefault="005F2C67" w:rsidP="00CF0193">
      <w:pPr>
        <w:widowControl/>
        <w:suppressAutoHyphens w:val="0"/>
        <w:textAlignment w:val="baseline"/>
        <w:rPr>
          <w:lang w:bidi="ar-SA"/>
        </w:rPr>
      </w:pPr>
    </w:p>
    <w:p w14:paraId="634283C9" w14:textId="77777777" w:rsidR="005F2C67" w:rsidRPr="006C0953" w:rsidRDefault="005F2C67" w:rsidP="005F2C67">
      <w:pPr>
        <w:widowControl/>
        <w:suppressAutoHyphens w:val="0"/>
        <w:rPr>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1126"/>
        <w:gridCol w:w="3692"/>
        <w:gridCol w:w="3492"/>
      </w:tblGrid>
      <w:tr w:rsidR="006C0953" w:rsidRPr="006C0953" w14:paraId="0848B8B9" w14:textId="77777777" w:rsidTr="005F2C67">
        <w:trPr>
          <w:trHeight w:val="551"/>
        </w:trPr>
        <w:tc>
          <w:tcPr>
            <w:tcW w:w="1126" w:type="dxa"/>
            <w:tcBorders>
              <w:top w:val="single" w:sz="6" w:space="0" w:color="000000"/>
              <w:left w:val="single" w:sz="6" w:space="0" w:color="000000"/>
              <w:bottom w:val="single" w:sz="6" w:space="0" w:color="000000"/>
              <w:right w:val="single" w:sz="6" w:space="0" w:color="000000"/>
            </w:tcBorders>
            <w:shd w:val="clear" w:color="auto" w:fill="D9D9D9"/>
            <w:hideMark/>
          </w:tcPr>
          <w:p w14:paraId="09C6A152" w14:textId="77777777" w:rsidR="005F2C67" w:rsidRPr="006C0953" w:rsidRDefault="005F2C67" w:rsidP="003B65EA">
            <w:pPr>
              <w:widowControl/>
              <w:suppressAutoHyphens w:val="0"/>
              <w:rPr>
                <w:sz w:val="24"/>
                <w:szCs w:val="24"/>
                <w:lang w:bidi="ar-SA"/>
              </w:rPr>
            </w:pPr>
          </w:p>
          <w:p w14:paraId="24277E76" w14:textId="77777777" w:rsidR="005F2C67" w:rsidRPr="006C0953" w:rsidRDefault="005F2C67" w:rsidP="003B65EA">
            <w:pPr>
              <w:widowControl/>
              <w:suppressAutoHyphens w:val="0"/>
              <w:ind w:left="112" w:right="102"/>
              <w:rPr>
                <w:sz w:val="24"/>
                <w:szCs w:val="24"/>
                <w:lang w:bidi="ar-SA"/>
              </w:rPr>
            </w:pPr>
            <w:r w:rsidRPr="006C0953">
              <w:rPr>
                <w:sz w:val="24"/>
                <w:szCs w:val="24"/>
                <w:lang w:bidi="ar-SA"/>
              </w:rPr>
              <w:t>Mjesec</w:t>
            </w:r>
          </w:p>
        </w:tc>
        <w:tc>
          <w:tcPr>
            <w:tcW w:w="3692" w:type="dxa"/>
            <w:tcBorders>
              <w:top w:val="single" w:sz="6" w:space="0" w:color="000000"/>
              <w:left w:val="single" w:sz="6" w:space="0" w:color="000000"/>
              <w:bottom w:val="single" w:sz="6" w:space="0" w:color="000000"/>
              <w:right w:val="single" w:sz="6" w:space="0" w:color="000000"/>
            </w:tcBorders>
            <w:shd w:val="clear" w:color="auto" w:fill="D9D9D9"/>
            <w:hideMark/>
          </w:tcPr>
          <w:p w14:paraId="1A2B4D23" w14:textId="77777777" w:rsidR="005F2C67" w:rsidRPr="006C0953" w:rsidRDefault="005F2C67" w:rsidP="003B65EA">
            <w:pPr>
              <w:widowControl/>
              <w:suppressAutoHyphens w:val="0"/>
              <w:rPr>
                <w:sz w:val="24"/>
                <w:szCs w:val="24"/>
                <w:lang w:bidi="ar-SA"/>
              </w:rPr>
            </w:pPr>
          </w:p>
          <w:p w14:paraId="0A3AEA25" w14:textId="77777777" w:rsidR="005F2C67" w:rsidRPr="006C0953" w:rsidRDefault="005F2C67" w:rsidP="003B65EA">
            <w:pPr>
              <w:widowControl/>
              <w:suppressAutoHyphens w:val="0"/>
              <w:ind w:left="708"/>
              <w:rPr>
                <w:sz w:val="24"/>
                <w:szCs w:val="24"/>
                <w:lang w:bidi="ar-SA"/>
              </w:rPr>
            </w:pPr>
            <w:r w:rsidRPr="006C0953">
              <w:rPr>
                <w:sz w:val="24"/>
                <w:szCs w:val="24"/>
                <w:lang w:bidi="ar-SA"/>
              </w:rPr>
              <w:t>S a d r ž a j</w:t>
            </w:r>
          </w:p>
        </w:tc>
        <w:tc>
          <w:tcPr>
            <w:tcW w:w="0" w:type="auto"/>
            <w:tcBorders>
              <w:top w:val="single" w:sz="6" w:space="0" w:color="000000"/>
              <w:left w:val="single" w:sz="6" w:space="0" w:color="000000"/>
              <w:bottom w:val="single" w:sz="6" w:space="0" w:color="000000"/>
              <w:right w:val="single" w:sz="6" w:space="0" w:color="000000"/>
            </w:tcBorders>
            <w:shd w:val="clear" w:color="auto" w:fill="D9D9D9"/>
            <w:hideMark/>
          </w:tcPr>
          <w:p w14:paraId="11354A49" w14:textId="77777777" w:rsidR="005F2C67" w:rsidRPr="006C0953" w:rsidRDefault="005F2C67" w:rsidP="003B65EA">
            <w:pPr>
              <w:widowControl/>
              <w:suppressAutoHyphens w:val="0"/>
              <w:rPr>
                <w:sz w:val="24"/>
                <w:szCs w:val="24"/>
                <w:lang w:bidi="ar-SA"/>
              </w:rPr>
            </w:pPr>
          </w:p>
          <w:p w14:paraId="446F98E1" w14:textId="77777777" w:rsidR="005F2C67" w:rsidRPr="006C0953" w:rsidRDefault="005F2C67" w:rsidP="003B65EA">
            <w:pPr>
              <w:widowControl/>
              <w:suppressAutoHyphens w:val="0"/>
              <w:ind w:left="348"/>
              <w:rPr>
                <w:sz w:val="24"/>
                <w:szCs w:val="24"/>
                <w:lang w:bidi="ar-SA"/>
              </w:rPr>
            </w:pPr>
            <w:r w:rsidRPr="006C0953">
              <w:rPr>
                <w:sz w:val="24"/>
                <w:szCs w:val="24"/>
                <w:lang w:bidi="ar-SA"/>
              </w:rPr>
              <w:t>Nositelj aktivnosti</w:t>
            </w:r>
          </w:p>
        </w:tc>
      </w:tr>
      <w:tr w:rsidR="006C0953" w:rsidRPr="006C0953" w14:paraId="703297C5" w14:textId="77777777" w:rsidTr="005F2C67">
        <w:trPr>
          <w:trHeight w:val="1379"/>
        </w:trPr>
        <w:tc>
          <w:tcPr>
            <w:tcW w:w="1126" w:type="dxa"/>
            <w:tcBorders>
              <w:top w:val="single" w:sz="6" w:space="0" w:color="000000"/>
              <w:left w:val="single" w:sz="6" w:space="0" w:color="000000"/>
              <w:bottom w:val="single" w:sz="6" w:space="0" w:color="000000"/>
              <w:right w:val="single" w:sz="6" w:space="0" w:color="000000"/>
            </w:tcBorders>
            <w:hideMark/>
          </w:tcPr>
          <w:p w14:paraId="68E34189" w14:textId="77777777" w:rsidR="005F2C67" w:rsidRPr="006C0953" w:rsidRDefault="005F2C67" w:rsidP="003B65EA">
            <w:pPr>
              <w:widowControl/>
              <w:suppressAutoHyphens w:val="0"/>
              <w:spacing w:after="240"/>
              <w:rPr>
                <w:sz w:val="24"/>
                <w:szCs w:val="24"/>
                <w:lang w:bidi="ar-SA"/>
              </w:rPr>
            </w:pPr>
          </w:p>
          <w:p w14:paraId="715604AD" w14:textId="77777777" w:rsidR="005F2C67" w:rsidRPr="006C0953" w:rsidRDefault="005F2C67" w:rsidP="003B65EA">
            <w:pPr>
              <w:widowControl/>
              <w:suppressAutoHyphens w:val="0"/>
              <w:ind w:left="111" w:right="102"/>
              <w:rPr>
                <w:sz w:val="24"/>
                <w:szCs w:val="24"/>
                <w:lang w:bidi="ar-SA"/>
              </w:rPr>
            </w:pPr>
            <w:r w:rsidRPr="006C0953">
              <w:rPr>
                <w:sz w:val="24"/>
                <w:szCs w:val="24"/>
                <w:lang w:bidi="ar-SA"/>
              </w:rPr>
              <w:t>IX.</w:t>
            </w:r>
          </w:p>
        </w:tc>
        <w:tc>
          <w:tcPr>
            <w:tcW w:w="3692" w:type="dxa"/>
            <w:tcBorders>
              <w:top w:val="single" w:sz="6" w:space="0" w:color="000000"/>
              <w:left w:val="single" w:sz="6" w:space="0" w:color="000000"/>
              <w:bottom w:val="single" w:sz="6" w:space="0" w:color="000000"/>
              <w:right w:val="single" w:sz="6" w:space="0" w:color="000000"/>
            </w:tcBorders>
            <w:hideMark/>
          </w:tcPr>
          <w:p w14:paraId="0BFE4DDF" w14:textId="77777777" w:rsidR="005F2C67" w:rsidRPr="006C0953" w:rsidRDefault="005F2C67" w:rsidP="003B65EA">
            <w:pPr>
              <w:widowControl/>
              <w:suppressAutoHyphens w:val="0"/>
              <w:ind w:left="108" w:right="1022"/>
              <w:rPr>
                <w:sz w:val="24"/>
                <w:szCs w:val="24"/>
                <w:lang w:bidi="ar-SA"/>
              </w:rPr>
            </w:pPr>
            <w:r w:rsidRPr="006C0953">
              <w:rPr>
                <w:sz w:val="24"/>
                <w:szCs w:val="24"/>
                <w:lang w:bidi="ar-SA"/>
              </w:rPr>
              <w:t>Formiranje grupa u školi Odbojka, badminton, nogomet</w:t>
            </w:r>
          </w:p>
          <w:p w14:paraId="35FE2294" w14:textId="77777777" w:rsidR="005F2C67" w:rsidRPr="006C0953" w:rsidRDefault="005F2C67" w:rsidP="003B65EA">
            <w:pPr>
              <w:widowControl/>
              <w:suppressAutoHyphens w:val="0"/>
              <w:ind w:left="108"/>
              <w:rPr>
                <w:sz w:val="24"/>
                <w:szCs w:val="24"/>
                <w:lang w:bidi="ar-SA"/>
              </w:rPr>
            </w:pPr>
            <w:r w:rsidRPr="006C0953">
              <w:rPr>
                <w:sz w:val="24"/>
                <w:szCs w:val="24"/>
                <w:lang w:bidi="ar-SA"/>
              </w:rPr>
              <w:t>ŠŠD vanjske grupe, rukomet</w:t>
            </w:r>
          </w:p>
          <w:p w14:paraId="718154F0" w14:textId="21CBE5A8" w:rsidR="005F2C67" w:rsidRPr="006C0953" w:rsidRDefault="005F2C67" w:rsidP="003B65EA">
            <w:pPr>
              <w:widowControl/>
              <w:suppressAutoHyphens w:val="0"/>
              <w:ind w:left="108" w:right="1256"/>
              <w:rPr>
                <w:sz w:val="24"/>
                <w:szCs w:val="24"/>
                <w:lang w:bidi="ar-SA"/>
              </w:rPr>
            </w:pPr>
            <w:r w:rsidRPr="006C0953">
              <w:rPr>
                <w:sz w:val="24"/>
                <w:szCs w:val="24"/>
                <w:lang w:bidi="ar-SA"/>
              </w:rPr>
              <w:t>m. nogomet, karate odbojka</w:t>
            </w:r>
          </w:p>
        </w:tc>
        <w:tc>
          <w:tcPr>
            <w:tcW w:w="0" w:type="auto"/>
            <w:tcBorders>
              <w:top w:val="single" w:sz="6" w:space="0" w:color="000000"/>
              <w:left w:val="single" w:sz="6" w:space="0" w:color="000000"/>
              <w:bottom w:val="single" w:sz="6" w:space="0" w:color="000000"/>
              <w:right w:val="single" w:sz="6" w:space="0" w:color="000000"/>
            </w:tcBorders>
            <w:hideMark/>
          </w:tcPr>
          <w:p w14:paraId="09A47ED7" w14:textId="77777777" w:rsidR="005F2C67" w:rsidRPr="006C0953" w:rsidRDefault="005F2C67" w:rsidP="003B65EA">
            <w:pPr>
              <w:widowControl/>
              <w:suppressAutoHyphens w:val="0"/>
              <w:rPr>
                <w:sz w:val="24"/>
                <w:szCs w:val="24"/>
                <w:lang w:bidi="ar-SA"/>
              </w:rPr>
            </w:pPr>
          </w:p>
          <w:p w14:paraId="06A2B721" w14:textId="77777777" w:rsidR="005F2C67" w:rsidRPr="006C0953" w:rsidRDefault="005F2C67" w:rsidP="003B65EA">
            <w:pPr>
              <w:widowControl/>
              <w:suppressAutoHyphens w:val="0"/>
              <w:ind w:left="108"/>
              <w:rPr>
                <w:sz w:val="24"/>
                <w:szCs w:val="24"/>
                <w:lang w:bidi="ar-SA"/>
              </w:rPr>
            </w:pPr>
            <w:r w:rsidRPr="006C0953">
              <w:rPr>
                <w:sz w:val="24"/>
                <w:szCs w:val="24"/>
                <w:lang w:bidi="ar-SA"/>
              </w:rPr>
              <w:t>učenici,</w:t>
            </w:r>
          </w:p>
          <w:p w14:paraId="2B58293B" w14:textId="77777777" w:rsidR="005F2C67" w:rsidRPr="006C0953" w:rsidRDefault="005F2C67" w:rsidP="003B65EA">
            <w:pPr>
              <w:widowControl/>
              <w:suppressAutoHyphens w:val="0"/>
              <w:ind w:left="108"/>
              <w:rPr>
                <w:sz w:val="24"/>
                <w:szCs w:val="24"/>
                <w:lang w:bidi="ar-SA"/>
              </w:rPr>
            </w:pPr>
            <w:r w:rsidRPr="006C0953">
              <w:rPr>
                <w:sz w:val="24"/>
                <w:szCs w:val="24"/>
                <w:lang w:bidi="ar-SA"/>
              </w:rPr>
              <w:t xml:space="preserve">T. Ivančić, prof. , </w:t>
            </w:r>
            <w:proofErr w:type="spellStart"/>
            <w:r w:rsidRPr="006C0953">
              <w:rPr>
                <w:sz w:val="24"/>
                <w:szCs w:val="24"/>
                <w:lang w:bidi="ar-SA"/>
              </w:rPr>
              <w:t>D.Šokac</w:t>
            </w:r>
            <w:proofErr w:type="spellEnd"/>
            <w:r w:rsidRPr="006C0953">
              <w:rPr>
                <w:sz w:val="24"/>
                <w:szCs w:val="24"/>
                <w:lang w:bidi="ar-SA"/>
              </w:rPr>
              <w:t>, prof.</w:t>
            </w:r>
          </w:p>
        </w:tc>
      </w:tr>
      <w:tr w:rsidR="006C0953" w:rsidRPr="006C0953" w14:paraId="401E26DB" w14:textId="77777777" w:rsidTr="003B65EA">
        <w:trPr>
          <w:trHeight w:val="644"/>
        </w:trPr>
        <w:tc>
          <w:tcPr>
            <w:tcW w:w="1126" w:type="dxa"/>
            <w:tcBorders>
              <w:top w:val="single" w:sz="6" w:space="0" w:color="000000"/>
              <w:left w:val="single" w:sz="6" w:space="0" w:color="000000"/>
              <w:bottom w:val="single" w:sz="6" w:space="0" w:color="000000"/>
              <w:right w:val="single" w:sz="6" w:space="0" w:color="000000"/>
            </w:tcBorders>
            <w:hideMark/>
          </w:tcPr>
          <w:p w14:paraId="5FF54A83" w14:textId="77777777" w:rsidR="005F2C67" w:rsidRPr="006C0953" w:rsidRDefault="005F2C67" w:rsidP="003B65EA">
            <w:pPr>
              <w:widowControl/>
              <w:suppressAutoHyphens w:val="0"/>
              <w:rPr>
                <w:sz w:val="24"/>
                <w:szCs w:val="24"/>
                <w:lang w:bidi="ar-SA"/>
              </w:rPr>
            </w:pPr>
          </w:p>
          <w:p w14:paraId="60387DCC" w14:textId="77777777" w:rsidR="005F2C67" w:rsidRPr="006C0953" w:rsidRDefault="005F2C67" w:rsidP="003B65EA">
            <w:pPr>
              <w:widowControl/>
              <w:suppressAutoHyphens w:val="0"/>
              <w:ind w:left="91" w:right="102"/>
              <w:rPr>
                <w:sz w:val="24"/>
                <w:szCs w:val="24"/>
                <w:lang w:bidi="ar-SA"/>
              </w:rPr>
            </w:pPr>
            <w:r w:rsidRPr="006C0953">
              <w:rPr>
                <w:sz w:val="24"/>
                <w:szCs w:val="24"/>
                <w:lang w:bidi="ar-SA"/>
              </w:rPr>
              <w:t>X.- VI.</w:t>
            </w:r>
          </w:p>
        </w:tc>
        <w:tc>
          <w:tcPr>
            <w:tcW w:w="3692" w:type="dxa"/>
            <w:tcBorders>
              <w:top w:val="single" w:sz="6" w:space="0" w:color="000000"/>
              <w:left w:val="single" w:sz="6" w:space="0" w:color="000000"/>
              <w:bottom w:val="single" w:sz="6" w:space="0" w:color="000000"/>
              <w:right w:val="single" w:sz="6" w:space="0" w:color="000000"/>
            </w:tcBorders>
            <w:hideMark/>
          </w:tcPr>
          <w:p w14:paraId="723EDEC3" w14:textId="77777777" w:rsidR="005F2C67" w:rsidRPr="006C0953" w:rsidRDefault="005F2C67" w:rsidP="003B65EA">
            <w:pPr>
              <w:widowControl/>
              <w:suppressAutoHyphens w:val="0"/>
              <w:ind w:left="108" w:right="1309"/>
              <w:rPr>
                <w:sz w:val="24"/>
                <w:szCs w:val="24"/>
                <w:lang w:bidi="ar-SA"/>
              </w:rPr>
            </w:pPr>
            <w:r w:rsidRPr="006C0953">
              <w:rPr>
                <w:sz w:val="24"/>
                <w:szCs w:val="24"/>
                <w:lang w:bidi="ar-SA"/>
              </w:rPr>
              <w:t>Treninzi u dvorani i u klupskim prostorima</w:t>
            </w:r>
          </w:p>
        </w:tc>
        <w:tc>
          <w:tcPr>
            <w:tcW w:w="0" w:type="auto"/>
            <w:tcBorders>
              <w:top w:val="single" w:sz="6" w:space="0" w:color="000000"/>
              <w:left w:val="single" w:sz="6" w:space="0" w:color="000000"/>
              <w:bottom w:val="single" w:sz="6" w:space="0" w:color="000000"/>
              <w:right w:val="single" w:sz="6" w:space="0" w:color="000000"/>
            </w:tcBorders>
            <w:hideMark/>
          </w:tcPr>
          <w:p w14:paraId="7AB6566A" w14:textId="77777777" w:rsidR="005F2C67" w:rsidRPr="006C0953" w:rsidRDefault="005F2C67" w:rsidP="003B65EA">
            <w:pPr>
              <w:widowControl/>
              <w:suppressAutoHyphens w:val="0"/>
              <w:rPr>
                <w:sz w:val="24"/>
                <w:szCs w:val="24"/>
                <w:lang w:bidi="ar-SA"/>
              </w:rPr>
            </w:pPr>
            <w:r w:rsidRPr="006C0953">
              <w:rPr>
                <w:sz w:val="24"/>
                <w:szCs w:val="24"/>
                <w:lang w:bidi="ar-SA"/>
              </w:rPr>
              <w:t>Treneri</w:t>
            </w:r>
          </w:p>
        </w:tc>
      </w:tr>
      <w:tr w:rsidR="006C0953" w:rsidRPr="006C0953" w14:paraId="2EAE463C" w14:textId="77777777" w:rsidTr="005F2C67">
        <w:trPr>
          <w:trHeight w:val="827"/>
        </w:trPr>
        <w:tc>
          <w:tcPr>
            <w:tcW w:w="1126" w:type="dxa"/>
            <w:tcBorders>
              <w:top w:val="single" w:sz="6" w:space="0" w:color="000000"/>
              <w:left w:val="single" w:sz="6" w:space="0" w:color="000000"/>
              <w:bottom w:val="single" w:sz="6" w:space="0" w:color="000000"/>
              <w:right w:val="single" w:sz="6" w:space="0" w:color="000000"/>
            </w:tcBorders>
            <w:hideMark/>
          </w:tcPr>
          <w:p w14:paraId="5FC56D42" w14:textId="77777777" w:rsidR="005F2C67" w:rsidRPr="006C0953" w:rsidRDefault="005F2C67" w:rsidP="003B65EA">
            <w:pPr>
              <w:widowControl/>
              <w:suppressAutoHyphens w:val="0"/>
              <w:rPr>
                <w:sz w:val="24"/>
                <w:szCs w:val="24"/>
                <w:lang w:bidi="ar-SA"/>
              </w:rPr>
            </w:pPr>
          </w:p>
          <w:p w14:paraId="33FD64AE" w14:textId="77777777" w:rsidR="005F2C67" w:rsidRPr="006C0953" w:rsidRDefault="005F2C67" w:rsidP="003B65EA">
            <w:pPr>
              <w:widowControl/>
              <w:suppressAutoHyphens w:val="0"/>
              <w:ind w:left="111" w:right="102"/>
              <w:rPr>
                <w:sz w:val="24"/>
                <w:szCs w:val="24"/>
                <w:lang w:bidi="ar-SA"/>
              </w:rPr>
            </w:pPr>
            <w:r w:rsidRPr="006C0953">
              <w:rPr>
                <w:sz w:val="24"/>
                <w:szCs w:val="24"/>
                <w:lang w:bidi="ar-SA"/>
              </w:rPr>
              <w:t>XI.</w:t>
            </w:r>
          </w:p>
        </w:tc>
        <w:tc>
          <w:tcPr>
            <w:tcW w:w="3692" w:type="dxa"/>
            <w:tcBorders>
              <w:top w:val="single" w:sz="6" w:space="0" w:color="000000"/>
              <w:left w:val="single" w:sz="6" w:space="0" w:color="000000"/>
              <w:bottom w:val="single" w:sz="6" w:space="0" w:color="000000"/>
              <w:right w:val="single" w:sz="6" w:space="0" w:color="000000"/>
            </w:tcBorders>
            <w:hideMark/>
          </w:tcPr>
          <w:p w14:paraId="1B0C29AD" w14:textId="77777777" w:rsidR="005F2C67" w:rsidRPr="006C0953" w:rsidRDefault="005F2C67" w:rsidP="003B65EA">
            <w:pPr>
              <w:widowControl/>
              <w:suppressAutoHyphens w:val="0"/>
              <w:rPr>
                <w:sz w:val="24"/>
                <w:szCs w:val="24"/>
                <w:lang w:bidi="ar-SA"/>
              </w:rPr>
            </w:pPr>
          </w:p>
          <w:p w14:paraId="3CA789BF" w14:textId="77777777" w:rsidR="005F2C67" w:rsidRPr="006C0953" w:rsidRDefault="005F2C67" w:rsidP="003B65EA">
            <w:pPr>
              <w:widowControl/>
              <w:suppressAutoHyphens w:val="0"/>
              <w:ind w:left="108" w:right="1189"/>
              <w:rPr>
                <w:sz w:val="24"/>
                <w:szCs w:val="24"/>
                <w:lang w:bidi="ar-SA"/>
              </w:rPr>
            </w:pPr>
            <w:r w:rsidRPr="006C0953">
              <w:rPr>
                <w:sz w:val="24"/>
                <w:szCs w:val="24"/>
                <w:lang w:bidi="ar-SA"/>
              </w:rPr>
              <w:t>Treninzi, međurazredna natjecanja, nogomet</w:t>
            </w:r>
          </w:p>
        </w:tc>
        <w:tc>
          <w:tcPr>
            <w:tcW w:w="0" w:type="auto"/>
            <w:tcBorders>
              <w:top w:val="single" w:sz="6" w:space="0" w:color="000000"/>
              <w:left w:val="single" w:sz="6" w:space="0" w:color="000000"/>
              <w:bottom w:val="single" w:sz="6" w:space="0" w:color="000000"/>
              <w:right w:val="single" w:sz="6" w:space="0" w:color="000000"/>
            </w:tcBorders>
            <w:hideMark/>
          </w:tcPr>
          <w:p w14:paraId="025C2B33" w14:textId="77777777" w:rsidR="005F2C67" w:rsidRPr="006C0953" w:rsidRDefault="005F2C67" w:rsidP="003B65EA">
            <w:pPr>
              <w:widowControl/>
              <w:suppressAutoHyphens w:val="0"/>
              <w:rPr>
                <w:sz w:val="24"/>
                <w:szCs w:val="24"/>
                <w:lang w:bidi="ar-SA"/>
              </w:rPr>
            </w:pPr>
          </w:p>
          <w:p w14:paraId="6F9B2A2F" w14:textId="6C4B2902" w:rsidR="005F2C67" w:rsidRPr="006C0953" w:rsidRDefault="005F2C67" w:rsidP="003B65EA">
            <w:pPr>
              <w:widowControl/>
              <w:suppressAutoHyphens w:val="0"/>
              <w:rPr>
                <w:sz w:val="24"/>
                <w:szCs w:val="24"/>
                <w:lang w:bidi="ar-SA"/>
              </w:rPr>
            </w:pPr>
            <w:r w:rsidRPr="006C0953">
              <w:rPr>
                <w:sz w:val="24"/>
                <w:szCs w:val="24"/>
                <w:lang w:bidi="ar-SA"/>
              </w:rPr>
              <w:t>učitelji TZK,</w:t>
            </w:r>
            <w:r w:rsidR="003B65EA" w:rsidRPr="006C0953">
              <w:rPr>
                <w:sz w:val="24"/>
                <w:szCs w:val="24"/>
                <w:lang w:bidi="ar-SA"/>
              </w:rPr>
              <w:t xml:space="preserve"> </w:t>
            </w:r>
            <w:r w:rsidRPr="006C0953">
              <w:rPr>
                <w:sz w:val="24"/>
                <w:szCs w:val="24"/>
                <w:lang w:bidi="ar-SA"/>
              </w:rPr>
              <w:t>treneri, učenici</w:t>
            </w:r>
          </w:p>
        </w:tc>
      </w:tr>
      <w:tr w:rsidR="006C0953" w:rsidRPr="006C0953" w14:paraId="13CFE9E7" w14:textId="77777777" w:rsidTr="003B65EA">
        <w:trPr>
          <w:trHeight w:val="671"/>
        </w:trPr>
        <w:tc>
          <w:tcPr>
            <w:tcW w:w="1126" w:type="dxa"/>
            <w:tcBorders>
              <w:top w:val="single" w:sz="6" w:space="0" w:color="000000"/>
              <w:left w:val="single" w:sz="6" w:space="0" w:color="000000"/>
              <w:bottom w:val="single" w:sz="6" w:space="0" w:color="000000"/>
              <w:right w:val="single" w:sz="6" w:space="0" w:color="000000"/>
            </w:tcBorders>
            <w:hideMark/>
          </w:tcPr>
          <w:p w14:paraId="6EC93AB2" w14:textId="77777777" w:rsidR="005F2C67" w:rsidRPr="006C0953" w:rsidRDefault="005F2C67" w:rsidP="003B65EA">
            <w:pPr>
              <w:widowControl/>
              <w:suppressAutoHyphens w:val="0"/>
              <w:ind w:left="114" w:right="102"/>
              <w:rPr>
                <w:sz w:val="24"/>
                <w:szCs w:val="24"/>
                <w:lang w:bidi="ar-SA"/>
              </w:rPr>
            </w:pPr>
            <w:r w:rsidRPr="006C0953">
              <w:rPr>
                <w:sz w:val="24"/>
                <w:szCs w:val="24"/>
                <w:lang w:bidi="ar-SA"/>
              </w:rPr>
              <w:t>XII.</w:t>
            </w:r>
          </w:p>
        </w:tc>
        <w:tc>
          <w:tcPr>
            <w:tcW w:w="3692" w:type="dxa"/>
            <w:tcBorders>
              <w:top w:val="single" w:sz="6" w:space="0" w:color="000000"/>
              <w:left w:val="single" w:sz="6" w:space="0" w:color="000000"/>
              <w:bottom w:val="single" w:sz="6" w:space="0" w:color="000000"/>
              <w:right w:val="single" w:sz="6" w:space="0" w:color="000000"/>
            </w:tcBorders>
            <w:hideMark/>
          </w:tcPr>
          <w:p w14:paraId="38DDA2C5" w14:textId="77777777" w:rsidR="005F2C67" w:rsidRPr="006C0953" w:rsidRDefault="005F2C67" w:rsidP="003B65EA">
            <w:pPr>
              <w:widowControl/>
              <w:suppressAutoHyphens w:val="0"/>
              <w:ind w:left="108"/>
              <w:rPr>
                <w:sz w:val="24"/>
                <w:szCs w:val="24"/>
                <w:lang w:bidi="ar-SA"/>
              </w:rPr>
            </w:pPr>
            <w:r w:rsidRPr="006C0953">
              <w:rPr>
                <w:sz w:val="24"/>
                <w:szCs w:val="24"/>
                <w:lang w:bidi="ar-SA"/>
              </w:rPr>
              <w:t>Treninzi, međurazredna natjecanja nogomet Godišnja skupština</w:t>
            </w:r>
          </w:p>
        </w:tc>
        <w:tc>
          <w:tcPr>
            <w:tcW w:w="0" w:type="auto"/>
            <w:tcBorders>
              <w:top w:val="single" w:sz="6" w:space="0" w:color="000000"/>
              <w:left w:val="single" w:sz="6" w:space="0" w:color="000000"/>
              <w:bottom w:val="single" w:sz="6" w:space="0" w:color="000000"/>
              <w:right w:val="single" w:sz="6" w:space="0" w:color="000000"/>
            </w:tcBorders>
            <w:hideMark/>
          </w:tcPr>
          <w:p w14:paraId="29BA2CD2" w14:textId="2F190EFE" w:rsidR="005F2C67" w:rsidRPr="006C0953" w:rsidRDefault="005F2C67" w:rsidP="003B65EA">
            <w:pPr>
              <w:widowControl/>
              <w:suppressAutoHyphens w:val="0"/>
              <w:rPr>
                <w:sz w:val="24"/>
                <w:szCs w:val="24"/>
                <w:lang w:bidi="ar-SA"/>
              </w:rPr>
            </w:pPr>
            <w:r w:rsidRPr="006C0953">
              <w:rPr>
                <w:sz w:val="24"/>
                <w:szCs w:val="24"/>
                <w:lang w:bidi="ar-SA"/>
              </w:rPr>
              <w:t>učitelji</w:t>
            </w:r>
            <w:r w:rsidR="003B65EA" w:rsidRPr="006C0953">
              <w:rPr>
                <w:sz w:val="24"/>
                <w:szCs w:val="24"/>
                <w:lang w:bidi="ar-SA"/>
              </w:rPr>
              <w:t xml:space="preserve"> </w:t>
            </w:r>
            <w:r w:rsidRPr="006C0953">
              <w:rPr>
                <w:sz w:val="24"/>
                <w:szCs w:val="24"/>
                <w:lang w:bidi="ar-SA"/>
              </w:rPr>
              <w:t>TZK, treneri, učenici</w:t>
            </w:r>
          </w:p>
          <w:p w14:paraId="6656322E" w14:textId="5F5EEDB9" w:rsidR="003B65EA" w:rsidRPr="006C0953" w:rsidRDefault="005F2C67" w:rsidP="003B65EA">
            <w:pPr>
              <w:widowControl/>
              <w:suppressAutoHyphens w:val="0"/>
              <w:ind w:left="396" w:hanging="396"/>
              <w:rPr>
                <w:sz w:val="24"/>
                <w:szCs w:val="24"/>
                <w:lang w:bidi="ar-SA"/>
              </w:rPr>
            </w:pPr>
            <w:r w:rsidRPr="006C0953">
              <w:rPr>
                <w:sz w:val="24"/>
                <w:szCs w:val="24"/>
                <w:lang w:bidi="ar-SA"/>
              </w:rPr>
              <w:t>Upravni odbor</w:t>
            </w:r>
          </w:p>
        </w:tc>
      </w:tr>
      <w:tr w:rsidR="005F2C67" w:rsidRPr="006C0953" w14:paraId="197B8A10" w14:textId="77777777" w:rsidTr="005F2C67">
        <w:trPr>
          <w:trHeight w:val="703"/>
        </w:trPr>
        <w:tc>
          <w:tcPr>
            <w:tcW w:w="1126" w:type="dxa"/>
            <w:tcBorders>
              <w:top w:val="single" w:sz="6" w:space="0" w:color="000000"/>
              <w:left w:val="single" w:sz="6" w:space="0" w:color="000000"/>
              <w:bottom w:val="single" w:sz="6" w:space="0" w:color="000000"/>
              <w:right w:val="single" w:sz="6" w:space="0" w:color="000000"/>
            </w:tcBorders>
            <w:hideMark/>
          </w:tcPr>
          <w:p w14:paraId="2A4CF891" w14:textId="77777777" w:rsidR="005F2C67" w:rsidRPr="006C0953" w:rsidRDefault="005F2C67" w:rsidP="003B65EA">
            <w:pPr>
              <w:widowControl/>
              <w:suppressAutoHyphens w:val="0"/>
              <w:rPr>
                <w:sz w:val="24"/>
                <w:szCs w:val="24"/>
                <w:lang w:bidi="ar-SA"/>
              </w:rPr>
            </w:pPr>
          </w:p>
          <w:p w14:paraId="65E8AE9C" w14:textId="77777777" w:rsidR="005F2C67" w:rsidRPr="006C0953" w:rsidRDefault="005F2C67" w:rsidP="003B65EA">
            <w:pPr>
              <w:widowControl/>
              <w:suppressAutoHyphens w:val="0"/>
              <w:ind w:left="114" w:right="102"/>
              <w:rPr>
                <w:sz w:val="24"/>
                <w:szCs w:val="24"/>
                <w:lang w:bidi="ar-SA"/>
              </w:rPr>
            </w:pPr>
            <w:r w:rsidRPr="006C0953">
              <w:rPr>
                <w:sz w:val="24"/>
                <w:szCs w:val="24"/>
                <w:lang w:bidi="ar-SA"/>
              </w:rPr>
              <w:t>I.-IV.</w:t>
            </w:r>
          </w:p>
        </w:tc>
        <w:tc>
          <w:tcPr>
            <w:tcW w:w="3692" w:type="dxa"/>
            <w:tcBorders>
              <w:top w:val="single" w:sz="6" w:space="0" w:color="000000"/>
              <w:left w:val="single" w:sz="6" w:space="0" w:color="000000"/>
              <w:bottom w:val="single" w:sz="6" w:space="0" w:color="000000"/>
              <w:right w:val="single" w:sz="6" w:space="0" w:color="000000"/>
            </w:tcBorders>
            <w:hideMark/>
          </w:tcPr>
          <w:p w14:paraId="7B110973" w14:textId="1ECFD7C0" w:rsidR="005F2C67" w:rsidRPr="006C0953" w:rsidRDefault="005F2C67" w:rsidP="003B65EA">
            <w:pPr>
              <w:widowControl/>
              <w:suppressAutoHyphens w:val="0"/>
              <w:ind w:left="108" w:right="896"/>
              <w:rPr>
                <w:sz w:val="24"/>
                <w:szCs w:val="24"/>
                <w:lang w:bidi="ar-SA"/>
              </w:rPr>
            </w:pPr>
            <w:r w:rsidRPr="006C0953">
              <w:rPr>
                <w:sz w:val="24"/>
                <w:szCs w:val="24"/>
                <w:lang w:bidi="ar-SA"/>
              </w:rPr>
              <w:t xml:space="preserve">Međuopćinska natjecanja, Županijska natjecanja, </w:t>
            </w:r>
            <w:r w:rsidRPr="006C0953">
              <w:rPr>
                <w:sz w:val="24"/>
                <w:szCs w:val="24"/>
                <w:lang w:bidi="ar-SA"/>
              </w:rPr>
              <w:br/>
              <w:t xml:space="preserve">Državna poluzavršnica, </w:t>
            </w:r>
            <w:r w:rsidRPr="006C0953">
              <w:rPr>
                <w:sz w:val="24"/>
                <w:szCs w:val="24"/>
                <w:lang w:bidi="ar-SA"/>
              </w:rPr>
              <w:br/>
              <w:t>Državna završnica:</w:t>
            </w:r>
          </w:p>
          <w:p w14:paraId="57A47FDB" w14:textId="77777777" w:rsidR="005F2C67" w:rsidRPr="006C0953" w:rsidRDefault="005F2C67" w:rsidP="003B65EA">
            <w:pPr>
              <w:widowControl/>
              <w:suppressAutoHyphens w:val="0"/>
              <w:ind w:left="108"/>
              <w:rPr>
                <w:sz w:val="24"/>
                <w:szCs w:val="24"/>
                <w:lang w:bidi="ar-SA"/>
              </w:rPr>
            </w:pPr>
            <w:r w:rsidRPr="006C0953">
              <w:rPr>
                <w:sz w:val="24"/>
                <w:szCs w:val="24"/>
                <w:lang w:bidi="ar-SA"/>
              </w:rPr>
              <w:t>-nogomet  M 7., 8.r.</w:t>
            </w:r>
          </w:p>
          <w:p w14:paraId="5CC9D0CB" w14:textId="77777777" w:rsidR="005F2C67" w:rsidRPr="006C0953" w:rsidRDefault="005F2C67" w:rsidP="003B65EA">
            <w:pPr>
              <w:widowControl/>
              <w:suppressAutoHyphens w:val="0"/>
              <w:ind w:left="108"/>
              <w:rPr>
                <w:sz w:val="24"/>
                <w:szCs w:val="24"/>
                <w:lang w:bidi="ar-SA"/>
              </w:rPr>
            </w:pPr>
            <w:r w:rsidRPr="006C0953">
              <w:rPr>
                <w:sz w:val="24"/>
                <w:szCs w:val="24"/>
                <w:lang w:bidi="ar-SA"/>
              </w:rPr>
              <w:t>-nogomet   M 5., 6.r</w:t>
            </w:r>
          </w:p>
          <w:p w14:paraId="455BEC97" w14:textId="77777777" w:rsidR="005F2C67" w:rsidRPr="006C0953" w:rsidRDefault="005F2C67" w:rsidP="003B65EA">
            <w:pPr>
              <w:widowControl/>
              <w:suppressAutoHyphens w:val="0"/>
              <w:ind w:left="108"/>
              <w:rPr>
                <w:sz w:val="24"/>
                <w:szCs w:val="24"/>
                <w:lang w:bidi="ar-SA"/>
              </w:rPr>
            </w:pPr>
            <w:r w:rsidRPr="006C0953">
              <w:rPr>
                <w:sz w:val="24"/>
                <w:szCs w:val="24"/>
                <w:lang w:bidi="ar-SA"/>
              </w:rPr>
              <w:t>-rukomet M 7.,8. r</w:t>
            </w:r>
          </w:p>
          <w:p w14:paraId="72902575" w14:textId="6128676E" w:rsidR="005F2C67" w:rsidRPr="006C0953" w:rsidRDefault="005F2C67" w:rsidP="003B65EA">
            <w:pPr>
              <w:widowControl/>
              <w:suppressAutoHyphens w:val="0"/>
              <w:ind w:left="108"/>
              <w:rPr>
                <w:sz w:val="24"/>
                <w:szCs w:val="24"/>
                <w:lang w:bidi="ar-SA"/>
              </w:rPr>
            </w:pPr>
            <w:r w:rsidRPr="006C0953">
              <w:rPr>
                <w:sz w:val="24"/>
                <w:szCs w:val="24"/>
                <w:lang w:bidi="ar-SA"/>
              </w:rPr>
              <w:t>-rukomet M 5.,6. r</w:t>
            </w:r>
          </w:p>
          <w:p w14:paraId="1EF9FA15" w14:textId="77777777" w:rsidR="005F2C67" w:rsidRPr="006C0953" w:rsidRDefault="005F2C67" w:rsidP="003B65EA">
            <w:pPr>
              <w:widowControl/>
              <w:suppressAutoHyphens w:val="0"/>
              <w:ind w:left="108"/>
              <w:rPr>
                <w:sz w:val="24"/>
                <w:szCs w:val="24"/>
                <w:lang w:bidi="ar-SA"/>
              </w:rPr>
            </w:pPr>
            <w:r w:rsidRPr="006C0953">
              <w:rPr>
                <w:sz w:val="24"/>
                <w:szCs w:val="24"/>
                <w:lang w:bidi="ar-SA"/>
              </w:rPr>
              <w:t>-odbojka Ž 5.,6.r</w:t>
            </w:r>
          </w:p>
          <w:p w14:paraId="76FBC5C7" w14:textId="77777777" w:rsidR="005F2C67" w:rsidRPr="006C0953" w:rsidRDefault="005F2C67" w:rsidP="003B65EA">
            <w:pPr>
              <w:widowControl/>
              <w:suppressAutoHyphens w:val="0"/>
              <w:ind w:left="108"/>
              <w:rPr>
                <w:sz w:val="24"/>
                <w:szCs w:val="24"/>
                <w:lang w:bidi="ar-SA"/>
              </w:rPr>
            </w:pPr>
            <w:r w:rsidRPr="006C0953">
              <w:rPr>
                <w:sz w:val="24"/>
                <w:szCs w:val="24"/>
                <w:lang w:bidi="ar-SA"/>
              </w:rPr>
              <w:lastRenderedPageBreak/>
              <w:t>-odbojka M</w:t>
            </w:r>
          </w:p>
          <w:p w14:paraId="33DF4E71" w14:textId="77777777" w:rsidR="005F2C67" w:rsidRPr="006C0953" w:rsidRDefault="005F2C67" w:rsidP="003B65EA">
            <w:pPr>
              <w:widowControl/>
              <w:suppressAutoHyphens w:val="0"/>
              <w:ind w:left="108"/>
              <w:rPr>
                <w:sz w:val="24"/>
                <w:szCs w:val="24"/>
                <w:lang w:bidi="ar-SA"/>
              </w:rPr>
            </w:pPr>
            <w:r w:rsidRPr="006C0953">
              <w:rPr>
                <w:sz w:val="24"/>
                <w:szCs w:val="24"/>
                <w:lang w:bidi="ar-SA"/>
              </w:rPr>
              <w:t>-šah M 7.,8.</w:t>
            </w:r>
          </w:p>
          <w:p w14:paraId="18D1154D" w14:textId="77777777" w:rsidR="005F2C67" w:rsidRPr="006C0953" w:rsidRDefault="005F2C67" w:rsidP="003B65EA">
            <w:pPr>
              <w:widowControl/>
              <w:suppressAutoHyphens w:val="0"/>
              <w:ind w:left="108"/>
              <w:rPr>
                <w:sz w:val="24"/>
                <w:szCs w:val="24"/>
                <w:lang w:bidi="ar-SA"/>
              </w:rPr>
            </w:pPr>
            <w:r w:rsidRPr="006C0953">
              <w:rPr>
                <w:sz w:val="24"/>
                <w:szCs w:val="24"/>
                <w:lang w:bidi="ar-SA"/>
              </w:rPr>
              <w:t>-šah M 5.,6.</w:t>
            </w:r>
          </w:p>
        </w:tc>
        <w:tc>
          <w:tcPr>
            <w:tcW w:w="0" w:type="auto"/>
            <w:tcBorders>
              <w:top w:val="single" w:sz="6" w:space="0" w:color="000000"/>
              <w:left w:val="single" w:sz="6" w:space="0" w:color="000000"/>
              <w:bottom w:val="single" w:sz="6" w:space="0" w:color="000000"/>
              <w:right w:val="single" w:sz="6" w:space="0" w:color="000000"/>
            </w:tcBorders>
            <w:hideMark/>
          </w:tcPr>
          <w:p w14:paraId="282AF30E" w14:textId="77777777" w:rsidR="005F2C67" w:rsidRPr="006C0953" w:rsidRDefault="005F2C67" w:rsidP="003B65EA">
            <w:pPr>
              <w:widowControl/>
              <w:suppressAutoHyphens w:val="0"/>
              <w:rPr>
                <w:sz w:val="24"/>
                <w:szCs w:val="24"/>
                <w:lang w:bidi="ar-SA"/>
              </w:rPr>
            </w:pPr>
          </w:p>
          <w:p w14:paraId="12BB2FE3" w14:textId="26363374" w:rsidR="005F2C67" w:rsidRPr="006C0953" w:rsidRDefault="005F2C67" w:rsidP="003B65EA">
            <w:pPr>
              <w:widowControl/>
              <w:suppressAutoHyphens w:val="0"/>
              <w:ind w:left="108" w:right="122"/>
              <w:rPr>
                <w:sz w:val="24"/>
                <w:szCs w:val="24"/>
                <w:lang w:bidi="ar-SA"/>
              </w:rPr>
            </w:pPr>
            <w:r w:rsidRPr="006C0953">
              <w:rPr>
                <w:sz w:val="24"/>
                <w:szCs w:val="24"/>
                <w:lang w:bidi="ar-SA"/>
              </w:rPr>
              <w:t>Tatjana Ivančić, Dario Šokac,</w:t>
            </w:r>
          </w:p>
          <w:p w14:paraId="3228DC1A" w14:textId="77777777" w:rsidR="005F2C67" w:rsidRPr="006C0953" w:rsidRDefault="005F2C67" w:rsidP="003B65EA">
            <w:pPr>
              <w:widowControl/>
              <w:suppressAutoHyphens w:val="0"/>
              <w:rPr>
                <w:sz w:val="24"/>
                <w:szCs w:val="24"/>
                <w:lang w:bidi="ar-SA"/>
              </w:rPr>
            </w:pPr>
          </w:p>
          <w:p w14:paraId="3972E6B4" w14:textId="77777777" w:rsidR="005F2C67" w:rsidRPr="006C0953" w:rsidRDefault="005F2C67" w:rsidP="003B65EA">
            <w:pPr>
              <w:widowControl/>
              <w:suppressAutoHyphens w:val="0"/>
              <w:ind w:left="108" w:right="2107"/>
              <w:rPr>
                <w:sz w:val="24"/>
                <w:szCs w:val="24"/>
                <w:lang w:bidi="ar-SA"/>
              </w:rPr>
            </w:pPr>
            <w:r w:rsidRPr="006C0953">
              <w:rPr>
                <w:sz w:val="24"/>
                <w:szCs w:val="24"/>
                <w:lang w:bidi="ar-SA"/>
              </w:rPr>
              <w:t>Denis Singer</w:t>
            </w:r>
          </w:p>
          <w:p w14:paraId="69FDF073" w14:textId="77777777" w:rsidR="005F2C67" w:rsidRPr="006C0953" w:rsidRDefault="005F2C67" w:rsidP="003B65EA">
            <w:pPr>
              <w:rPr>
                <w:sz w:val="24"/>
                <w:szCs w:val="24"/>
                <w:lang w:bidi="ar-SA"/>
              </w:rPr>
            </w:pPr>
          </w:p>
          <w:p w14:paraId="321A2988" w14:textId="08609F51" w:rsidR="005F2C67" w:rsidRPr="006C0953" w:rsidRDefault="005F2C67" w:rsidP="003B65EA">
            <w:pPr>
              <w:tabs>
                <w:tab w:val="left" w:pos="2627"/>
              </w:tabs>
              <w:ind w:left="2392" w:hanging="1134"/>
              <w:rPr>
                <w:sz w:val="24"/>
                <w:szCs w:val="24"/>
                <w:lang w:bidi="ar-SA"/>
              </w:rPr>
            </w:pPr>
          </w:p>
          <w:p w14:paraId="6490939B" w14:textId="4DFE5BF2" w:rsidR="005F2C67" w:rsidRPr="006C0953" w:rsidRDefault="005F2C67" w:rsidP="003B65EA">
            <w:pPr>
              <w:rPr>
                <w:sz w:val="24"/>
                <w:szCs w:val="24"/>
                <w:lang w:bidi="ar-SA"/>
              </w:rPr>
            </w:pPr>
          </w:p>
        </w:tc>
      </w:tr>
    </w:tbl>
    <w:p w14:paraId="3188622C" w14:textId="77777777" w:rsidR="00A23944" w:rsidRPr="006C0953" w:rsidRDefault="00A23944">
      <w:pPr>
        <w:spacing w:before="3"/>
        <w:rPr>
          <w:rFonts w:ascii="Arial" w:eastAsia="Arial" w:hAnsi="Arial" w:cs="Arial"/>
          <w:b/>
          <w:sz w:val="24"/>
          <w:szCs w:val="24"/>
        </w:rPr>
      </w:pPr>
    </w:p>
    <w:p w14:paraId="582B0DD8" w14:textId="77777777" w:rsidR="00A23944" w:rsidRPr="006C0953" w:rsidRDefault="008025B9">
      <w:pPr>
        <w:pStyle w:val="Naslov2"/>
        <w:numPr>
          <w:ilvl w:val="0"/>
          <w:numId w:val="3"/>
        </w:numPr>
        <w:rPr>
          <w:rFonts w:ascii="Arial" w:eastAsia="Arial" w:hAnsi="Arial" w:cs="Arial"/>
        </w:rPr>
      </w:pPr>
      <w:bookmarkStart w:id="41" w:name="_Toc145576511"/>
      <w:r w:rsidRPr="006C0953">
        <w:rPr>
          <w:rFonts w:ascii="Arial" w:eastAsia="Arial" w:hAnsi="Arial" w:cs="Arial"/>
        </w:rPr>
        <w:t>UČENIČKA ZADRUGA</w:t>
      </w:r>
      <w:bookmarkEnd w:id="41"/>
    </w:p>
    <w:p w14:paraId="06BF0BD6" w14:textId="77777777" w:rsidR="00A23944" w:rsidRPr="006C0953" w:rsidRDefault="00A23944">
      <w:pPr>
        <w:rPr>
          <w:rFonts w:ascii="Arial" w:eastAsia="Arial" w:hAnsi="Arial" w:cs="Arial"/>
          <w:b/>
          <w:sz w:val="24"/>
          <w:szCs w:val="24"/>
        </w:rPr>
      </w:pPr>
    </w:p>
    <w:p w14:paraId="6A35C796" w14:textId="77777777" w:rsidR="00A23944" w:rsidRPr="006C0953" w:rsidRDefault="00A23944">
      <w:pPr>
        <w:spacing w:before="7"/>
        <w:rPr>
          <w:rFonts w:ascii="Arial" w:eastAsia="Arial" w:hAnsi="Arial" w:cs="Arial"/>
          <w:b/>
          <w:sz w:val="24"/>
          <w:szCs w:val="24"/>
        </w:rPr>
      </w:pPr>
    </w:p>
    <w:p w14:paraId="429E8F17" w14:textId="77777777" w:rsidR="005F2C67" w:rsidRPr="006C0953" w:rsidRDefault="005F2C67" w:rsidP="005F2C67">
      <w:pPr>
        <w:ind w:left="522" w:right="523" w:firstLine="719"/>
        <w:jc w:val="both"/>
        <w:rPr>
          <w:rFonts w:ascii="Arial" w:eastAsia="Arial" w:hAnsi="Arial" w:cs="Arial"/>
          <w:sz w:val="24"/>
          <w:szCs w:val="24"/>
        </w:rPr>
      </w:pPr>
      <w:r w:rsidRPr="006C0953">
        <w:rPr>
          <w:rFonts w:ascii="Arial" w:eastAsia="Arial" w:hAnsi="Arial" w:cs="Arial"/>
          <w:sz w:val="24"/>
          <w:szCs w:val="24"/>
        </w:rPr>
        <w:t>Učenička zadruga djeluje pod nazivom «GINKO». Uključeno oko 30 učenika. U ovoj školskoj godini planira se rad slijedećih sekcija: uslužno-prodajna (foto) i cvjećarska.</w:t>
      </w:r>
    </w:p>
    <w:p w14:paraId="57E43FB8" w14:textId="77777777" w:rsidR="005F2C67" w:rsidRPr="006C0953" w:rsidRDefault="005F2C67" w:rsidP="005F2C67">
      <w:pPr>
        <w:ind w:left="522" w:right="523" w:firstLine="719"/>
        <w:jc w:val="both"/>
        <w:rPr>
          <w:rFonts w:ascii="Arial" w:eastAsia="Arial" w:hAnsi="Arial" w:cs="Arial"/>
          <w:sz w:val="24"/>
          <w:szCs w:val="24"/>
        </w:rPr>
      </w:pPr>
      <w:r w:rsidRPr="006C0953">
        <w:rPr>
          <w:rFonts w:ascii="Arial" w:eastAsia="Arial" w:hAnsi="Arial" w:cs="Arial"/>
          <w:sz w:val="24"/>
          <w:szCs w:val="24"/>
        </w:rPr>
        <w:t>Uslužno-prodajna sekcija planira fotografirati učenike te im prodavati fotografije i CD-e sa snimljenim materijalom iz života škole i učenika tijekom školske godine a vršiti će i prodaju svih naših proizvoda.</w:t>
      </w:r>
    </w:p>
    <w:p w14:paraId="7EECFA5D" w14:textId="688C6680" w:rsidR="005F2C67" w:rsidRPr="006C0953" w:rsidRDefault="005F2C67" w:rsidP="005F2C67">
      <w:pPr>
        <w:ind w:left="522" w:right="523" w:firstLine="719"/>
        <w:jc w:val="both"/>
        <w:rPr>
          <w:rFonts w:ascii="Arial" w:eastAsia="Arial" w:hAnsi="Arial" w:cs="Arial"/>
          <w:sz w:val="24"/>
          <w:szCs w:val="24"/>
        </w:rPr>
      </w:pPr>
      <w:r w:rsidRPr="006C0953">
        <w:rPr>
          <w:rFonts w:ascii="Arial" w:eastAsia="Arial" w:hAnsi="Arial" w:cs="Arial"/>
          <w:sz w:val="24"/>
          <w:szCs w:val="24"/>
        </w:rPr>
        <w:t>Cvjećarska će sekcija uzgojiti cvijeće i ukrasno bilje koje će saditi u dvorištu škole.</w:t>
      </w:r>
    </w:p>
    <w:p w14:paraId="644DB8FF" w14:textId="77777777" w:rsidR="005F2C67" w:rsidRPr="006C0953" w:rsidRDefault="005F2C67" w:rsidP="005F2C67">
      <w:pPr>
        <w:ind w:left="522" w:right="523" w:firstLine="719"/>
        <w:jc w:val="both"/>
        <w:rPr>
          <w:rFonts w:ascii="Arial" w:eastAsia="Arial" w:hAnsi="Arial" w:cs="Arial"/>
          <w:sz w:val="24"/>
          <w:szCs w:val="24"/>
        </w:rPr>
      </w:pPr>
      <w:r w:rsidRPr="006C0953">
        <w:rPr>
          <w:rFonts w:ascii="Arial" w:eastAsia="Arial" w:hAnsi="Arial" w:cs="Arial"/>
          <w:sz w:val="24"/>
          <w:szCs w:val="24"/>
        </w:rPr>
        <w:t>Sve aktivnosti učeničke zadruge biti će javne i pokušati će se uključiti što veći broj učenika i njihovih roditelja te nastavnika. Rad će se zabilježiti foto-aparatom i video kamerom te napraviti kraći film koji će predstavljati naš rad na smotri učeničkih zadruga. Po potrebi tiskati i druge promidžbene materijale.</w:t>
      </w:r>
    </w:p>
    <w:p w14:paraId="14BEE82E" w14:textId="77777777" w:rsidR="005F2C67" w:rsidRPr="006C0953" w:rsidRDefault="005F2C67" w:rsidP="005F2C67">
      <w:pPr>
        <w:ind w:left="522" w:right="523" w:firstLine="719"/>
        <w:jc w:val="both"/>
        <w:rPr>
          <w:rFonts w:ascii="Arial" w:eastAsia="Arial" w:hAnsi="Arial" w:cs="Arial"/>
          <w:sz w:val="24"/>
          <w:szCs w:val="24"/>
        </w:rPr>
      </w:pPr>
      <w:r w:rsidRPr="006C0953">
        <w:rPr>
          <w:rFonts w:ascii="Arial" w:eastAsia="Arial" w:hAnsi="Arial" w:cs="Arial"/>
          <w:sz w:val="24"/>
          <w:szCs w:val="24"/>
        </w:rPr>
        <w:t>         </w:t>
      </w:r>
    </w:p>
    <w:p w14:paraId="7D457FA3" w14:textId="77777777" w:rsidR="00A23944" w:rsidRPr="006C0953" w:rsidRDefault="00A23944">
      <w:pPr>
        <w:ind w:left="522" w:right="523" w:firstLine="719"/>
        <w:jc w:val="both"/>
        <w:rPr>
          <w:rFonts w:ascii="Arial" w:eastAsia="Arial" w:hAnsi="Arial" w:cs="Arial"/>
          <w:sz w:val="24"/>
          <w:szCs w:val="24"/>
          <w:highlight w:val="cyan"/>
        </w:rPr>
      </w:pPr>
    </w:p>
    <w:p w14:paraId="6E3E78AA" w14:textId="77777777" w:rsidR="00A23944" w:rsidRPr="006C0953" w:rsidRDefault="00A23944">
      <w:pPr>
        <w:ind w:left="522" w:right="523" w:firstLine="719"/>
        <w:jc w:val="both"/>
        <w:rPr>
          <w:rFonts w:ascii="Arial" w:eastAsia="Arial" w:hAnsi="Arial" w:cs="Arial"/>
          <w:sz w:val="24"/>
          <w:szCs w:val="24"/>
          <w:highlight w:val="cyan"/>
        </w:rPr>
      </w:pPr>
    </w:p>
    <w:p w14:paraId="6DA7F3B0" w14:textId="77777777" w:rsidR="00A23944" w:rsidRPr="006C0953" w:rsidRDefault="008025B9">
      <w:pPr>
        <w:tabs>
          <w:tab w:val="left" w:pos="1350"/>
        </w:tabs>
        <w:rPr>
          <w:rFonts w:ascii="Arial" w:eastAsia="Arial" w:hAnsi="Arial" w:cs="Arial"/>
          <w:sz w:val="24"/>
          <w:szCs w:val="24"/>
        </w:rPr>
      </w:pPr>
      <w:r w:rsidRPr="006C0953">
        <w:rPr>
          <w:rFonts w:ascii="Arial" w:eastAsia="Arial" w:hAnsi="Arial" w:cs="Arial"/>
          <w:sz w:val="24"/>
          <w:szCs w:val="24"/>
        </w:rPr>
        <w:tab/>
      </w:r>
    </w:p>
    <w:p w14:paraId="5F3C905C" w14:textId="77777777" w:rsidR="00A23944" w:rsidRPr="006C0953" w:rsidRDefault="008025B9">
      <w:pPr>
        <w:pStyle w:val="Naslov2"/>
        <w:numPr>
          <w:ilvl w:val="0"/>
          <w:numId w:val="3"/>
        </w:numPr>
        <w:rPr>
          <w:rFonts w:ascii="Arial" w:eastAsia="Arial" w:hAnsi="Arial" w:cs="Arial"/>
        </w:rPr>
      </w:pPr>
      <w:bookmarkStart w:id="42" w:name="_Toc145576512"/>
      <w:r w:rsidRPr="006C0953">
        <w:rPr>
          <w:rFonts w:ascii="Arial" w:eastAsia="Arial" w:hAnsi="Arial" w:cs="Arial"/>
        </w:rPr>
        <w:t>KLUB MLADIH TEHNIČARA</w:t>
      </w:r>
      <w:bookmarkEnd w:id="42"/>
    </w:p>
    <w:p w14:paraId="317B0924" w14:textId="77777777" w:rsidR="00A23944" w:rsidRPr="006C0953" w:rsidRDefault="00A23944">
      <w:pPr>
        <w:spacing w:before="6"/>
        <w:rPr>
          <w:rFonts w:ascii="Arial" w:eastAsia="Arial" w:hAnsi="Arial" w:cs="Arial"/>
          <w:b/>
          <w:sz w:val="24"/>
          <w:szCs w:val="24"/>
        </w:rPr>
      </w:pPr>
    </w:p>
    <w:p w14:paraId="0F7B7E73" w14:textId="77777777" w:rsidR="005F2C67" w:rsidRPr="006C0953" w:rsidRDefault="005F2C67" w:rsidP="005F2C67">
      <w:pPr>
        <w:rPr>
          <w:rFonts w:ascii="Arial" w:eastAsia="Arial" w:hAnsi="Arial" w:cs="Arial"/>
          <w:sz w:val="24"/>
          <w:szCs w:val="24"/>
        </w:rPr>
      </w:pPr>
      <w:r w:rsidRPr="006C0953">
        <w:rPr>
          <w:rFonts w:ascii="Arial" w:eastAsia="Arial" w:hAnsi="Arial" w:cs="Arial"/>
          <w:sz w:val="24"/>
          <w:szCs w:val="24"/>
        </w:rPr>
        <w:t>U školi djeluje pod nazivom Klub mladih tehničara Daruvar. Učenici će se ove godine moći uključiti u rad sljedećih aktivnosti:</w:t>
      </w:r>
    </w:p>
    <w:p w14:paraId="0FAEBC99" w14:textId="77777777" w:rsidR="005F2C67" w:rsidRPr="006C0953" w:rsidRDefault="005F2C67" w:rsidP="003B57AD">
      <w:pPr>
        <w:numPr>
          <w:ilvl w:val="0"/>
          <w:numId w:val="219"/>
        </w:numPr>
        <w:rPr>
          <w:rFonts w:ascii="Arial" w:eastAsia="Arial" w:hAnsi="Arial" w:cs="Arial"/>
          <w:sz w:val="24"/>
          <w:szCs w:val="24"/>
        </w:rPr>
      </w:pPr>
      <w:r w:rsidRPr="006C0953">
        <w:rPr>
          <w:rFonts w:ascii="Arial" w:eastAsia="Arial" w:hAnsi="Arial" w:cs="Arial"/>
          <w:sz w:val="24"/>
          <w:szCs w:val="24"/>
        </w:rPr>
        <w:t>prometna – Program osposobljavanja za upravljanje biciklom i biciklističkog ispita – voditelj Alenka Njegovac</w:t>
      </w:r>
    </w:p>
    <w:p w14:paraId="3D86039D" w14:textId="77777777" w:rsidR="005F2C67" w:rsidRPr="006C0953" w:rsidRDefault="005F2C67" w:rsidP="003B57AD">
      <w:pPr>
        <w:numPr>
          <w:ilvl w:val="0"/>
          <w:numId w:val="219"/>
        </w:numPr>
        <w:rPr>
          <w:rFonts w:ascii="Arial" w:eastAsia="Arial" w:hAnsi="Arial" w:cs="Arial"/>
          <w:sz w:val="24"/>
          <w:szCs w:val="24"/>
        </w:rPr>
      </w:pPr>
      <w:r w:rsidRPr="006C0953">
        <w:rPr>
          <w:rFonts w:ascii="Arial" w:eastAsia="Arial" w:hAnsi="Arial" w:cs="Arial"/>
          <w:sz w:val="24"/>
          <w:szCs w:val="24"/>
        </w:rPr>
        <w:t>programiranje –– voditelj Ivana Vorel Herout</w:t>
      </w:r>
    </w:p>
    <w:p w14:paraId="59456331" w14:textId="77777777" w:rsidR="005F2C67" w:rsidRPr="006C0953" w:rsidRDefault="005F2C67" w:rsidP="003B57AD">
      <w:pPr>
        <w:numPr>
          <w:ilvl w:val="0"/>
          <w:numId w:val="219"/>
        </w:numPr>
        <w:rPr>
          <w:rFonts w:ascii="Arial" w:eastAsia="Arial" w:hAnsi="Arial" w:cs="Arial"/>
          <w:sz w:val="24"/>
          <w:szCs w:val="24"/>
        </w:rPr>
      </w:pPr>
      <w:r w:rsidRPr="006C0953">
        <w:rPr>
          <w:rFonts w:ascii="Arial" w:eastAsia="Arial" w:hAnsi="Arial" w:cs="Arial"/>
          <w:sz w:val="24"/>
          <w:szCs w:val="24"/>
        </w:rPr>
        <w:t xml:space="preserve">modelarsko – maketarska – voditelj Dalibor </w:t>
      </w:r>
      <w:proofErr w:type="spellStart"/>
      <w:r w:rsidRPr="006C0953">
        <w:rPr>
          <w:rFonts w:ascii="Arial" w:eastAsia="Arial" w:hAnsi="Arial" w:cs="Arial"/>
          <w:sz w:val="24"/>
          <w:szCs w:val="24"/>
        </w:rPr>
        <w:t>Bartoš</w:t>
      </w:r>
      <w:proofErr w:type="spellEnd"/>
    </w:p>
    <w:p w14:paraId="55FB41BD" w14:textId="77777777" w:rsidR="005F2C67" w:rsidRPr="006C0953" w:rsidRDefault="005F2C67" w:rsidP="003B57AD">
      <w:pPr>
        <w:numPr>
          <w:ilvl w:val="0"/>
          <w:numId w:val="219"/>
        </w:numPr>
        <w:rPr>
          <w:rFonts w:ascii="Arial" w:eastAsia="Arial" w:hAnsi="Arial" w:cs="Arial"/>
          <w:sz w:val="24"/>
          <w:szCs w:val="24"/>
        </w:rPr>
      </w:pPr>
      <w:r w:rsidRPr="006C0953">
        <w:rPr>
          <w:rFonts w:ascii="Arial" w:eastAsia="Arial" w:hAnsi="Arial" w:cs="Arial"/>
          <w:sz w:val="24"/>
          <w:szCs w:val="24"/>
        </w:rPr>
        <w:t>programiranje, automatika i robotika – voditelj Alenka Njegovac</w:t>
      </w:r>
    </w:p>
    <w:p w14:paraId="2315E1EE" w14:textId="77777777" w:rsidR="005F2C67" w:rsidRPr="006C0953" w:rsidRDefault="005F2C67" w:rsidP="003B57AD">
      <w:pPr>
        <w:numPr>
          <w:ilvl w:val="0"/>
          <w:numId w:val="219"/>
        </w:numPr>
        <w:rPr>
          <w:rFonts w:ascii="Arial" w:eastAsia="Arial" w:hAnsi="Arial" w:cs="Arial"/>
          <w:sz w:val="24"/>
          <w:szCs w:val="24"/>
        </w:rPr>
      </w:pPr>
      <w:r w:rsidRPr="006C0953">
        <w:rPr>
          <w:rFonts w:ascii="Arial" w:eastAsia="Arial" w:hAnsi="Arial" w:cs="Arial"/>
          <w:sz w:val="24"/>
          <w:szCs w:val="24"/>
        </w:rPr>
        <w:t>robotika – voditelj Davor Horvatin</w:t>
      </w:r>
    </w:p>
    <w:p w14:paraId="19891B04" w14:textId="77777777" w:rsidR="005F2C67" w:rsidRPr="006C0953" w:rsidRDefault="005F2C67" w:rsidP="005F2C67">
      <w:pPr>
        <w:rPr>
          <w:rFonts w:ascii="Arial" w:eastAsia="Arial" w:hAnsi="Arial" w:cs="Arial"/>
          <w:sz w:val="24"/>
          <w:szCs w:val="24"/>
        </w:rPr>
      </w:pPr>
      <w:r w:rsidRPr="006C0953">
        <w:rPr>
          <w:rFonts w:ascii="Arial" w:eastAsia="Arial" w:hAnsi="Arial" w:cs="Arial"/>
          <w:sz w:val="24"/>
          <w:szCs w:val="24"/>
        </w:rPr>
        <w:t>Klub će sudjelovati u tjednu tehničke kulture koji organizira ZTK Daruvar.</w:t>
      </w:r>
    </w:p>
    <w:p w14:paraId="42DF6687" w14:textId="77777777" w:rsidR="00A23944" w:rsidRPr="006C0953" w:rsidRDefault="00A23944">
      <w:pPr>
        <w:rPr>
          <w:rFonts w:ascii="Arial" w:eastAsia="Arial" w:hAnsi="Arial" w:cs="Arial"/>
          <w:sz w:val="24"/>
          <w:szCs w:val="24"/>
        </w:rPr>
      </w:pPr>
    </w:p>
    <w:p w14:paraId="0F6D1F37" w14:textId="77777777" w:rsidR="00A23944" w:rsidRPr="006C0953" w:rsidRDefault="00A23944">
      <w:pPr>
        <w:rPr>
          <w:rFonts w:ascii="Arial" w:eastAsia="Arial" w:hAnsi="Arial" w:cs="Arial"/>
          <w:sz w:val="24"/>
          <w:szCs w:val="24"/>
        </w:rPr>
      </w:pPr>
    </w:p>
    <w:p w14:paraId="6853301C" w14:textId="77777777" w:rsidR="00A23944" w:rsidRPr="006C0953" w:rsidRDefault="00A23944">
      <w:pPr>
        <w:rPr>
          <w:rFonts w:ascii="Arial" w:eastAsia="Arial" w:hAnsi="Arial" w:cs="Arial"/>
          <w:sz w:val="24"/>
          <w:szCs w:val="24"/>
        </w:rPr>
      </w:pPr>
    </w:p>
    <w:p w14:paraId="5A6985AD" w14:textId="77777777" w:rsidR="00A23944" w:rsidRPr="006C0953" w:rsidRDefault="00A23944">
      <w:pPr>
        <w:rPr>
          <w:rFonts w:ascii="Arial" w:eastAsia="Arial" w:hAnsi="Arial" w:cs="Arial"/>
          <w:sz w:val="24"/>
          <w:szCs w:val="24"/>
        </w:rPr>
      </w:pPr>
    </w:p>
    <w:p w14:paraId="1D3A2015" w14:textId="77777777" w:rsidR="00A23944" w:rsidRPr="006C0953" w:rsidRDefault="008025B9">
      <w:pPr>
        <w:pStyle w:val="Naslov1"/>
        <w:numPr>
          <w:ilvl w:val="0"/>
          <w:numId w:val="3"/>
        </w:numPr>
        <w:rPr>
          <w:rFonts w:ascii="Arial" w:eastAsia="Arial" w:hAnsi="Arial" w:cs="Arial"/>
          <w:sz w:val="24"/>
          <w:szCs w:val="24"/>
        </w:rPr>
      </w:pPr>
      <w:bookmarkStart w:id="43" w:name="_Toc145576513"/>
      <w:r w:rsidRPr="006C0953">
        <w:rPr>
          <w:rFonts w:ascii="Arial" w:eastAsia="Arial" w:hAnsi="Arial" w:cs="Arial"/>
          <w:sz w:val="24"/>
          <w:szCs w:val="24"/>
        </w:rPr>
        <w:t>GRAĐANSKI ODGOJ I OBRAZOVANJE</w:t>
      </w:r>
      <w:bookmarkEnd w:id="43"/>
    </w:p>
    <w:p w14:paraId="59ED7E20" w14:textId="77777777" w:rsidR="00A23944" w:rsidRPr="006C0953" w:rsidRDefault="00A23944">
      <w:pPr>
        <w:spacing w:before="7"/>
        <w:rPr>
          <w:rFonts w:ascii="Arial" w:eastAsia="Arial" w:hAnsi="Arial" w:cs="Arial"/>
          <w:b/>
          <w:sz w:val="24"/>
          <w:szCs w:val="24"/>
        </w:rPr>
      </w:pPr>
    </w:p>
    <w:p w14:paraId="070C69D2" w14:textId="77777777" w:rsidR="00A23944" w:rsidRPr="006C0953" w:rsidRDefault="008025B9">
      <w:pPr>
        <w:ind w:right="521"/>
        <w:jc w:val="both"/>
        <w:rPr>
          <w:rFonts w:ascii="Arial" w:eastAsia="Arial" w:hAnsi="Arial" w:cs="Arial"/>
          <w:sz w:val="24"/>
          <w:szCs w:val="24"/>
        </w:rPr>
      </w:pPr>
      <w:r w:rsidRPr="006C0953">
        <w:rPr>
          <w:rFonts w:ascii="Arial" w:eastAsia="Arial" w:hAnsi="Arial" w:cs="Arial"/>
          <w:sz w:val="24"/>
          <w:szCs w:val="24"/>
        </w:rPr>
        <w:t>Temeljem Odluke o donošenju međupredmetnih i interdisciplinarnih sadržaja građanskog odgoja i obrazovanja za osnovne i srednje škole u Republici Hrvatskoj od 27. kolovoza 2014. će se u našoj školi od ove školske godine provoditi građanski odgoj i obrazovanje (GOO).</w:t>
      </w:r>
    </w:p>
    <w:p w14:paraId="024448C0" w14:textId="77777777" w:rsidR="00A23944" w:rsidRPr="006C0953" w:rsidRDefault="00A23944">
      <w:pPr>
        <w:rPr>
          <w:rFonts w:ascii="Arial" w:eastAsia="Arial" w:hAnsi="Arial" w:cs="Arial"/>
          <w:sz w:val="24"/>
          <w:szCs w:val="24"/>
        </w:rPr>
      </w:pPr>
    </w:p>
    <w:p w14:paraId="10A7AEB7" w14:textId="77777777" w:rsidR="00A23944" w:rsidRPr="006C0953" w:rsidRDefault="008025B9">
      <w:pPr>
        <w:ind w:right="522"/>
        <w:jc w:val="both"/>
        <w:rPr>
          <w:rFonts w:ascii="Arial" w:eastAsia="Arial" w:hAnsi="Arial" w:cs="Arial"/>
          <w:sz w:val="24"/>
          <w:szCs w:val="24"/>
        </w:rPr>
      </w:pPr>
      <w:r w:rsidRPr="006C0953">
        <w:rPr>
          <w:rFonts w:ascii="Arial" w:eastAsia="Arial" w:hAnsi="Arial" w:cs="Arial"/>
          <w:sz w:val="24"/>
          <w:szCs w:val="24"/>
        </w:rPr>
        <w:t>U Ustavu Republike Hrvatske utvrđeno je da „</w:t>
      </w:r>
      <w:r w:rsidRPr="006C0953">
        <w:rPr>
          <w:rFonts w:ascii="Arial" w:eastAsia="Arial" w:hAnsi="Arial" w:cs="Arial"/>
          <w:i/>
          <w:sz w:val="24"/>
          <w:szCs w:val="24"/>
        </w:rPr>
        <w:t>U Republici Hrvatskoj vlast proizlazi iz naroda i pripada narodu kao zajednici slobodnih i ravnopravnih državljana</w:t>
      </w:r>
      <w:r w:rsidRPr="006C0953">
        <w:rPr>
          <w:rFonts w:ascii="Arial" w:eastAsia="Arial" w:hAnsi="Arial" w:cs="Arial"/>
          <w:sz w:val="24"/>
          <w:szCs w:val="24"/>
        </w:rPr>
        <w:t xml:space="preserve">“ (čl. 1. st. 2.) te da su </w:t>
      </w:r>
      <w:r w:rsidRPr="006C0953">
        <w:rPr>
          <w:rFonts w:ascii="Arial" w:eastAsia="Arial" w:hAnsi="Arial" w:cs="Arial"/>
          <w:i/>
          <w:sz w:val="24"/>
          <w:szCs w:val="24"/>
        </w:rPr>
        <w:t xml:space="preserve">sloboda, jednakost, nacionalna ravnopravnost i ravnopravnost spolova, mirotvorstvo, socijalna pravda, poštivanje prava čovjeka, nepovredivost vlasništva, očuvanje prirode i čovjekova okoliša, vladavina prava i demokratski </w:t>
      </w:r>
      <w:r w:rsidRPr="006C0953">
        <w:rPr>
          <w:rFonts w:ascii="Arial" w:eastAsia="Arial" w:hAnsi="Arial" w:cs="Arial"/>
          <w:i/>
          <w:sz w:val="24"/>
          <w:szCs w:val="24"/>
        </w:rPr>
        <w:lastRenderedPageBreak/>
        <w:t>višestranački sustav najviše vrednote ustavnog poretka Republike Hrvatske i temelj za tumačenje Ustava.“</w:t>
      </w:r>
    </w:p>
    <w:p w14:paraId="0BE66878" w14:textId="77777777" w:rsidR="00A23944" w:rsidRPr="006C0953" w:rsidRDefault="00A23944">
      <w:pPr>
        <w:rPr>
          <w:rFonts w:ascii="Arial" w:eastAsia="Arial" w:hAnsi="Arial" w:cs="Arial"/>
          <w:i/>
          <w:sz w:val="24"/>
          <w:szCs w:val="24"/>
        </w:rPr>
      </w:pPr>
    </w:p>
    <w:p w14:paraId="214280BD" w14:textId="77777777" w:rsidR="00A23944" w:rsidRPr="006C0953" w:rsidRDefault="008025B9">
      <w:pPr>
        <w:spacing w:before="1"/>
        <w:ind w:right="531"/>
        <w:jc w:val="both"/>
        <w:rPr>
          <w:rFonts w:ascii="Arial" w:eastAsia="Arial" w:hAnsi="Arial" w:cs="Arial"/>
          <w:sz w:val="24"/>
          <w:szCs w:val="24"/>
        </w:rPr>
      </w:pPr>
      <w:proofErr w:type="spellStart"/>
      <w:r w:rsidRPr="006C0953">
        <w:rPr>
          <w:rFonts w:ascii="Arial" w:eastAsia="Arial" w:hAnsi="Arial" w:cs="Arial"/>
          <w:sz w:val="24"/>
          <w:szCs w:val="24"/>
        </w:rPr>
        <w:t>Međupredmetni</w:t>
      </w:r>
      <w:proofErr w:type="spellEnd"/>
      <w:r w:rsidRPr="006C0953">
        <w:rPr>
          <w:rFonts w:ascii="Arial" w:eastAsia="Arial" w:hAnsi="Arial" w:cs="Arial"/>
          <w:sz w:val="24"/>
          <w:szCs w:val="24"/>
        </w:rPr>
        <w:t xml:space="preserve"> pristup u provedbi GOO temelji se na načelu racionalizacije, integracije i korelacije. Stoga u ovom trenutku smatramo takav način izuzetno prihvatljivim.</w:t>
      </w:r>
    </w:p>
    <w:p w14:paraId="0F518E88" w14:textId="77777777" w:rsidR="00A23944" w:rsidRPr="006C0953" w:rsidRDefault="008025B9">
      <w:pPr>
        <w:tabs>
          <w:tab w:val="left" w:pos="3458"/>
          <w:tab w:val="left" w:pos="5277"/>
          <w:tab w:val="left" w:pos="7347"/>
          <w:tab w:val="left" w:pos="9039"/>
        </w:tabs>
        <w:ind w:right="523"/>
        <w:jc w:val="both"/>
        <w:rPr>
          <w:rFonts w:ascii="Arial" w:eastAsia="Arial" w:hAnsi="Arial" w:cs="Arial"/>
          <w:sz w:val="24"/>
          <w:szCs w:val="24"/>
        </w:rPr>
      </w:pPr>
      <w:r w:rsidRPr="006C0953">
        <w:rPr>
          <w:rFonts w:ascii="Arial" w:eastAsia="Arial" w:hAnsi="Arial" w:cs="Arial"/>
          <w:sz w:val="24"/>
          <w:szCs w:val="24"/>
        </w:rPr>
        <w:t xml:space="preserve">Nastavnik ponajprije djeluje kao organizator okoliša za učenje građanstva, što znači da na temelju raznovrsnih izvora i aktivnih metoda učenja „nevidljivom rukom“ vodi učenike do razumijevanja njihove građanske uloge, prihvaćanja demokratskih vrijednosti i stajališta te demokratskog ponašanja. To se na ovoj razini ostvaruje i </w:t>
      </w:r>
      <w:proofErr w:type="spellStart"/>
      <w:r w:rsidRPr="006C0953">
        <w:rPr>
          <w:rFonts w:ascii="Arial" w:eastAsia="Arial" w:hAnsi="Arial" w:cs="Arial"/>
          <w:sz w:val="24"/>
          <w:szCs w:val="24"/>
        </w:rPr>
        <w:t>međupredmetno</w:t>
      </w:r>
      <w:proofErr w:type="spellEnd"/>
      <w:r w:rsidRPr="006C0953">
        <w:rPr>
          <w:rFonts w:ascii="Arial" w:eastAsia="Arial" w:hAnsi="Arial" w:cs="Arial"/>
          <w:sz w:val="24"/>
          <w:szCs w:val="24"/>
        </w:rPr>
        <w:t xml:space="preserve"> i kao poseban predmet – Građanski odgoj i obrazovanje. Predmetni učitelj ugrađuje teme Građanskog odgoja i obrazovanja u svoj Nastavni plan i program tako da ih povezuje s postojećim predmetnim temama. To čini u suradnji s učenicima, djelatnicima škole, roditeljima, stručnjacima, predstavnicima vlasti, organizacijama civilnog društva i gospodarskim subjektima, ovisno o području koje obrađuje. Koristi participativne, interaktivne, suradničke i istraživačke metode učenja i poučavanja, ali i različite izvore informiranja iz školskog i izvanškolskog okruženja kako bi učenike osposobio za kritički pristup društvenoj, političkoj, kulturnoj i gospodarskoj stvarnosti. (Nacrt nastavnog plana i programa GOO za osnovnu i srednju školu, 2014).</w:t>
      </w:r>
    </w:p>
    <w:p w14:paraId="46D5AFE7" w14:textId="77777777" w:rsidR="00A23944" w:rsidRPr="006C0953" w:rsidRDefault="00A23944">
      <w:pPr>
        <w:rPr>
          <w:rFonts w:ascii="Arial" w:eastAsia="Arial" w:hAnsi="Arial" w:cs="Arial"/>
          <w:sz w:val="24"/>
          <w:szCs w:val="24"/>
        </w:rPr>
      </w:pPr>
    </w:p>
    <w:p w14:paraId="0ECA091D"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rPr>
        <w:t>Plan integriranja sadržaja 1.,2., 3., i 4. razredu :</w:t>
      </w:r>
    </w:p>
    <w:p w14:paraId="77CC48FE" w14:textId="77777777" w:rsidR="00A23944" w:rsidRPr="006C0953" w:rsidRDefault="00A23944">
      <w:pPr>
        <w:rPr>
          <w:rFonts w:ascii="Arial" w:eastAsia="Arial" w:hAnsi="Arial" w:cs="Arial"/>
          <w:sz w:val="24"/>
          <w:szCs w:val="24"/>
        </w:rPr>
      </w:pPr>
    </w:p>
    <w:p w14:paraId="73191F99" w14:textId="77777777" w:rsidR="00A23944" w:rsidRPr="006C0953" w:rsidRDefault="00A23944">
      <w:pPr>
        <w:spacing w:before="8" w:after="1"/>
        <w:rPr>
          <w:rFonts w:ascii="Arial" w:eastAsia="Arial" w:hAnsi="Arial" w:cs="Arial"/>
          <w:sz w:val="24"/>
          <w:szCs w:val="24"/>
        </w:rPr>
      </w:pPr>
    </w:p>
    <w:tbl>
      <w:tblPr>
        <w:tblW w:w="9084" w:type="dxa"/>
        <w:tblInd w:w="-147" w:type="dxa"/>
        <w:tblLayout w:type="fixed"/>
        <w:tblLook w:val="0000" w:firstRow="0" w:lastRow="0" w:firstColumn="0" w:lastColumn="0" w:noHBand="0" w:noVBand="0"/>
      </w:tblPr>
      <w:tblGrid>
        <w:gridCol w:w="1335"/>
        <w:gridCol w:w="6459"/>
        <w:gridCol w:w="1290"/>
      </w:tblGrid>
      <w:tr w:rsidR="006C0953" w:rsidRPr="006C0953" w14:paraId="26AC9328" w14:textId="77777777">
        <w:trPr>
          <w:trHeight w:val="551"/>
        </w:trPr>
        <w:tc>
          <w:tcPr>
            <w:tcW w:w="1335" w:type="dxa"/>
            <w:tcBorders>
              <w:top w:val="single" w:sz="4" w:space="0" w:color="000000"/>
              <w:left w:val="single" w:sz="4" w:space="0" w:color="000000"/>
              <w:bottom w:val="single" w:sz="4" w:space="0" w:color="000000"/>
              <w:right w:val="single" w:sz="4" w:space="0" w:color="000000"/>
            </w:tcBorders>
          </w:tcPr>
          <w:p w14:paraId="25DE1D0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Osnovna</w:t>
            </w:r>
          </w:p>
          <w:p w14:paraId="550B82E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škola</w:t>
            </w:r>
          </w:p>
        </w:tc>
        <w:tc>
          <w:tcPr>
            <w:tcW w:w="6459" w:type="dxa"/>
            <w:tcBorders>
              <w:top w:val="single" w:sz="4" w:space="0" w:color="000000"/>
              <w:left w:val="single" w:sz="4" w:space="0" w:color="000000"/>
              <w:bottom w:val="single" w:sz="4" w:space="0" w:color="000000"/>
              <w:right w:val="single" w:sz="4" w:space="0" w:color="000000"/>
            </w:tcBorders>
          </w:tcPr>
          <w:p w14:paraId="35A9EC6D"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Obvezna provedba</w:t>
            </w:r>
          </w:p>
        </w:tc>
        <w:tc>
          <w:tcPr>
            <w:tcW w:w="1290" w:type="dxa"/>
            <w:tcBorders>
              <w:top w:val="single" w:sz="4" w:space="0" w:color="000000"/>
              <w:left w:val="single" w:sz="4" w:space="0" w:color="000000"/>
              <w:bottom w:val="single" w:sz="4" w:space="0" w:color="000000"/>
              <w:right w:val="single" w:sz="4" w:space="0" w:color="000000"/>
            </w:tcBorders>
          </w:tcPr>
          <w:p w14:paraId="52DFEBE3"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Godišnji</w:t>
            </w:r>
          </w:p>
          <w:p w14:paraId="73693895"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broj sati</w:t>
            </w:r>
          </w:p>
        </w:tc>
      </w:tr>
      <w:tr w:rsidR="006C0953" w:rsidRPr="006C0953" w14:paraId="29F4D750" w14:textId="77777777">
        <w:trPr>
          <w:trHeight w:val="1379"/>
        </w:trPr>
        <w:tc>
          <w:tcPr>
            <w:tcW w:w="1335" w:type="dxa"/>
            <w:tcBorders>
              <w:top w:val="single" w:sz="4" w:space="0" w:color="000000"/>
              <w:left w:val="single" w:sz="4" w:space="0" w:color="000000"/>
              <w:bottom w:val="single" w:sz="4" w:space="0" w:color="000000"/>
              <w:right w:val="single" w:sz="4" w:space="0" w:color="000000"/>
            </w:tcBorders>
          </w:tcPr>
          <w:p w14:paraId="45963614" w14:textId="77777777" w:rsidR="00A23944" w:rsidRPr="006C0953" w:rsidRDefault="00A23944">
            <w:pPr>
              <w:rPr>
                <w:rFonts w:ascii="Arial" w:eastAsia="Arial" w:hAnsi="Arial" w:cs="Arial"/>
                <w:sz w:val="24"/>
                <w:szCs w:val="24"/>
              </w:rPr>
            </w:pPr>
          </w:p>
        </w:tc>
        <w:tc>
          <w:tcPr>
            <w:tcW w:w="6459" w:type="dxa"/>
            <w:tcBorders>
              <w:top w:val="single" w:sz="4" w:space="0" w:color="000000"/>
              <w:left w:val="single" w:sz="4" w:space="0" w:color="000000"/>
              <w:bottom w:val="single" w:sz="4" w:space="0" w:color="000000"/>
              <w:right w:val="single" w:sz="4" w:space="0" w:color="000000"/>
            </w:tcBorders>
          </w:tcPr>
          <w:p w14:paraId="2EA58139" w14:textId="77777777" w:rsidR="00A23944" w:rsidRPr="006C0953" w:rsidRDefault="008025B9">
            <w:pPr>
              <w:ind w:left="108"/>
              <w:jc w:val="both"/>
              <w:rPr>
                <w:rFonts w:ascii="Arial" w:eastAsia="Arial" w:hAnsi="Arial" w:cs="Arial"/>
                <w:sz w:val="24"/>
                <w:szCs w:val="24"/>
              </w:rPr>
            </w:pPr>
            <w:proofErr w:type="spellStart"/>
            <w:r w:rsidRPr="006C0953">
              <w:rPr>
                <w:rFonts w:ascii="Arial" w:eastAsia="Arial" w:hAnsi="Arial" w:cs="Arial"/>
                <w:b/>
                <w:sz w:val="24"/>
                <w:szCs w:val="24"/>
              </w:rPr>
              <w:t>Međupredmetno</w:t>
            </w:r>
            <w:proofErr w:type="spellEnd"/>
            <w:r w:rsidRPr="006C0953">
              <w:rPr>
                <w:rFonts w:ascii="Arial" w:eastAsia="Arial" w:hAnsi="Arial" w:cs="Arial"/>
                <w:sz w:val="24"/>
                <w:szCs w:val="24"/>
              </w:rPr>
              <w:t xml:space="preserve">- u sklopu svih </w:t>
            </w:r>
            <w:proofErr w:type="spellStart"/>
            <w:r w:rsidRPr="006C0953">
              <w:rPr>
                <w:rFonts w:ascii="Arial" w:eastAsia="Arial" w:hAnsi="Arial" w:cs="Arial"/>
                <w:sz w:val="24"/>
                <w:szCs w:val="24"/>
              </w:rPr>
              <w:t>predmeta:Hrvatski</w:t>
            </w:r>
            <w:proofErr w:type="spellEnd"/>
            <w:r w:rsidRPr="006C0953">
              <w:rPr>
                <w:rFonts w:ascii="Arial" w:eastAsia="Arial" w:hAnsi="Arial" w:cs="Arial"/>
                <w:sz w:val="24"/>
                <w:szCs w:val="24"/>
              </w:rPr>
              <w:t xml:space="preserve"> jezik, Likovna </w:t>
            </w:r>
            <w:proofErr w:type="spellStart"/>
            <w:r w:rsidRPr="006C0953">
              <w:rPr>
                <w:rFonts w:ascii="Arial" w:eastAsia="Arial" w:hAnsi="Arial" w:cs="Arial"/>
                <w:sz w:val="24"/>
                <w:szCs w:val="24"/>
              </w:rPr>
              <w:t>kultura,Glazbena</w:t>
            </w:r>
            <w:proofErr w:type="spellEnd"/>
            <w:r w:rsidRPr="006C0953">
              <w:rPr>
                <w:rFonts w:ascii="Arial" w:eastAsia="Arial" w:hAnsi="Arial" w:cs="Arial"/>
                <w:sz w:val="24"/>
                <w:szCs w:val="24"/>
              </w:rPr>
              <w:t xml:space="preserve"> kultura, strani jezici, Matematika, Priroda i </w:t>
            </w:r>
            <w:proofErr w:type="spellStart"/>
            <w:r w:rsidRPr="006C0953">
              <w:rPr>
                <w:rFonts w:ascii="Arial" w:eastAsia="Arial" w:hAnsi="Arial" w:cs="Arial"/>
                <w:sz w:val="24"/>
                <w:szCs w:val="24"/>
              </w:rPr>
              <w:t>društvo,Tjelesna</w:t>
            </w:r>
            <w:proofErr w:type="spellEnd"/>
            <w:r w:rsidRPr="006C0953">
              <w:rPr>
                <w:rFonts w:ascii="Arial" w:eastAsia="Arial" w:hAnsi="Arial" w:cs="Arial"/>
                <w:sz w:val="24"/>
                <w:szCs w:val="24"/>
              </w:rPr>
              <w:t xml:space="preserve"> i zdravstvena kultura, Vjeronauk, programi stručnih suradnika</w:t>
            </w:r>
          </w:p>
        </w:tc>
        <w:tc>
          <w:tcPr>
            <w:tcW w:w="1290" w:type="dxa"/>
            <w:tcBorders>
              <w:top w:val="single" w:sz="4" w:space="0" w:color="000000"/>
              <w:left w:val="single" w:sz="4" w:space="0" w:color="000000"/>
              <w:bottom w:val="single" w:sz="4" w:space="0" w:color="000000"/>
              <w:right w:val="single" w:sz="4" w:space="0" w:color="000000"/>
            </w:tcBorders>
          </w:tcPr>
          <w:p w14:paraId="1E5B2706" w14:textId="77777777" w:rsidR="00A23944" w:rsidRPr="006C0953" w:rsidRDefault="008025B9">
            <w:pPr>
              <w:spacing w:line="264" w:lineRule="auto"/>
              <w:ind w:left="381" w:right="372"/>
              <w:jc w:val="center"/>
              <w:rPr>
                <w:rFonts w:ascii="Arial" w:eastAsia="Arial" w:hAnsi="Arial" w:cs="Arial"/>
                <w:sz w:val="24"/>
                <w:szCs w:val="24"/>
              </w:rPr>
            </w:pPr>
            <w:r w:rsidRPr="006C0953">
              <w:rPr>
                <w:rFonts w:ascii="Arial" w:eastAsia="Arial" w:hAnsi="Arial" w:cs="Arial"/>
                <w:sz w:val="24"/>
                <w:szCs w:val="24"/>
              </w:rPr>
              <w:t>15</w:t>
            </w:r>
          </w:p>
        </w:tc>
      </w:tr>
      <w:tr w:rsidR="006C0953" w:rsidRPr="006C0953" w14:paraId="77B9EEBB" w14:textId="77777777">
        <w:trPr>
          <w:trHeight w:val="1380"/>
        </w:trPr>
        <w:tc>
          <w:tcPr>
            <w:tcW w:w="1335" w:type="dxa"/>
            <w:tcBorders>
              <w:top w:val="single" w:sz="4" w:space="0" w:color="000000"/>
              <w:left w:val="single" w:sz="4" w:space="0" w:color="000000"/>
              <w:bottom w:val="single" w:sz="4" w:space="0" w:color="000000"/>
              <w:right w:val="single" w:sz="4" w:space="0" w:color="000000"/>
            </w:tcBorders>
          </w:tcPr>
          <w:p w14:paraId="30F4F281" w14:textId="77777777" w:rsidR="00A23944" w:rsidRPr="006C0953" w:rsidRDefault="00A23944">
            <w:pPr>
              <w:rPr>
                <w:rFonts w:ascii="Arial" w:eastAsia="Arial" w:hAnsi="Arial" w:cs="Arial"/>
                <w:sz w:val="24"/>
                <w:szCs w:val="24"/>
              </w:rPr>
            </w:pPr>
          </w:p>
        </w:tc>
        <w:tc>
          <w:tcPr>
            <w:tcW w:w="6459" w:type="dxa"/>
            <w:tcBorders>
              <w:top w:val="single" w:sz="4" w:space="0" w:color="000000"/>
              <w:left w:val="single" w:sz="4" w:space="0" w:color="000000"/>
              <w:bottom w:val="single" w:sz="4" w:space="0" w:color="000000"/>
              <w:right w:val="single" w:sz="4" w:space="0" w:color="000000"/>
            </w:tcBorders>
          </w:tcPr>
          <w:p w14:paraId="4007FB8E" w14:textId="77777777" w:rsidR="00A23944" w:rsidRPr="006C0953" w:rsidRDefault="008025B9">
            <w:pPr>
              <w:ind w:left="108" w:right="658"/>
              <w:jc w:val="both"/>
              <w:rPr>
                <w:rFonts w:ascii="Arial" w:eastAsia="Arial" w:hAnsi="Arial" w:cs="Arial"/>
                <w:sz w:val="24"/>
                <w:szCs w:val="24"/>
              </w:rPr>
            </w:pPr>
            <w:r w:rsidRPr="006C0953">
              <w:rPr>
                <w:rFonts w:ascii="Arial" w:eastAsia="Arial" w:hAnsi="Arial" w:cs="Arial"/>
                <w:b/>
                <w:sz w:val="24"/>
                <w:szCs w:val="24"/>
              </w:rPr>
              <w:t xml:space="preserve">Sat razrednika </w:t>
            </w:r>
            <w:r w:rsidRPr="006C0953">
              <w:rPr>
                <w:rFonts w:ascii="Arial" w:eastAsia="Arial" w:hAnsi="Arial" w:cs="Arial"/>
                <w:sz w:val="24"/>
                <w:szCs w:val="24"/>
              </w:rPr>
              <w:t>- teme predviđene satom razrednika- izbori za predsjednika razreda i Vijeće učenika, donošenje razrednih pravila, komunikacijske vještine i razumijevanje razreda i škole kao zajednice učenika i nastavnika uređene na načelima poštovanja i dostojanstva svake osobe i zajedničkog rada na dobrobit svih</w:t>
            </w:r>
          </w:p>
        </w:tc>
        <w:tc>
          <w:tcPr>
            <w:tcW w:w="1290" w:type="dxa"/>
            <w:tcBorders>
              <w:top w:val="single" w:sz="4" w:space="0" w:color="000000"/>
              <w:left w:val="single" w:sz="4" w:space="0" w:color="000000"/>
              <w:bottom w:val="single" w:sz="4" w:space="0" w:color="000000"/>
              <w:right w:val="single" w:sz="4" w:space="0" w:color="000000"/>
            </w:tcBorders>
          </w:tcPr>
          <w:p w14:paraId="0D4A5560" w14:textId="77777777" w:rsidR="00A23944" w:rsidRPr="006C0953" w:rsidRDefault="008025B9">
            <w:pPr>
              <w:spacing w:line="264" w:lineRule="auto"/>
              <w:ind w:left="381" w:right="372"/>
              <w:jc w:val="center"/>
              <w:rPr>
                <w:rFonts w:ascii="Arial" w:eastAsia="Arial" w:hAnsi="Arial" w:cs="Arial"/>
                <w:sz w:val="24"/>
                <w:szCs w:val="24"/>
              </w:rPr>
            </w:pPr>
            <w:r w:rsidRPr="006C0953">
              <w:rPr>
                <w:rFonts w:ascii="Arial" w:eastAsia="Arial" w:hAnsi="Arial" w:cs="Arial"/>
                <w:sz w:val="24"/>
                <w:szCs w:val="24"/>
              </w:rPr>
              <w:t>10</w:t>
            </w:r>
          </w:p>
        </w:tc>
      </w:tr>
      <w:tr w:rsidR="006C0953" w:rsidRPr="006C0953" w14:paraId="6C05D5A4" w14:textId="77777777">
        <w:trPr>
          <w:trHeight w:val="2077"/>
        </w:trPr>
        <w:tc>
          <w:tcPr>
            <w:tcW w:w="1335" w:type="dxa"/>
            <w:tcBorders>
              <w:top w:val="single" w:sz="4" w:space="0" w:color="000000"/>
              <w:left w:val="single" w:sz="4" w:space="0" w:color="000000"/>
              <w:bottom w:val="single" w:sz="4" w:space="0" w:color="000000"/>
              <w:right w:val="single" w:sz="4" w:space="0" w:color="000000"/>
            </w:tcBorders>
          </w:tcPr>
          <w:p w14:paraId="3308783E" w14:textId="77777777" w:rsidR="00A23944" w:rsidRPr="006C0953" w:rsidRDefault="00A23944">
            <w:pPr>
              <w:rPr>
                <w:rFonts w:ascii="Arial" w:eastAsia="Arial" w:hAnsi="Arial" w:cs="Arial"/>
                <w:sz w:val="24"/>
                <w:szCs w:val="24"/>
              </w:rPr>
            </w:pPr>
          </w:p>
        </w:tc>
        <w:tc>
          <w:tcPr>
            <w:tcW w:w="6459" w:type="dxa"/>
            <w:tcBorders>
              <w:top w:val="single" w:sz="4" w:space="0" w:color="000000"/>
              <w:left w:val="single" w:sz="4" w:space="0" w:color="000000"/>
              <w:bottom w:val="single" w:sz="4" w:space="0" w:color="000000"/>
              <w:right w:val="single" w:sz="4" w:space="0" w:color="000000"/>
            </w:tcBorders>
          </w:tcPr>
          <w:p w14:paraId="66F9A32F" w14:textId="77777777" w:rsidR="00A23944" w:rsidRPr="006C0953" w:rsidRDefault="008025B9">
            <w:pPr>
              <w:ind w:left="108" w:right="377"/>
              <w:jc w:val="both"/>
              <w:rPr>
                <w:rFonts w:ascii="Arial" w:eastAsia="Arial" w:hAnsi="Arial" w:cs="Arial"/>
                <w:sz w:val="24"/>
                <w:szCs w:val="24"/>
              </w:rPr>
            </w:pPr>
            <w:r w:rsidRPr="006C0953">
              <w:rPr>
                <w:rFonts w:ascii="Arial" w:eastAsia="Arial" w:hAnsi="Arial" w:cs="Arial"/>
                <w:b/>
                <w:sz w:val="24"/>
                <w:szCs w:val="24"/>
              </w:rPr>
              <w:t xml:space="preserve">Izvanučioničke aktivnosti </w:t>
            </w:r>
            <w:r w:rsidRPr="006C0953">
              <w:rPr>
                <w:rFonts w:ascii="Arial" w:eastAsia="Arial" w:hAnsi="Arial" w:cs="Arial"/>
                <w:sz w:val="24"/>
                <w:szCs w:val="24"/>
              </w:rPr>
              <w:t>- suradnja škole i lokalne zajednice- trebaju biti uključeni svi učenici prema njihovim interesima i mogućnostima škole.</w:t>
            </w:r>
          </w:p>
          <w:p w14:paraId="11F638EA" w14:textId="77777777" w:rsidR="00A23944" w:rsidRPr="006C0953" w:rsidRDefault="008025B9">
            <w:pPr>
              <w:ind w:left="108"/>
              <w:jc w:val="both"/>
              <w:rPr>
                <w:rFonts w:ascii="Arial" w:eastAsia="Arial" w:hAnsi="Arial" w:cs="Arial"/>
                <w:sz w:val="24"/>
                <w:szCs w:val="24"/>
              </w:rPr>
            </w:pPr>
            <w:r w:rsidRPr="006C0953">
              <w:rPr>
                <w:rFonts w:ascii="Arial" w:eastAsia="Arial" w:hAnsi="Arial" w:cs="Arial"/>
                <w:sz w:val="24"/>
                <w:szCs w:val="24"/>
              </w:rPr>
              <w:t>Oblici uključivanja mogu biti na razini cijele škole, pojedinog razreda ili skupine učenika.</w:t>
            </w:r>
          </w:p>
          <w:p w14:paraId="2DF21FA2" w14:textId="77777777" w:rsidR="00A23944" w:rsidRPr="006C0953" w:rsidRDefault="008025B9">
            <w:pPr>
              <w:ind w:left="108" w:right="391"/>
              <w:jc w:val="both"/>
              <w:rPr>
                <w:rFonts w:ascii="Arial" w:eastAsia="Arial" w:hAnsi="Arial" w:cs="Arial"/>
                <w:sz w:val="24"/>
                <w:szCs w:val="24"/>
              </w:rPr>
            </w:pPr>
            <w:r w:rsidRPr="006C0953">
              <w:rPr>
                <w:rFonts w:ascii="Arial" w:eastAsia="Arial" w:hAnsi="Arial" w:cs="Arial"/>
                <w:sz w:val="24"/>
                <w:szCs w:val="24"/>
              </w:rPr>
              <w:t>Obuhvaćaju: istraživačke, volonterske, organizacijske ili proizvodno- inovativne aktivnosti i druge projekte</w:t>
            </w:r>
          </w:p>
        </w:tc>
        <w:tc>
          <w:tcPr>
            <w:tcW w:w="1290" w:type="dxa"/>
            <w:tcBorders>
              <w:top w:val="single" w:sz="4" w:space="0" w:color="000000"/>
              <w:left w:val="single" w:sz="4" w:space="0" w:color="000000"/>
              <w:bottom w:val="single" w:sz="4" w:space="0" w:color="000000"/>
              <w:right w:val="single" w:sz="4" w:space="0" w:color="000000"/>
            </w:tcBorders>
          </w:tcPr>
          <w:p w14:paraId="3CB44D4A" w14:textId="77777777" w:rsidR="00A23944" w:rsidRPr="006C0953" w:rsidRDefault="008025B9">
            <w:pPr>
              <w:spacing w:line="264" w:lineRule="auto"/>
              <w:ind w:left="381" w:right="372"/>
              <w:jc w:val="center"/>
              <w:rPr>
                <w:rFonts w:ascii="Arial" w:eastAsia="Arial" w:hAnsi="Arial" w:cs="Arial"/>
                <w:sz w:val="24"/>
                <w:szCs w:val="24"/>
              </w:rPr>
            </w:pPr>
            <w:r w:rsidRPr="006C0953">
              <w:rPr>
                <w:rFonts w:ascii="Arial" w:eastAsia="Arial" w:hAnsi="Arial" w:cs="Arial"/>
                <w:sz w:val="24"/>
                <w:szCs w:val="24"/>
              </w:rPr>
              <w:t>10</w:t>
            </w:r>
          </w:p>
        </w:tc>
      </w:tr>
      <w:tr w:rsidR="006C0953" w:rsidRPr="006C0953" w14:paraId="09FCEAA1" w14:textId="77777777">
        <w:trPr>
          <w:trHeight w:val="276"/>
        </w:trPr>
        <w:tc>
          <w:tcPr>
            <w:tcW w:w="1335" w:type="dxa"/>
            <w:tcBorders>
              <w:top w:val="single" w:sz="4" w:space="0" w:color="000000"/>
              <w:left w:val="single" w:sz="4" w:space="0" w:color="000000"/>
              <w:bottom w:val="single" w:sz="4" w:space="0" w:color="000000"/>
              <w:right w:val="single" w:sz="4" w:space="0" w:color="000000"/>
            </w:tcBorders>
          </w:tcPr>
          <w:p w14:paraId="36E1D28A" w14:textId="77777777" w:rsidR="00A23944" w:rsidRPr="006C0953" w:rsidRDefault="00A23944">
            <w:pPr>
              <w:rPr>
                <w:rFonts w:ascii="Arial" w:eastAsia="Arial" w:hAnsi="Arial" w:cs="Arial"/>
                <w:sz w:val="24"/>
                <w:szCs w:val="24"/>
              </w:rPr>
            </w:pPr>
          </w:p>
        </w:tc>
        <w:tc>
          <w:tcPr>
            <w:tcW w:w="6459" w:type="dxa"/>
            <w:tcBorders>
              <w:top w:val="single" w:sz="4" w:space="0" w:color="000000"/>
              <w:left w:val="single" w:sz="4" w:space="0" w:color="000000"/>
              <w:bottom w:val="single" w:sz="4" w:space="0" w:color="000000"/>
              <w:right w:val="single" w:sz="4" w:space="0" w:color="000000"/>
            </w:tcBorders>
          </w:tcPr>
          <w:p w14:paraId="1056C995"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UKUPNO</w:t>
            </w:r>
          </w:p>
        </w:tc>
        <w:tc>
          <w:tcPr>
            <w:tcW w:w="1290" w:type="dxa"/>
            <w:tcBorders>
              <w:top w:val="single" w:sz="4" w:space="0" w:color="000000"/>
              <w:left w:val="single" w:sz="4" w:space="0" w:color="000000"/>
              <w:bottom w:val="single" w:sz="4" w:space="0" w:color="000000"/>
              <w:right w:val="single" w:sz="4" w:space="0" w:color="000000"/>
            </w:tcBorders>
          </w:tcPr>
          <w:p w14:paraId="6C801D9C" w14:textId="77777777" w:rsidR="00A23944" w:rsidRPr="006C0953" w:rsidRDefault="008025B9">
            <w:pPr>
              <w:spacing w:line="252" w:lineRule="auto"/>
              <w:ind w:left="381" w:right="372"/>
              <w:jc w:val="center"/>
              <w:rPr>
                <w:rFonts w:ascii="Arial" w:eastAsia="Arial" w:hAnsi="Arial" w:cs="Arial"/>
                <w:sz w:val="24"/>
                <w:szCs w:val="24"/>
              </w:rPr>
            </w:pPr>
            <w:r w:rsidRPr="006C0953">
              <w:rPr>
                <w:rFonts w:ascii="Arial" w:eastAsia="Arial" w:hAnsi="Arial" w:cs="Arial"/>
                <w:sz w:val="24"/>
                <w:szCs w:val="24"/>
              </w:rPr>
              <w:t>35</w:t>
            </w:r>
          </w:p>
        </w:tc>
      </w:tr>
    </w:tbl>
    <w:p w14:paraId="46C1C6D4" w14:textId="77777777" w:rsidR="00A23944" w:rsidRPr="006C0953" w:rsidRDefault="00A23944">
      <w:pPr>
        <w:spacing w:before="6"/>
        <w:rPr>
          <w:rFonts w:ascii="Arial" w:eastAsia="Arial" w:hAnsi="Arial" w:cs="Arial"/>
          <w:sz w:val="24"/>
          <w:szCs w:val="24"/>
        </w:rPr>
      </w:pPr>
    </w:p>
    <w:p w14:paraId="12F59087" w14:textId="77777777" w:rsidR="00A23944" w:rsidRPr="006C0953" w:rsidRDefault="00A23944">
      <w:pPr>
        <w:spacing w:before="6"/>
        <w:rPr>
          <w:rFonts w:ascii="Arial" w:eastAsia="Arial" w:hAnsi="Arial" w:cs="Arial"/>
          <w:sz w:val="24"/>
          <w:szCs w:val="24"/>
        </w:rPr>
      </w:pPr>
    </w:p>
    <w:p w14:paraId="71B658E4" w14:textId="77777777" w:rsidR="00A23944" w:rsidRPr="006C0953" w:rsidRDefault="00A23944">
      <w:pPr>
        <w:spacing w:before="6"/>
        <w:rPr>
          <w:rFonts w:ascii="Arial" w:eastAsia="Arial" w:hAnsi="Arial" w:cs="Arial"/>
          <w:sz w:val="24"/>
          <w:szCs w:val="24"/>
        </w:rPr>
      </w:pPr>
    </w:p>
    <w:p w14:paraId="7B7D1876" w14:textId="77777777" w:rsidR="00A23944" w:rsidRPr="006C0953" w:rsidRDefault="008025B9">
      <w:pPr>
        <w:spacing w:before="90"/>
        <w:ind w:left="1001"/>
        <w:rPr>
          <w:rFonts w:ascii="Arial" w:eastAsia="Arial" w:hAnsi="Arial" w:cs="Arial"/>
          <w:sz w:val="24"/>
          <w:szCs w:val="24"/>
        </w:rPr>
      </w:pPr>
      <w:r w:rsidRPr="006C0953">
        <w:rPr>
          <w:rFonts w:ascii="Arial" w:eastAsia="Arial" w:hAnsi="Arial" w:cs="Arial"/>
          <w:sz w:val="24"/>
          <w:szCs w:val="24"/>
        </w:rPr>
        <w:lastRenderedPageBreak/>
        <w:t>Plan integriranja sadržaja 5.,6.,7. i 8. razredu:</w:t>
      </w:r>
    </w:p>
    <w:p w14:paraId="09206DF7" w14:textId="77777777" w:rsidR="00A23944" w:rsidRPr="006C0953" w:rsidRDefault="00A23944">
      <w:pPr>
        <w:rPr>
          <w:rFonts w:ascii="Arial" w:eastAsia="Arial" w:hAnsi="Arial" w:cs="Arial"/>
          <w:sz w:val="24"/>
          <w:szCs w:val="24"/>
        </w:rPr>
      </w:pPr>
    </w:p>
    <w:p w14:paraId="3C276363" w14:textId="77777777" w:rsidR="00A23944" w:rsidRPr="006C0953" w:rsidRDefault="00A23944">
      <w:pPr>
        <w:spacing w:before="8"/>
        <w:rPr>
          <w:rFonts w:ascii="Arial" w:eastAsia="Arial" w:hAnsi="Arial" w:cs="Arial"/>
          <w:sz w:val="24"/>
          <w:szCs w:val="24"/>
        </w:rPr>
      </w:pPr>
    </w:p>
    <w:tbl>
      <w:tblPr>
        <w:tblW w:w="9073" w:type="dxa"/>
        <w:tblInd w:w="-147" w:type="dxa"/>
        <w:tblLayout w:type="fixed"/>
        <w:tblLook w:val="0000" w:firstRow="0" w:lastRow="0" w:firstColumn="0" w:lastColumn="0" w:noHBand="0" w:noVBand="0"/>
      </w:tblPr>
      <w:tblGrid>
        <w:gridCol w:w="1418"/>
        <w:gridCol w:w="6379"/>
        <w:gridCol w:w="1276"/>
      </w:tblGrid>
      <w:tr w:rsidR="006C0953" w:rsidRPr="006C0953" w14:paraId="791E14F6" w14:textId="77777777">
        <w:trPr>
          <w:trHeight w:val="551"/>
        </w:trPr>
        <w:tc>
          <w:tcPr>
            <w:tcW w:w="1418" w:type="dxa"/>
            <w:tcBorders>
              <w:top w:val="single" w:sz="4" w:space="0" w:color="000000"/>
              <w:left w:val="single" w:sz="4" w:space="0" w:color="000000"/>
              <w:bottom w:val="single" w:sz="4" w:space="0" w:color="000000"/>
              <w:right w:val="single" w:sz="4" w:space="0" w:color="000000"/>
            </w:tcBorders>
          </w:tcPr>
          <w:p w14:paraId="4E1CB1D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Osnovna</w:t>
            </w:r>
          </w:p>
          <w:p w14:paraId="3DDE8B7F"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škola</w:t>
            </w:r>
          </w:p>
        </w:tc>
        <w:tc>
          <w:tcPr>
            <w:tcW w:w="6379" w:type="dxa"/>
            <w:tcBorders>
              <w:top w:val="single" w:sz="4" w:space="0" w:color="000000"/>
              <w:left w:val="single" w:sz="4" w:space="0" w:color="000000"/>
              <w:bottom w:val="single" w:sz="4" w:space="0" w:color="000000"/>
              <w:right w:val="single" w:sz="4" w:space="0" w:color="000000"/>
            </w:tcBorders>
          </w:tcPr>
          <w:p w14:paraId="1D9A688C"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Obvezna provedba</w:t>
            </w:r>
          </w:p>
        </w:tc>
        <w:tc>
          <w:tcPr>
            <w:tcW w:w="1276" w:type="dxa"/>
            <w:tcBorders>
              <w:top w:val="single" w:sz="4" w:space="0" w:color="000000"/>
              <w:left w:val="single" w:sz="4" w:space="0" w:color="000000"/>
              <w:bottom w:val="single" w:sz="4" w:space="0" w:color="000000"/>
              <w:right w:val="single" w:sz="4" w:space="0" w:color="000000"/>
            </w:tcBorders>
          </w:tcPr>
          <w:p w14:paraId="47A97B6E"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Godišnji</w:t>
            </w:r>
          </w:p>
          <w:p w14:paraId="4BF10A1F"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broj sati</w:t>
            </w:r>
          </w:p>
        </w:tc>
      </w:tr>
      <w:tr w:rsidR="006C0953" w:rsidRPr="006C0953" w14:paraId="0FB68126" w14:textId="77777777">
        <w:trPr>
          <w:trHeight w:val="1656"/>
        </w:trPr>
        <w:tc>
          <w:tcPr>
            <w:tcW w:w="1418" w:type="dxa"/>
            <w:tcBorders>
              <w:top w:val="single" w:sz="4" w:space="0" w:color="000000"/>
              <w:left w:val="single" w:sz="4" w:space="0" w:color="000000"/>
              <w:bottom w:val="single" w:sz="4" w:space="0" w:color="000000"/>
              <w:right w:val="single" w:sz="4" w:space="0" w:color="000000"/>
            </w:tcBorders>
          </w:tcPr>
          <w:p w14:paraId="12170912" w14:textId="77777777" w:rsidR="00A23944" w:rsidRPr="006C0953" w:rsidRDefault="00A23944">
            <w:pPr>
              <w:rPr>
                <w:rFonts w:ascii="Arial" w:eastAsia="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8C3BA01" w14:textId="77777777" w:rsidR="00A23944" w:rsidRPr="006C0953" w:rsidRDefault="008025B9">
            <w:pPr>
              <w:ind w:left="108" w:right="96"/>
              <w:jc w:val="both"/>
              <w:rPr>
                <w:rFonts w:ascii="Arial" w:eastAsia="Arial" w:hAnsi="Arial" w:cs="Arial"/>
                <w:sz w:val="24"/>
                <w:szCs w:val="24"/>
              </w:rPr>
            </w:pPr>
            <w:proofErr w:type="spellStart"/>
            <w:r w:rsidRPr="006C0953">
              <w:rPr>
                <w:rFonts w:ascii="Arial" w:eastAsia="Arial" w:hAnsi="Arial" w:cs="Arial"/>
                <w:b/>
                <w:sz w:val="24"/>
                <w:szCs w:val="24"/>
              </w:rPr>
              <w:t>Međupredmetno</w:t>
            </w:r>
            <w:proofErr w:type="spellEnd"/>
            <w:r w:rsidRPr="006C0953">
              <w:rPr>
                <w:rFonts w:ascii="Arial" w:eastAsia="Arial" w:hAnsi="Arial" w:cs="Arial"/>
                <w:sz w:val="24"/>
                <w:szCs w:val="24"/>
              </w:rPr>
              <w:t xml:space="preserve">- u sklopu svih predmeta: Hrvatski jezik, Likovna kultura, Glazbena kultura, strani jezici, Matematika, Priroda i društvo, Biologija, Kemija, Fizika, Povijest, Geografija, Tehnička kultura, </w:t>
            </w:r>
            <w:proofErr w:type="spellStart"/>
            <w:r w:rsidRPr="006C0953">
              <w:rPr>
                <w:rFonts w:ascii="Arial" w:eastAsia="Arial" w:hAnsi="Arial" w:cs="Arial"/>
                <w:sz w:val="24"/>
                <w:szCs w:val="24"/>
              </w:rPr>
              <w:t>Informatika,Tjelesna</w:t>
            </w:r>
            <w:proofErr w:type="spellEnd"/>
            <w:r w:rsidRPr="006C0953">
              <w:rPr>
                <w:rFonts w:ascii="Arial" w:eastAsia="Arial" w:hAnsi="Arial" w:cs="Arial"/>
                <w:sz w:val="24"/>
                <w:szCs w:val="24"/>
              </w:rPr>
              <w:t xml:space="preserve"> i zdravstvena kultura, Vjeronauk, programi stručnih suradnika</w:t>
            </w:r>
          </w:p>
        </w:tc>
        <w:tc>
          <w:tcPr>
            <w:tcW w:w="1276" w:type="dxa"/>
            <w:tcBorders>
              <w:top w:val="single" w:sz="4" w:space="0" w:color="000000"/>
              <w:left w:val="single" w:sz="4" w:space="0" w:color="000000"/>
              <w:bottom w:val="single" w:sz="4" w:space="0" w:color="000000"/>
              <w:right w:val="single" w:sz="4" w:space="0" w:color="000000"/>
            </w:tcBorders>
          </w:tcPr>
          <w:p w14:paraId="27C37043" w14:textId="77777777" w:rsidR="00A23944" w:rsidRPr="006C0953" w:rsidRDefault="008025B9">
            <w:pPr>
              <w:spacing w:line="264" w:lineRule="auto"/>
              <w:ind w:left="381" w:right="372"/>
              <w:jc w:val="center"/>
              <w:rPr>
                <w:rFonts w:ascii="Arial" w:eastAsia="Arial" w:hAnsi="Arial" w:cs="Arial"/>
                <w:sz w:val="24"/>
                <w:szCs w:val="24"/>
              </w:rPr>
            </w:pPr>
            <w:r w:rsidRPr="006C0953">
              <w:rPr>
                <w:rFonts w:ascii="Arial" w:eastAsia="Arial" w:hAnsi="Arial" w:cs="Arial"/>
                <w:sz w:val="24"/>
                <w:szCs w:val="24"/>
              </w:rPr>
              <w:t>20</w:t>
            </w:r>
          </w:p>
        </w:tc>
      </w:tr>
      <w:tr w:rsidR="006C0953" w:rsidRPr="006C0953" w14:paraId="432C1A88" w14:textId="77777777">
        <w:trPr>
          <w:trHeight w:val="1379"/>
        </w:trPr>
        <w:tc>
          <w:tcPr>
            <w:tcW w:w="1418" w:type="dxa"/>
            <w:tcBorders>
              <w:top w:val="single" w:sz="4" w:space="0" w:color="000000"/>
              <w:left w:val="single" w:sz="4" w:space="0" w:color="000000"/>
              <w:bottom w:val="single" w:sz="4" w:space="0" w:color="000000"/>
              <w:right w:val="single" w:sz="4" w:space="0" w:color="000000"/>
            </w:tcBorders>
          </w:tcPr>
          <w:p w14:paraId="67855B3B" w14:textId="77777777" w:rsidR="00A23944" w:rsidRPr="006C0953" w:rsidRDefault="00A23944">
            <w:pPr>
              <w:rPr>
                <w:rFonts w:ascii="Arial" w:eastAsia="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0209CAC4" w14:textId="77777777" w:rsidR="00A23944" w:rsidRPr="006C0953" w:rsidRDefault="008025B9">
            <w:pPr>
              <w:ind w:left="108" w:right="95"/>
              <w:jc w:val="both"/>
              <w:rPr>
                <w:rFonts w:ascii="Arial" w:eastAsia="Arial" w:hAnsi="Arial" w:cs="Arial"/>
                <w:sz w:val="24"/>
                <w:szCs w:val="24"/>
              </w:rPr>
            </w:pPr>
            <w:r w:rsidRPr="006C0953">
              <w:rPr>
                <w:rFonts w:ascii="Arial" w:eastAsia="Arial" w:hAnsi="Arial" w:cs="Arial"/>
                <w:b/>
                <w:sz w:val="24"/>
                <w:szCs w:val="24"/>
              </w:rPr>
              <w:t xml:space="preserve">Sat razrednika </w:t>
            </w:r>
            <w:r w:rsidRPr="006C0953">
              <w:rPr>
                <w:rFonts w:ascii="Arial" w:eastAsia="Arial" w:hAnsi="Arial" w:cs="Arial"/>
                <w:sz w:val="24"/>
                <w:szCs w:val="24"/>
              </w:rPr>
              <w:t>- teme predviđene satom razrednika- izbori za predsjednika razreda i Vijeće učenika, donošenje razrednih pravila, komunikacijske vještine i razumijevanje razreda i škole kao zajednice učenika i nastavnika uređene na načelima poštovanja i dostojanstva svake osobe i zajedničkog rada na dobrobit svih</w:t>
            </w:r>
          </w:p>
        </w:tc>
        <w:tc>
          <w:tcPr>
            <w:tcW w:w="1276" w:type="dxa"/>
            <w:tcBorders>
              <w:top w:val="single" w:sz="4" w:space="0" w:color="000000"/>
              <w:left w:val="single" w:sz="4" w:space="0" w:color="000000"/>
              <w:bottom w:val="single" w:sz="4" w:space="0" w:color="000000"/>
              <w:right w:val="single" w:sz="4" w:space="0" w:color="000000"/>
            </w:tcBorders>
          </w:tcPr>
          <w:p w14:paraId="4CB47CFF" w14:textId="77777777" w:rsidR="00A23944" w:rsidRPr="006C0953" w:rsidRDefault="008025B9">
            <w:pPr>
              <w:spacing w:line="264" w:lineRule="auto"/>
              <w:ind w:left="9"/>
              <w:jc w:val="center"/>
              <w:rPr>
                <w:rFonts w:ascii="Arial" w:eastAsia="Arial" w:hAnsi="Arial" w:cs="Arial"/>
                <w:sz w:val="24"/>
                <w:szCs w:val="24"/>
              </w:rPr>
            </w:pPr>
            <w:r w:rsidRPr="006C0953">
              <w:rPr>
                <w:rFonts w:ascii="Arial" w:eastAsia="Arial" w:hAnsi="Arial" w:cs="Arial"/>
                <w:sz w:val="24"/>
                <w:szCs w:val="24"/>
              </w:rPr>
              <w:t>5</w:t>
            </w:r>
          </w:p>
        </w:tc>
      </w:tr>
      <w:tr w:rsidR="006C0953" w:rsidRPr="006C0953" w14:paraId="5F8764AA" w14:textId="77777777">
        <w:trPr>
          <w:trHeight w:val="2443"/>
        </w:trPr>
        <w:tc>
          <w:tcPr>
            <w:tcW w:w="1418" w:type="dxa"/>
            <w:tcBorders>
              <w:top w:val="single" w:sz="4" w:space="0" w:color="000000"/>
              <w:left w:val="single" w:sz="4" w:space="0" w:color="000000"/>
              <w:bottom w:val="single" w:sz="4" w:space="0" w:color="000000"/>
              <w:right w:val="single" w:sz="4" w:space="0" w:color="000000"/>
            </w:tcBorders>
          </w:tcPr>
          <w:p w14:paraId="0E02A05C" w14:textId="77777777" w:rsidR="00A23944" w:rsidRPr="006C0953" w:rsidRDefault="00A23944">
            <w:pPr>
              <w:rPr>
                <w:rFonts w:ascii="Arial" w:eastAsia="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15CEB1CE" w14:textId="77777777" w:rsidR="00A23944" w:rsidRPr="006C0953" w:rsidRDefault="008025B9">
            <w:pPr>
              <w:ind w:left="108" w:right="-3"/>
              <w:rPr>
                <w:rFonts w:ascii="Arial" w:eastAsia="Arial" w:hAnsi="Arial" w:cs="Arial"/>
                <w:sz w:val="24"/>
                <w:szCs w:val="24"/>
              </w:rPr>
            </w:pPr>
            <w:r w:rsidRPr="006C0953">
              <w:rPr>
                <w:rFonts w:ascii="Arial" w:eastAsia="Arial" w:hAnsi="Arial" w:cs="Arial"/>
                <w:b/>
                <w:sz w:val="24"/>
                <w:szCs w:val="24"/>
              </w:rPr>
              <w:t xml:space="preserve">Izvanučioničke aktivnosti </w:t>
            </w:r>
            <w:r w:rsidRPr="006C0953">
              <w:rPr>
                <w:rFonts w:ascii="Arial" w:eastAsia="Arial" w:hAnsi="Arial" w:cs="Arial"/>
                <w:sz w:val="24"/>
                <w:szCs w:val="24"/>
              </w:rPr>
              <w:t>- suradnja škole i lokalne zajednice - trebaju biti uključeni svi učenici prema njihovim interesima i mogućnostima škole Oblici uključivanja mogu biti na razini cijele škole, pojedinog razreda ili skupine učenika.</w:t>
            </w:r>
          </w:p>
          <w:p w14:paraId="3587F125"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Obuhvaćaju: istraživačke, volonterske, organizacijske ili proizvodno-inovativne aktivnosti i druge srodne projekte ili aktivnosti</w:t>
            </w:r>
          </w:p>
        </w:tc>
        <w:tc>
          <w:tcPr>
            <w:tcW w:w="1276" w:type="dxa"/>
            <w:tcBorders>
              <w:top w:val="single" w:sz="4" w:space="0" w:color="000000"/>
              <w:left w:val="single" w:sz="4" w:space="0" w:color="000000"/>
              <w:bottom w:val="single" w:sz="4" w:space="0" w:color="000000"/>
              <w:right w:val="single" w:sz="4" w:space="0" w:color="000000"/>
            </w:tcBorders>
          </w:tcPr>
          <w:p w14:paraId="3B3AF2F5" w14:textId="77777777" w:rsidR="00A23944" w:rsidRPr="006C0953" w:rsidRDefault="008025B9">
            <w:pPr>
              <w:spacing w:line="264" w:lineRule="auto"/>
              <w:ind w:left="381" w:right="372"/>
              <w:jc w:val="center"/>
              <w:rPr>
                <w:rFonts w:ascii="Arial" w:eastAsia="Arial" w:hAnsi="Arial" w:cs="Arial"/>
                <w:sz w:val="24"/>
                <w:szCs w:val="24"/>
              </w:rPr>
            </w:pPr>
            <w:r w:rsidRPr="006C0953">
              <w:rPr>
                <w:rFonts w:ascii="Arial" w:eastAsia="Arial" w:hAnsi="Arial" w:cs="Arial"/>
                <w:sz w:val="24"/>
                <w:szCs w:val="24"/>
              </w:rPr>
              <w:t>10</w:t>
            </w:r>
          </w:p>
        </w:tc>
      </w:tr>
      <w:tr w:rsidR="006C0953" w:rsidRPr="006C0953" w14:paraId="7D637BD1" w14:textId="77777777">
        <w:trPr>
          <w:trHeight w:val="275"/>
        </w:trPr>
        <w:tc>
          <w:tcPr>
            <w:tcW w:w="1418" w:type="dxa"/>
            <w:tcBorders>
              <w:top w:val="single" w:sz="4" w:space="0" w:color="000000"/>
              <w:left w:val="single" w:sz="4" w:space="0" w:color="000000"/>
              <w:bottom w:val="single" w:sz="4" w:space="0" w:color="000000"/>
              <w:right w:val="single" w:sz="4" w:space="0" w:color="000000"/>
            </w:tcBorders>
          </w:tcPr>
          <w:p w14:paraId="682DA86B" w14:textId="77777777" w:rsidR="00A23944" w:rsidRPr="006C0953" w:rsidRDefault="00A23944">
            <w:pPr>
              <w:rPr>
                <w:rFonts w:ascii="Arial" w:eastAsia="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tcPr>
          <w:p w14:paraId="3AA308D5"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UKUPNO</w:t>
            </w:r>
          </w:p>
        </w:tc>
        <w:tc>
          <w:tcPr>
            <w:tcW w:w="1276" w:type="dxa"/>
            <w:tcBorders>
              <w:top w:val="single" w:sz="4" w:space="0" w:color="000000"/>
              <w:left w:val="single" w:sz="4" w:space="0" w:color="000000"/>
              <w:bottom w:val="single" w:sz="4" w:space="0" w:color="000000"/>
              <w:right w:val="single" w:sz="4" w:space="0" w:color="000000"/>
            </w:tcBorders>
          </w:tcPr>
          <w:p w14:paraId="1B96A5CD" w14:textId="77777777" w:rsidR="00A23944" w:rsidRPr="006C0953" w:rsidRDefault="008025B9">
            <w:pPr>
              <w:spacing w:line="252" w:lineRule="auto"/>
              <w:ind w:left="381" w:right="372"/>
              <w:jc w:val="center"/>
              <w:rPr>
                <w:rFonts w:ascii="Arial" w:eastAsia="Arial" w:hAnsi="Arial" w:cs="Arial"/>
                <w:sz w:val="24"/>
                <w:szCs w:val="24"/>
              </w:rPr>
            </w:pPr>
            <w:r w:rsidRPr="006C0953">
              <w:rPr>
                <w:rFonts w:ascii="Arial" w:eastAsia="Arial" w:hAnsi="Arial" w:cs="Arial"/>
                <w:sz w:val="24"/>
                <w:szCs w:val="24"/>
              </w:rPr>
              <w:t>35</w:t>
            </w:r>
          </w:p>
        </w:tc>
      </w:tr>
    </w:tbl>
    <w:p w14:paraId="6C91F2AA" w14:textId="77777777" w:rsidR="00A23944" w:rsidRPr="006C0953" w:rsidRDefault="00A23944">
      <w:pPr>
        <w:rPr>
          <w:rFonts w:ascii="Arial" w:eastAsia="Arial" w:hAnsi="Arial" w:cs="Arial"/>
          <w:sz w:val="24"/>
          <w:szCs w:val="24"/>
        </w:rPr>
      </w:pPr>
    </w:p>
    <w:p w14:paraId="361759C5" w14:textId="77777777" w:rsidR="00A23944" w:rsidRPr="006C0953" w:rsidRDefault="00A23944">
      <w:pPr>
        <w:rPr>
          <w:rFonts w:ascii="Arial" w:eastAsia="Arial" w:hAnsi="Arial" w:cs="Arial"/>
          <w:sz w:val="24"/>
          <w:szCs w:val="24"/>
        </w:rPr>
      </w:pPr>
    </w:p>
    <w:p w14:paraId="38DBB7B4" w14:textId="77777777" w:rsidR="00A23944" w:rsidRPr="006C0953" w:rsidRDefault="00A23944">
      <w:pPr>
        <w:spacing w:before="10"/>
        <w:rPr>
          <w:rFonts w:ascii="Arial" w:eastAsia="Arial" w:hAnsi="Arial" w:cs="Arial"/>
          <w:sz w:val="24"/>
          <w:szCs w:val="24"/>
        </w:rPr>
      </w:pPr>
    </w:p>
    <w:p w14:paraId="602345C3" w14:textId="77777777" w:rsidR="00A23944" w:rsidRPr="006C0953" w:rsidRDefault="008025B9">
      <w:pPr>
        <w:pStyle w:val="Naslov1"/>
        <w:numPr>
          <w:ilvl w:val="0"/>
          <w:numId w:val="3"/>
        </w:numPr>
        <w:rPr>
          <w:rFonts w:ascii="Arial" w:eastAsia="Arial" w:hAnsi="Arial" w:cs="Arial"/>
          <w:sz w:val="24"/>
          <w:szCs w:val="24"/>
        </w:rPr>
      </w:pPr>
      <w:bookmarkStart w:id="44" w:name="_Toc145576514"/>
      <w:r w:rsidRPr="006C0953">
        <w:rPr>
          <w:rFonts w:ascii="Arial" w:eastAsia="Arial" w:hAnsi="Arial" w:cs="Arial"/>
          <w:sz w:val="24"/>
          <w:szCs w:val="24"/>
        </w:rPr>
        <w:t>PLAN KULTURNE I JAVNE DJELATNOSTI</w:t>
      </w:r>
      <w:bookmarkEnd w:id="44"/>
    </w:p>
    <w:p w14:paraId="44382DB8" w14:textId="77777777" w:rsidR="00A23944" w:rsidRPr="006C0953" w:rsidRDefault="00A23944">
      <w:pPr>
        <w:spacing w:before="6"/>
        <w:rPr>
          <w:rFonts w:ascii="Arial" w:eastAsia="Arial" w:hAnsi="Arial" w:cs="Arial"/>
          <w:b/>
          <w:sz w:val="24"/>
          <w:szCs w:val="24"/>
        </w:rPr>
      </w:pPr>
    </w:p>
    <w:p w14:paraId="3A3ECA8E" w14:textId="06686C9A" w:rsidR="00A23944" w:rsidRPr="006C0953" w:rsidRDefault="008025B9">
      <w:pPr>
        <w:ind w:left="522" w:right="525" w:firstLine="598"/>
        <w:jc w:val="both"/>
      </w:pPr>
      <w:r w:rsidRPr="006C0953">
        <w:rPr>
          <w:rFonts w:ascii="Arial" w:eastAsia="Arial" w:hAnsi="Arial" w:cs="Arial"/>
          <w:sz w:val="24"/>
          <w:szCs w:val="24"/>
        </w:rPr>
        <w:t xml:space="preserve">Škola </w:t>
      </w:r>
      <w:r w:rsidR="00E7796B" w:rsidRPr="006C0953">
        <w:rPr>
          <w:rFonts w:ascii="Arial" w:eastAsia="Arial" w:hAnsi="Arial" w:cs="Arial"/>
          <w:sz w:val="24"/>
          <w:szCs w:val="24"/>
        </w:rPr>
        <w:t>sudjeluje</w:t>
      </w:r>
      <w:r w:rsidRPr="006C0953">
        <w:rPr>
          <w:rFonts w:ascii="Arial" w:eastAsia="Arial" w:hAnsi="Arial" w:cs="Arial"/>
          <w:sz w:val="24"/>
          <w:szCs w:val="24"/>
        </w:rPr>
        <w:t xml:space="preserve"> u lokalnim manifestacijama, a za građane priprema dva samostalna programa (za Božić i Dan škole) i organizira dva dobrotvorna projekta.</w:t>
      </w:r>
    </w:p>
    <w:p w14:paraId="15ED73D8" w14:textId="3A969D36" w:rsidR="00A23944" w:rsidRPr="006C0953" w:rsidRDefault="008025B9">
      <w:pPr>
        <w:ind w:left="522" w:right="575" w:firstLine="598"/>
        <w:jc w:val="both"/>
      </w:pPr>
      <w:r w:rsidRPr="006C0953">
        <w:rPr>
          <w:rFonts w:ascii="Arial" w:eastAsia="Arial" w:hAnsi="Arial" w:cs="Arial"/>
          <w:sz w:val="24"/>
          <w:szCs w:val="24"/>
        </w:rPr>
        <w:t>Prema planovima ravnatelja, pedagoga, psihologa, knjižničara, razrednika i učitelja organizirat će se suradnja sa lokalnom zajednicom.</w:t>
      </w:r>
    </w:p>
    <w:p w14:paraId="5181D92B" w14:textId="77777777" w:rsidR="00A23944" w:rsidRPr="006C0953" w:rsidRDefault="00A23944">
      <w:pPr>
        <w:jc w:val="both"/>
        <w:rPr>
          <w:rFonts w:ascii="Arial" w:eastAsia="Arial" w:hAnsi="Arial" w:cs="Arial"/>
          <w:sz w:val="24"/>
          <w:szCs w:val="24"/>
        </w:rPr>
      </w:pPr>
    </w:p>
    <w:p w14:paraId="7D752D32" w14:textId="77777777" w:rsidR="00A23944" w:rsidRPr="006C0953" w:rsidRDefault="00A23944">
      <w:pPr>
        <w:spacing w:before="8" w:after="1"/>
        <w:rPr>
          <w:rFonts w:ascii="Arial" w:eastAsia="Arial" w:hAnsi="Arial" w:cs="Arial"/>
          <w:sz w:val="24"/>
          <w:szCs w:val="24"/>
        </w:rPr>
      </w:pPr>
    </w:p>
    <w:tbl>
      <w:tblPr>
        <w:tblW w:w="8814" w:type="dxa"/>
        <w:tblInd w:w="-8" w:type="dxa"/>
        <w:tblLayout w:type="fixed"/>
        <w:tblLook w:val="0000" w:firstRow="0" w:lastRow="0" w:firstColumn="0" w:lastColumn="0" w:noHBand="0" w:noVBand="0"/>
      </w:tblPr>
      <w:tblGrid>
        <w:gridCol w:w="825"/>
        <w:gridCol w:w="3880"/>
        <w:gridCol w:w="1369"/>
        <w:gridCol w:w="2740"/>
      </w:tblGrid>
      <w:tr w:rsidR="006C0953" w:rsidRPr="006C0953" w14:paraId="68CE5844" w14:textId="77777777">
        <w:trPr>
          <w:trHeight w:val="828"/>
        </w:trPr>
        <w:tc>
          <w:tcPr>
            <w:tcW w:w="824" w:type="dxa"/>
            <w:tcBorders>
              <w:top w:val="single" w:sz="6" w:space="0" w:color="000000"/>
              <w:left w:val="single" w:sz="6" w:space="0" w:color="000000"/>
              <w:bottom w:val="single" w:sz="6" w:space="0" w:color="000000"/>
              <w:right w:val="single" w:sz="6" w:space="0" w:color="000000"/>
            </w:tcBorders>
            <w:shd w:val="clear" w:color="auto" w:fill="C0C0C0"/>
          </w:tcPr>
          <w:p w14:paraId="1353CA8F" w14:textId="77777777" w:rsidR="00A23944" w:rsidRPr="006C0953" w:rsidRDefault="00A23944">
            <w:pPr>
              <w:spacing w:before="3"/>
              <w:rPr>
                <w:rFonts w:ascii="Arial" w:eastAsia="Arial" w:hAnsi="Arial" w:cs="Arial"/>
                <w:sz w:val="24"/>
                <w:szCs w:val="24"/>
              </w:rPr>
            </w:pPr>
          </w:p>
          <w:p w14:paraId="108E78F0" w14:textId="77777777" w:rsidR="00A23944" w:rsidRPr="006C0953" w:rsidRDefault="008025B9">
            <w:pPr>
              <w:ind w:left="131"/>
              <w:rPr>
                <w:rFonts w:ascii="Arial" w:eastAsia="Arial" w:hAnsi="Arial" w:cs="Arial"/>
                <w:sz w:val="24"/>
                <w:szCs w:val="24"/>
              </w:rPr>
            </w:pPr>
            <w:r w:rsidRPr="006C0953">
              <w:rPr>
                <w:rFonts w:ascii="Arial" w:eastAsia="Arial" w:hAnsi="Arial" w:cs="Arial"/>
                <w:sz w:val="24"/>
                <w:szCs w:val="24"/>
              </w:rPr>
              <w:t>Mjesec</w:t>
            </w:r>
          </w:p>
        </w:tc>
        <w:tc>
          <w:tcPr>
            <w:tcW w:w="3880" w:type="dxa"/>
            <w:tcBorders>
              <w:top w:val="single" w:sz="6" w:space="0" w:color="000000"/>
              <w:left w:val="single" w:sz="6" w:space="0" w:color="000000"/>
              <w:bottom w:val="single" w:sz="6" w:space="0" w:color="000000"/>
              <w:right w:val="single" w:sz="6" w:space="0" w:color="000000"/>
            </w:tcBorders>
            <w:shd w:val="clear" w:color="auto" w:fill="C0C0C0"/>
          </w:tcPr>
          <w:p w14:paraId="44C25060" w14:textId="77777777" w:rsidR="00A23944" w:rsidRPr="006C0953" w:rsidRDefault="00A23944">
            <w:pPr>
              <w:spacing w:before="3"/>
              <w:rPr>
                <w:rFonts w:ascii="Arial" w:eastAsia="Arial" w:hAnsi="Arial" w:cs="Arial"/>
                <w:sz w:val="24"/>
                <w:szCs w:val="24"/>
              </w:rPr>
            </w:pPr>
          </w:p>
          <w:p w14:paraId="6D924DC3" w14:textId="77777777" w:rsidR="00A23944" w:rsidRPr="006C0953" w:rsidRDefault="008025B9">
            <w:pPr>
              <w:ind w:left="1273" w:right="1159"/>
              <w:jc w:val="center"/>
              <w:rPr>
                <w:rFonts w:ascii="Arial" w:eastAsia="Arial" w:hAnsi="Arial" w:cs="Arial"/>
                <w:sz w:val="24"/>
                <w:szCs w:val="24"/>
              </w:rPr>
            </w:pPr>
            <w:r w:rsidRPr="006C0953">
              <w:rPr>
                <w:rFonts w:ascii="Arial" w:eastAsia="Arial" w:hAnsi="Arial" w:cs="Arial"/>
                <w:sz w:val="24"/>
                <w:szCs w:val="24"/>
              </w:rPr>
              <w:t>S a d r ž a j</w:t>
            </w:r>
          </w:p>
        </w:tc>
        <w:tc>
          <w:tcPr>
            <w:tcW w:w="1369" w:type="dxa"/>
            <w:tcBorders>
              <w:top w:val="single" w:sz="6" w:space="0" w:color="000000"/>
              <w:left w:val="single" w:sz="6" w:space="0" w:color="000000"/>
              <w:bottom w:val="single" w:sz="6" w:space="0" w:color="000000"/>
              <w:right w:val="single" w:sz="6" w:space="0" w:color="000000"/>
            </w:tcBorders>
            <w:shd w:val="clear" w:color="auto" w:fill="C0C0C0"/>
          </w:tcPr>
          <w:p w14:paraId="20BE1858" w14:textId="77777777" w:rsidR="00A23944" w:rsidRPr="006C0953" w:rsidRDefault="008025B9">
            <w:pPr>
              <w:tabs>
                <w:tab w:val="left" w:pos="863"/>
              </w:tabs>
              <w:ind w:right="278" w:firstLine="7"/>
              <w:rPr>
                <w:rFonts w:ascii="Arial" w:eastAsia="Arial" w:hAnsi="Arial" w:cs="Arial"/>
                <w:sz w:val="24"/>
                <w:szCs w:val="24"/>
              </w:rPr>
            </w:pPr>
            <w:r w:rsidRPr="006C0953">
              <w:rPr>
                <w:rFonts w:ascii="Arial" w:eastAsia="Arial" w:hAnsi="Arial" w:cs="Arial"/>
                <w:sz w:val="24"/>
                <w:szCs w:val="24"/>
              </w:rPr>
              <w:t>Broj učenika</w:t>
            </w:r>
          </w:p>
        </w:tc>
        <w:tc>
          <w:tcPr>
            <w:tcW w:w="2740" w:type="dxa"/>
            <w:tcBorders>
              <w:top w:val="single" w:sz="6" w:space="0" w:color="000000"/>
              <w:left w:val="single" w:sz="6" w:space="0" w:color="000000"/>
              <w:bottom w:val="single" w:sz="6" w:space="0" w:color="000000"/>
              <w:right w:val="single" w:sz="6" w:space="0" w:color="000000"/>
            </w:tcBorders>
            <w:shd w:val="clear" w:color="auto" w:fill="C0C0C0"/>
          </w:tcPr>
          <w:p w14:paraId="37B8AE07" w14:textId="77777777" w:rsidR="00A23944" w:rsidRPr="006C0953" w:rsidRDefault="00A23944">
            <w:pPr>
              <w:spacing w:before="3"/>
              <w:rPr>
                <w:rFonts w:ascii="Arial" w:eastAsia="Arial" w:hAnsi="Arial" w:cs="Arial"/>
                <w:sz w:val="24"/>
                <w:szCs w:val="24"/>
              </w:rPr>
            </w:pPr>
          </w:p>
          <w:p w14:paraId="42F91603" w14:textId="77777777" w:rsidR="00A23944" w:rsidRPr="006C0953" w:rsidRDefault="008025B9">
            <w:pPr>
              <w:ind w:left="556"/>
              <w:rPr>
                <w:rFonts w:ascii="Arial" w:eastAsia="Arial" w:hAnsi="Arial" w:cs="Arial"/>
                <w:sz w:val="24"/>
                <w:szCs w:val="24"/>
              </w:rPr>
            </w:pPr>
            <w:r w:rsidRPr="006C0953">
              <w:rPr>
                <w:rFonts w:ascii="Arial" w:eastAsia="Arial" w:hAnsi="Arial" w:cs="Arial"/>
                <w:sz w:val="24"/>
                <w:szCs w:val="24"/>
              </w:rPr>
              <w:t>Nositelj aktivnosti</w:t>
            </w:r>
          </w:p>
        </w:tc>
      </w:tr>
      <w:tr w:rsidR="006C0953" w:rsidRPr="006C0953" w14:paraId="22B6BD87" w14:textId="77777777">
        <w:trPr>
          <w:trHeight w:val="2254"/>
        </w:trPr>
        <w:tc>
          <w:tcPr>
            <w:tcW w:w="824" w:type="dxa"/>
            <w:tcBorders>
              <w:top w:val="single" w:sz="6" w:space="0" w:color="000000"/>
              <w:left w:val="single" w:sz="6" w:space="0" w:color="000000"/>
              <w:bottom w:val="single" w:sz="6" w:space="0" w:color="000000"/>
              <w:right w:val="single" w:sz="6" w:space="0" w:color="000000"/>
            </w:tcBorders>
          </w:tcPr>
          <w:p w14:paraId="4F1D071D" w14:textId="77777777" w:rsidR="00A23944" w:rsidRPr="006C0953" w:rsidRDefault="00A23944">
            <w:pPr>
              <w:rPr>
                <w:rFonts w:ascii="Arial" w:eastAsia="Arial" w:hAnsi="Arial" w:cs="Arial"/>
                <w:sz w:val="24"/>
                <w:szCs w:val="24"/>
              </w:rPr>
            </w:pPr>
          </w:p>
          <w:p w14:paraId="27A6B848" w14:textId="77777777" w:rsidR="00A23944" w:rsidRPr="006C0953" w:rsidRDefault="00A23944">
            <w:pPr>
              <w:rPr>
                <w:rFonts w:ascii="Arial" w:eastAsia="Arial" w:hAnsi="Arial" w:cs="Arial"/>
                <w:sz w:val="24"/>
                <w:szCs w:val="24"/>
              </w:rPr>
            </w:pPr>
          </w:p>
          <w:p w14:paraId="41F86657" w14:textId="77777777" w:rsidR="00A23944" w:rsidRPr="006C0953" w:rsidRDefault="00A23944">
            <w:pPr>
              <w:rPr>
                <w:rFonts w:ascii="Arial" w:eastAsia="Arial" w:hAnsi="Arial" w:cs="Arial"/>
                <w:sz w:val="24"/>
                <w:szCs w:val="24"/>
              </w:rPr>
            </w:pPr>
          </w:p>
          <w:p w14:paraId="717AFCAE" w14:textId="77777777" w:rsidR="00A23944" w:rsidRPr="006C0953" w:rsidRDefault="00A23944">
            <w:pPr>
              <w:rPr>
                <w:rFonts w:ascii="Arial" w:eastAsia="Arial" w:hAnsi="Arial" w:cs="Arial"/>
                <w:sz w:val="24"/>
                <w:szCs w:val="24"/>
              </w:rPr>
            </w:pPr>
          </w:p>
          <w:p w14:paraId="163CA0B1" w14:textId="77777777" w:rsidR="00A23944" w:rsidRPr="006C0953" w:rsidRDefault="008025B9">
            <w:pPr>
              <w:spacing w:before="175"/>
              <w:ind w:left="107"/>
              <w:rPr>
                <w:rFonts w:ascii="Arial" w:eastAsia="Arial" w:hAnsi="Arial" w:cs="Arial"/>
                <w:sz w:val="24"/>
                <w:szCs w:val="24"/>
              </w:rPr>
            </w:pPr>
            <w:r w:rsidRPr="006C0953">
              <w:rPr>
                <w:rFonts w:ascii="Arial" w:eastAsia="Arial" w:hAnsi="Arial" w:cs="Arial"/>
                <w:sz w:val="24"/>
                <w:szCs w:val="24"/>
              </w:rPr>
              <w:t>IX.</w:t>
            </w:r>
          </w:p>
        </w:tc>
        <w:tc>
          <w:tcPr>
            <w:tcW w:w="3880" w:type="dxa"/>
            <w:tcBorders>
              <w:top w:val="single" w:sz="6" w:space="0" w:color="000000"/>
              <w:left w:val="single" w:sz="6" w:space="0" w:color="000000"/>
              <w:bottom w:val="single" w:sz="6" w:space="0" w:color="000000"/>
              <w:right w:val="single" w:sz="6" w:space="0" w:color="000000"/>
            </w:tcBorders>
          </w:tcPr>
          <w:p w14:paraId="2EED54FC" w14:textId="77777777" w:rsidR="00A23944" w:rsidRPr="006C0953" w:rsidRDefault="008025B9">
            <w:pPr>
              <w:ind w:left="107" w:right="294"/>
              <w:rPr>
                <w:rFonts w:ascii="Arial" w:eastAsia="Arial" w:hAnsi="Arial" w:cs="Arial"/>
                <w:sz w:val="24"/>
                <w:szCs w:val="24"/>
              </w:rPr>
            </w:pPr>
            <w:r w:rsidRPr="006C0953">
              <w:rPr>
                <w:rFonts w:ascii="Arial" w:eastAsia="Arial" w:hAnsi="Arial" w:cs="Arial"/>
                <w:sz w:val="24"/>
                <w:szCs w:val="24"/>
              </w:rPr>
              <w:t>Estetsko-ekološko uređenje učionica i hodnika</w:t>
            </w:r>
          </w:p>
          <w:p w14:paraId="61E2013D" w14:textId="77777777" w:rsidR="00A23944" w:rsidRPr="006C0953" w:rsidRDefault="008025B9">
            <w:pPr>
              <w:ind w:left="107" w:right="10"/>
              <w:rPr>
                <w:rFonts w:ascii="Arial" w:eastAsia="Arial" w:hAnsi="Arial" w:cs="Arial"/>
                <w:sz w:val="24"/>
                <w:szCs w:val="24"/>
              </w:rPr>
            </w:pPr>
            <w:r w:rsidRPr="006C0953">
              <w:rPr>
                <w:rFonts w:ascii="Arial" w:eastAsia="Arial" w:hAnsi="Arial" w:cs="Arial"/>
                <w:sz w:val="24"/>
                <w:szCs w:val="24"/>
              </w:rPr>
              <w:t>Suradnja s roditeljima (rod. sastanci) Dan zaštite ozonskog omotača</w:t>
            </w:r>
          </w:p>
          <w:p w14:paraId="36567C1E"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 xml:space="preserve">Suradnja sa župnikom i Crvenim križem </w:t>
            </w:r>
          </w:p>
          <w:p w14:paraId="2EE46783"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 xml:space="preserve">Suradnja s institucijama i </w:t>
            </w:r>
            <w:r w:rsidRPr="006C0953">
              <w:rPr>
                <w:rFonts w:ascii="Arial" w:eastAsia="Arial" w:hAnsi="Arial" w:cs="Arial"/>
                <w:sz w:val="24"/>
                <w:szCs w:val="24"/>
              </w:rPr>
              <w:lastRenderedPageBreak/>
              <w:t>ustanovama lokalne zajednice.</w:t>
            </w:r>
          </w:p>
          <w:p w14:paraId="0B63D38D"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“Zelena čistka”-akcija zaštite okoliša</w:t>
            </w:r>
          </w:p>
          <w:p w14:paraId="0FB77C3A" w14:textId="77777777" w:rsidR="00A23944" w:rsidRPr="006C0953" w:rsidRDefault="008025B9">
            <w:pPr>
              <w:ind w:left="107" w:right="94"/>
              <w:jc w:val="both"/>
              <w:rPr>
                <w:rFonts w:ascii="Arial" w:eastAsia="Arial" w:hAnsi="Arial" w:cs="Arial"/>
                <w:sz w:val="24"/>
                <w:szCs w:val="24"/>
              </w:rPr>
            </w:pPr>
            <w:r w:rsidRPr="006C0953">
              <w:rPr>
                <w:rFonts w:ascii="Arial" w:eastAsia="Arial" w:hAnsi="Arial" w:cs="Arial"/>
                <w:sz w:val="24"/>
                <w:szCs w:val="24"/>
              </w:rPr>
              <w:t xml:space="preserve">Kazališne predstave za učenike -MASKA </w:t>
            </w:r>
          </w:p>
          <w:p w14:paraId="0D2572CC" w14:textId="77777777" w:rsidR="00A23944" w:rsidRPr="006C0953" w:rsidRDefault="008025B9">
            <w:pPr>
              <w:ind w:left="107" w:right="94"/>
              <w:jc w:val="both"/>
              <w:rPr>
                <w:rFonts w:ascii="Arial" w:eastAsia="Arial" w:hAnsi="Arial" w:cs="Arial"/>
                <w:sz w:val="24"/>
                <w:szCs w:val="24"/>
              </w:rPr>
            </w:pPr>
            <w:r w:rsidRPr="006C0953">
              <w:rPr>
                <w:rFonts w:ascii="Arial" w:eastAsia="Arial" w:hAnsi="Arial" w:cs="Arial"/>
                <w:sz w:val="24"/>
                <w:szCs w:val="24"/>
              </w:rPr>
              <w:t>Europski dan jezika</w:t>
            </w:r>
          </w:p>
          <w:p w14:paraId="70B1B8A6" w14:textId="77777777" w:rsidR="00A23944" w:rsidRPr="006C0953" w:rsidRDefault="008025B9">
            <w:pPr>
              <w:ind w:left="107" w:right="94"/>
              <w:jc w:val="both"/>
              <w:rPr>
                <w:rFonts w:ascii="Arial" w:eastAsia="Arial" w:hAnsi="Arial" w:cs="Arial"/>
                <w:sz w:val="24"/>
                <w:szCs w:val="24"/>
              </w:rPr>
            </w:pPr>
            <w:r w:rsidRPr="006C0953">
              <w:rPr>
                <w:rFonts w:ascii="Arial" w:eastAsia="Arial" w:hAnsi="Arial" w:cs="Arial"/>
                <w:sz w:val="24"/>
                <w:szCs w:val="24"/>
              </w:rPr>
              <w:t>Predavanja za roditelje – prezentiranje pravilnika</w:t>
            </w:r>
          </w:p>
          <w:p w14:paraId="6D05AF83" w14:textId="77777777" w:rsidR="00A23944" w:rsidRPr="006C0953" w:rsidRDefault="008025B9">
            <w:pPr>
              <w:ind w:left="107" w:right="10"/>
              <w:rPr>
                <w:rFonts w:ascii="Arial" w:eastAsia="Arial" w:hAnsi="Arial" w:cs="Arial"/>
                <w:sz w:val="24"/>
                <w:szCs w:val="24"/>
              </w:rPr>
            </w:pPr>
            <w:r w:rsidRPr="006C0953">
              <w:rPr>
                <w:rFonts w:ascii="Arial" w:eastAsia="Arial" w:hAnsi="Arial" w:cs="Arial"/>
                <w:sz w:val="24"/>
                <w:szCs w:val="24"/>
              </w:rPr>
              <w:t xml:space="preserve">Europski tjedan kretanja </w:t>
            </w:r>
          </w:p>
          <w:p w14:paraId="0E2B347F" w14:textId="77777777" w:rsidR="00A23944" w:rsidRPr="006C0953" w:rsidRDefault="008025B9">
            <w:pPr>
              <w:ind w:left="107" w:right="10"/>
              <w:rPr>
                <w:rFonts w:ascii="Arial" w:eastAsia="Arial" w:hAnsi="Arial" w:cs="Arial"/>
                <w:sz w:val="24"/>
                <w:szCs w:val="24"/>
              </w:rPr>
            </w:pPr>
            <w:r w:rsidRPr="006C0953">
              <w:rPr>
                <w:rFonts w:ascii="Arial" w:eastAsia="Arial" w:hAnsi="Arial" w:cs="Arial"/>
                <w:sz w:val="24"/>
                <w:szCs w:val="24"/>
              </w:rPr>
              <w:t>Hrvatski olimpijski dan</w:t>
            </w:r>
          </w:p>
        </w:tc>
        <w:tc>
          <w:tcPr>
            <w:tcW w:w="1369" w:type="dxa"/>
            <w:tcBorders>
              <w:top w:val="single" w:sz="6" w:space="0" w:color="000000"/>
              <w:left w:val="single" w:sz="6" w:space="0" w:color="000000"/>
              <w:bottom w:val="single" w:sz="6" w:space="0" w:color="000000"/>
              <w:right w:val="single" w:sz="6" w:space="0" w:color="000000"/>
            </w:tcBorders>
          </w:tcPr>
          <w:p w14:paraId="2A89A203"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lastRenderedPageBreak/>
              <w:t>Svi</w:t>
            </w:r>
          </w:p>
          <w:p w14:paraId="7D191791" w14:textId="77777777" w:rsidR="00A23944" w:rsidRPr="006C0953" w:rsidRDefault="00A23944">
            <w:pPr>
              <w:rPr>
                <w:rFonts w:ascii="Arial" w:eastAsia="Arial" w:hAnsi="Arial" w:cs="Arial"/>
                <w:sz w:val="24"/>
                <w:szCs w:val="24"/>
              </w:rPr>
            </w:pPr>
          </w:p>
          <w:p w14:paraId="46AA04A5" w14:textId="77777777" w:rsidR="00A23944" w:rsidRPr="006C0953" w:rsidRDefault="00A23944">
            <w:pPr>
              <w:rPr>
                <w:rFonts w:ascii="Arial" w:eastAsia="Arial" w:hAnsi="Arial" w:cs="Arial"/>
                <w:sz w:val="24"/>
                <w:szCs w:val="24"/>
              </w:rPr>
            </w:pPr>
          </w:p>
          <w:p w14:paraId="0381083C" w14:textId="77777777" w:rsidR="00A23944" w:rsidRPr="006C0953" w:rsidRDefault="00A23944">
            <w:pPr>
              <w:rPr>
                <w:rFonts w:ascii="Arial" w:eastAsia="Arial" w:hAnsi="Arial" w:cs="Arial"/>
                <w:sz w:val="24"/>
                <w:szCs w:val="24"/>
              </w:rPr>
            </w:pPr>
          </w:p>
          <w:p w14:paraId="0825948E" w14:textId="77777777" w:rsidR="00A23944" w:rsidRPr="006C0953" w:rsidRDefault="008025B9">
            <w:pPr>
              <w:spacing w:before="207"/>
              <w:ind w:left="107"/>
              <w:rPr>
                <w:rFonts w:ascii="Arial" w:eastAsia="Arial" w:hAnsi="Arial" w:cs="Arial"/>
                <w:sz w:val="24"/>
                <w:szCs w:val="24"/>
              </w:rPr>
            </w:pPr>
            <w:r w:rsidRPr="006C0953">
              <w:rPr>
                <w:rFonts w:ascii="Arial" w:eastAsia="Arial" w:hAnsi="Arial" w:cs="Arial"/>
                <w:sz w:val="24"/>
                <w:szCs w:val="24"/>
              </w:rPr>
              <w:t>1. – 4.</w:t>
            </w:r>
          </w:p>
          <w:p w14:paraId="24C0CC40"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1. – 8.</w:t>
            </w:r>
          </w:p>
          <w:p w14:paraId="136883BA" w14:textId="77777777" w:rsidR="00A23944" w:rsidRPr="006C0953" w:rsidRDefault="00A23944">
            <w:pPr>
              <w:rPr>
                <w:rFonts w:ascii="Arial" w:eastAsia="Arial" w:hAnsi="Arial" w:cs="Arial"/>
                <w:sz w:val="24"/>
                <w:szCs w:val="24"/>
              </w:rPr>
            </w:pPr>
          </w:p>
          <w:p w14:paraId="2B922D32" w14:textId="77777777" w:rsidR="00A23944" w:rsidRPr="006C0953" w:rsidRDefault="008025B9">
            <w:pPr>
              <w:ind w:left="30" w:right="126"/>
              <w:jc w:val="both"/>
              <w:rPr>
                <w:rFonts w:ascii="Arial" w:eastAsia="Arial" w:hAnsi="Arial" w:cs="Arial"/>
                <w:sz w:val="24"/>
                <w:szCs w:val="24"/>
              </w:rPr>
            </w:pPr>
            <w:r w:rsidRPr="006C0953">
              <w:rPr>
                <w:rFonts w:ascii="Arial" w:eastAsia="Arial" w:hAnsi="Arial" w:cs="Arial"/>
                <w:sz w:val="24"/>
                <w:szCs w:val="24"/>
              </w:rPr>
              <w:lastRenderedPageBreak/>
              <w:t>RN i 7. r</w:t>
            </w:r>
          </w:p>
          <w:p w14:paraId="21DC9A9A" w14:textId="77777777" w:rsidR="00A23944" w:rsidRPr="006C0953" w:rsidRDefault="00A23944">
            <w:pPr>
              <w:ind w:left="525" w:right="508"/>
              <w:jc w:val="both"/>
              <w:rPr>
                <w:rFonts w:ascii="Arial" w:eastAsia="Arial" w:hAnsi="Arial" w:cs="Arial"/>
                <w:sz w:val="24"/>
                <w:szCs w:val="24"/>
              </w:rPr>
            </w:pPr>
          </w:p>
          <w:p w14:paraId="2723CBB5" w14:textId="77777777" w:rsidR="00A23944" w:rsidRPr="006C0953" w:rsidRDefault="008025B9">
            <w:pPr>
              <w:ind w:left="525" w:right="508" w:hanging="383"/>
              <w:jc w:val="both"/>
              <w:rPr>
                <w:rFonts w:ascii="Arial" w:eastAsia="Arial" w:hAnsi="Arial" w:cs="Arial"/>
                <w:sz w:val="24"/>
                <w:szCs w:val="24"/>
              </w:rPr>
            </w:pPr>
            <w:r w:rsidRPr="006C0953">
              <w:rPr>
                <w:rFonts w:ascii="Arial" w:eastAsia="Arial" w:hAnsi="Arial" w:cs="Arial"/>
                <w:sz w:val="24"/>
                <w:szCs w:val="24"/>
              </w:rPr>
              <w:t xml:space="preserve">Svi </w:t>
            </w:r>
          </w:p>
          <w:p w14:paraId="234A965A" w14:textId="77777777" w:rsidR="00A23944" w:rsidRPr="006C0953" w:rsidRDefault="00A23944">
            <w:pPr>
              <w:ind w:left="525" w:right="508"/>
              <w:jc w:val="both"/>
              <w:rPr>
                <w:rFonts w:ascii="Arial" w:eastAsia="Arial" w:hAnsi="Arial" w:cs="Arial"/>
                <w:sz w:val="24"/>
                <w:szCs w:val="24"/>
              </w:rPr>
            </w:pPr>
          </w:p>
          <w:p w14:paraId="7F76CBFD" w14:textId="77777777" w:rsidR="00A23944" w:rsidRPr="006C0953" w:rsidRDefault="008025B9">
            <w:pPr>
              <w:ind w:left="283" w:right="508" w:hanging="141"/>
              <w:jc w:val="both"/>
              <w:rPr>
                <w:rFonts w:ascii="Arial" w:eastAsia="Arial" w:hAnsi="Arial" w:cs="Arial"/>
                <w:sz w:val="24"/>
                <w:szCs w:val="24"/>
              </w:rPr>
            </w:pPr>
            <w:r w:rsidRPr="006C0953">
              <w:rPr>
                <w:rFonts w:ascii="Arial" w:eastAsia="Arial" w:hAnsi="Arial" w:cs="Arial"/>
                <w:sz w:val="24"/>
                <w:szCs w:val="24"/>
              </w:rPr>
              <w:t>Svi</w:t>
            </w:r>
          </w:p>
          <w:p w14:paraId="0B7CAC30" w14:textId="77777777" w:rsidR="00A23944" w:rsidRPr="006C0953" w:rsidRDefault="008025B9">
            <w:pPr>
              <w:ind w:left="283" w:right="508" w:hanging="141"/>
              <w:jc w:val="both"/>
              <w:rPr>
                <w:rFonts w:ascii="Arial" w:eastAsia="Arial" w:hAnsi="Arial" w:cs="Arial"/>
                <w:sz w:val="24"/>
                <w:szCs w:val="24"/>
              </w:rPr>
            </w:pPr>
            <w:r w:rsidRPr="006C0953">
              <w:rPr>
                <w:rFonts w:ascii="Arial" w:eastAsia="Arial" w:hAnsi="Arial" w:cs="Arial"/>
                <w:sz w:val="24"/>
                <w:szCs w:val="24"/>
              </w:rPr>
              <w:t>Svi</w:t>
            </w:r>
          </w:p>
          <w:p w14:paraId="48E669E8" w14:textId="77777777" w:rsidR="00A23944" w:rsidRPr="006C0953" w:rsidRDefault="00A23944">
            <w:pPr>
              <w:rPr>
                <w:rFonts w:ascii="Arial" w:eastAsia="Arial" w:hAnsi="Arial" w:cs="Arial"/>
              </w:rPr>
            </w:pPr>
          </w:p>
          <w:p w14:paraId="4A79B329" w14:textId="77777777" w:rsidR="00A23944" w:rsidRPr="006C0953" w:rsidRDefault="008025B9">
            <w:pPr>
              <w:rPr>
                <w:rFonts w:ascii="Arial" w:eastAsia="Arial" w:hAnsi="Arial" w:cs="Arial"/>
              </w:rPr>
            </w:pPr>
            <w:r w:rsidRPr="006C0953">
              <w:rPr>
                <w:rFonts w:ascii="Arial" w:eastAsia="Arial" w:hAnsi="Arial" w:cs="Arial"/>
              </w:rPr>
              <w:t xml:space="preserve">   Svi</w:t>
            </w:r>
          </w:p>
          <w:p w14:paraId="39DB097B" w14:textId="77777777" w:rsidR="00A23944" w:rsidRPr="006C0953" w:rsidRDefault="00A23944">
            <w:pPr>
              <w:jc w:val="center"/>
              <w:rPr>
                <w:rFonts w:ascii="Arial" w:eastAsia="Arial" w:hAnsi="Arial" w:cs="Arial"/>
              </w:rPr>
            </w:pPr>
          </w:p>
        </w:tc>
        <w:tc>
          <w:tcPr>
            <w:tcW w:w="2740" w:type="dxa"/>
            <w:tcBorders>
              <w:top w:val="single" w:sz="6" w:space="0" w:color="000000"/>
              <w:left w:val="single" w:sz="6" w:space="0" w:color="000000"/>
              <w:bottom w:val="single" w:sz="6" w:space="0" w:color="000000"/>
              <w:right w:val="single" w:sz="6" w:space="0" w:color="000000"/>
            </w:tcBorders>
          </w:tcPr>
          <w:p w14:paraId="2307888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razrednici</w:t>
            </w:r>
          </w:p>
          <w:p w14:paraId="730C8803" w14:textId="77777777" w:rsidR="00A23944" w:rsidRPr="006C0953" w:rsidRDefault="00A23944">
            <w:pPr>
              <w:rPr>
                <w:rFonts w:ascii="Arial" w:eastAsia="Arial" w:hAnsi="Arial" w:cs="Arial"/>
                <w:sz w:val="24"/>
                <w:szCs w:val="24"/>
              </w:rPr>
            </w:pPr>
          </w:p>
          <w:p w14:paraId="42CAE269"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razrednici</w:t>
            </w:r>
          </w:p>
          <w:p w14:paraId="7C5CB1C7" w14:textId="77777777" w:rsidR="00A23944" w:rsidRPr="006C0953" w:rsidRDefault="008025B9">
            <w:pPr>
              <w:ind w:left="107" w:right="954"/>
              <w:rPr>
                <w:rFonts w:ascii="Arial" w:eastAsia="Arial" w:hAnsi="Arial" w:cs="Arial"/>
                <w:sz w:val="24"/>
                <w:szCs w:val="24"/>
              </w:rPr>
            </w:pPr>
            <w:r w:rsidRPr="006C0953">
              <w:rPr>
                <w:rFonts w:ascii="Arial" w:eastAsia="Arial" w:hAnsi="Arial" w:cs="Arial"/>
                <w:sz w:val="24"/>
                <w:szCs w:val="24"/>
              </w:rPr>
              <w:t>voditelj Eko grupe ravnatelj</w:t>
            </w:r>
          </w:p>
          <w:p w14:paraId="0B1D251E" w14:textId="77777777" w:rsidR="00A23944" w:rsidRPr="006C0953" w:rsidRDefault="008025B9">
            <w:pPr>
              <w:ind w:left="107" w:right="1148"/>
              <w:rPr>
                <w:rFonts w:ascii="Arial" w:eastAsia="Arial" w:hAnsi="Arial" w:cs="Arial"/>
                <w:sz w:val="24"/>
                <w:szCs w:val="24"/>
              </w:rPr>
            </w:pPr>
            <w:r w:rsidRPr="006C0953">
              <w:rPr>
                <w:rFonts w:ascii="Arial" w:eastAsia="Arial" w:hAnsi="Arial" w:cs="Arial"/>
                <w:sz w:val="24"/>
                <w:szCs w:val="24"/>
              </w:rPr>
              <w:t xml:space="preserve">stručni suradnici </w:t>
            </w:r>
            <w:r w:rsidRPr="006C0953">
              <w:rPr>
                <w:rFonts w:ascii="Arial" w:eastAsia="Arial" w:hAnsi="Arial" w:cs="Arial"/>
                <w:sz w:val="24"/>
                <w:szCs w:val="24"/>
              </w:rPr>
              <w:lastRenderedPageBreak/>
              <w:t xml:space="preserve">razrednici </w:t>
            </w:r>
            <w:proofErr w:type="spellStart"/>
            <w:r w:rsidRPr="006C0953">
              <w:rPr>
                <w:rFonts w:ascii="Arial" w:eastAsia="Arial" w:hAnsi="Arial" w:cs="Arial"/>
                <w:sz w:val="24"/>
                <w:szCs w:val="24"/>
              </w:rPr>
              <w:t>razrednici</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psih</w:t>
            </w:r>
            <w:proofErr w:type="spellEnd"/>
            <w:r w:rsidRPr="006C0953">
              <w:rPr>
                <w:rFonts w:ascii="Arial" w:eastAsia="Arial" w:hAnsi="Arial" w:cs="Arial"/>
                <w:sz w:val="24"/>
                <w:szCs w:val="24"/>
              </w:rPr>
              <w:t xml:space="preserve"> razrednici </w:t>
            </w:r>
          </w:p>
          <w:p w14:paraId="7825B342" w14:textId="77777777" w:rsidR="00A23944" w:rsidRPr="006C0953" w:rsidRDefault="008025B9">
            <w:pPr>
              <w:ind w:left="107" w:right="1148"/>
              <w:rPr>
                <w:rFonts w:ascii="Arial" w:eastAsia="Arial" w:hAnsi="Arial" w:cs="Arial"/>
                <w:sz w:val="24"/>
                <w:szCs w:val="24"/>
              </w:rPr>
            </w:pPr>
            <w:r w:rsidRPr="006C0953">
              <w:rPr>
                <w:rFonts w:ascii="Arial" w:eastAsia="Arial" w:hAnsi="Arial" w:cs="Arial"/>
                <w:sz w:val="24"/>
                <w:szCs w:val="24"/>
              </w:rPr>
              <w:t>Učitelji</w:t>
            </w:r>
          </w:p>
          <w:p w14:paraId="595AD021" w14:textId="77777777" w:rsidR="00A23944" w:rsidRPr="006C0953" w:rsidRDefault="008025B9">
            <w:pPr>
              <w:ind w:left="107" w:right="1148"/>
              <w:rPr>
                <w:rFonts w:ascii="Arial" w:eastAsia="Arial" w:hAnsi="Arial" w:cs="Arial"/>
                <w:sz w:val="24"/>
                <w:szCs w:val="24"/>
              </w:rPr>
            </w:pPr>
            <w:r w:rsidRPr="006C0953">
              <w:rPr>
                <w:rFonts w:ascii="Arial" w:eastAsia="Arial" w:hAnsi="Arial" w:cs="Arial"/>
                <w:sz w:val="24"/>
                <w:szCs w:val="24"/>
              </w:rPr>
              <w:t>razrednici</w:t>
            </w:r>
          </w:p>
          <w:p w14:paraId="0BEF6439" w14:textId="77777777" w:rsidR="00A23944" w:rsidRPr="006C0953" w:rsidRDefault="00A23944">
            <w:pPr>
              <w:ind w:left="107" w:right="468"/>
              <w:rPr>
                <w:rFonts w:ascii="Arial" w:eastAsia="Arial" w:hAnsi="Arial" w:cs="Arial"/>
                <w:sz w:val="24"/>
                <w:szCs w:val="24"/>
              </w:rPr>
            </w:pPr>
          </w:p>
          <w:p w14:paraId="79E49733" w14:textId="77777777" w:rsidR="00A23944" w:rsidRPr="006C0953" w:rsidRDefault="00A23944">
            <w:pPr>
              <w:ind w:left="107" w:right="468"/>
              <w:rPr>
                <w:rFonts w:ascii="Arial" w:eastAsia="Arial" w:hAnsi="Arial" w:cs="Arial"/>
                <w:sz w:val="24"/>
                <w:szCs w:val="24"/>
              </w:rPr>
            </w:pPr>
          </w:p>
          <w:p w14:paraId="51897E15" w14:textId="77777777" w:rsidR="00A23944" w:rsidRPr="006C0953" w:rsidRDefault="008025B9">
            <w:pPr>
              <w:ind w:left="107" w:right="468"/>
              <w:rPr>
                <w:rFonts w:ascii="Arial" w:eastAsia="Arial" w:hAnsi="Arial" w:cs="Arial"/>
                <w:sz w:val="24"/>
                <w:szCs w:val="24"/>
              </w:rPr>
            </w:pPr>
            <w:r w:rsidRPr="006C0953">
              <w:rPr>
                <w:rFonts w:ascii="Arial" w:eastAsia="Arial" w:hAnsi="Arial" w:cs="Arial"/>
                <w:sz w:val="24"/>
                <w:szCs w:val="24"/>
              </w:rPr>
              <w:t>učitelji TZK , razrednici RN</w:t>
            </w:r>
          </w:p>
        </w:tc>
      </w:tr>
      <w:tr w:rsidR="006C0953" w:rsidRPr="006C0953" w14:paraId="2D034D11" w14:textId="77777777">
        <w:trPr>
          <w:trHeight w:val="4658"/>
        </w:trPr>
        <w:tc>
          <w:tcPr>
            <w:tcW w:w="824" w:type="dxa"/>
            <w:tcBorders>
              <w:top w:val="single" w:sz="6" w:space="0" w:color="000000"/>
              <w:left w:val="single" w:sz="6" w:space="0" w:color="000000"/>
              <w:bottom w:val="single" w:sz="6" w:space="0" w:color="000000"/>
              <w:right w:val="single" w:sz="6" w:space="0" w:color="000000"/>
            </w:tcBorders>
          </w:tcPr>
          <w:p w14:paraId="5791ABF9" w14:textId="77777777" w:rsidR="00A23944" w:rsidRPr="006C0953" w:rsidRDefault="00A23944">
            <w:pPr>
              <w:rPr>
                <w:rFonts w:ascii="Arial" w:eastAsia="Arial" w:hAnsi="Arial" w:cs="Arial"/>
                <w:sz w:val="24"/>
                <w:szCs w:val="24"/>
              </w:rPr>
            </w:pPr>
          </w:p>
          <w:p w14:paraId="0A7F57B0" w14:textId="77777777" w:rsidR="00A23944" w:rsidRPr="006C0953" w:rsidRDefault="00A23944">
            <w:pPr>
              <w:rPr>
                <w:rFonts w:ascii="Arial" w:eastAsia="Arial" w:hAnsi="Arial" w:cs="Arial"/>
                <w:sz w:val="24"/>
                <w:szCs w:val="24"/>
              </w:rPr>
            </w:pPr>
          </w:p>
          <w:p w14:paraId="5253A173" w14:textId="77777777" w:rsidR="00A23944" w:rsidRPr="006C0953" w:rsidRDefault="00A23944">
            <w:pPr>
              <w:rPr>
                <w:rFonts w:ascii="Arial" w:eastAsia="Arial" w:hAnsi="Arial" w:cs="Arial"/>
                <w:sz w:val="24"/>
                <w:szCs w:val="24"/>
              </w:rPr>
            </w:pPr>
          </w:p>
          <w:p w14:paraId="6D65A08D" w14:textId="77777777" w:rsidR="00A23944" w:rsidRPr="006C0953" w:rsidRDefault="008025B9">
            <w:pPr>
              <w:spacing w:before="198"/>
              <w:ind w:left="227"/>
              <w:rPr>
                <w:rFonts w:ascii="Arial" w:eastAsia="Arial" w:hAnsi="Arial" w:cs="Arial"/>
                <w:sz w:val="24"/>
                <w:szCs w:val="24"/>
              </w:rPr>
            </w:pPr>
            <w:r w:rsidRPr="006C0953">
              <w:rPr>
                <w:rFonts w:ascii="Arial" w:eastAsia="Arial" w:hAnsi="Arial" w:cs="Arial"/>
                <w:sz w:val="24"/>
                <w:szCs w:val="24"/>
              </w:rPr>
              <w:t>X.</w:t>
            </w:r>
          </w:p>
        </w:tc>
        <w:tc>
          <w:tcPr>
            <w:tcW w:w="3880" w:type="dxa"/>
            <w:tcBorders>
              <w:top w:val="single" w:sz="6" w:space="0" w:color="000000"/>
              <w:left w:val="single" w:sz="6" w:space="0" w:color="000000"/>
              <w:bottom w:val="single" w:sz="6" w:space="0" w:color="000000"/>
              <w:right w:val="single" w:sz="6" w:space="0" w:color="000000"/>
            </w:tcBorders>
          </w:tcPr>
          <w:p w14:paraId="6ECD3103"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 xml:space="preserve">Kazališna ili kino predstava za učenike </w:t>
            </w:r>
          </w:p>
          <w:p w14:paraId="50DE4097"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Svjetski dan učitelja</w:t>
            </w:r>
          </w:p>
          <w:p w14:paraId="7960CE79"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 xml:space="preserve">Izložba učeničkih radova u holu škole </w:t>
            </w:r>
          </w:p>
          <w:p w14:paraId="11DDEE32"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Mjesec knjige - izložbe u knjižnici Obilježavanje Dana kruha i provedba humanitarne akcije „Od zlata jabuka”</w:t>
            </w:r>
          </w:p>
          <w:p w14:paraId="0A07BFEC" w14:textId="77777777" w:rsidR="00A23944" w:rsidRPr="006C0953" w:rsidRDefault="008025B9">
            <w:pPr>
              <w:ind w:left="107" w:right="226"/>
              <w:rPr>
                <w:rFonts w:ascii="Arial" w:eastAsia="Arial" w:hAnsi="Arial" w:cs="Arial"/>
                <w:sz w:val="24"/>
                <w:szCs w:val="24"/>
              </w:rPr>
            </w:pPr>
            <w:r w:rsidRPr="006C0953">
              <w:rPr>
                <w:rFonts w:ascii="Arial" w:eastAsia="Arial" w:hAnsi="Arial" w:cs="Arial"/>
                <w:sz w:val="24"/>
                <w:szCs w:val="24"/>
              </w:rPr>
              <w:t>Posjet pekarama u gradu</w:t>
            </w:r>
          </w:p>
          <w:p w14:paraId="665A6659" w14:textId="77777777" w:rsidR="00A23944" w:rsidRPr="006C0953" w:rsidRDefault="008025B9">
            <w:pPr>
              <w:ind w:left="107" w:right="10"/>
              <w:rPr>
                <w:rFonts w:ascii="Arial" w:eastAsia="Arial" w:hAnsi="Arial" w:cs="Arial"/>
                <w:sz w:val="24"/>
                <w:szCs w:val="24"/>
              </w:rPr>
            </w:pPr>
            <w:r w:rsidRPr="006C0953">
              <w:rPr>
                <w:rFonts w:ascii="Arial" w:eastAsia="Arial" w:hAnsi="Arial" w:cs="Arial"/>
                <w:sz w:val="24"/>
                <w:szCs w:val="24"/>
              </w:rPr>
              <w:t>Estetsko- ekološko uređenje učionica i hodnika</w:t>
            </w:r>
          </w:p>
          <w:p w14:paraId="35154537" w14:textId="77777777" w:rsidR="00A23944" w:rsidRPr="006C0953" w:rsidRDefault="008025B9">
            <w:pPr>
              <w:ind w:left="107" w:right="10"/>
              <w:rPr>
                <w:rFonts w:ascii="Arial" w:eastAsia="Arial" w:hAnsi="Arial" w:cs="Arial"/>
                <w:sz w:val="24"/>
                <w:szCs w:val="24"/>
              </w:rPr>
            </w:pPr>
            <w:r w:rsidRPr="006C0953">
              <w:rPr>
                <w:rFonts w:ascii="Arial" w:eastAsia="Arial" w:hAnsi="Arial" w:cs="Arial"/>
                <w:sz w:val="24"/>
                <w:szCs w:val="24"/>
              </w:rPr>
              <w:t>Suradnja s institucijama i ustanovama lokalne zajednice</w:t>
            </w:r>
          </w:p>
          <w:p w14:paraId="0C0D238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Posjet Pučkoj knjižnici</w:t>
            </w:r>
          </w:p>
          <w:p w14:paraId="6F17BB2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Obilježavanje dana kravate</w:t>
            </w:r>
          </w:p>
        </w:tc>
        <w:tc>
          <w:tcPr>
            <w:tcW w:w="1369" w:type="dxa"/>
            <w:tcBorders>
              <w:top w:val="single" w:sz="6" w:space="0" w:color="000000"/>
              <w:left w:val="single" w:sz="6" w:space="0" w:color="000000"/>
              <w:bottom w:val="single" w:sz="6" w:space="0" w:color="000000"/>
              <w:right w:val="single" w:sz="6" w:space="0" w:color="000000"/>
            </w:tcBorders>
          </w:tcPr>
          <w:p w14:paraId="7C73458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5. - 8.</w:t>
            </w:r>
          </w:p>
          <w:p w14:paraId="6D3ED974" w14:textId="77777777" w:rsidR="00A23944" w:rsidRPr="006C0953" w:rsidRDefault="00A23944">
            <w:pPr>
              <w:rPr>
                <w:rFonts w:ascii="Arial" w:eastAsia="Arial" w:hAnsi="Arial" w:cs="Arial"/>
                <w:sz w:val="24"/>
                <w:szCs w:val="24"/>
              </w:rPr>
            </w:pPr>
          </w:p>
          <w:p w14:paraId="1F2924C3" w14:textId="77777777" w:rsidR="00A23944" w:rsidRPr="006C0953" w:rsidRDefault="00A23944">
            <w:pPr>
              <w:rPr>
                <w:rFonts w:ascii="Arial" w:eastAsia="Arial" w:hAnsi="Arial" w:cs="Arial"/>
                <w:sz w:val="24"/>
                <w:szCs w:val="24"/>
              </w:rPr>
            </w:pPr>
          </w:p>
          <w:p w14:paraId="08741CCB" w14:textId="77777777" w:rsidR="00A23944" w:rsidRPr="006C0953" w:rsidRDefault="00A23944">
            <w:pPr>
              <w:rPr>
                <w:rFonts w:ascii="Arial" w:eastAsia="Arial" w:hAnsi="Arial" w:cs="Arial"/>
                <w:sz w:val="24"/>
                <w:szCs w:val="24"/>
              </w:rPr>
            </w:pPr>
          </w:p>
          <w:p w14:paraId="698143F4" w14:textId="77777777" w:rsidR="00A23944" w:rsidRPr="006C0953" w:rsidRDefault="008025B9">
            <w:pPr>
              <w:ind w:left="107" w:right="267"/>
              <w:rPr>
                <w:rFonts w:ascii="Arial" w:eastAsia="Arial" w:hAnsi="Arial" w:cs="Arial"/>
                <w:sz w:val="24"/>
                <w:szCs w:val="24"/>
              </w:rPr>
            </w:pPr>
            <w:r w:rsidRPr="006C0953">
              <w:rPr>
                <w:rFonts w:ascii="Arial" w:eastAsia="Arial" w:hAnsi="Arial" w:cs="Arial"/>
                <w:sz w:val="24"/>
                <w:szCs w:val="24"/>
              </w:rPr>
              <w:t xml:space="preserve">svi </w:t>
            </w:r>
          </w:p>
          <w:p w14:paraId="1F18C7ED" w14:textId="77777777" w:rsidR="00A23944" w:rsidRPr="006C0953" w:rsidRDefault="00A23944">
            <w:pPr>
              <w:rPr>
                <w:rFonts w:ascii="Arial" w:eastAsia="Arial" w:hAnsi="Arial" w:cs="Arial"/>
                <w:sz w:val="24"/>
                <w:szCs w:val="24"/>
              </w:rPr>
            </w:pPr>
          </w:p>
          <w:p w14:paraId="14BA923D"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svi</w:t>
            </w:r>
          </w:p>
          <w:p w14:paraId="5488D80B" w14:textId="77777777" w:rsidR="00A23944" w:rsidRPr="006C0953" w:rsidRDefault="00A23944">
            <w:pPr>
              <w:rPr>
                <w:rFonts w:ascii="Arial" w:eastAsia="Arial" w:hAnsi="Arial" w:cs="Arial"/>
                <w:sz w:val="24"/>
                <w:szCs w:val="24"/>
              </w:rPr>
            </w:pPr>
          </w:p>
          <w:p w14:paraId="20D50C71" w14:textId="77777777" w:rsidR="00A23944" w:rsidRPr="006C0953" w:rsidRDefault="00A23944">
            <w:pPr>
              <w:rPr>
                <w:rFonts w:ascii="Arial" w:eastAsia="Arial" w:hAnsi="Arial" w:cs="Arial"/>
                <w:sz w:val="24"/>
                <w:szCs w:val="24"/>
              </w:rPr>
            </w:pPr>
          </w:p>
          <w:p w14:paraId="284B1ADA" w14:textId="77777777" w:rsidR="00A23944" w:rsidRPr="006C0953" w:rsidRDefault="008025B9">
            <w:pPr>
              <w:spacing w:before="1"/>
              <w:ind w:left="720" w:right="-15" w:hanging="578"/>
              <w:rPr>
                <w:rFonts w:ascii="Arial" w:eastAsia="Arial" w:hAnsi="Arial" w:cs="Arial"/>
                <w:sz w:val="24"/>
                <w:szCs w:val="24"/>
              </w:rPr>
            </w:pPr>
            <w:r w:rsidRPr="006C0953">
              <w:rPr>
                <w:rFonts w:ascii="Arial" w:eastAsia="Arial" w:hAnsi="Arial" w:cs="Arial"/>
                <w:sz w:val="24"/>
                <w:szCs w:val="24"/>
              </w:rPr>
              <w:t>1.– 8.</w:t>
            </w:r>
          </w:p>
          <w:p w14:paraId="6451E1D4" w14:textId="77777777" w:rsidR="00A23944" w:rsidRPr="006C0953" w:rsidRDefault="00A23944">
            <w:pPr>
              <w:spacing w:before="1"/>
              <w:rPr>
                <w:rFonts w:ascii="Arial" w:eastAsia="Arial" w:hAnsi="Arial" w:cs="Arial"/>
                <w:sz w:val="24"/>
                <w:szCs w:val="24"/>
              </w:rPr>
            </w:pPr>
          </w:p>
          <w:p w14:paraId="34516A8B" w14:textId="77777777" w:rsidR="00A23944" w:rsidRPr="006C0953" w:rsidRDefault="00A23944">
            <w:pPr>
              <w:spacing w:before="1"/>
              <w:rPr>
                <w:rFonts w:ascii="Arial" w:eastAsia="Arial" w:hAnsi="Arial" w:cs="Arial"/>
                <w:sz w:val="24"/>
                <w:szCs w:val="24"/>
              </w:rPr>
            </w:pPr>
          </w:p>
          <w:p w14:paraId="327118E2" w14:textId="77777777" w:rsidR="00A23944" w:rsidRPr="006C0953" w:rsidRDefault="00A23944">
            <w:pPr>
              <w:spacing w:before="1"/>
              <w:rPr>
                <w:rFonts w:ascii="Arial" w:eastAsia="Arial" w:hAnsi="Arial" w:cs="Arial"/>
                <w:sz w:val="24"/>
                <w:szCs w:val="24"/>
              </w:rPr>
            </w:pPr>
          </w:p>
          <w:p w14:paraId="37D46D65" w14:textId="77777777" w:rsidR="00A23944" w:rsidRPr="006C0953" w:rsidRDefault="008025B9">
            <w:pPr>
              <w:spacing w:before="1"/>
              <w:rPr>
                <w:rFonts w:ascii="Arial" w:eastAsia="Arial" w:hAnsi="Arial" w:cs="Arial"/>
                <w:sz w:val="24"/>
                <w:szCs w:val="24"/>
              </w:rPr>
            </w:pPr>
            <w:r w:rsidRPr="006C0953">
              <w:rPr>
                <w:rFonts w:ascii="Arial" w:eastAsia="Arial" w:hAnsi="Arial" w:cs="Arial"/>
                <w:sz w:val="24"/>
                <w:szCs w:val="24"/>
              </w:rPr>
              <w:t xml:space="preserve">   1.– 8.</w:t>
            </w:r>
          </w:p>
          <w:p w14:paraId="6B75869E" w14:textId="77777777" w:rsidR="00A23944" w:rsidRPr="006C0953" w:rsidRDefault="00A23944">
            <w:pPr>
              <w:spacing w:before="1"/>
              <w:ind w:left="315"/>
              <w:rPr>
                <w:rFonts w:ascii="Arial" w:eastAsia="Arial" w:hAnsi="Arial" w:cs="Arial"/>
                <w:sz w:val="24"/>
                <w:szCs w:val="24"/>
              </w:rPr>
            </w:pPr>
          </w:p>
          <w:p w14:paraId="16BA4DD1" w14:textId="77777777" w:rsidR="00A23944" w:rsidRPr="006C0953" w:rsidRDefault="00A23944">
            <w:pPr>
              <w:spacing w:before="1"/>
              <w:rPr>
                <w:rFonts w:ascii="Arial" w:eastAsia="Arial" w:hAnsi="Arial" w:cs="Arial"/>
                <w:sz w:val="24"/>
                <w:szCs w:val="24"/>
              </w:rPr>
            </w:pPr>
          </w:p>
        </w:tc>
        <w:tc>
          <w:tcPr>
            <w:tcW w:w="2740" w:type="dxa"/>
            <w:tcBorders>
              <w:top w:val="single" w:sz="6" w:space="0" w:color="000000"/>
              <w:left w:val="single" w:sz="6" w:space="0" w:color="000000"/>
              <w:bottom w:val="single" w:sz="6" w:space="0" w:color="000000"/>
              <w:right w:val="single" w:sz="6" w:space="0" w:color="000000"/>
            </w:tcBorders>
          </w:tcPr>
          <w:p w14:paraId="04480C7E" w14:textId="77777777" w:rsidR="00A23944" w:rsidRPr="006C0953" w:rsidRDefault="008025B9">
            <w:pPr>
              <w:ind w:left="107" w:right="166"/>
              <w:rPr>
                <w:rFonts w:ascii="Arial" w:eastAsia="Arial" w:hAnsi="Arial" w:cs="Arial"/>
                <w:sz w:val="24"/>
                <w:szCs w:val="24"/>
              </w:rPr>
            </w:pPr>
            <w:proofErr w:type="spellStart"/>
            <w:r w:rsidRPr="006C0953">
              <w:rPr>
                <w:rFonts w:ascii="Arial" w:eastAsia="Arial" w:hAnsi="Arial" w:cs="Arial"/>
                <w:sz w:val="24"/>
                <w:szCs w:val="24"/>
              </w:rPr>
              <w:t>Rav</w:t>
            </w:r>
            <w:proofErr w:type="spellEnd"/>
            <w:r w:rsidRPr="006C0953">
              <w:rPr>
                <w:rFonts w:ascii="Arial" w:eastAsia="Arial" w:hAnsi="Arial" w:cs="Arial"/>
                <w:sz w:val="24"/>
                <w:szCs w:val="24"/>
              </w:rPr>
              <w:t>., vod. aktiva HJ i razr. razrednici</w:t>
            </w:r>
          </w:p>
          <w:p w14:paraId="2E39A14A" w14:textId="77777777" w:rsidR="00E7796B" w:rsidRPr="006C0953" w:rsidRDefault="008025B9" w:rsidP="00E7796B">
            <w:pPr>
              <w:ind w:left="107" w:right="1057"/>
              <w:rPr>
                <w:rFonts w:ascii="Arial" w:eastAsia="Arial" w:hAnsi="Arial" w:cs="Arial"/>
                <w:sz w:val="24"/>
                <w:szCs w:val="24"/>
              </w:rPr>
            </w:pPr>
            <w:r w:rsidRPr="006C0953">
              <w:rPr>
                <w:rFonts w:ascii="Arial" w:eastAsia="Arial" w:hAnsi="Arial" w:cs="Arial"/>
                <w:sz w:val="24"/>
                <w:szCs w:val="24"/>
              </w:rPr>
              <w:t xml:space="preserve">likovne grupe </w:t>
            </w:r>
          </w:p>
          <w:p w14:paraId="72E28E8E" w14:textId="77777777" w:rsidR="00E7796B" w:rsidRPr="006C0953" w:rsidRDefault="00E7796B" w:rsidP="00E7796B">
            <w:pPr>
              <w:ind w:left="107" w:right="1057"/>
              <w:rPr>
                <w:rFonts w:ascii="Arial" w:eastAsia="Arial" w:hAnsi="Arial" w:cs="Arial"/>
                <w:sz w:val="24"/>
                <w:szCs w:val="24"/>
              </w:rPr>
            </w:pPr>
          </w:p>
          <w:p w14:paraId="5B13EEC6" w14:textId="72A4855F" w:rsidR="00A23944" w:rsidRPr="006C0953" w:rsidRDefault="008025B9" w:rsidP="00E7796B">
            <w:pPr>
              <w:ind w:left="107" w:right="1057"/>
              <w:rPr>
                <w:rFonts w:ascii="Arial" w:eastAsia="Arial" w:hAnsi="Arial" w:cs="Arial"/>
                <w:sz w:val="24"/>
                <w:szCs w:val="24"/>
              </w:rPr>
            </w:pPr>
            <w:r w:rsidRPr="006C0953">
              <w:rPr>
                <w:rFonts w:ascii="Arial" w:eastAsia="Arial" w:hAnsi="Arial" w:cs="Arial"/>
                <w:sz w:val="24"/>
                <w:szCs w:val="24"/>
              </w:rPr>
              <w:t>knjižnič</w:t>
            </w:r>
            <w:r w:rsidR="00E7796B" w:rsidRPr="006C0953">
              <w:rPr>
                <w:rFonts w:ascii="Arial" w:eastAsia="Arial" w:hAnsi="Arial" w:cs="Arial"/>
                <w:sz w:val="24"/>
                <w:szCs w:val="24"/>
              </w:rPr>
              <w:t>a</w:t>
            </w:r>
            <w:r w:rsidRPr="006C0953">
              <w:rPr>
                <w:rFonts w:ascii="Arial" w:eastAsia="Arial" w:hAnsi="Arial" w:cs="Arial"/>
                <w:sz w:val="24"/>
                <w:szCs w:val="24"/>
              </w:rPr>
              <w:t>r</w:t>
            </w:r>
            <w:r w:rsidR="00E7796B" w:rsidRPr="006C0953">
              <w:rPr>
                <w:rFonts w:ascii="Arial" w:eastAsia="Arial" w:hAnsi="Arial" w:cs="Arial"/>
                <w:sz w:val="24"/>
                <w:szCs w:val="24"/>
              </w:rPr>
              <w:t>ka</w:t>
            </w:r>
          </w:p>
          <w:p w14:paraId="26BC1A31" w14:textId="77777777" w:rsidR="00A23944" w:rsidRPr="006C0953" w:rsidRDefault="008025B9">
            <w:pPr>
              <w:ind w:left="107" w:right="115"/>
              <w:rPr>
                <w:rFonts w:ascii="Arial" w:eastAsia="Arial" w:hAnsi="Arial" w:cs="Arial"/>
                <w:sz w:val="24"/>
                <w:szCs w:val="24"/>
              </w:rPr>
            </w:pPr>
            <w:r w:rsidRPr="006C0953">
              <w:rPr>
                <w:rFonts w:ascii="Arial" w:eastAsia="Arial" w:hAnsi="Arial" w:cs="Arial"/>
                <w:sz w:val="24"/>
                <w:szCs w:val="24"/>
              </w:rPr>
              <w:t>literarna, likovna i recitatorska grupa</w:t>
            </w:r>
          </w:p>
          <w:p w14:paraId="194591BC" w14:textId="77777777" w:rsidR="00A23944" w:rsidRPr="006C0953" w:rsidRDefault="00A23944">
            <w:pPr>
              <w:spacing w:before="3"/>
              <w:rPr>
                <w:rFonts w:ascii="Arial" w:eastAsia="Arial" w:hAnsi="Arial" w:cs="Arial"/>
                <w:sz w:val="24"/>
                <w:szCs w:val="24"/>
              </w:rPr>
            </w:pPr>
          </w:p>
          <w:p w14:paraId="1CF49B29" w14:textId="23014D88" w:rsidR="00A23944" w:rsidRPr="006C0953" w:rsidRDefault="008025B9">
            <w:pPr>
              <w:tabs>
                <w:tab w:val="left" w:pos="990"/>
              </w:tabs>
              <w:ind w:left="107" w:right="94"/>
              <w:rPr>
                <w:rFonts w:ascii="Arial" w:eastAsia="Arial" w:hAnsi="Arial" w:cs="Arial"/>
                <w:sz w:val="24"/>
                <w:szCs w:val="24"/>
              </w:rPr>
            </w:pPr>
            <w:r w:rsidRPr="006C0953">
              <w:rPr>
                <w:rFonts w:ascii="Arial" w:eastAsia="Arial" w:hAnsi="Arial" w:cs="Arial"/>
                <w:sz w:val="24"/>
                <w:szCs w:val="24"/>
              </w:rPr>
              <w:t>razrednici ravnatelj, psiholog, pedagog</w:t>
            </w:r>
          </w:p>
          <w:p w14:paraId="6EF140C5" w14:textId="77777777" w:rsidR="00A23944" w:rsidRPr="006C0953" w:rsidRDefault="00A23944">
            <w:pPr>
              <w:spacing w:before="1"/>
              <w:rPr>
                <w:rFonts w:ascii="Arial" w:eastAsia="Arial" w:hAnsi="Arial" w:cs="Arial"/>
                <w:sz w:val="24"/>
                <w:szCs w:val="24"/>
              </w:rPr>
            </w:pPr>
          </w:p>
          <w:p w14:paraId="384EAD5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razrednici</w:t>
            </w:r>
          </w:p>
          <w:p w14:paraId="3D5CD27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predmetni učitelji, stručni suradnici</w:t>
            </w:r>
          </w:p>
        </w:tc>
      </w:tr>
      <w:tr w:rsidR="006C0953" w:rsidRPr="006C0953" w14:paraId="542C3647" w14:textId="77777777">
        <w:trPr>
          <w:trHeight w:val="1029"/>
        </w:trPr>
        <w:tc>
          <w:tcPr>
            <w:tcW w:w="824" w:type="dxa"/>
            <w:tcBorders>
              <w:top w:val="single" w:sz="6" w:space="0" w:color="000000"/>
              <w:left w:val="single" w:sz="6" w:space="0" w:color="000000"/>
              <w:bottom w:val="single" w:sz="6" w:space="0" w:color="000000"/>
              <w:right w:val="single" w:sz="6" w:space="0" w:color="000000"/>
            </w:tcBorders>
          </w:tcPr>
          <w:p w14:paraId="72B0483C" w14:textId="77777777" w:rsidR="00A23944" w:rsidRPr="006C0953" w:rsidRDefault="00A23944">
            <w:pPr>
              <w:rPr>
                <w:rFonts w:ascii="Arial" w:eastAsia="Arial" w:hAnsi="Arial" w:cs="Arial"/>
                <w:sz w:val="24"/>
                <w:szCs w:val="24"/>
              </w:rPr>
            </w:pPr>
          </w:p>
          <w:p w14:paraId="6FD01570" w14:textId="77777777" w:rsidR="00A23944" w:rsidRPr="006C0953" w:rsidRDefault="00A23944">
            <w:pPr>
              <w:rPr>
                <w:rFonts w:ascii="Arial" w:eastAsia="Arial" w:hAnsi="Arial" w:cs="Arial"/>
                <w:sz w:val="24"/>
                <w:szCs w:val="24"/>
              </w:rPr>
            </w:pPr>
          </w:p>
          <w:p w14:paraId="1CD35C68" w14:textId="77777777" w:rsidR="00A23944" w:rsidRPr="006C0953" w:rsidRDefault="00A23944">
            <w:pPr>
              <w:rPr>
                <w:rFonts w:ascii="Arial" w:eastAsia="Arial" w:hAnsi="Arial" w:cs="Arial"/>
                <w:sz w:val="24"/>
                <w:szCs w:val="24"/>
              </w:rPr>
            </w:pPr>
          </w:p>
          <w:p w14:paraId="738CB8DA" w14:textId="77777777" w:rsidR="00A23944" w:rsidRPr="006C0953" w:rsidRDefault="00A23944">
            <w:pPr>
              <w:rPr>
                <w:rFonts w:ascii="Arial" w:eastAsia="Arial" w:hAnsi="Arial" w:cs="Arial"/>
                <w:sz w:val="24"/>
                <w:szCs w:val="24"/>
              </w:rPr>
            </w:pPr>
          </w:p>
          <w:p w14:paraId="789C7070" w14:textId="77777777" w:rsidR="00A23944" w:rsidRPr="006C0953" w:rsidRDefault="008025B9">
            <w:pPr>
              <w:spacing w:before="175"/>
              <w:ind w:left="227"/>
              <w:rPr>
                <w:rFonts w:ascii="Arial" w:eastAsia="Arial" w:hAnsi="Arial" w:cs="Arial"/>
                <w:sz w:val="24"/>
                <w:szCs w:val="24"/>
              </w:rPr>
            </w:pPr>
            <w:r w:rsidRPr="006C0953">
              <w:rPr>
                <w:rFonts w:ascii="Arial" w:eastAsia="Arial" w:hAnsi="Arial" w:cs="Arial"/>
                <w:sz w:val="24"/>
                <w:szCs w:val="24"/>
              </w:rPr>
              <w:t>XI.</w:t>
            </w:r>
          </w:p>
        </w:tc>
        <w:tc>
          <w:tcPr>
            <w:tcW w:w="3880" w:type="dxa"/>
            <w:tcBorders>
              <w:top w:val="single" w:sz="6" w:space="0" w:color="000000"/>
              <w:left w:val="single" w:sz="6" w:space="0" w:color="000000"/>
              <w:bottom w:val="single" w:sz="6" w:space="0" w:color="000000"/>
              <w:right w:val="single" w:sz="6" w:space="0" w:color="000000"/>
            </w:tcBorders>
          </w:tcPr>
          <w:p w14:paraId="24927299"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Kino, kazališna ili glazbena predstava za učenike</w:t>
            </w:r>
          </w:p>
          <w:p w14:paraId="21431F71" w14:textId="77777777" w:rsidR="00A23944" w:rsidRPr="006C0953" w:rsidRDefault="008025B9">
            <w:pPr>
              <w:ind w:left="107" w:right="299"/>
              <w:rPr>
                <w:rFonts w:ascii="Arial" w:eastAsia="Arial" w:hAnsi="Arial" w:cs="Arial"/>
                <w:sz w:val="24"/>
                <w:szCs w:val="24"/>
              </w:rPr>
            </w:pPr>
            <w:proofErr w:type="spellStart"/>
            <w:r w:rsidRPr="006C0953">
              <w:rPr>
                <w:rFonts w:ascii="Arial" w:eastAsia="Arial" w:hAnsi="Arial" w:cs="Arial"/>
                <w:sz w:val="24"/>
                <w:szCs w:val="24"/>
              </w:rPr>
              <w:t>Međ</w:t>
            </w:r>
            <w:proofErr w:type="spellEnd"/>
            <w:r w:rsidRPr="006C0953">
              <w:rPr>
                <w:rFonts w:ascii="Arial" w:eastAsia="Arial" w:hAnsi="Arial" w:cs="Arial"/>
                <w:sz w:val="24"/>
                <w:szCs w:val="24"/>
              </w:rPr>
              <w:t xml:space="preserve">. dan tolerancije; </w:t>
            </w:r>
          </w:p>
          <w:p w14:paraId="2719ECF2" w14:textId="77777777" w:rsidR="00A23944" w:rsidRPr="006C0953" w:rsidRDefault="008025B9">
            <w:pPr>
              <w:ind w:left="107" w:right="299"/>
              <w:rPr>
                <w:rFonts w:ascii="Arial" w:eastAsia="Arial" w:hAnsi="Arial" w:cs="Arial"/>
                <w:sz w:val="24"/>
                <w:szCs w:val="24"/>
              </w:rPr>
            </w:pPr>
            <w:proofErr w:type="spellStart"/>
            <w:r w:rsidRPr="006C0953">
              <w:rPr>
                <w:rFonts w:ascii="Arial" w:eastAsia="Arial" w:hAnsi="Arial" w:cs="Arial"/>
                <w:sz w:val="24"/>
                <w:szCs w:val="24"/>
              </w:rPr>
              <w:t>Svj</w:t>
            </w:r>
            <w:proofErr w:type="spellEnd"/>
            <w:r w:rsidRPr="006C0953">
              <w:rPr>
                <w:rFonts w:ascii="Arial" w:eastAsia="Arial" w:hAnsi="Arial" w:cs="Arial"/>
                <w:sz w:val="24"/>
                <w:szCs w:val="24"/>
              </w:rPr>
              <w:t xml:space="preserve">. dan nepušača </w:t>
            </w:r>
          </w:p>
          <w:p w14:paraId="28A3D0EA" w14:textId="77777777" w:rsidR="00A23944" w:rsidRPr="006C0953" w:rsidRDefault="008025B9">
            <w:pPr>
              <w:ind w:left="107" w:right="299"/>
              <w:rPr>
                <w:rFonts w:ascii="Arial" w:eastAsia="Arial" w:hAnsi="Arial" w:cs="Arial"/>
                <w:sz w:val="24"/>
                <w:szCs w:val="24"/>
              </w:rPr>
            </w:pPr>
            <w:r w:rsidRPr="006C0953">
              <w:rPr>
                <w:rFonts w:ascii="Arial" w:eastAsia="Arial" w:hAnsi="Arial" w:cs="Arial"/>
                <w:sz w:val="24"/>
                <w:szCs w:val="24"/>
              </w:rPr>
              <w:t>Estetsko-ekološko uređenje učionica</w:t>
            </w:r>
          </w:p>
          <w:p w14:paraId="2F92620C"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i hodnika</w:t>
            </w:r>
          </w:p>
          <w:p w14:paraId="1DC83350" w14:textId="77777777" w:rsidR="00A23944" w:rsidRPr="006C0953" w:rsidRDefault="008025B9">
            <w:pPr>
              <w:ind w:left="107" w:right="472"/>
              <w:rPr>
                <w:rFonts w:ascii="Arial" w:eastAsia="Arial" w:hAnsi="Arial" w:cs="Arial"/>
                <w:sz w:val="24"/>
                <w:szCs w:val="24"/>
              </w:rPr>
            </w:pPr>
            <w:r w:rsidRPr="006C0953">
              <w:rPr>
                <w:rFonts w:ascii="Arial" w:eastAsia="Arial" w:hAnsi="Arial" w:cs="Arial"/>
                <w:sz w:val="24"/>
                <w:szCs w:val="24"/>
              </w:rPr>
              <w:t>Suradnja s institucijama i ustanovama lokalne zajednice</w:t>
            </w:r>
          </w:p>
          <w:p w14:paraId="24654C72" w14:textId="77777777" w:rsidR="00A23944" w:rsidRPr="006C0953" w:rsidRDefault="008025B9">
            <w:pPr>
              <w:tabs>
                <w:tab w:val="left" w:pos="139"/>
                <w:tab w:val="left" w:pos="767"/>
                <w:tab w:val="left" w:pos="3266"/>
                <w:tab w:val="left" w:pos="3753"/>
              </w:tabs>
              <w:ind w:left="107" w:right="97"/>
              <w:rPr>
                <w:rFonts w:ascii="Arial" w:eastAsia="Arial" w:hAnsi="Arial" w:cs="Arial"/>
                <w:sz w:val="24"/>
                <w:szCs w:val="24"/>
              </w:rPr>
            </w:pPr>
            <w:r w:rsidRPr="006C0953">
              <w:rPr>
                <w:rFonts w:ascii="Arial" w:eastAsia="Arial" w:hAnsi="Arial" w:cs="Arial"/>
                <w:sz w:val="24"/>
                <w:szCs w:val="24"/>
              </w:rPr>
              <w:t>Dan</w:t>
            </w:r>
            <w:r w:rsidRPr="006C0953">
              <w:rPr>
                <w:rFonts w:ascii="Arial" w:eastAsia="Arial" w:hAnsi="Arial" w:cs="Arial"/>
                <w:sz w:val="24"/>
                <w:szCs w:val="24"/>
              </w:rPr>
              <w:tab/>
              <w:t>mrtvih -obilježavanje</w:t>
            </w:r>
            <w:r w:rsidRPr="006C0953">
              <w:rPr>
                <w:rFonts w:ascii="Arial" w:eastAsia="Arial" w:hAnsi="Arial" w:cs="Arial"/>
                <w:sz w:val="24"/>
                <w:szCs w:val="24"/>
              </w:rPr>
              <w:tab/>
              <w:t>na</w:t>
            </w:r>
            <w:r w:rsidRPr="006C0953">
              <w:rPr>
                <w:rFonts w:ascii="Arial" w:eastAsia="Arial" w:hAnsi="Arial" w:cs="Arial"/>
                <w:sz w:val="24"/>
                <w:szCs w:val="24"/>
              </w:rPr>
              <w:tab/>
              <w:t>satu razrednika</w:t>
            </w:r>
          </w:p>
          <w:p w14:paraId="5D3276B9"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Dan sjećanja na Vukovar</w:t>
            </w:r>
          </w:p>
          <w:p w14:paraId="740171B8" w14:textId="77777777" w:rsidR="00A23944" w:rsidRPr="006C0953" w:rsidRDefault="008025B9">
            <w:pPr>
              <w:tabs>
                <w:tab w:val="left" w:pos="1282"/>
                <w:tab w:val="left" w:pos="2364"/>
                <w:tab w:val="left" w:pos="2861"/>
                <w:tab w:val="left" w:pos="3913"/>
              </w:tabs>
              <w:spacing w:line="276" w:lineRule="auto"/>
              <w:ind w:left="107" w:right="96"/>
              <w:rPr>
                <w:rFonts w:ascii="Arial" w:eastAsia="Arial" w:hAnsi="Arial" w:cs="Arial"/>
                <w:sz w:val="24"/>
                <w:szCs w:val="24"/>
              </w:rPr>
            </w:pPr>
            <w:r w:rsidRPr="006C0953">
              <w:rPr>
                <w:rFonts w:ascii="Arial" w:eastAsia="Arial" w:hAnsi="Arial" w:cs="Arial"/>
                <w:sz w:val="24"/>
                <w:szCs w:val="24"/>
              </w:rPr>
              <w:t>Organiziranje Modelarske lige</w:t>
            </w:r>
          </w:p>
          <w:p w14:paraId="767489DD" w14:textId="77777777" w:rsidR="00A23944" w:rsidRPr="006C0953" w:rsidRDefault="008025B9">
            <w:pPr>
              <w:tabs>
                <w:tab w:val="left" w:pos="1282"/>
                <w:tab w:val="left" w:pos="2364"/>
                <w:tab w:val="left" w:pos="2861"/>
                <w:tab w:val="left" w:pos="3913"/>
              </w:tabs>
              <w:spacing w:line="276" w:lineRule="auto"/>
              <w:ind w:left="107" w:right="96"/>
              <w:rPr>
                <w:rFonts w:ascii="Arial" w:eastAsia="Arial" w:hAnsi="Arial" w:cs="Arial"/>
                <w:sz w:val="24"/>
                <w:szCs w:val="24"/>
              </w:rPr>
            </w:pPr>
            <w:r w:rsidRPr="006C0953">
              <w:rPr>
                <w:rFonts w:ascii="Arial" w:eastAsia="Arial" w:hAnsi="Arial" w:cs="Arial"/>
                <w:sz w:val="24"/>
                <w:szCs w:val="24"/>
              </w:rPr>
              <w:t>POP - UP festival</w:t>
            </w:r>
          </w:p>
        </w:tc>
        <w:tc>
          <w:tcPr>
            <w:tcW w:w="1369" w:type="dxa"/>
            <w:tcBorders>
              <w:top w:val="single" w:sz="6" w:space="0" w:color="000000"/>
              <w:left w:val="single" w:sz="6" w:space="0" w:color="000000"/>
              <w:bottom w:val="single" w:sz="6" w:space="0" w:color="000000"/>
              <w:right w:val="single" w:sz="6" w:space="0" w:color="000000"/>
            </w:tcBorders>
          </w:tcPr>
          <w:p w14:paraId="6FD9E462"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1. - 4.</w:t>
            </w:r>
          </w:p>
          <w:p w14:paraId="151B829C" w14:textId="77777777" w:rsidR="00A23944" w:rsidRPr="006C0953" w:rsidRDefault="00A23944">
            <w:pPr>
              <w:rPr>
                <w:rFonts w:ascii="Arial" w:eastAsia="Arial" w:hAnsi="Arial" w:cs="Arial"/>
                <w:sz w:val="24"/>
                <w:szCs w:val="24"/>
              </w:rPr>
            </w:pPr>
          </w:p>
          <w:p w14:paraId="5B6E49A7" w14:textId="77777777" w:rsidR="00A23944" w:rsidRPr="006C0953" w:rsidRDefault="008025B9">
            <w:pPr>
              <w:ind w:right="429"/>
              <w:rPr>
                <w:rFonts w:ascii="Arial" w:eastAsia="Arial" w:hAnsi="Arial" w:cs="Arial"/>
                <w:sz w:val="24"/>
                <w:szCs w:val="24"/>
              </w:rPr>
            </w:pPr>
            <w:r w:rsidRPr="006C0953">
              <w:rPr>
                <w:rFonts w:ascii="Arial" w:eastAsia="Arial" w:hAnsi="Arial" w:cs="Arial"/>
                <w:sz w:val="24"/>
                <w:szCs w:val="24"/>
              </w:rPr>
              <w:t xml:space="preserve">   svi </w:t>
            </w:r>
          </w:p>
          <w:p w14:paraId="310C613D" w14:textId="77777777" w:rsidR="00A23944" w:rsidRPr="006C0953" w:rsidRDefault="00A23944">
            <w:pPr>
              <w:ind w:right="429"/>
              <w:rPr>
                <w:rFonts w:ascii="Arial" w:eastAsia="Arial" w:hAnsi="Arial" w:cs="Arial"/>
                <w:sz w:val="24"/>
                <w:szCs w:val="24"/>
              </w:rPr>
            </w:pPr>
          </w:p>
          <w:p w14:paraId="42FB2545" w14:textId="77777777" w:rsidR="00A23944" w:rsidRPr="006C0953" w:rsidRDefault="008025B9">
            <w:pPr>
              <w:ind w:right="429"/>
              <w:rPr>
                <w:rFonts w:ascii="Arial" w:eastAsia="Arial" w:hAnsi="Arial" w:cs="Arial"/>
                <w:sz w:val="24"/>
                <w:szCs w:val="24"/>
              </w:rPr>
            </w:pPr>
            <w:r w:rsidRPr="006C0953">
              <w:rPr>
                <w:rFonts w:ascii="Arial" w:eastAsia="Arial" w:hAnsi="Arial" w:cs="Arial"/>
                <w:sz w:val="24"/>
                <w:szCs w:val="24"/>
              </w:rPr>
              <w:t xml:space="preserve">  svi</w:t>
            </w:r>
          </w:p>
          <w:p w14:paraId="37D1A62D" w14:textId="77777777" w:rsidR="00A23944" w:rsidRPr="006C0953" w:rsidRDefault="00A23944">
            <w:pPr>
              <w:rPr>
                <w:rFonts w:ascii="Arial" w:eastAsia="Arial" w:hAnsi="Arial" w:cs="Arial"/>
                <w:sz w:val="24"/>
                <w:szCs w:val="24"/>
              </w:rPr>
            </w:pPr>
          </w:p>
          <w:p w14:paraId="00E0EB96" w14:textId="77777777" w:rsidR="00A23944" w:rsidRPr="006C0953" w:rsidRDefault="00A23944">
            <w:pPr>
              <w:spacing w:before="230"/>
              <w:ind w:right="429"/>
              <w:rPr>
                <w:rFonts w:ascii="Arial" w:eastAsia="Arial" w:hAnsi="Arial" w:cs="Arial"/>
                <w:sz w:val="24"/>
                <w:szCs w:val="24"/>
              </w:rPr>
            </w:pPr>
          </w:p>
          <w:p w14:paraId="4FBA87CC" w14:textId="77777777" w:rsidR="00A23944" w:rsidRPr="006C0953" w:rsidRDefault="008025B9">
            <w:pPr>
              <w:ind w:right="1"/>
              <w:jc w:val="center"/>
              <w:rPr>
                <w:rFonts w:ascii="Arial" w:eastAsia="Arial" w:hAnsi="Arial" w:cs="Arial"/>
                <w:sz w:val="24"/>
                <w:szCs w:val="24"/>
              </w:rPr>
            </w:pPr>
            <w:r w:rsidRPr="006C0953">
              <w:rPr>
                <w:rFonts w:ascii="Arial" w:eastAsia="Arial" w:hAnsi="Arial" w:cs="Arial"/>
                <w:sz w:val="24"/>
                <w:szCs w:val="24"/>
              </w:rPr>
              <w:t>1. – 8.</w:t>
            </w:r>
          </w:p>
          <w:p w14:paraId="41F880B1" w14:textId="77777777" w:rsidR="00A23944" w:rsidRPr="006C0953" w:rsidRDefault="008025B9">
            <w:pPr>
              <w:ind w:left="365" w:right="350" w:hanging="223"/>
              <w:jc w:val="center"/>
              <w:rPr>
                <w:rFonts w:ascii="Arial" w:eastAsia="Arial" w:hAnsi="Arial" w:cs="Arial"/>
                <w:sz w:val="24"/>
                <w:szCs w:val="24"/>
              </w:rPr>
            </w:pPr>
            <w:r w:rsidRPr="006C0953">
              <w:rPr>
                <w:rFonts w:ascii="Arial" w:eastAsia="Arial" w:hAnsi="Arial" w:cs="Arial"/>
                <w:sz w:val="24"/>
                <w:szCs w:val="24"/>
              </w:rPr>
              <w:t>5.- 8.</w:t>
            </w:r>
          </w:p>
          <w:p w14:paraId="756DD499" w14:textId="77777777" w:rsidR="00A23944" w:rsidRPr="006C0953" w:rsidRDefault="008025B9">
            <w:pPr>
              <w:ind w:left="444" w:right="431" w:hanging="302"/>
              <w:jc w:val="center"/>
              <w:rPr>
                <w:rFonts w:ascii="Arial" w:eastAsia="Arial" w:hAnsi="Arial" w:cs="Arial"/>
                <w:sz w:val="24"/>
                <w:szCs w:val="24"/>
              </w:rPr>
            </w:pPr>
            <w:r w:rsidRPr="006C0953">
              <w:rPr>
                <w:rFonts w:ascii="Arial" w:eastAsia="Arial" w:hAnsi="Arial" w:cs="Arial"/>
                <w:sz w:val="24"/>
                <w:szCs w:val="24"/>
              </w:rPr>
              <w:t xml:space="preserve"> 2.-4.</w:t>
            </w:r>
          </w:p>
          <w:p w14:paraId="1181EAAB" w14:textId="77777777" w:rsidR="00A23944" w:rsidRPr="006C0953" w:rsidRDefault="00A23944">
            <w:pPr>
              <w:ind w:left="444" w:right="431"/>
              <w:jc w:val="center"/>
              <w:rPr>
                <w:rFonts w:ascii="Arial" w:eastAsia="Arial" w:hAnsi="Arial" w:cs="Arial"/>
                <w:sz w:val="24"/>
                <w:szCs w:val="24"/>
              </w:rPr>
            </w:pPr>
          </w:p>
          <w:p w14:paraId="401469FA" w14:textId="77777777" w:rsidR="00A23944" w:rsidRPr="006C0953" w:rsidRDefault="00A23944">
            <w:pPr>
              <w:ind w:left="444" w:right="431"/>
              <w:jc w:val="center"/>
              <w:rPr>
                <w:rFonts w:ascii="Arial" w:eastAsia="Arial" w:hAnsi="Arial" w:cs="Arial"/>
                <w:sz w:val="24"/>
                <w:szCs w:val="24"/>
              </w:rPr>
            </w:pPr>
          </w:p>
          <w:p w14:paraId="6A327D13" w14:textId="77777777" w:rsidR="00A23944" w:rsidRPr="006C0953" w:rsidRDefault="008025B9">
            <w:pPr>
              <w:ind w:right="1"/>
              <w:jc w:val="center"/>
              <w:rPr>
                <w:rFonts w:ascii="Arial" w:eastAsia="Arial" w:hAnsi="Arial" w:cs="Arial"/>
                <w:sz w:val="24"/>
                <w:szCs w:val="24"/>
              </w:rPr>
            </w:pPr>
            <w:r w:rsidRPr="006C0953">
              <w:rPr>
                <w:rFonts w:ascii="Arial" w:eastAsia="Arial" w:hAnsi="Arial" w:cs="Arial"/>
                <w:sz w:val="24"/>
                <w:szCs w:val="24"/>
              </w:rPr>
              <w:t xml:space="preserve">   1. - 4.</w:t>
            </w:r>
          </w:p>
        </w:tc>
        <w:tc>
          <w:tcPr>
            <w:tcW w:w="2740" w:type="dxa"/>
            <w:tcBorders>
              <w:top w:val="single" w:sz="6" w:space="0" w:color="000000"/>
              <w:left w:val="single" w:sz="6" w:space="0" w:color="000000"/>
              <w:bottom w:val="single" w:sz="6" w:space="0" w:color="000000"/>
              <w:right w:val="single" w:sz="6" w:space="0" w:color="000000"/>
            </w:tcBorders>
          </w:tcPr>
          <w:p w14:paraId="2DF53944"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 xml:space="preserve">ravnatelji, voditelj aktiva nižih razreda, razrednici </w:t>
            </w:r>
            <w:proofErr w:type="spellStart"/>
            <w:r w:rsidRPr="006C0953">
              <w:rPr>
                <w:rFonts w:ascii="Arial" w:eastAsia="Arial" w:hAnsi="Arial" w:cs="Arial"/>
                <w:sz w:val="24"/>
                <w:szCs w:val="24"/>
              </w:rPr>
              <w:t>razrednici</w:t>
            </w:r>
            <w:proofErr w:type="spellEnd"/>
            <w:r w:rsidRPr="006C0953">
              <w:rPr>
                <w:rFonts w:ascii="Arial" w:eastAsia="Arial" w:hAnsi="Arial" w:cs="Arial"/>
                <w:sz w:val="24"/>
                <w:szCs w:val="24"/>
              </w:rPr>
              <w:t>, str. suradnici razrednici,</w:t>
            </w:r>
          </w:p>
          <w:p w14:paraId="33A2A6BE"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ravnatelj,</w:t>
            </w:r>
          </w:p>
          <w:p w14:paraId="01E393FB" w14:textId="2732A6EF"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psiholog,  pedagog, razrednici,</w:t>
            </w:r>
          </w:p>
          <w:p w14:paraId="12B0A634" w14:textId="77777777" w:rsidR="00A23944" w:rsidRPr="006C0953" w:rsidRDefault="008025B9">
            <w:pPr>
              <w:ind w:left="107" w:right="1414"/>
              <w:rPr>
                <w:rFonts w:ascii="Arial" w:eastAsia="Arial" w:hAnsi="Arial" w:cs="Arial"/>
                <w:sz w:val="24"/>
                <w:szCs w:val="24"/>
              </w:rPr>
            </w:pPr>
            <w:r w:rsidRPr="006C0953">
              <w:rPr>
                <w:rFonts w:ascii="Arial" w:eastAsia="Arial" w:hAnsi="Arial" w:cs="Arial"/>
                <w:sz w:val="24"/>
                <w:szCs w:val="24"/>
              </w:rPr>
              <w:t xml:space="preserve">likovne grupe </w:t>
            </w:r>
          </w:p>
          <w:p w14:paraId="1DE4DE34" w14:textId="77777777" w:rsidR="00A23944" w:rsidRPr="006C0953" w:rsidRDefault="008025B9">
            <w:pPr>
              <w:tabs>
                <w:tab w:val="left" w:pos="2103"/>
              </w:tabs>
              <w:spacing w:line="276" w:lineRule="auto"/>
              <w:ind w:left="107" w:right="94"/>
              <w:rPr>
                <w:rFonts w:ascii="Arial" w:eastAsia="Arial" w:hAnsi="Arial" w:cs="Arial"/>
                <w:sz w:val="24"/>
                <w:szCs w:val="24"/>
              </w:rPr>
            </w:pPr>
            <w:r w:rsidRPr="006C0953">
              <w:rPr>
                <w:rFonts w:ascii="Arial" w:eastAsia="Arial" w:hAnsi="Arial" w:cs="Arial"/>
                <w:sz w:val="24"/>
                <w:szCs w:val="24"/>
              </w:rPr>
              <w:t>ravnateljica,</w:t>
            </w:r>
          </w:p>
          <w:p w14:paraId="702D3C0B" w14:textId="77777777" w:rsidR="00A23944" w:rsidRPr="006C0953" w:rsidRDefault="008025B9">
            <w:pPr>
              <w:tabs>
                <w:tab w:val="left" w:pos="2103"/>
              </w:tabs>
              <w:spacing w:line="276" w:lineRule="auto"/>
              <w:ind w:right="94"/>
              <w:rPr>
                <w:rFonts w:ascii="Arial" w:eastAsia="Arial" w:hAnsi="Arial" w:cs="Arial"/>
                <w:sz w:val="24"/>
                <w:szCs w:val="24"/>
              </w:rPr>
            </w:pPr>
            <w:r w:rsidRPr="006C0953">
              <w:rPr>
                <w:rFonts w:ascii="Arial" w:eastAsia="Arial" w:hAnsi="Arial" w:cs="Arial"/>
                <w:sz w:val="24"/>
                <w:szCs w:val="24"/>
              </w:rPr>
              <w:t xml:space="preserve">  učitelji </w:t>
            </w:r>
            <w:proofErr w:type="spellStart"/>
            <w:r w:rsidRPr="006C0953">
              <w:rPr>
                <w:rFonts w:ascii="Arial" w:eastAsia="Arial" w:hAnsi="Arial" w:cs="Arial"/>
                <w:sz w:val="24"/>
                <w:szCs w:val="24"/>
              </w:rPr>
              <w:t>tehn.kulture</w:t>
            </w:r>
            <w:proofErr w:type="spellEnd"/>
          </w:p>
          <w:p w14:paraId="126552F5" w14:textId="77777777" w:rsidR="00A23944" w:rsidRPr="006C0953" w:rsidRDefault="008025B9">
            <w:pPr>
              <w:tabs>
                <w:tab w:val="left" w:pos="2103"/>
              </w:tabs>
              <w:spacing w:line="276" w:lineRule="auto"/>
              <w:ind w:right="94"/>
              <w:rPr>
                <w:rFonts w:ascii="Arial" w:eastAsia="Arial" w:hAnsi="Arial" w:cs="Arial"/>
                <w:sz w:val="24"/>
                <w:szCs w:val="24"/>
              </w:rPr>
            </w:pPr>
            <w:r w:rsidRPr="006C0953">
              <w:rPr>
                <w:rFonts w:ascii="Arial" w:eastAsia="Arial" w:hAnsi="Arial" w:cs="Arial"/>
                <w:sz w:val="24"/>
                <w:szCs w:val="24"/>
              </w:rPr>
              <w:t xml:space="preserve">  učitelji RN</w:t>
            </w:r>
          </w:p>
        </w:tc>
      </w:tr>
      <w:tr w:rsidR="006C0953" w:rsidRPr="006C0953" w14:paraId="407AD000" w14:textId="77777777">
        <w:trPr>
          <w:trHeight w:val="4179"/>
        </w:trPr>
        <w:tc>
          <w:tcPr>
            <w:tcW w:w="824" w:type="dxa"/>
            <w:tcBorders>
              <w:top w:val="single" w:sz="6" w:space="0" w:color="000000"/>
              <w:left w:val="single" w:sz="6" w:space="0" w:color="000000"/>
              <w:bottom w:val="single" w:sz="6" w:space="0" w:color="000000"/>
              <w:right w:val="single" w:sz="6" w:space="0" w:color="000000"/>
            </w:tcBorders>
          </w:tcPr>
          <w:p w14:paraId="3F2B2141"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74A77DD2"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Svečana priredba povodom Božićnih blagdana</w:t>
            </w:r>
          </w:p>
          <w:p w14:paraId="5892DEDE" w14:textId="77777777" w:rsidR="00A23944" w:rsidRPr="006C0953" w:rsidRDefault="008025B9">
            <w:pPr>
              <w:spacing w:line="235" w:lineRule="auto"/>
              <w:ind w:left="107" w:right="99"/>
              <w:rPr>
                <w:rFonts w:ascii="Arial" w:eastAsia="Arial" w:hAnsi="Arial" w:cs="Arial"/>
                <w:sz w:val="24"/>
                <w:szCs w:val="24"/>
              </w:rPr>
            </w:pPr>
            <w:r w:rsidRPr="006C0953">
              <w:rPr>
                <w:rFonts w:ascii="Arial" w:eastAsia="Arial" w:hAnsi="Arial" w:cs="Arial"/>
                <w:sz w:val="24"/>
                <w:szCs w:val="24"/>
              </w:rPr>
              <w:t xml:space="preserve">Estetsko-ekološko uređenje uč. i hodnika. </w:t>
            </w:r>
          </w:p>
          <w:p w14:paraId="157CD4F9" w14:textId="77777777" w:rsidR="00A23944" w:rsidRPr="006C0953" w:rsidRDefault="008025B9">
            <w:pPr>
              <w:spacing w:line="235" w:lineRule="auto"/>
              <w:ind w:left="107" w:right="99"/>
              <w:rPr>
                <w:rFonts w:ascii="Arial" w:eastAsia="Arial" w:hAnsi="Arial" w:cs="Arial"/>
                <w:sz w:val="24"/>
                <w:szCs w:val="24"/>
              </w:rPr>
            </w:pPr>
            <w:r w:rsidRPr="006C0953">
              <w:rPr>
                <w:rFonts w:ascii="Arial" w:eastAsia="Arial" w:hAnsi="Arial" w:cs="Arial"/>
                <w:sz w:val="24"/>
                <w:szCs w:val="24"/>
              </w:rPr>
              <w:t>Dan volontera</w:t>
            </w:r>
          </w:p>
          <w:p w14:paraId="710324A1"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Suradnja s institucijama i ustanovama lokalne zajednice.</w:t>
            </w:r>
          </w:p>
          <w:p w14:paraId="20A11BF7"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Izložba učeničkih radova</w:t>
            </w:r>
          </w:p>
          <w:p w14:paraId="5FBAA6B9" w14:textId="77777777" w:rsidR="00A23944" w:rsidRPr="006C0953" w:rsidRDefault="008025B9">
            <w:pPr>
              <w:ind w:left="107" w:right="580"/>
              <w:rPr>
                <w:rFonts w:ascii="Arial" w:eastAsia="Arial" w:hAnsi="Arial" w:cs="Arial"/>
                <w:sz w:val="24"/>
                <w:szCs w:val="24"/>
              </w:rPr>
            </w:pPr>
            <w:r w:rsidRPr="006C0953">
              <w:rPr>
                <w:rFonts w:ascii="Arial" w:eastAsia="Arial" w:hAnsi="Arial" w:cs="Arial"/>
                <w:sz w:val="24"/>
                <w:szCs w:val="24"/>
              </w:rPr>
              <w:t xml:space="preserve">Suradnja s roditeljima (rod. sastanci) </w:t>
            </w:r>
          </w:p>
          <w:p w14:paraId="169AF8CD" w14:textId="77777777" w:rsidR="00A23944" w:rsidRPr="006C0953" w:rsidRDefault="008025B9">
            <w:pPr>
              <w:ind w:left="107" w:right="580"/>
              <w:rPr>
                <w:rFonts w:ascii="Arial" w:eastAsia="Arial" w:hAnsi="Arial" w:cs="Arial"/>
                <w:sz w:val="24"/>
                <w:szCs w:val="24"/>
              </w:rPr>
            </w:pPr>
            <w:r w:rsidRPr="006C0953">
              <w:rPr>
                <w:rFonts w:ascii="Arial" w:eastAsia="Arial" w:hAnsi="Arial" w:cs="Arial"/>
                <w:sz w:val="24"/>
                <w:szCs w:val="24"/>
              </w:rPr>
              <w:t>Izrada dekoracija za ukrašavanje grada povodom blagdana</w:t>
            </w:r>
          </w:p>
          <w:p w14:paraId="52479209" w14:textId="77777777" w:rsidR="00A23944" w:rsidRPr="006C0953" w:rsidRDefault="008025B9">
            <w:pPr>
              <w:ind w:left="107" w:right="580"/>
              <w:rPr>
                <w:rFonts w:ascii="Arial" w:eastAsia="Arial" w:hAnsi="Arial" w:cs="Arial"/>
                <w:sz w:val="24"/>
                <w:szCs w:val="24"/>
              </w:rPr>
            </w:pPr>
            <w:r w:rsidRPr="006C0953">
              <w:rPr>
                <w:rFonts w:ascii="Arial" w:eastAsia="Arial" w:hAnsi="Arial" w:cs="Arial"/>
                <w:sz w:val="24"/>
                <w:szCs w:val="24"/>
              </w:rPr>
              <w:t>Dani otvorenih vrata</w:t>
            </w:r>
          </w:p>
        </w:tc>
        <w:tc>
          <w:tcPr>
            <w:tcW w:w="1369" w:type="dxa"/>
            <w:tcBorders>
              <w:top w:val="single" w:sz="6" w:space="0" w:color="000000"/>
              <w:left w:val="single" w:sz="6" w:space="0" w:color="000000"/>
              <w:bottom w:val="single" w:sz="6" w:space="0" w:color="000000"/>
              <w:right w:val="single" w:sz="6" w:space="0" w:color="000000"/>
            </w:tcBorders>
          </w:tcPr>
          <w:p w14:paraId="1EBA3AA3"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 xml:space="preserve">Svi </w:t>
            </w:r>
          </w:p>
          <w:p w14:paraId="6968511C" w14:textId="77777777" w:rsidR="00A23944" w:rsidRPr="006C0953" w:rsidRDefault="00A23944">
            <w:pPr>
              <w:spacing w:line="264" w:lineRule="auto"/>
              <w:ind w:left="405" w:hanging="263"/>
              <w:rPr>
                <w:rFonts w:ascii="Arial" w:eastAsia="Arial" w:hAnsi="Arial" w:cs="Arial"/>
                <w:sz w:val="24"/>
                <w:szCs w:val="24"/>
              </w:rPr>
            </w:pPr>
          </w:p>
          <w:p w14:paraId="61FC8D77" w14:textId="77777777" w:rsidR="00A23944" w:rsidRPr="006C0953" w:rsidRDefault="00A23944">
            <w:pPr>
              <w:spacing w:line="264" w:lineRule="auto"/>
              <w:ind w:left="405" w:hanging="263"/>
              <w:rPr>
                <w:rFonts w:ascii="Arial" w:eastAsia="Arial" w:hAnsi="Arial" w:cs="Arial"/>
                <w:sz w:val="24"/>
                <w:szCs w:val="24"/>
              </w:rPr>
            </w:pPr>
          </w:p>
          <w:p w14:paraId="30CBF675"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1BBAB362" w14:textId="77777777" w:rsidR="00A23944" w:rsidRPr="006C0953" w:rsidRDefault="00A23944">
            <w:pPr>
              <w:spacing w:line="264" w:lineRule="auto"/>
              <w:ind w:left="405" w:hanging="263"/>
              <w:rPr>
                <w:rFonts w:ascii="Arial" w:eastAsia="Arial" w:hAnsi="Arial" w:cs="Arial"/>
                <w:sz w:val="24"/>
                <w:szCs w:val="24"/>
              </w:rPr>
            </w:pPr>
          </w:p>
          <w:p w14:paraId="64807803" w14:textId="77777777" w:rsidR="00A23944" w:rsidRPr="006C0953" w:rsidRDefault="00A23944">
            <w:pPr>
              <w:spacing w:line="264" w:lineRule="auto"/>
              <w:ind w:left="405" w:hanging="263"/>
              <w:rPr>
                <w:rFonts w:ascii="Arial" w:eastAsia="Arial" w:hAnsi="Arial" w:cs="Arial"/>
                <w:sz w:val="24"/>
                <w:szCs w:val="24"/>
              </w:rPr>
            </w:pPr>
          </w:p>
          <w:p w14:paraId="2F88FAE2" w14:textId="77777777" w:rsidR="00A23944" w:rsidRPr="006C0953" w:rsidRDefault="00A23944">
            <w:pPr>
              <w:spacing w:line="264" w:lineRule="auto"/>
              <w:ind w:left="405" w:hanging="263"/>
              <w:rPr>
                <w:rFonts w:ascii="Arial" w:eastAsia="Arial" w:hAnsi="Arial" w:cs="Arial"/>
                <w:sz w:val="24"/>
                <w:szCs w:val="24"/>
              </w:rPr>
            </w:pPr>
          </w:p>
          <w:p w14:paraId="350D8A3E"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 xml:space="preserve">   Svi</w:t>
            </w:r>
          </w:p>
        </w:tc>
        <w:tc>
          <w:tcPr>
            <w:tcW w:w="2740" w:type="dxa"/>
            <w:tcBorders>
              <w:top w:val="single" w:sz="6" w:space="0" w:color="000000"/>
              <w:left w:val="single" w:sz="6" w:space="0" w:color="000000"/>
              <w:bottom w:val="single" w:sz="6" w:space="0" w:color="000000"/>
              <w:right w:val="single" w:sz="6" w:space="0" w:color="000000"/>
            </w:tcBorders>
          </w:tcPr>
          <w:p w14:paraId="637D33B4"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šk. zbor, literarna, dramska, recitatorska,</w:t>
            </w:r>
          </w:p>
          <w:p w14:paraId="55356FA8"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lutkarska grupa razrednici ravnatelj</w:t>
            </w:r>
          </w:p>
          <w:p w14:paraId="7E09761D" w14:textId="22555F91"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psiholog,  pedagog likovne grupe razrednici</w:t>
            </w:r>
          </w:p>
          <w:p w14:paraId="4C0540ED"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likovne grupe</w:t>
            </w:r>
          </w:p>
          <w:p w14:paraId="0098B0D3"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učitelji likovne kulture</w:t>
            </w:r>
          </w:p>
          <w:p w14:paraId="7CC43144" w14:textId="77777777" w:rsidR="00A23944" w:rsidRPr="006C0953" w:rsidRDefault="00A23944">
            <w:pPr>
              <w:ind w:left="107" w:right="335"/>
              <w:rPr>
                <w:rFonts w:ascii="Arial" w:eastAsia="Arial" w:hAnsi="Arial" w:cs="Arial"/>
                <w:sz w:val="24"/>
                <w:szCs w:val="24"/>
              </w:rPr>
            </w:pPr>
          </w:p>
          <w:p w14:paraId="0DA2FAC3"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PN nastava, stručni suradnici</w:t>
            </w:r>
          </w:p>
        </w:tc>
      </w:tr>
      <w:tr w:rsidR="006C0953" w:rsidRPr="006C0953" w14:paraId="7093EC3A" w14:textId="77777777">
        <w:trPr>
          <w:trHeight w:val="2611"/>
        </w:trPr>
        <w:tc>
          <w:tcPr>
            <w:tcW w:w="824" w:type="dxa"/>
            <w:tcBorders>
              <w:top w:val="single" w:sz="6" w:space="0" w:color="000000"/>
              <w:left w:val="single" w:sz="6" w:space="0" w:color="000000"/>
              <w:bottom w:val="single" w:sz="6" w:space="0" w:color="000000"/>
              <w:right w:val="single" w:sz="6" w:space="0" w:color="000000"/>
            </w:tcBorders>
          </w:tcPr>
          <w:p w14:paraId="428A5C94"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510E65A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Suradnja s institucijama i ustanovama</w:t>
            </w:r>
          </w:p>
          <w:p w14:paraId="305F2B09"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lokalne zajednice</w:t>
            </w:r>
          </w:p>
          <w:p w14:paraId="4E02D0E9"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Estetsko-ekološko uređenje učionica</w:t>
            </w:r>
          </w:p>
          <w:p w14:paraId="5D154FE9"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i hodnika</w:t>
            </w:r>
          </w:p>
          <w:p w14:paraId="15A7929C"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Svjetski dan vjerske slobode</w:t>
            </w:r>
          </w:p>
          <w:p w14:paraId="58B032E7"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Kino ili kazališna predstava za učenike</w:t>
            </w:r>
          </w:p>
        </w:tc>
        <w:tc>
          <w:tcPr>
            <w:tcW w:w="1369" w:type="dxa"/>
            <w:tcBorders>
              <w:top w:val="single" w:sz="6" w:space="0" w:color="000000"/>
              <w:left w:val="single" w:sz="6" w:space="0" w:color="000000"/>
              <w:bottom w:val="single" w:sz="6" w:space="0" w:color="000000"/>
              <w:right w:val="single" w:sz="6" w:space="0" w:color="000000"/>
            </w:tcBorders>
          </w:tcPr>
          <w:p w14:paraId="7A9DA5A6"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0CE8DA6D" w14:textId="77777777" w:rsidR="00A23944" w:rsidRPr="006C0953" w:rsidRDefault="00A23944">
            <w:pPr>
              <w:spacing w:line="264" w:lineRule="auto"/>
              <w:ind w:left="405" w:hanging="263"/>
              <w:rPr>
                <w:rFonts w:ascii="Arial" w:eastAsia="Arial" w:hAnsi="Arial" w:cs="Arial"/>
                <w:sz w:val="24"/>
                <w:szCs w:val="24"/>
              </w:rPr>
            </w:pPr>
          </w:p>
          <w:p w14:paraId="5C104AA8"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780CFEAC"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1. - 4.</w:t>
            </w:r>
          </w:p>
        </w:tc>
        <w:tc>
          <w:tcPr>
            <w:tcW w:w="2740" w:type="dxa"/>
            <w:tcBorders>
              <w:top w:val="single" w:sz="6" w:space="0" w:color="000000"/>
              <w:left w:val="single" w:sz="6" w:space="0" w:color="000000"/>
              <w:bottom w:val="single" w:sz="6" w:space="0" w:color="000000"/>
              <w:right w:val="single" w:sz="6" w:space="0" w:color="000000"/>
            </w:tcBorders>
          </w:tcPr>
          <w:p w14:paraId="2592FF0D"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w:t>
            </w:r>
          </w:p>
          <w:p w14:paraId="134F653A" w14:textId="710ABBE2"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 xml:space="preserve">psiholog, </w:t>
            </w:r>
            <w:r w:rsidR="000820B8" w:rsidRPr="006C0953">
              <w:rPr>
                <w:rFonts w:ascii="Arial" w:eastAsia="Arial" w:hAnsi="Arial" w:cs="Arial"/>
                <w:sz w:val="24"/>
                <w:szCs w:val="24"/>
              </w:rPr>
              <w:t>p</w:t>
            </w:r>
            <w:r w:rsidRPr="006C0953">
              <w:rPr>
                <w:rFonts w:ascii="Arial" w:eastAsia="Arial" w:hAnsi="Arial" w:cs="Arial"/>
                <w:sz w:val="24"/>
                <w:szCs w:val="24"/>
              </w:rPr>
              <w:t>edagog</w:t>
            </w:r>
          </w:p>
          <w:p w14:paraId="67EB0AD4"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w:t>
            </w:r>
          </w:p>
          <w:p w14:paraId="3F0B6006"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likovna grupa</w:t>
            </w:r>
          </w:p>
          <w:p w14:paraId="326FAD6F"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 str. suradnici</w:t>
            </w:r>
          </w:p>
          <w:p w14:paraId="015D3A58"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 razrednici</w:t>
            </w:r>
          </w:p>
        </w:tc>
      </w:tr>
      <w:tr w:rsidR="006C0953" w:rsidRPr="006C0953" w14:paraId="38AE6D63" w14:textId="77777777">
        <w:trPr>
          <w:trHeight w:val="3314"/>
        </w:trPr>
        <w:tc>
          <w:tcPr>
            <w:tcW w:w="824" w:type="dxa"/>
            <w:tcBorders>
              <w:top w:val="single" w:sz="6" w:space="0" w:color="000000"/>
              <w:left w:val="single" w:sz="6" w:space="0" w:color="000000"/>
              <w:bottom w:val="single" w:sz="6" w:space="0" w:color="000000"/>
              <w:right w:val="single" w:sz="6" w:space="0" w:color="000000"/>
            </w:tcBorders>
          </w:tcPr>
          <w:p w14:paraId="75DA57FE"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546E9871"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Suradnja s institucijama i ustanovama lokalne zajednice</w:t>
            </w:r>
          </w:p>
          <w:p w14:paraId="31DB19E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Estetsko-ekološko uređenje učionica i hodnika</w:t>
            </w:r>
          </w:p>
          <w:p w14:paraId="3D7E114E"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Obilježavanje Valentinova i poklada </w:t>
            </w:r>
          </w:p>
          <w:p w14:paraId="286ABB5F"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Natjecanja ŠŠD</w:t>
            </w:r>
          </w:p>
          <w:p w14:paraId="21A303C8"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Uključivanje u gradski program Maškare</w:t>
            </w:r>
          </w:p>
          <w:p w14:paraId="05D4C216"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Dan ružičastih majica</w:t>
            </w:r>
          </w:p>
        </w:tc>
        <w:tc>
          <w:tcPr>
            <w:tcW w:w="1369" w:type="dxa"/>
            <w:tcBorders>
              <w:top w:val="single" w:sz="6" w:space="0" w:color="000000"/>
              <w:left w:val="single" w:sz="6" w:space="0" w:color="000000"/>
              <w:bottom w:val="single" w:sz="6" w:space="0" w:color="000000"/>
              <w:right w:val="single" w:sz="6" w:space="0" w:color="000000"/>
            </w:tcBorders>
          </w:tcPr>
          <w:p w14:paraId="4E2682D5"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5. - 8.</w:t>
            </w:r>
          </w:p>
          <w:p w14:paraId="3676121A" w14:textId="77777777" w:rsidR="00A23944" w:rsidRPr="006C0953" w:rsidRDefault="00A23944">
            <w:pPr>
              <w:spacing w:line="264" w:lineRule="auto"/>
              <w:ind w:left="405" w:hanging="263"/>
              <w:rPr>
                <w:rFonts w:ascii="Arial" w:eastAsia="Arial" w:hAnsi="Arial" w:cs="Arial"/>
                <w:sz w:val="24"/>
                <w:szCs w:val="24"/>
              </w:rPr>
            </w:pPr>
          </w:p>
          <w:p w14:paraId="6AA1386C" w14:textId="77777777" w:rsidR="00A23944" w:rsidRPr="006C0953" w:rsidRDefault="00A23944">
            <w:pPr>
              <w:spacing w:line="264" w:lineRule="auto"/>
              <w:ind w:left="405" w:hanging="263"/>
              <w:rPr>
                <w:rFonts w:ascii="Arial" w:eastAsia="Arial" w:hAnsi="Arial" w:cs="Arial"/>
                <w:sz w:val="24"/>
                <w:szCs w:val="24"/>
              </w:rPr>
            </w:pPr>
          </w:p>
          <w:p w14:paraId="45FE844A"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 xml:space="preserve">Svi </w:t>
            </w:r>
          </w:p>
          <w:p w14:paraId="5025EACA"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59AD3467" w14:textId="77777777" w:rsidR="00A23944" w:rsidRPr="006C0953" w:rsidRDefault="00A23944">
            <w:pPr>
              <w:spacing w:line="264" w:lineRule="auto"/>
              <w:ind w:left="405" w:hanging="263"/>
              <w:rPr>
                <w:rFonts w:ascii="Arial" w:eastAsia="Arial" w:hAnsi="Arial" w:cs="Arial"/>
                <w:sz w:val="24"/>
                <w:szCs w:val="24"/>
              </w:rPr>
            </w:pPr>
          </w:p>
          <w:p w14:paraId="64C03845"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1. – 8.</w:t>
            </w:r>
          </w:p>
          <w:p w14:paraId="3D3B9BA3" w14:textId="77777777" w:rsidR="00A23944" w:rsidRPr="006C0953" w:rsidRDefault="00A23944">
            <w:pPr>
              <w:spacing w:line="264" w:lineRule="auto"/>
              <w:ind w:left="405" w:hanging="263"/>
              <w:rPr>
                <w:rFonts w:ascii="Arial" w:eastAsia="Arial" w:hAnsi="Arial" w:cs="Arial"/>
                <w:sz w:val="24"/>
                <w:szCs w:val="24"/>
              </w:rPr>
            </w:pPr>
          </w:p>
          <w:p w14:paraId="32CE9D9F"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tc>
        <w:tc>
          <w:tcPr>
            <w:tcW w:w="2740" w:type="dxa"/>
            <w:tcBorders>
              <w:top w:val="single" w:sz="6" w:space="0" w:color="000000"/>
              <w:left w:val="single" w:sz="6" w:space="0" w:color="000000"/>
              <w:bottom w:val="single" w:sz="6" w:space="0" w:color="000000"/>
              <w:right w:val="single" w:sz="6" w:space="0" w:color="000000"/>
            </w:tcBorders>
          </w:tcPr>
          <w:p w14:paraId="3B81BBB2"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 vod. aktiva nižih razreda, razrednici ravnatelj</w:t>
            </w:r>
          </w:p>
          <w:p w14:paraId="7B0A7AD2" w14:textId="77777777" w:rsidR="00A23944" w:rsidRPr="006C0953" w:rsidRDefault="00A23944">
            <w:pPr>
              <w:ind w:left="107" w:right="335"/>
              <w:rPr>
                <w:rFonts w:ascii="Arial" w:eastAsia="Arial" w:hAnsi="Arial" w:cs="Arial"/>
                <w:sz w:val="24"/>
                <w:szCs w:val="24"/>
              </w:rPr>
            </w:pPr>
          </w:p>
          <w:p w14:paraId="5C16BE5A"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 likovna grupa</w:t>
            </w:r>
          </w:p>
          <w:p w14:paraId="6F916A78"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 str. suradnici razrednici</w:t>
            </w:r>
          </w:p>
        </w:tc>
      </w:tr>
      <w:tr w:rsidR="006C0953" w:rsidRPr="006C0953" w14:paraId="210E1A4E" w14:textId="77777777">
        <w:trPr>
          <w:trHeight w:val="4572"/>
        </w:trPr>
        <w:tc>
          <w:tcPr>
            <w:tcW w:w="824" w:type="dxa"/>
            <w:tcBorders>
              <w:top w:val="single" w:sz="6" w:space="0" w:color="000000"/>
              <w:left w:val="single" w:sz="6" w:space="0" w:color="000000"/>
              <w:bottom w:val="single" w:sz="6" w:space="0" w:color="000000"/>
              <w:right w:val="single" w:sz="6" w:space="0" w:color="000000"/>
            </w:tcBorders>
          </w:tcPr>
          <w:p w14:paraId="16A7491B"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2AAC57FE"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Kazališna ili kino predstava za učenike ili susret s književnikom</w:t>
            </w:r>
          </w:p>
          <w:p w14:paraId="30B8742E"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  Suradnja s institucijama i ustanovama</w:t>
            </w:r>
          </w:p>
          <w:p w14:paraId="2F4DD870"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lokalne zajednice</w:t>
            </w:r>
          </w:p>
          <w:p w14:paraId="5874FE5A"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Uređenje školskog okoliša</w:t>
            </w:r>
          </w:p>
          <w:p w14:paraId="1B4EAF58"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Estetsko-ekološko uređenje učionica</w:t>
            </w:r>
          </w:p>
          <w:p w14:paraId="34A984F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i hodnika</w:t>
            </w:r>
          </w:p>
          <w:p w14:paraId="665F6BFF"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Športska natjecanja – ŠŠD</w:t>
            </w:r>
          </w:p>
          <w:p w14:paraId="75BEF52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Smotre, nastupi i natjecanja Školski list "Cvrčak", "</w:t>
            </w:r>
            <w:proofErr w:type="spellStart"/>
            <w:r w:rsidRPr="006C0953">
              <w:rPr>
                <w:rFonts w:ascii="Arial" w:eastAsia="Arial" w:hAnsi="Arial" w:cs="Arial"/>
                <w:sz w:val="24"/>
                <w:szCs w:val="24"/>
              </w:rPr>
              <w:t>Lidrano</w:t>
            </w:r>
            <w:proofErr w:type="spellEnd"/>
            <w:r w:rsidRPr="006C0953">
              <w:rPr>
                <w:rFonts w:ascii="Arial" w:eastAsia="Arial" w:hAnsi="Arial" w:cs="Arial"/>
                <w:sz w:val="24"/>
                <w:szCs w:val="24"/>
              </w:rPr>
              <w:t xml:space="preserve">", </w:t>
            </w:r>
          </w:p>
          <w:p w14:paraId="39D0632A"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Natjecanja - ŠŠD</w:t>
            </w:r>
          </w:p>
          <w:p w14:paraId="0A791582"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  Suradnja s roditeljima (rod. sastanci)</w:t>
            </w:r>
          </w:p>
          <w:p w14:paraId="623AC822"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  Dan otvorenih vrata</w:t>
            </w:r>
          </w:p>
        </w:tc>
        <w:tc>
          <w:tcPr>
            <w:tcW w:w="1369" w:type="dxa"/>
            <w:tcBorders>
              <w:top w:val="single" w:sz="6" w:space="0" w:color="000000"/>
              <w:left w:val="single" w:sz="6" w:space="0" w:color="000000"/>
              <w:bottom w:val="single" w:sz="6" w:space="0" w:color="000000"/>
              <w:right w:val="single" w:sz="6" w:space="0" w:color="000000"/>
            </w:tcBorders>
          </w:tcPr>
          <w:p w14:paraId="041CAB21"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5. - 8.</w:t>
            </w:r>
          </w:p>
          <w:p w14:paraId="5ADDBE3E" w14:textId="77777777" w:rsidR="00A23944" w:rsidRPr="006C0953" w:rsidRDefault="00A23944">
            <w:pPr>
              <w:spacing w:line="264" w:lineRule="auto"/>
              <w:ind w:left="405" w:hanging="263"/>
              <w:rPr>
                <w:rFonts w:ascii="Arial" w:eastAsia="Arial" w:hAnsi="Arial" w:cs="Arial"/>
                <w:sz w:val="24"/>
                <w:szCs w:val="24"/>
              </w:rPr>
            </w:pPr>
          </w:p>
          <w:p w14:paraId="07D845A4" w14:textId="77777777" w:rsidR="00A23944" w:rsidRPr="006C0953" w:rsidRDefault="00A23944">
            <w:pPr>
              <w:spacing w:line="264" w:lineRule="auto"/>
              <w:ind w:left="405" w:hanging="263"/>
              <w:rPr>
                <w:rFonts w:ascii="Arial" w:eastAsia="Arial" w:hAnsi="Arial" w:cs="Arial"/>
                <w:sz w:val="24"/>
                <w:szCs w:val="24"/>
              </w:rPr>
            </w:pPr>
          </w:p>
          <w:p w14:paraId="0EF45463"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35</w:t>
            </w:r>
          </w:p>
          <w:p w14:paraId="4E560918"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75</w:t>
            </w:r>
          </w:p>
          <w:p w14:paraId="55A7C139" w14:textId="77777777" w:rsidR="00A23944" w:rsidRPr="006C0953" w:rsidRDefault="00A23944">
            <w:pPr>
              <w:spacing w:line="264" w:lineRule="auto"/>
              <w:ind w:left="405" w:hanging="263"/>
              <w:rPr>
                <w:rFonts w:ascii="Arial" w:eastAsia="Arial" w:hAnsi="Arial" w:cs="Arial"/>
                <w:sz w:val="24"/>
                <w:szCs w:val="24"/>
              </w:rPr>
            </w:pPr>
          </w:p>
          <w:p w14:paraId="1FAC89F1"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39349B0C"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tc>
        <w:tc>
          <w:tcPr>
            <w:tcW w:w="2740" w:type="dxa"/>
            <w:tcBorders>
              <w:top w:val="single" w:sz="6" w:space="0" w:color="000000"/>
              <w:left w:val="single" w:sz="6" w:space="0" w:color="000000"/>
              <w:bottom w:val="single" w:sz="6" w:space="0" w:color="000000"/>
              <w:right w:val="single" w:sz="6" w:space="0" w:color="000000"/>
            </w:tcBorders>
          </w:tcPr>
          <w:p w14:paraId="322CF38D"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 voditelj aktiva</w:t>
            </w:r>
          </w:p>
          <w:p w14:paraId="01883A0C"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hrvatskog jezika, razrednici</w:t>
            </w:r>
          </w:p>
          <w:p w14:paraId="62279F52"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w:t>
            </w:r>
          </w:p>
          <w:p w14:paraId="2517F923"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likovna grupa</w:t>
            </w:r>
          </w:p>
          <w:p w14:paraId="23BD8BAF" w14:textId="33F36FFC"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Knjižničar</w:t>
            </w:r>
            <w:r w:rsidR="00E7796B" w:rsidRPr="006C0953">
              <w:rPr>
                <w:rFonts w:ascii="Arial" w:eastAsia="Arial" w:hAnsi="Arial" w:cs="Arial"/>
                <w:sz w:val="24"/>
                <w:szCs w:val="24"/>
              </w:rPr>
              <w:t>ka</w:t>
            </w:r>
          </w:p>
          <w:p w14:paraId="39A4757E"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 razrednici</w:t>
            </w:r>
          </w:p>
          <w:p w14:paraId="753C3019"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w:t>
            </w:r>
          </w:p>
        </w:tc>
      </w:tr>
      <w:tr w:rsidR="006C0953" w:rsidRPr="006C0953" w14:paraId="6C8B9C28" w14:textId="77777777" w:rsidTr="00D67C4A">
        <w:trPr>
          <w:trHeight w:val="836"/>
        </w:trPr>
        <w:tc>
          <w:tcPr>
            <w:tcW w:w="824" w:type="dxa"/>
            <w:tcBorders>
              <w:top w:val="single" w:sz="6" w:space="0" w:color="000000"/>
              <w:left w:val="single" w:sz="6" w:space="0" w:color="000000"/>
              <w:bottom w:val="single" w:sz="6" w:space="0" w:color="000000"/>
              <w:right w:val="single" w:sz="6" w:space="0" w:color="000000"/>
            </w:tcBorders>
          </w:tcPr>
          <w:p w14:paraId="3513F97B"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5A56A0AD"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Kino predstava za učenike</w:t>
            </w:r>
          </w:p>
          <w:p w14:paraId="485EE124"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Izložba likovnih radova Smotre, nastupi, natjecanja "</w:t>
            </w:r>
            <w:proofErr w:type="spellStart"/>
            <w:r w:rsidRPr="006C0953">
              <w:rPr>
                <w:rFonts w:ascii="Arial" w:eastAsia="Arial" w:hAnsi="Arial" w:cs="Arial"/>
                <w:sz w:val="24"/>
                <w:szCs w:val="24"/>
              </w:rPr>
              <w:t>Lidrano</w:t>
            </w:r>
            <w:proofErr w:type="spellEnd"/>
            <w:r w:rsidRPr="006C0953">
              <w:rPr>
                <w:rFonts w:ascii="Arial" w:eastAsia="Arial" w:hAnsi="Arial" w:cs="Arial"/>
                <w:sz w:val="24"/>
                <w:szCs w:val="24"/>
              </w:rPr>
              <w:t xml:space="preserve"> "</w:t>
            </w:r>
          </w:p>
          <w:p w14:paraId="7AF0092D"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Školski list "Cvrčak" </w:t>
            </w:r>
          </w:p>
          <w:p w14:paraId="659D0126"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"Lovrakovi dani kulture"</w:t>
            </w:r>
          </w:p>
          <w:p w14:paraId="53420E1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Spomendan na žrtve Bleiburga </w:t>
            </w:r>
          </w:p>
          <w:p w14:paraId="282412F4"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Dan Europe</w:t>
            </w:r>
          </w:p>
          <w:p w14:paraId="0AF7D8C2"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Suradnja s institucijama i ustanovama  lokalne zajednice</w:t>
            </w:r>
          </w:p>
          <w:p w14:paraId="61435434"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Obilježavanje blagdana (Uskrs)    </w:t>
            </w:r>
          </w:p>
          <w:p w14:paraId="6F0244E6"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 xml:space="preserve">Obilježavanje Dana planeta Zemlja </w:t>
            </w:r>
          </w:p>
          <w:p w14:paraId="451A2EFB"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Suradnja OCD i grad Daruvar: Tjedan  zdravlja- GOO</w:t>
            </w:r>
          </w:p>
          <w:p w14:paraId="18891DBD" w14:textId="77777777" w:rsidR="00A23944" w:rsidRPr="006C0953" w:rsidRDefault="008025B9">
            <w:pPr>
              <w:ind w:left="107" w:right="137"/>
              <w:rPr>
                <w:rFonts w:ascii="Arial" w:eastAsia="Arial" w:hAnsi="Arial" w:cs="Arial"/>
                <w:sz w:val="24"/>
                <w:szCs w:val="24"/>
              </w:rPr>
            </w:pPr>
            <w:r w:rsidRPr="006C0953">
              <w:rPr>
                <w:rFonts w:ascii="Arial" w:eastAsia="Arial" w:hAnsi="Arial" w:cs="Arial"/>
                <w:sz w:val="24"/>
                <w:szCs w:val="24"/>
              </w:rPr>
              <w:t>Svjetski dan zdravlja</w:t>
            </w:r>
          </w:p>
        </w:tc>
        <w:tc>
          <w:tcPr>
            <w:tcW w:w="1369" w:type="dxa"/>
            <w:tcBorders>
              <w:top w:val="single" w:sz="6" w:space="0" w:color="000000"/>
              <w:left w:val="single" w:sz="6" w:space="0" w:color="000000"/>
              <w:bottom w:val="single" w:sz="6" w:space="0" w:color="000000"/>
              <w:right w:val="single" w:sz="6" w:space="0" w:color="000000"/>
            </w:tcBorders>
          </w:tcPr>
          <w:p w14:paraId="5F46AB3B"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3523F2E4" w14:textId="77777777" w:rsidR="00A23944" w:rsidRPr="006C0953" w:rsidRDefault="00A23944">
            <w:pPr>
              <w:spacing w:line="264" w:lineRule="auto"/>
              <w:ind w:left="405" w:hanging="263"/>
              <w:rPr>
                <w:rFonts w:ascii="Arial" w:eastAsia="Arial" w:hAnsi="Arial" w:cs="Arial"/>
                <w:sz w:val="24"/>
                <w:szCs w:val="24"/>
              </w:rPr>
            </w:pPr>
          </w:p>
          <w:p w14:paraId="3F29E35A"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 xml:space="preserve">svi </w:t>
            </w:r>
          </w:p>
          <w:p w14:paraId="4503DB52"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p w14:paraId="4001BAA5"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1. – 8.</w:t>
            </w:r>
          </w:p>
          <w:p w14:paraId="1D622E53"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1. - 4.</w:t>
            </w:r>
          </w:p>
          <w:p w14:paraId="5A97EC95" w14:textId="77777777" w:rsidR="00A23944" w:rsidRPr="006C0953" w:rsidRDefault="008025B9">
            <w:pPr>
              <w:spacing w:line="264" w:lineRule="auto"/>
              <w:ind w:left="405" w:hanging="263"/>
              <w:rPr>
                <w:rFonts w:ascii="Arial" w:eastAsia="Arial" w:hAnsi="Arial" w:cs="Arial"/>
                <w:sz w:val="24"/>
                <w:szCs w:val="24"/>
              </w:rPr>
            </w:pPr>
            <w:r w:rsidRPr="006C0953">
              <w:rPr>
                <w:rFonts w:ascii="Arial" w:eastAsia="Arial" w:hAnsi="Arial" w:cs="Arial"/>
                <w:sz w:val="24"/>
                <w:szCs w:val="24"/>
              </w:rPr>
              <w:t>svi</w:t>
            </w:r>
          </w:p>
        </w:tc>
        <w:tc>
          <w:tcPr>
            <w:tcW w:w="2740" w:type="dxa"/>
            <w:tcBorders>
              <w:top w:val="single" w:sz="6" w:space="0" w:color="000000"/>
              <w:left w:val="single" w:sz="6" w:space="0" w:color="000000"/>
              <w:bottom w:val="single" w:sz="6" w:space="0" w:color="000000"/>
              <w:right w:val="single" w:sz="6" w:space="0" w:color="000000"/>
            </w:tcBorders>
          </w:tcPr>
          <w:p w14:paraId="115C0672"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učitelji</w:t>
            </w:r>
          </w:p>
          <w:p w14:paraId="126FEFA0"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 xml:space="preserve">uredništvo hrvatskog j. </w:t>
            </w:r>
          </w:p>
          <w:p w14:paraId="6B48870B"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ravnatelj</w:t>
            </w:r>
          </w:p>
          <w:p w14:paraId="58719A7E" w14:textId="1392A273"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psiholog,  pedagog ravnatelj, razrednici voditelji literarne i likovne grupe</w:t>
            </w:r>
          </w:p>
          <w:p w14:paraId="1940CA63"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 pjevački zborovi</w:t>
            </w:r>
          </w:p>
          <w:p w14:paraId="65A1000B" w14:textId="77777777" w:rsidR="00A23944" w:rsidRPr="006C0953" w:rsidRDefault="008025B9">
            <w:pPr>
              <w:ind w:left="107" w:right="335"/>
              <w:rPr>
                <w:rFonts w:ascii="Arial" w:eastAsia="Arial" w:hAnsi="Arial" w:cs="Arial"/>
                <w:sz w:val="24"/>
                <w:szCs w:val="24"/>
              </w:rPr>
            </w:pPr>
            <w:r w:rsidRPr="006C0953">
              <w:rPr>
                <w:rFonts w:ascii="Arial" w:eastAsia="Arial" w:hAnsi="Arial" w:cs="Arial"/>
                <w:sz w:val="24"/>
                <w:szCs w:val="24"/>
              </w:rPr>
              <w:t>razrednici, str. suradnici</w:t>
            </w:r>
          </w:p>
        </w:tc>
      </w:tr>
      <w:tr w:rsidR="006C0953" w:rsidRPr="006C0953" w14:paraId="71FFB215" w14:textId="77777777">
        <w:trPr>
          <w:trHeight w:val="3314"/>
        </w:trPr>
        <w:tc>
          <w:tcPr>
            <w:tcW w:w="824" w:type="dxa"/>
            <w:tcBorders>
              <w:top w:val="single" w:sz="6" w:space="0" w:color="000000"/>
              <w:left w:val="single" w:sz="6" w:space="0" w:color="000000"/>
              <w:bottom w:val="single" w:sz="6" w:space="0" w:color="000000"/>
              <w:right w:val="single" w:sz="6" w:space="0" w:color="000000"/>
            </w:tcBorders>
          </w:tcPr>
          <w:p w14:paraId="42F29587"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6F5F4491" w14:textId="77777777" w:rsidR="00A23944" w:rsidRPr="006C0953" w:rsidRDefault="008025B9">
            <w:pPr>
              <w:ind w:left="107" w:right="327"/>
              <w:rPr>
                <w:rFonts w:ascii="Arial" w:eastAsia="Arial" w:hAnsi="Arial" w:cs="Arial"/>
                <w:sz w:val="24"/>
                <w:szCs w:val="24"/>
              </w:rPr>
            </w:pPr>
            <w:r w:rsidRPr="006C0953">
              <w:rPr>
                <w:rFonts w:ascii="Arial" w:eastAsia="Arial" w:hAnsi="Arial" w:cs="Arial"/>
                <w:sz w:val="24"/>
                <w:szCs w:val="24"/>
              </w:rPr>
              <w:t xml:space="preserve">Dodjela nagrada Grada Daruvara </w:t>
            </w:r>
          </w:p>
          <w:p w14:paraId="34D6576D"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Suradnja s OCD , Županijom i gradom – priprema</w:t>
            </w:r>
            <w:r w:rsidRPr="006C0953">
              <w:rPr>
                <w:rFonts w:ascii="Arial" w:eastAsia="Arial" w:hAnsi="Arial" w:cs="Arial"/>
                <w:sz w:val="24"/>
                <w:szCs w:val="24"/>
              </w:rPr>
              <w:tab/>
            </w:r>
            <w:proofErr w:type="spellStart"/>
            <w:r w:rsidRPr="006C0953">
              <w:rPr>
                <w:rFonts w:ascii="Arial" w:eastAsia="Arial" w:hAnsi="Arial" w:cs="Arial"/>
                <w:sz w:val="24"/>
                <w:szCs w:val="24"/>
              </w:rPr>
              <w:t>međ</w:t>
            </w:r>
            <w:proofErr w:type="spellEnd"/>
            <w:r w:rsidRPr="006C0953">
              <w:rPr>
                <w:rFonts w:ascii="Arial" w:eastAsia="Arial" w:hAnsi="Arial" w:cs="Arial"/>
                <w:sz w:val="24"/>
                <w:szCs w:val="24"/>
              </w:rPr>
              <w:t>. manifestacije djece i mladih - GOO</w:t>
            </w:r>
          </w:p>
          <w:p w14:paraId="1DE4C80B" w14:textId="77777777" w:rsidR="00A23944" w:rsidRPr="006C0953" w:rsidRDefault="008025B9">
            <w:pPr>
              <w:ind w:left="107" w:right="1146"/>
              <w:rPr>
                <w:rFonts w:ascii="Arial" w:eastAsia="Arial" w:hAnsi="Arial" w:cs="Arial"/>
                <w:sz w:val="24"/>
                <w:szCs w:val="24"/>
              </w:rPr>
            </w:pPr>
            <w:r w:rsidRPr="006C0953">
              <w:rPr>
                <w:rFonts w:ascii="Arial" w:eastAsia="Arial" w:hAnsi="Arial" w:cs="Arial"/>
                <w:sz w:val="24"/>
                <w:szCs w:val="24"/>
              </w:rPr>
              <w:t>Dan škole</w:t>
            </w:r>
          </w:p>
          <w:p w14:paraId="6CDB007F" w14:textId="77777777" w:rsidR="00A23944" w:rsidRPr="006C0953" w:rsidRDefault="008025B9">
            <w:pPr>
              <w:ind w:left="107" w:right="1146"/>
              <w:rPr>
                <w:rFonts w:ascii="Arial" w:eastAsia="Arial" w:hAnsi="Arial" w:cs="Arial"/>
                <w:sz w:val="24"/>
                <w:szCs w:val="24"/>
              </w:rPr>
            </w:pPr>
            <w:r w:rsidRPr="006C0953">
              <w:rPr>
                <w:rFonts w:ascii="Arial" w:eastAsia="Arial" w:hAnsi="Arial" w:cs="Arial"/>
                <w:sz w:val="24"/>
                <w:szCs w:val="24"/>
              </w:rPr>
              <w:t>Dan otvorenih vrata</w:t>
            </w:r>
          </w:p>
        </w:tc>
        <w:tc>
          <w:tcPr>
            <w:tcW w:w="1369" w:type="dxa"/>
            <w:tcBorders>
              <w:top w:val="single" w:sz="6" w:space="0" w:color="000000"/>
              <w:left w:val="single" w:sz="6" w:space="0" w:color="000000"/>
              <w:bottom w:val="single" w:sz="6" w:space="0" w:color="000000"/>
              <w:right w:val="single" w:sz="6" w:space="0" w:color="000000"/>
            </w:tcBorders>
          </w:tcPr>
          <w:p w14:paraId="28AEF250" w14:textId="77777777" w:rsidR="00A23944" w:rsidRPr="006C0953" w:rsidRDefault="008025B9">
            <w:pPr>
              <w:spacing w:line="264" w:lineRule="auto"/>
              <w:ind w:right="431"/>
              <w:rPr>
                <w:rFonts w:ascii="Arial" w:eastAsia="Arial" w:hAnsi="Arial" w:cs="Arial"/>
                <w:sz w:val="24"/>
                <w:szCs w:val="24"/>
              </w:rPr>
            </w:pPr>
            <w:r w:rsidRPr="006C0953">
              <w:rPr>
                <w:rFonts w:ascii="Arial" w:eastAsia="Arial" w:hAnsi="Arial" w:cs="Arial"/>
                <w:sz w:val="24"/>
                <w:szCs w:val="24"/>
              </w:rPr>
              <w:t>svi</w:t>
            </w:r>
          </w:p>
          <w:p w14:paraId="5A92A95F" w14:textId="77777777" w:rsidR="00A23944" w:rsidRPr="006C0953" w:rsidRDefault="008025B9">
            <w:pPr>
              <w:spacing w:before="230"/>
              <w:ind w:right="429"/>
              <w:rPr>
                <w:rFonts w:ascii="Arial" w:eastAsia="Arial" w:hAnsi="Arial" w:cs="Arial"/>
                <w:sz w:val="24"/>
                <w:szCs w:val="24"/>
              </w:rPr>
            </w:pPr>
            <w:r w:rsidRPr="006C0953">
              <w:rPr>
                <w:rFonts w:ascii="Arial" w:eastAsia="Arial" w:hAnsi="Arial" w:cs="Arial"/>
                <w:sz w:val="24"/>
                <w:szCs w:val="24"/>
              </w:rPr>
              <w:t xml:space="preserve">svi </w:t>
            </w:r>
          </w:p>
          <w:p w14:paraId="47789833" w14:textId="77777777" w:rsidR="00A23944" w:rsidRPr="006C0953" w:rsidRDefault="008025B9">
            <w:pPr>
              <w:spacing w:before="230"/>
              <w:ind w:right="429"/>
              <w:rPr>
                <w:rFonts w:ascii="Arial" w:eastAsia="Arial" w:hAnsi="Arial" w:cs="Arial"/>
                <w:sz w:val="24"/>
                <w:szCs w:val="24"/>
              </w:rPr>
            </w:pPr>
            <w:r w:rsidRPr="006C0953">
              <w:rPr>
                <w:rFonts w:ascii="Arial" w:eastAsia="Arial" w:hAnsi="Arial" w:cs="Arial"/>
                <w:sz w:val="24"/>
                <w:szCs w:val="24"/>
              </w:rPr>
              <w:t>svi</w:t>
            </w:r>
          </w:p>
          <w:p w14:paraId="7873AB93" w14:textId="77777777" w:rsidR="00A23944" w:rsidRPr="006C0953" w:rsidRDefault="00A23944">
            <w:pPr>
              <w:ind w:right="350"/>
              <w:rPr>
                <w:rFonts w:ascii="Arial" w:eastAsia="Arial" w:hAnsi="Arial" w:cs="Arial"/>
                <w:sz w:val="24"/>
                <w:szCs w:val="24"/>
              </w:rPr>
            </w:pPr>
          </w:p>
          <w:p w14:paraId="088A1872" w14:textId="77777777" w:rsidR="00A23944" w:rsidRPr="006C0953" w:rsidRDefault="008025B9">
            <w:pPr>
              <w:ind w:right="350"/>
              <w:rPr>
                <w:rFonts w:ascii="Arial" w:eastAsia="Arial" w:hAnsi="Arial" w:cs="Arial"/>
                <w:sz w:val="24"/>
                <w:szCs w:val="24"/>
              </w:rPr>
            </w:pPr>
            <w:r w:rsidRPr="006C0953">
              <w:rPr>
                <w:rFonts w:ascii="Arial" w:eastAsia="Arial" w:hAnsi="Arial" w:cs="Arial"/>
                <w:sz w:val="24"/>
                <w:szCs w:val="24"/>
              </w:rPr>
              <w:t>1. – 8.</w:t>
            </w:r>
          </w:p>
        </w:tc>
        <w:tc>
          <w:tcPr>
            <w:tcW w:w="2740" w:type="dxa"/>
            <w:tcBorders>
              <w:top w:val="single" w:sz="6" w:space="0" w:color="000000"/>
              <w:left w:val="single" w:sz="6" w:space="0" w:color="000000"/>
              <w:bottom w:val="single" w:sz="6" w:space="0" w:color="000000"/>
              <w:right w:val="single" w:sz="6" w:space="0" w:color="000000"/>
            </w:tcBorders>
          </w:tcPr>
          <w:p w14:paraId="34D89293" w14:textId="77777777" w:rsidR="00A23944" w:rsidRPr="006C0953" w:rsidRDefault="008025B9">
            <w:pPr>
              <w:ind w:left="107" w:right="941"/>
              <w:rPr>
                <w:rFonts w:ascii="Arial" w:eastAsia="Arial" w:hAnsi="Arial" w:cs="Arial"/>
                <w:sz w:val="24"/>
                <w:szCs w:val="24"/>
              </w:rPr>
            </w:pPr>
            <w:r w:rsidRPr="006C0953">
              <w:rPr>
                <w:rFonts w:ascii="Arial" w:eastAsia="Arial" w:hAnsi="Arial" w:cs="Arial"/>
                <w:sz w:val="24"/>
                <w:szCs w:val="24"/>
              </w:rPr>
              <w:t>razrednici, likovna pjevački zborovi likovna grupa</w:t>
            </w:r>
          </w:p>
          <w:p w14:paraId="737BDDFA" w14:textId="1D1BF64F" w:rsidR="00A23944" w:rsidRPr="006C0953" w:rsidRDefault="008025B9">
            <w:pPr>
              <w:ind w:left="107" w:right="854"/>
              <w:rPr>
                <w:rFonts w:ascii="Arial" w:eastAsia="Arial" w:hAnsi="Arial" w:cs="Arial"/>
                <w:sz w:val="24"/>
                <w:szCs w:val="24"/>
              </w:rPr>
            </w:pPr>
            <w:r w:rsidRPr="006C0953">
              <w:rPr>
                <w:rFonts w:ascii="Arial" w:eastAsia="Arial" w:hAnsi="Arial" w:cs="Arial"/>
                <w:sz w:val="24"/>
                <w:szCs w:val="24"/>
              </w:rPr>
              <w:t>svi, učitelji povijest</w:t>
            </w:r>
            <w:r w:rsidR="00E7796B" w:rsidRPr="006C0953">
              <w:rPr>
                <w:rFonts w:ascii="Arial" w:eastAsia="Arial" w:hAnsi="Arial" w:cs="Arial"/>
                <w:sz w:val="24"/>
                <w:szCs w:val="24"/>
              </w:rPr>
              <w:t>i</w:t>
            </w:r>
            <w:r w:rsidRPr="006C0953">
              <w:rPr>
                <w:rFonts w:ascii="Arial" w:eastAsia="Arial" w:hAnsi="Arial" w:cs="Arial"/>
                <w:sz w:val="24"/>
                <w:szCs w:val="24"/>
              </w:rPr>
              <w:t xml:space="preserve"> razrednici</w:t>
            </w:r>
          </w:p>
        </w:tc>
      </w:tr>
      <w:tr w:rsidR="006C0953" w:rsidRPr="006C0953" w14:paraId="4B77B8B9" w14:textId="77777777">
        <w:trPr>
          <w:trHeight w:val="1170"/>
        </w:trPr>
        <w:tc>
          <w:tcPr>
            <w:tcW w:w="824" w:type="dxa"/>
            <w:tcBorders>
              <w:top w:val="single" w:sz="6" w:space="0" w:color="000000"/>
              <w:left w:val="single" w:sz="6" w:space="0" w:color="000000"/>
              <w:bottom w:val="single" w:sz="6" w:space="0" w:color="000000"/>
              <w:right w:val="single" w:sz="6" w:space="0" w:color="000000"/>
            </w:tcBorders>
          </w:tcPr>
          <w:p w14:paraId="795FCFFA" w14:textId="77777777" w:rsidR="00A23944" w:rsidRPr="006C0953" w:rsidRDefault="00A23944">
            <w:pPr>
              <w:rPr>
                <w:rFonts w:ascii="Arial" w:eastAsia="Arial" w:hAnsi="Arial" w:cs="Arial"/>
                <w:sz w:val="24"/>
                <w:szCs w:val="24"/>
              </w:rPr>
            </w:pPr>
          </w:p>
        </w:tc>
        <w:tc>
          <w:tcPr>
            <w:tcW w:w="3880" w:type="dxa"/>
            <w:tcBorders>
              <w:top w:val="single" w:sz="6" w:space="0" w:color="000000"/>
              <w:left w:val="single" w:sz="6" w:space="0" w:color="000000"/>
              <w:bottom w:val="single" w:sz="6" w:space="0" w:color="000000"/>
              <w:right w:val="single" w:sz="6" w:space="0" w:color="000000"/>
            </w:tcBorders>
          </w:tcPr>
          <w:p w14:paraId="6BBAAFDD" w14:textId="77777777" w:rsidR="00A23944" w:rsidRPr="006C0953" w:rsidRDefault="008025B9">
            <w:pPr>
              <w:tabs>
                <w:tab w:val="left" w:pos="1252"/>
                <w:tab w:val="left" w:pos="3286"/>
                <w:tab w:val="left" w:pos="4072"/>
              </w:tabs>
              <w:ind w:right="97"/>
              <w:rPr>
                <w:rFonts w:ascii="Arial" w:eastAsia="Arial" w:hAnsi="Arial" w:cs="Arial"/>
                <w:sz w:val="24"/>
                <w:szCs w:val="24"/>
              </w:rPr>
            </w:pPr>
            <w:r w:rsidRPr="006C0953">
              <w:rPr>
                <w:rFonts w:ascii="Arial" w:eastAsia="Arial" w:hAnsi="Arial" w:cs="Arial"/>
                <w:sz w:val="24"/>
                <w:szCs w:val="24"/>
              </w:rPr>
              <w:t>Svečani ispraćaj učenika osmih razreda</w:t>
            </w:r>
          </w:p>
          <w:p w14:paraId="73F9AFD6" w14:textId="77777777" w:rsidR="00A23944" w:rsidRPr="006C0953" w:rsidRDefault="008025B9">
            <w:pPr>
              <w:tabs>
                <w:tab w:val="left" w:pos="1252"/>
                <w:tab w:val="left" w:pos="3286"/>
                <w:tab w:val="left" w:pos="4072"/>
              </w:tabs>
              <w:ind w:right="97"/>
              <w:rPr>
                <w:rFonts w:ascii="Arial" w:eastAsia="Arial" w:hAnsi="Arial" w:cs="Arial"/>
                <w:sz w:val="24"/>
                <w:szCs w:val="24"/>
              </w:rPr>
            </w:pPr>
            <w:r w:rsidRPr="006C0953">
              <w:rPr>
                <w:rFonts w:ascii="Arial" w:eastAsia="Arial" w:hAnsi="Arial" w:cs="Arial"/>
                <w:sz w:val="24"/>
                <w:szCs w:val="24"/>
              </w:rPr>
              <w:t>Suradnja s institucijama i ustanovama lokalne zajednice</w:t>
            </w:r>
          </w:p>
        </w:tc>
        <w:tc>
          <w:tcPr>
            <w:tcW w:w="1369" w:type="dxa"/>
            <w:tcBorders>
              <w:top w:val="single" w:sz="6" w:space="0" w:color="000000"/>
              <w:left w:val="single" w:sz="6" w:space="0" w:color="000000"/>
              <w:bottom w:val="single" w:sz="6" w:space="0" w:color="000000"/>
              <w:right w:val="single" w:sz="6" w:space="0" w:color="000000"/>
            </w:tcBorders>
          </w:tcPr>
          <w:p w14:paraId="4CDB9D00" w14:textId="77777777" w:rsidR="00A23944" w:rsidRPr="006C0953" w:rsidRDefault="00A23944">
            <w:pPr>
              <w:spacing w:before="2"/>
              <w:rPr>
                <w:rFonts w:ascii="Arial" w:eastAsia="Arial" w:hAnsi="Arial" w:cs="Arial"/>
                <w:sz w:val="24"/>
                <w:szCs w:val="24"/>
              </w:rPr>
            </w:pPr>
          </w:p>
          <w:p w14:paraId="2022F75F" w14:textId="77777777" w:rsidR="00A23944" w:rsidRPr="006C0953" w:rsidRDefault="008025B9" w:rsidP="003D2986">
            <w:pPr>
              <w:ind w:left="128" w:right="430"/>
              <w:jc w:val="center"/>
              <w:rPr>
                <w:rFonts w:ascii="Arial" w:eastAsia="Arial" w:hAnsi="Arial" w:cs="Arial"/>
                <w:sz w:val="24"/>
                <w:szCs w:val="24"/>
              </w:rPr>
            </w:pPr>
            <w:r w:rsidRPr="006C0953">
              <w:rPr>
                <w:rFonts w:ascii="Arial" w:eastAsia="Arial" w:hAnsi="Arial" w:cs="Arial"/>
                <w:sz w:val="24"/>
                <w:szCs w:val="24"/>
              </w:rPr>
              <w:t>Svi</w:t>
            </w:r>
          </w:p>
        </w:tc>
        <w:tc>
          <w:tcPr>
            <w:tcW w:w="2740" w:type="dxa"/>
            <w:tcBorders>
              <w:top w:val="single" w:sz="6" w:space="0" w:color="000000"/>
              <w:left w:val="single" w:sz="6" w:space="0" w:color="000000"/>
              <w:bottom w:val="single" w:sz="6" w:space="0" w:color="000000"/>
              <w:right w:val="single" w:sz="6" w:space="0" w:color="000000"/>
            </w:tcBorders>
          </w:tcPr>
          <w:p w14:paraId="7878C057" w14:textId="77777777" w:rsidR="00A23944" w:rsidRPr="006C0953" w:rsidRDefault="008025B9">
            <w:pPr>
              <w:tabs>
                <w:tab w:val="left" w:pos="889"/>
                <w:tab w:val="left" w:pos="2118"/>
              </w:tabs>
              <w:ind w:left="107" w:right="95"/>
              <w:rPr>
                <w:rFonts w:ascii="Arial" w:eastAsia="Arial" w:hAnsi="Arial" w:cs="Arial"/>
                <w:sz w:val="24"/>
                <w:szCs w:val="24"/>
              </w:rPr>
            </w:pPr>
            <w:r w:rsidRPr="006C0953">
              <w:rPr>
                <w:rFonts w:ascii="Arial" w:eastAsia="Arial" w:hAnsi="Arial" w:cs="Arial"/>
                <w:sz w:val="24"/>
                <w:szCs w:val="24"/>
              </w:rPr>
              <w:t>Svi učitelji, stručni suradnici, ravnatelj</w:t>
            </w:r>
          </w:p>
        </w:tc>
      </w:tr>
    </w:tbl>
    <w:p w14:paraId="4AF6796F" w14:textId="77777777" w:rsidR="00A23944" w:rsidRPr="006C0953" w:rsidRDefault="00A23944">
      <w:pPr>
        <w:spacing w:before="5"/>
        <w:rPr>
          <w:rFonts w:ascii="Arial" w:eastAsia="Arial" w:hAnsi="Arial" w:cs="Arial"/>
          <w:sz w:val="24"/>
          <w:szCs w:val="24"/>
        </w:rPr>
      </w:pPr>
    </w:p>
    <w:p w14:paraId="6C9D6433" w14:textId="77777777" w:rsidR="00A23944" w:rsidRPr="006C0953" w:rsidRDefault="008025B9">
      <w:pPr>
        <w:spacing w:before="90"/>
        <w:ind w:left="522" w:right="575" w:firstLine="719"/>
        <w:rPr>
          <w:rFonts w:ascii="Arial" w:eastAsia="Arial" w:hAnsi="Arial" w:cs="Arial"/>
          <w:sz w:val="24"/>
          <w:szCs w:val="24"/>
        </w:rPr>
      </w:pPr>
      <w:r w:rsidRPr="006C0953">
        <w:rPr>
          <w:rFonts w:ascii="Arial" w:eastAsia="Arial" w:hAnsi="Arial" w:cs="Arial"/>
          <w:sz w:val="24"/>
          <w:szCs w:val="24"/>
        </w:rPr>
        <w:t xml:space="preserve">Učitelji razredne nastave planiraju dvije kino predstave tijekom školske godine minimalno jednu kazališnu predstavu. </w:t>
      </w:r>
    </w:p>
    <w:p w14:paraId="6D19E04D" w14:textId="77777777" w:rsidR="00A23944" w:rsidRPr="006C0953" w:rsidRDefault="00A23944">
      <w:pPr>
        <w:rPr>
          <w:rFonts w:ascii="Arial" w:eastAsia="Arial" w:hAnsi="Arial" w:cs="Arial"/>
          <w:sz w:val="24"/>
          <w:szCs w:val="24"/>
        </w:rPr>
      </w:pPr>
    </w:p>
    <w:p w14:paraId="14BED9D8" w14:textId="77777777" w:rsidR="00A23944" w:rsidRPr="006C0953" w:rsidRDefault="00A23944">
      <w:pPr>
        <w:rPr>
          <w:rFonts w:ascii="Arial" w:eastAsia="Arial" w:hAnsi="Arial" w:cs="Arial"/>
          <w:sz w:val="24"/>
          <w:szCs w:val="24"/>
        </w:rPr>
      </w:pPr>
    </w:p>
    <w:p w14:paraId="78B7EE49" w14:textId="77777777" w:rsidR="00A23944" w:rsidRPr="006C0953" w:rsidRDefault="008025B9">
      <w:pPr>
        <w:pStyle w:val="Naslov2"/>
        <w:numPr>
          <w:ilvl w:val="1"/>
          <w:numId w:val="3"/>
        </w:numPr>
        <w:rPr>
          <w:rFonts w:ascii="Arial" w:eastAsia="Arial" w:hAnsi="Arial" w:cs="Arial"/>
        </w:rPr>
      </w:pPr>
      <w:bookmarkStart w:id="45" w:name="_Toc145576515"/>
      <w:r w:rsidRPr="006C0953">
        <w:rPr>
          <w:rFonts w:ascii="Arial" w:eastAsia="Arial" w:hAnsi="Arial" w:cs="Arial"/>
        </w:rPr>
        <w:t>PLAN I PROGRAM PROFESIONALNOG INFORMIRANJA I USMJERAVANJA</w:t>
      </w:r>
      <w:bookmarkEnd w:id="45"/>
    </w:p>
    <w:p w14:paraId="433D56E9" w14:textId="77777777" w:rsidR="00A23944" w:rsidRPr="006C0953" w:rsidRDefault="00A23944">
      <w:pPr>
        <w:spacing w:before="3"/>
        <w:rPr>
          <w:rFonts w:ascii="Arial" w:eastAsia="Arial" w:hAnsi="Arial" w:cs="Arial"/>
          <w:b/>
          <w:sz w:val="24"/>
          <w:szCs w:val="24"/>
        </w:rPr>
      </w:pPr>
    </w:p>
    <w:tbl>
      <w:tblPr>
        <w:tblW w:w="9071" w:type="dxa"/>
        <w:jc w:val="center"/>
        <w:tblLayout w:type="fixed"/>
        <w:tblLook w:val="0000" w:firstRow="0" w:lastRow="0" w:firstColumn="0" w:lastColumn="0" w:noHBand="0" w:noVBand="0"/>
      </w:tblPr>
      <w:tblGrid>
        <w:gridCol w:w="3558"/>
        <w:gridCol w:w="1538"/>
        <w:gridCol w:w="1560"/>
        <w:gridCol w:w="2415"/>
      </w:tblGrid>
      <w:tr w:rsidR="006C0953" w:rsidRPr="006C0953" w14:paraId="0FA3ACA5" w14:textId="77777777">
        <w:trPr>
          <w:trHeight w:val="551"/>
          <w:jc w:val="center"/>
        </w:trPr>
        <w:tc>
          <w:tcPr>
            <w:tcW w:w="3557" w:type="dxa"/>
            <w:tcBorders>
              <w:top w:val="single" w:sz="6" w:space="0" w:color="000000"/>
              <w:left w:val="single" w:sz="6" w:space="0" w:color="000000"/>
              <w:bottom w:val="single" w:sz="6" w:space="0" w:color="000000"/>
              <w:right w:val="single" w:sz="6" w:space="0" w:color="000000"/>
            </w:tcBorders>
          </w:tcPr>
          <w:p w14:paraId="233C142B" w14:textId="77777777" w:rsidR="00A23944" w:rsidRPr="006C0953" w:rsidRDefault="00A23944">
            <w:pPr>
              <w:spacing w:line="276" w:lineRule="auto"/>
              <w:rPr>
                <w:rFonts w:ascii="Arial" w:eastAsia="Arial" w:hAnsi="Arial" w:cs="Arial"/>
                <w:b/>
                <w:sz w:val="24"/>
                <w:szCs w:val="24"/>
              </w:rPr>
            </w:pPr>
          </w:p>
          <w:p w14:paraId="52DE8232" w14:textId="77777777" w:rsidR="00A23944" w:rsidRPr="006C0953" w:rsidRDefault="00A23944">
            <w:pPr>
              <w:spacing w:before="3"/>
              <w:rPr>
                <w:rFonts w:ascii="Arial" w:eastAsia="Arial" w:hAnsi="Arial" w:cs="Arial"/>
                <w:b/>
                <w:sz w:val="24"/>
                <w:szCs w:val="24"/>
              </w:rPr>
            </w:pPr>
          </w:p>
          <w:p w14:paraId="3D35AA6E" w14:textId="77777777" w:rsidR="00A23944" w:rsidRPr="006C0953" w:rsidRDefault="008025B9">
            <w:pPr>
              <w:spacing w:line="264" w:lineRule="auto"/>
              <w:ind w:left="407"/>
              <w:rPr>
                <w:rFonts w:ascii="Arial" w:eastAsia="Arial" w:hAnsi="Arial" w:cs="Arial"/>
                <w:sz w:val="24"/>
                <w:szCs w:val="24"/>
              </w:rPr>
            </w:pPr>
            <w:r w:rsidRPr="006C0953">
              <w:rPr>
                <w:rFonts w:ascii="Arial" w:eastAsia="Arial" w:hAnsi="Arial" w:cs="Arial"/>
                <w:sz w:val="24"/>
                <w:szCs w:val="24"/>
              </w:rPr>
              <w:t>SADRŽAJ RADA</w:t>
            </w:r>
          </w:p>
        </w:tc>
        <w:tc>
          <w:tcPr>
            <w:tcW w:w="1538" w:type="dxa"/>
            <w:tcBorders>
              <w:top w:val="single" w:sz="6" w:space="0" w:color="000000"/>
              <w:left w:val="single" w:sz="6" w:space="0" w:color="000000"/>
              <w:bottom w:val="single" w:sz="6" w:space="0" w:color="000000"/>
              <w:right w:val="single" w:sz="6" w:space="0" w:color="000000"/>
            </w:tcBorders>
            <w:shd w:val="clear" w:color="auto" w:fill="C0C0C0"/>
          </w:tcPr>
          <w:p w14:paraId="4ED817E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Razred</w:t>
            </w:r>
          </w:p>
        </w:tc>
        <w:tc>
          <w:tcPr>
            <w:tcW w:w="1560" w:type="dxa"/>
            <w:tcBorders>
              <w:top w:val="single" w:sz="6" w:space="0" w:color="000000"/>
              <w:left w:val="single" w:sz="6" w:space="0" w:color="000000"/>
              <w:bottom w:val="single" w:sz="6" w:space="0" w:color="000000"/>
              <w:right w:val="single" w:sz="6" w:space="0" w:color="000000"/>
            </w:tcBorders>
            <w:shd w:val="clear" w:color="auto" w:fill="C0C0C0"/>
          </w:tcPr>
          <w:p w14:paraId="5318C504" w14:textId="77777777" w:rsidR="00A23944" w:rsidRPr="006C0953" w:rsidRDefault="00A23944">
            <w:pPr>
              <w:spacing w:before="3"/>
              <w:rPr>
                <w:rFonts w:ascii="Arial" w:eastAsia="Arial" w:hAnsi="Arial" w:cs="Arial"/>
                <w:b/>
                <w:sz w:val="24"/>
                <w:szCs w:val="24"/>
              </w:rPr>
            </w:pPr>
          </w:p>
          <w:p w14:paraId="784AFFB8"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VRIJEME</w:t>
            </w:r>
          </w:p>
        </w:tc>
        <w:tc>
          <w:tcPr>
            <w:tcW w:w="2415" w:type="dxa"/>
            <w:tcBorders>
              <w:top w:val="single" w:sz="6" w:space="0" w:color="000000"/>
              <w:left w:val="single" w:sz="6" w:space="0" w:color="000000"/>
              <w:bottom w:val="single" w:sz="6" w:space="0" w:color="000000"/>
              <w:right w:val="single" w:sz="6" w:space="0" w:color="000000"/>
            </w:tcBorders>
            <w:shd w:val="clear" w:color="auto" w:fill="C0C0C0"/>
          </w:tcPr>
          <w:p w14:paraId="70412ACE"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NOSITELJ</w:t>
            </w:r>
          </w:p>
          <w:p w14:paraId="0F140F82"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ZADATKA</w:t>
            </w:r>
          </w:p>
        </w:tc>
      </w:tr>
      <w:tr w:rsidR="006C0953" w:rsidRPr="006C0953" w14:paraId="6948C0BA" w14:textId="77777777">
        <w:trPr>
          <w:trHeight w:val="1103"/>
          <w:jc w:val="center"/>
        </w:trPr>
        <w:tc>
          <w:tcPr>
            <w:tcW w:w="3557" w:type="dxa"/>
            <w:tcBorders>
              <w:top w:val="single" w:sz="6" w:space="0" w:color="000000"/>
              <w:left w:val="single" w:sz="6" w:space="0" w:color="000000"/>
              <w:bottom w:val="single" w:sz="6" w:space="0" w:color="000000"/>
              <w:right w:val="single" w:sz="6" w:space="0" w:color="000000"/>
            </w:tcBorders>
          </w:tcPr>
          <w:p w14:paraId="1522F52F" w14:textId="77777777" w:rsidR="00A23944" w:rsidRPr="006C0953" w:rsidRDefault="008025B9">
            <w:pPr>
              <w:ind w:right="92"/>
              <w:jc w:val="both"/>
              <w:rPr>
                <w:rFonts w:ascii="Arial" w:eastAsia="Arial" w:hAnsi="Arial" w:cs="Arial"/>
                <w:sz w:val="24"/>
                <w:szCs w:val="24"/>
              </w:rPr>
            </w:pPr>
            <w:r w:rsidRPr="006C0953">
              <w:rPr>
                <w:rFonts w:ascii="Arial" w:eastAsia="Arial" w:hAnsi="Arial" w:cs="Arial"/>
                <w:sz w:val="24"/>
                <w:szCs w:val="24"/>
              </w:rPr>
              <w:t xml:space="preserve">Rad na razvoju socijalnih i emocionalnih interesa učenika, praćenje tjelesnog i zdravstvenog stanja </w:t>
            </w:r>
          </w:p>
        </w:tc>
        <w:tc>
          <w:tcPr>
            <w:tcW w:w="1538" w:type="dxa"/>
            <w:tcBorders>
              <w:top w:val="single" w:sz="6" w:space="0" w:color="000000"/>
              <w:left w:val="single" w:sz="6" w:space="0" w:color="000000"/>
              <w:bottom w:val="single" w:sz="6" w:space="0" w:color="000000"/>
              <w:right w:val="single" w:sz="6" w:space="0" w:color="000000"/>
            </w:tcBorders>
          </w:tcPr>
          <w:p w14:paraId="7924CB3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1.–4.</w:t>
            </w:r>
          </w:p>
        </w:tc>
        <w:tc>
          <w:tcPr>
            <w:tcW w:w="1560" w:type="dxa"/>
            <w:tcBorders>
              <w:top w:val="single" w:sz="6" w:space="0" w:color="000000"/>
              <w:left w:val="single" w:sz="6" w:space="0" w:color="000000"/>
              <w:bottom w:val="single" w:sz="6" w:space="0" w:color="000000"/>
              <w:right w:val="single" w:sz="6" w:space="0" w:color="000000"/>
            </w:tcBorders>
          </w:tcPr>
          <w:p w14:paraId="1395C1B9" w14:textId="77777777" w:rsidR="00A23944" w:rsidRPr="006C0953" w:rsidRDefault="008025B9">
            <w:pPr>
              <w:ind w:left="108" w:right="-9"/>
              <w:jc w:val="both"/>
              <w:rPr>
                <w:rFonts w:ascii="Arial" w:eastAsia="Arial" w:hAnsi="Arial" w:cs="Arial"/>
                <w:sz w:val="24"/>
                <w:szCs w:val="24"/>
              </w:rPr>
            </w:pPr>
            <w:r w:rsidRPr="006C0953">
              <w:rPr>
                <w:rFonts w:ascii="Arial" w:eastAsia="Arial" w:hAnsi="Arial" w:cs="Arial"/>
                <w:sz w:val="24"/>
                <w:szCs w:val="24"/>
              </w:rPr>
              <w:t>tijekom školske godine</w:t>
            </w:r>
          </w:p>
        </w:tc>
        <w:tc>
          <w:tcPr>
            <w:tcW w:w="2415" w:type="dxa"/>
            <w:tcBorders>
              <w:top w:val="single" w:sz="6" w:space="0" w:color="000000"/>
              <w:left w:val="single" w:sz="6" w:space="0" w:color="000000"/>
              <w:bottom w:val="single" w:sz="6" w:space="0" w:color="000000"/>
              <w:right w:val="single" w:sz="6" w:space="0" w:color="000000"/>
            </w:tcBorders>
          </w:tcPr>
          <w:p w14:paraId="733592AC"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Razrednik</w:t>
            </w:r>
          </w:p>
        </w:tc>
      </w:tr>
      <w:tr w:rsidR="006C0953" w:rsidRPr="006C0953" w14:paraId="42EEAA18" w14:textId="77777777">
        <w:trPr>
          <w:trHeight w:val="827"/>
          <w:jc w:val="center"/>
        </w:trPr>
        <w:tc>
          <w:tcPr>
            <w:tcW w:w="3557" w:type="dxa"/>
            <w:tcBorders>
              <w:top w:val="single" w:sz="6" w:space="0" w:color="000000"/>
              <w:left w:val="single" w:sz="6" w:space="0" w:color="000000"/>
              <w:bottom w:val="single" w:sz="6" w:space="0" w:color="000000"/>
              <w:right w:val="single" w:sz="6" w:space="0" w:color="000000"/>
            </w:tcBorders>
          </w:tcPr>
          <w:p w14:paraId="27167D4F"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Praćenje razvoja pojedinih</w:t>
            </w:r>
          </w:p>
          <w:p w14:paraId="24D1FC18" w14:textId="77777777" w:rsidR="00A23944" w:rsidRPr="006C0953" w:rsidRDefault="008025B9">
            <w:pPr>
              <w:ind w:right="687"/>
              <w:rPr>
                <w:rFonts w:ascii="Arial" w:eastAsia="Arial" w:hAnsi="Arial" w:cs="Arial"/>
                <w:sz w:val="24"/>
                <w:szCs w:val="24"/>
              </w:rPr>
            </w:pPr>
            <w:r w:rsidRPr="006C0953">
              <w:rPr>
                <w:rFonts w:ascii="Arial" w:eastAsia="Arial" w:hAnsi="Arial" w:cs="Arial"/>
                <w:sz w:val="24"/>
                <w:szCs w:val="24"/>
              </w:rPr>
              <w:t>osobina učenika, aktivnosti i sposobnosti</w:t>
            </w:r>
          </w:p>
        </w:tc>
        <w:tc>
          <w:tcPr>
            <w:tcW w:w="1538" w:type="dxa"/>
            <w:tcBorders>
              <w:top w:val="single" w:sz="6" w:space="0" w:color="000000"/>
              <w:left w:val="single" w:sz="6" w:space="0" w:color="000000"/>
              <w:bottom w:val="single" w:sz="6" w:space="0" w:color="000000"/>
              <w:right w:val="single" w:sz="6" w:space="0" w:color="000000"/>
            </w:tcBorders>
          </w:tcPr>
          <w:p w14:paraId="26C0E7A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5. -8.</w:t>
            </w:r>
          </w:p>
        </w:tc>
        <w:tc>
          <w:tcPr>
            <w:tcW w:w="1560" w:type="dxa"/>
            <w:tcBorders>
              <w:top w:val="single" w:sz="6" w:space="0" w:color="000000"/>
              <w:left w:val="single" w:sz="6" w:space="0" w:color="000000"/>
              <w:bottom w:val="single" w:sz="6" w:space="0" w:color="000000"/>
              <w:right w:val="single" w:sz="6" w:space="0" w:color="000000"/>
            </w:tcBorders>
          </w:tcPr>
          <w:p w14:paraId="5182ED32"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tijekom</w:t>
            </w:r>
          </w:p>
          <w:p w14:paraId="26D26B9C" w14:textId="77777777" w:rsidR="00A23944" w:rsidRPr="006C0953" w:rsidRDefault="008025B9">
            <w:pPr>
              <w:ind w:left="108" w:right="133"/>
              <w:rPr>
                <w:rFonts w:ascii="Arial" w:eastAsia="Arial" w:hAnsi="Arial" w:cs="Arial"/>
                <w:sz w:val="24"/>
                <w:szCs w:val="24"/>
              </w:rPr>
            </w:pPr>
            <w:r w:rsidRPr="006C0953">
              <w:rPr>
                <w:rFonts w:ascii="Arial" w:eastAsia="Arial" w:hAnsi="Arial" w:cs="Arial"/>
                <w:sz w:val="24"/>
                <w:szCs w:val="24"/>
              </w:rPr>
              <w:t>školske godine</w:t>
            </w:r>
          </w:p>
        </w:tc>
        <w:tc>
          <w:tcPr>
            <w:tcW w:w="2415" w:type="dxa"/>
            <w:tcBorders>
              <w:top w:val="single" w:sz="6" w:space="0" w:color="000000"/>
              <w:left w:val="single" w:sz="6" w:space="0" w:color="000000"/>
              <w:bottom w:val="single" w:sz="6" w:space="0" w:color="000000"/>
              <w:right w:val="single" w:sz="6" w:space="0" w:color="000000"/>
            </w:tcBorders>
          </w:tcPr>
          <w:p w14:paraId="71770E58" w14:textId="77777777" w:rsidR="00A23944" w:rsidRPr="006C0953" w:rsidRDefault="008025B9">
            <w:pPr>
              <w:ind w:left="106" w:right="293"/>
              <w:rPr>
                <w:rFonts w:ascii="Arial" w:eastAsia="Arial" w:hAnsi="Arial" w:cs="Arial"/>
                <w:sz w:val="24"/>
                <w:szCs w:val="24"/>
              </w:rPr>
            </w:pPr>
            <w:r w:rsidRPr="006C0953">
              <w:rPr>
                <w:rFonts w:ascii="Arial" w:eastAsia="Arial" w:hAnsi="Arial" w:cs="Arial"/>
                <w:sz w:val="24"/>
                <w:szCs w:val="24"/>
              </w:rPr>
              <w:t>Svi učitelji,</w:t>
            </w:r>
          </w:p>
          <w:p w14:paraId="7F6E3B87" w14:textId="77777777" w:rsidR="00A23944" w:rsidRPr="006C0953" w:rsidRDefault="008025B9">
            <w:pPr>
              <w:ind w:left="106" w:right="293"/>
              <w:rPr>
                <w:rFonts w:ascii="Arial" w:eastAsia="Arial" w:hAnsi="Arial" w:cs="Arial"/>
                <w:sz w:val="24"/>
                <w:szCs w:val="24"/>
              </w:rPr>
            </w:pPr>
            <w:r w:rsidRPr="006C0953">
              <w:rPr>
                <w:rFonts w:ascii="Arial" w:eastAsia="Arial" w:hAnsi="Arial" w:cs="Arial"/>
                <w:sz w:val="24"/>
                <w:szCs w:val="24"/>
              </w:rPr>
              <w:t>Stručni suradnici</w:t>
            </w:r>
          </w:p>
        </w:tc>
      </w:tr>
      <w:tr w:rsidR="006C0953" w:rsidRPr="006C0953" w14:paraId="57A6B6BE" w14:textId="77777777">
        <w:trPr>
          <w:trHeight w:val="1379"/>
          <w:jc w:val="center"/>
        </w:trPr>
        <w:tc>
          <w:tcPr>
            <w:tcW w:w="3557" w:type="dxa"/>
            <w:tcBorders>
              <w:top w:val="single" w:sz="6" w:space="0" w:color="000000"/>
              <w:left w:val="single" w:sz="6" w:space="0" w:color="000000"/>
              <w:bottom w:val="single" w:sz="6" w:space="0" w:color="000000"/>
              <w:right w:val="single" w:sz="6" w:space="0" w:color="000000"/>
            </w:tcBorders>
          </w:tcPr>
          <w:p w14:paraId="590044E4" w14:textId="77777777" w:rsidR="00A23944" w:rsidRPr="006C0953" w:rsidRDefault="008025B9">
            <w:pPr>
              <w:ind w:right="267"/>
              <w:rPr>
                <w:rFonts w:ascii="Arial" w:eastAsia="Arial" w:hAnsi="Arial" w:cs="Arial"/>
                <w:sz w:val="24"/>
                <w:szCs w:val="24"/>
              </w:rPr>
            </w:pPr>
            <w:r w:rsidRPr="006C0953">
              <w:rPr>
                <w:rFonts w:ascii="Arial" w:eastAsia="Arial" w:hAnsi="Arial" w:cs="Arial"/>
                <w:sz w:val="24"/>
                <w:szCs w:val="24"/>
              </w:rPr>
              <w:t>Korištenje profesionalnih informacija u nastavnom gradivu za profesionalno informiranje i usmjeravanje</w:t>
            </w:r>
          </w:p>
        </w:tc>
        <w:tc>
          <w:tcPr>
            <w:tcW w:w="1538" w:type="dxa"/>
            <w:tcBorders>
              <w:top w:val="single" w:sz="6" w:space="0" w:color="000000"/>
              <w:left w:val="single" w:sz="6" w:space="0" w:color="000000"/>
              <w:bottom w:val="single" w:sz="6" w:space="0" w:color="000000"/>
              <w:right w:val="single" w:sz="6" w:space="0" w:color="000000"/>
            </w:tcBorders>
          </w:tcPr>
          <w:p w14:paraId="7A5FC76D" w14:textId="77777777" w:rsidR="00A23944" w:rsidRPr="006C0953" w:rsidRDefault="00A23944">
            <w:pPr>
              <w:spacing w:before="3"/>
              <w:rPr>
                <w:rFonts w:ascii="Arial" w:eastAsia="Arial" w:hAnsi="Arial" w:cs="Arial"/>
                <w:b/>
                <w:sz w:val="24"/>
                <w:szCs w:val="24"/>
              </w:rPr>
            </w:pPr>
          </w:p>
          <w:p w14:paraId="47729051"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1.- 8.</w:t>
            </w:r>
          </w:p>
        </w:tc>
        <w:tc>
          <w:tcPr>
            <w:tcW w:w="1560" w:type="dxa"/>
            <w:tcBorders>
              <w:top w:val="single" w:sz="6" w:space="0" w:color="000000"/>
              <w:left w:val="single" w:sz="6" w:space="0" w:color="000000"/>
              <w:bottom w:val="single" w:sz="6" w:space="0" w:color="000000"/>
              <w:right w:val="single" w:sz="6" w:space="0" w:color="000000"/>
            </w:tcBorders>
          </w:tcPr>
          <w:p w14:paraId="111746AD" w14:textId="77777777" w:rsidR="00A23944" w:rsidRPr="006C0953" w:rsidRDefault="00A23944">
            <w:pPr>
              <w:spacing w:before="3"/>
              <w:rPr>
                <w:rFonts w:ascii="Arial" w:eastAsia="Arial" w:hAnsi="Arial" w:cs="Arial"/>
                <w:b/>
                <w:sz w:val="24"/>
                <w:szCs w:val="24"/>
              </w:rPr>
            </w:pPr>
          </w:p>
          <w:p w14:paraId="44FF06C1" w14:textId="77777777" w:rsidR="00A23944" w:rsidRPr="006C0953" w:rsidRDefault="008025B9">
            <w:pPr>
              <w:ind w:left="108"/>
              <w:jc w:val="both"/>
              <w:rPr>
                <w:rFonts w:ascii="Arial" w:eastAsia="Arial" w:hAnsi="Arial" w:cs="Arial"/>
                <w:sz w:val="24"/>
                <w:szCs w:val="24"/>
              </w:rPr>
            </w:pPr>
            <w:r w:rsidRPr="006C0953">
              <w:rPr>
                <w:rFonts w:ascii="Arial" w:eastAsia="Arial" w:hAnsi="Arial" w:cs="Arial"/>
                <w:sz w:val="24"/>
                <w:szCs w:val="24"/>
              </w:rPr>
              <w:t>tijekom školske godine</w:t>
            </w:r>
          </w:p>
        </w:tc>
        <w:tc>
          <w:tcPr>
            <w:tcW w:w="2415" w:type="dxa"/>
            <w:tcBorders>
              <w:top w:val="single" w:sz="6" w:space="0" w:color="000000"/>
              <w:left w:val="single" w:sz="6" w:space="0" w:color="000000"/>
              <w:bottom w:val="single" w:sz="6" w:space="0" w:color="000000"/>
              <w:right w:val="single" w:sz="6" w:space="0" w:color="000000"/>
            </w:tcBorders>
          </w:tcPr>
          <w:p w14:paraId="06B304E4" w14:textId="77777777" w:rsidR="00A23944" w:rsidRPr="006C0953" w:rsidRDefault="00A23944">
            <w:pPr>
              <w:spacing w:before="3"/>
              <w:rPr>
                <w:rFonts w:ascii="Arial" w:eastAsia="Arial" w:hAnsi="Arial" w:cs="Arial"/>
                <w:b/>
                <w:sz w:val="24"/>
                <w:szCs w:val="24"/>
              </w:rPr>
            </w:pPr>
          </w:p>
          <w:p w14:paraId="1CCF4C16" w14:textId="77777777" w:rsidR="00A23944" w:rsidRPr="006C0953" w:rsidRDefault="008025B9">
            <w:pPr>
              <w:ind w:left="106" w:right="613"/>
              <w:rPr>
                <w:rFonts w:ascii="Arial" w:eastAsia="Arial" w:hAnsi="Arial" w:cs="Arial"/>
                <w:sz w:val="24"/>
                <w:szCs w:val="24"/>
              </w:rPr>
            </w:pPr>
            <w:r w:rsidRPr="006C0953">
              <w:rPr>
                <w:rFonts w:ascii="Arial" w:eastAsia="Arial" w:hAnsi="Arial" w:cs="Arial"/>
                <w:sz w:val="24"/>
                <w:szCs w:val="24"/>
              </w:rPr>
              <w:t>Svi učitelji</w:t>
            </w:r>
          </w:p>
        </w:tc>
      </w:tr>
      <w:tr w:rsidR="006C0953" w:rsidRPr="006C0953" w14:paraId="22DED656" w14:textId="77777777">
        <w:trPr>
          <w:trHeight w:val="1106"/>
          <w:jc w:val="center"/>
        </w:trPr>
        <w:tc>
          <w:tcPr>
            <w:tcW w:w="3557" w:type="dxa"/>
            <w:tcBorders>
              <w:top w:val="single" w:sz="6" w:space="0" w:color="000000"/>
              <w:left w:val="single" w:sz="6" w:space="0" w:color="000000"/>
              <w:bottom w:val="single" w:sz="6" w:space="0" w:color="000000"/>
              <w:right w:val="single" w:sz="6" w:space="0" w:color="000000"/>
            </w:tcBorders>
          </w:tcPr>
          <w:p w14:paraId="31BD6D3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Korištenje profesionalnih informacija u dodatnoj i izbornoj nastavi </w:t>
            </w:r>
          </w:p>
        </w:tc>
        <w:tc>
          <w:tcPr>
            <w:tcW w:w="1538" w:type="dxa"/>
            <w:tcBorders>
              <w:top w:val="single" w:sz="6" w:space="0" w:color="000000"/>
              <w:left w:val="single" w:sz="6" w:space="0" w:color="000000"/>
              <w:bottom w:val="single" w:sz="6" w:space="0" w:color="000000"/>
              <w:right w:val="single" w:sz="6" w:space="0" w:color="000000"/>
            </w:tcBorders>
          </w:tcPr>
          <w:p w14:paraId="4B12C64B" w14:textId="77777777" w:rsidR="00A23944" w:rsidRPr="006C0953" w:rsidRDefault="00A23944">
            <w:pPr>
              <w:spacing w:before="6"/>
              <w:rPr>
                <w:rFonts w:ascii="Arial" w:eastAsia="Arial" w:hAnsi="Arial" w:cs="Arial"/>
                <w:b/>
                <w:sz w:val="24"/>
                <w:szCs w:val="24"/>
              </w:rPr>
            </w:pPr>
          </w:p>
          <w:p w14:paraId="2A4E0EC1"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5. -8.</w:t>
            </w:r>
          </w:p>
        </w:tc>
        <w:tc>
          <w:tcPr>
            <w:tcW w:w="1560" w:type="dxa"/>
            <w:tcBorders>
              <w:top w:val="single" w:sz="6" w:space="0" w:color="000000"/>
              <w:left w:val="single" w:sz="6" w:space="0" w:color="000000"/>
              <w:bottom w:val="single" w:sz="6" w:space="0" w:color="000000"/>
              <w:right w:val="single" w:sz="6" w:space="0" w:color="000000"/>
            </w:tcBorders>
          </w:tcPr>
          <w:p w14:paraId="0F98BDFC" w14:textId="77777777" w:rsidR="00A23944" w:rsidRPr="006C0953" w:rsidRDefault="008025B9">
            <w:pPr>
              <w:ind w:right="133"/>
              <w:jc w:val="both"/>
              <w:rPr>
                <w:rFonts w:ascii="Arial" w:eastAsia="Arial" w:hAnsi="Arial" w:cs="Arial"/>
                <w:sz w:val="24"/>
                <w:szCs w:val="24"/>
              </w:rPr>
            </w:pPr>
            <w:r w:rsidRPr="006C0953">
              <w:rPr>
                <w:rFonts w:ascii="Arial" w:eastAsia="Arial" w:hAnsi="Arial" w:cs="Arial"/>
                <w:sz w:val="24"/>
                <w:szCs w:val="24"/>
              </w:rPr>
              <w:t>tijekom školske godine</w:t>
            </w:r>
          </w:p>
        </w:tc>
        <w:tc>
          <w:tcPr>
            <w:tcW w:w="2415" w:type="dxa"/>
            <w:tcBorders>
              <w:top w:val="single" w:sz="6" w:space="0" w:color="000000"/>
              <w:left w:val="single" w:sz="6" w:space="0" w:color="000000"/>
              <w:bottom w:val="single" w:sz="6" w:space="0" w:color="000000"/>
              <w:right w:val="single" w:sz="6" w:space="0" w:color="000000"/>
            </w:tcBorders>
          </w:tcPr>
          <w:p w14:paraId="71BD250A" w14:textId="77777777" w:rsidR="00A23944" w:rsidRPr="006C0953" w:rsidRDefault="00A23944">
            <w:pPr>
              <w:spacing w:before="6"/>
              <w:rPr>
                <w:rFonts w:ascii="Arial" w:eastAsia="Arial" w:hAnsi="Arial" w:cs="Arial"/>
                <w:b/>
                <w:sz w:val="24"/>
                <w:szCs w:val="24"/>
              </w:rPr>
            </w:pPr>
          </w:p>
          <w:p w14:paraId="0042EF31" w14:textId="77777777" w:rsidR="00A23944" w:rsidRPr="006C0953" w:rsidRDefault="008025B9">
            <w:pPr>
              <w:ind w:left="106" w:right="387"/>
              <w:rPr>
                <w:rFonts w:ascii="Arial" w:eastAsia="Arial" w:hAnsi="Arial" w:cs="Arial"/>
                <w:sz w:val="24"/>
                <w:szCs w:val="24"/>
              </w:rPr>
            </w:pPr>
            <w:r w:rsidRPr="006C0953">
              <w:rPr>
                <w:rFonts w:ascii="Arial" w:eastAsia="Arial" w:hAnsi="Arial" w:cs="Arial"/>
                <w:sz w:val="24"/>
                <w:szCs w:val="24"/>
              </w:rPr>
              <w:t>učitelji dodatne nastave i INA</w:t>
            </w:r>
          </w:p>
        </w:tc>
      </w:tr>
      <w:tr w:rsidR="006C0953" w:rsidRPr="006C0953" w14:paraId="3784E67E" w14:textId="77777777">
        <w:trPr>
          <w:trHeight w:val="956"/>
          <w:jc w:val="center"/>
        </w:trPr>
        <w:tc>
          <w:tcPr>
            <w:tcW w:w="3557" w:type="dxa"/>
            <w:tcBorders>
              <w:top w:val="single" w:sz="6" w:space="0" w:color="000000"/>
              <w:left w:val="single" w:sz="6" w:space="0" w:color="000000"/>
              <w:bottom w:val="single" w:sz="6" w:space="0" w:color="000000"/>
              <w:right w:val="single" w:sz="6" w:space="0" w:color="000000"/>
            </w:tcBorders>
          </w:tcPr>
          <w:p w14:paraId="59D1692C" w14:textId="75AA7D9A" w:rsidR="00A23944" w:rsidRPr="006C0953" w:rsidRDefault="008025B9" w:rsidP="003D2986">
            <w:pPr>
              <w:keepLines/>
              <w:rPr>
                <w:rFonts w:ascii="Arial" w:eastAsia="Arial" w:hAnsi="Arial" w:cs="Arial"/>
                <w:sz w:val="24"/>
                <w:szCs w:val="24"/>
              </w:rPr>
            </w:pPr>
            <w:r w:rsidRPr="006C0953">
              <w:rPr>
                <w:rFonts w:ascii="Arial" w:eastAsia="Arial" w:hAnsi="Arial" w:cs="Arial"/>
                <w:sz w:val="24"/>
                <w:szCs w:val="24"/>
              </w:rPr>
              <w:t>Prezentiranje</w:t>
            </w:r>
            <w:r w:rsidR="003D2986" w:rsidRPr="006C0953">
              <w:rPr>
                <w:rFonts w:ascii="Arial" w:eastAsia="Arial" w:hAnsi="Arial" w:cs="Arial"/>
                <w:sz w:val="24"/>
                <w:szCs w:val="24"/>
              </w:rPr>
              <w:t xml:space="preserve"> </w:t>
            </w:r>
            <w:r w:rsidRPr="006C0953">
              <w:rPr>
                <w:rFonts w:ascii="Arial" w:eastAsia="Arial" w:hAnsi="Arial" w:cs="Arial"/>
                <w:sz w:val="24"/>
                <w:szCs w:val="24"/>
              </w:rPr>
              <w:t>različitih zanimanja na Satu razrednika</w:t>
            </w:r>
          </w:p>
        </w:tc>
        <w:tc>
          <w:tcPr>
            <w:tcW w:w="1538" w:type="dxa"/>
            <w:tcBorders>
              <w:top w:val="single" w:sz="6" w:space="0" w:color="000000"/>
              <w:left w:val="single" w:sz="6" w:space="0" w:color="000000"/>
              <w:bottom w:val="single" w:sz="6" w:space="0" w:color="000000"/>
              <w:right w:val="single" w:sz="6" w:space="0" w:color="000000"/>
            </w:tcBorders>
          </w:tcPr>
          <w:p w14:paraId="51BCB398" w14:textId="77777777" w:rsidR="00A23944" w:rsidRPr="006C0953" w:rsidRDefault="00A23944">
            <w:pPr>
              <w:spacing w:before="3"/>
              <w:rPr>
                <w:rFonts w:ascii="Arial" w:eastAsia="Arial" w:hAnsi="Arial" w:cs="Arial"/>
                <w:b/>
                <w:sz w:val="24"/>
                <w:szCs w:val="24"/>
              </w:rPr>
            </w:pPr>
          </w:p>
          <w:p w14:paraId="4F42BCAA"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1.–8.</w:t>
            </w:r>
          </w:p>
        </w:tc>
        <w:tc>
          <w:tcPr>
            <w:tcW w:w="1560" w:type="dxa"/>
            <w:tcBorders>
              <w:top w:val="single" w:sz="6" w:space="0" w:color="000000"/>
              <w:left w:val="single" w:sz="6" w:space="0" w:color="000000"/>
              <w:bottom w:val="single" w:sz="6" w:space="0" w:color="000000"/>
              <w:right w:val="single" w:sz="6" w:space="0" w:color="000000"/>
            </w:tcBorders>
          </w:tcPr>
          <w:p w14:paraId="4E4C958E" w14:textId="77777777" w:rsidR="00A23944" w:rsidRPr="006C0953" w:rsidRDefault="008025B9">
            <w:pPr>
              <w:ind w:right="-9"/>
              <w:jc w:val="both"/>
              <w:rPr>
                <w:rFonts w:ascii="Arial" w:eastAsia="Arial" w:hAnsi="Arial" w:cs="Arial"/>
                <w:sz w:val="24"/>
                <w:szCs w:val="24"/>
              </w:rPr>
            </w:pPr>
            <w:r w:rsidRPr="006C0953">
              <w:rPr>
                <w:rFonts w:ascii="Arial" w:eastAsia="Arial" w:hAnsi="Arial" w:cs="Arial"/>
                <w:sz w:val="24"/>
                <w:szCs w:val="24"/>
              </w:rPr>
              <w:t>tijekom školske godine</w:t>
            </w:r>
          </w:p>
        </w:tc>
        <w:tc>
          <w:tcPr>
            <w:tcW w:w="2415" w:type="dxa"/>
            <w:tcBorders>
              <w:top w:val="single" w:sz="6" w:space="0" w:color="000000"/>
              <w:left w:val="single" w:sz="6" w:space="0" w:color="000000"/>
              <w:bottom w:val="single" w:sz="6" w:space="0" w:color="000000"/>
              <w:right w:val="single" w:sz="6" w:space="0" w:color="000000"/>
            </w:tcBorders>
          </w:tcPr>
          <w:p w14:paraId="6B125395" w14:textId="77777777" w:rsidR="00A23944" w:rsidRPr="006C0953" w:rsidRDefault="00A23944">
            <w:pPr>
              <w:spacing w:before="3"/>
              <w:rPr>
                <w:rFonts w:ascii="Arial" w:eastAsia="Arial" w:hAnsi="Arial" w:cs="Arial"/>
                <w:b/>
                <w:sz w:val="24"/>
                <w:szCs w:val="24"/>
              </w:rPr>
            </w:pPr>
          </w:p>
          <w:p w14:paraId="391D63A8" w14:textId="77777777" w:rsidR="00A23944" w:rsidRPr="006C0953" w:rsidRDefault="008025B9">
            <w:pPr>
              <w:ind w:left="106"/>
              <w:rPr>
                <w:rFonts w:ascii="Arial" w:eastAsia="Arial" w:hAnsi="Arial" w:cs="Arial"/>
                <w:sz w:val="24"/>
                <w:szCs w:val="24"/>
              </w:rPr>
            </w:pPr>
            <w:r w:rsidRPr="006C0953">
              <w:rPr>
                <w:rFonts w:ascii="Arial" w:eastAsia="Arial" w:hAnsi="Arial" w:cs="Arial"/>
                <w:sz w:val="24"/>
                <w:szCs w:val="24"/>
              </w:rPr>
              <w:t>razrednici</w:t>
            </w:r>
          </w:p>
        </w:tc>
      </w:tr>
      <w:tr w:rsidR="006C0953" w:rsidRPr="006C0953" w14:paraId="07C79AAF" w14:textId="77777777">
        <w:trPr>
          <w:trHeight w:val="440"/>
          <w:jc w:val="center"/>
        </w:trPr>
        <w:tc>
          <w:tcPr>
            <w:tcW w:w="3557" w:type="dxa"/>
            <w:tcBorders>
              <w:top w:val="single" w:sz="6" w:space="0" w:color="000000"/>
              <w:left w:val="single" w:sz="6" w:space="0" w:color="000000"/>
              <w:bottom w:val="single" w:sz="6" w:space="0" w:color="000000"/>
              <w:right w:val="single" w:sz="6" w:space="0" w:color="000000"/>
            </w:tcBorders>
          </w:tcPr>
          <w:p w14:paraId="008B4E0A" w14:textId="77777777" w:rsidR="00A23944" w:rsidRPr="006C0953" w:rsidRDefault="008025B9">
            <w:pPr>
              <w:tabs>
                <w:tab w:val="left" w:pos="142"/>
              </w:tabs>
              <w:ind w:left="107" w:right="91"/>
              <w:rPr>
                <w:rFonts w:ascii="Arial" w:eastAsia="Arial" w:hAnsi="Arial" w:cs="Arial"/>
                <w:sz w:val="24"/>
                <w:szCs w:val="24"/>
              </w:rPr>
            </w:pPr>
            <w:r w:rsidRPr="006C0953">
              <w:rPr>
                <w:rFonts w:ascii="Arial" w:eastAsia="Arial" w:hAnsi="Arial" w:cs="Arial"/>
                <w:sz w:val="24"/>
                <w:szCs w:val="24"/>
              </w:rPr>
              <w:t>Bilješke i zapažanje o rezultatu rada u izvannastavnim</w:t>
            </w:r>
            <w:r w:rsidRPr="006C0953">
              <w:rPr>
                <w:rFonts w:ascii="Arial" w:eastAsia="Arial" w:hAnsi="Arial" w:cs="Arial"/>
                <w:sz w:val="24"/>
                <w:szCs w:val="24"/>
              </w:rPr>
              <w:tab/>
              <w:t>i</w:t>
            </w:r>
            <w:r w:rsidRPr="006C0953">
              <w:rPr>
                <w:rFonts w:ascii="Arial" w:eastAsia="Arial" w:hAnsi="Arial" w:cs="Arial"/>
                <w:sz w:val="24"/>
                <w:szCs w:val="24"/>
              </w:rPr>
              <w:tab/>
              <w:t>izvanškolskim aktivnostima u svrhu profesionalnog usmjeravanja učenika</w:t>
            </w:r>
          </w:p>
        </w:tc>
        <w:tc>
          <w:tcPr>
            <w:tcW w:w="1538" w:type="dxa"/>
            <w:tcBorders>
              <w:top w:val="single" w:sz="6" w:space="0" w:color="000000"/>
              <w:left w:val="single" w:sz="6" w:space="0" w:color="000000"/>
              <w:bottom w:val="single" w:sz="6" w:space="0" w:color="000000"/>
              <w:right w:val="single" w:sz="6" w:space="0" w:color="000000"/>
            </w:tcBorders>
          </w:tcPr>
          <w:p w14:paraId="7B3D7613"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1.- 8.</w:t>
            </w:r>
          </w:p>
        </w:tc>
        <w:tc>
          <w:tcPr>
            <w:tcW w:w="1560" w:type="dxa"/>
            <w:tcBorders>
              <w:top w:val="single" w:sz="6" w:space="0" w:color="000000"/>
              <w:left w:val="single" w:sz="6" w:space="0" w:color="000000"/>
              <w:bottom w:val="single" w:sz="6" w:space="0" w:color="000000"/>
              <w:right w:val="single" w:sz="6" w:space="0" w:color="000000"/>
            </w:tcBorders>
          </w:tcPr>
          <w:p w14:paraId="7FE7A9B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tijekom      školske</w:t>
            </w:r>
          </w:p>
          <w:p w14:paraId="7565DB2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godine</w:t>
            </w:r>
          </w:p>
        </w:tc>
        <w:tc>
          <w:tcPr>
            <w:tcW w:w="2415" w:type="dxa"/>
            <w:tcBorders>
              <w:top w:val="single" w:sz="6" w:space="0" w:color="000000"/>
              <w:left w:val="single" w:sz="6" w:space="0" w:color="000000"/>
              <w:bottom w:val="single" w:sz="6" w:space="0" w:color="000000"/>
              <w:right w:val="single" w:sz="6" w:space="0" w:color="000000"/>
            </w:tcBorders>
          </w:tcPr>
          <w:p w14:paraId="5F95E1CD" w14:textId="77777777" w:rsidR="00A23944" w:rsidRPr="006C0953" w:rsidRDefault="008025B9">
            <w:pPr>
              <w:ind w:right="133"/>
              <w:rPr>
                <w:rFonts w:ascii="Arial" w:eastAsia="Arial" w:hAnsi="Arial" w:cs="Arial"/>
                <w:sz w:val="24"/>
                <w:szCs w:val="24"/>
              </w:rPr>
            </w:pPr>
            <w:r w:rsidRPr="006C0953">
              <w:rPr>
                <w:rFonts w:ascii="Arial" w:eastAsia="Arial" w:hAnsi="Arial" w:cs="Arial"/>
                <w:sz w:val="24"/>
                <w:szCs w:val="24"/>
              </w:rPr>
              <w:t>Voditelji izvannastavnih i</w:t>
            </w:r>
          </w:p>
          <w:p w14:paraId="140465F1" w14:textId="77777777" w:rsidR="00A23944" w:rsidRPr="006C0953" w:rsidRDefault="008025B9">
            <w:pPr>
              <w:tabs>
                <w:tab w:val="left" w:pos="1246"/>
              </w:tabs>
              <w:spacing w:line="264" w:lineRule="auto"/>
              <w:rPr>
                <w:rFonts w:ascii="Arial" w:eastAsia="Arial" w:hAnsi="Arial" w:cs="Arial"/>
                <w:sz w:val="24"/>
                <w:szCs w:val="24"/>
              </w:rPr>
            </w:pPr>
            <w:r w:rsidRPr="006C0953">
              <w:rPr>
                <w:rFonts w:ascii="Arial" w:eastAsia="Arial" w:hAnsi="Arial" w:cs="Arial"/>
                <w:sz w:val="24"/>
                <w:szCs w:val="24"/>
              </w:rPr>
              <w:t>izvanškolskih aktivnosti</w:t>
            </w:r>
          </w:p>
        </w:tc>
      </w:tr>
      <w:tr w:rsidR="006C0953" w:rsidRPr="006C0953" w14:paraId="47A6147B" w14:textId="77777777">
        <w:trPr>
          <w:trHeight w:val="1412"/>
          <w:jc w:val="center"/>
        </w:trPr>
        <w:tc>
          <w:tcPr>
            <w:tcW w:w="3557" w:type="dxa"/>
            <w:tcBorders>
              <w:top w:val="single" w:sz="6" w:space="0" w:color="000000"/>
              <w:left w:val="single" w:sz="6" w:space="0" w:color="000000"/>
              <w:bottom w:val="single" w:sz="6" w:space="0" w:color="000000"/>
              <w:right w:val="single" w:sz="6" w:space="0" w:color="000000"/>
            </w:tcBorders>
          </w:tcPr>
          <w:p w14:paraId="0F85CDAB"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 xml:space="preserve">Mogućnost i uvjeti obrazovanja i osposobljavanje za zanimanje </w:t>
            </w:r>
          </w:p>
          <w:p w14:paraId="1B2FE567"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 xml:space="preserve">Mogućnost i perspektive zapošljavanja za određenim </w:t>
            </w:r>
          </w:p>
          <w:p w14:paraId="17805073"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područjima rada</w:t>
            </w:r>
          </w:p>
        </w:tc>
        <w:tc>
          <w:tcPr>
            <w:tcW w:w="1538" w:type="dxa"/>
            <w:tcBorders>
              <w:top w:val="single" w:sz="6" w:space="0" w:color="000000"/>
              <w:left w:val="single" w:sz="6" w:space="0" w:color="000000"/>
              <w:bottom w:val="single" w:sz="6" w:space="0" w:color="000000"/>
              <w:right w:val="single" w:sz="6" w:space="0" w:color="000000"/>
            </w:tcBorders>
          </w:tcPr>
          <w:p w14:paraId="309B0FD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8.</w:t>
            </w:r>
          </w:p>
          <w:p w14:paraId="47BA75B4" w14:textId="77777777" w:rsidR="00A23944" w:rsidRPr="006C0953" w:rsidRDefault="00A23944">
            <w:pPr>
              <w:rPr>
                <w:rFonts w:ascii="Arial" w:eastAsia="Arial" w:hAnsi="Arial" w:cs="Arial"/>
                <w:sz w:val="24"/>
                <w:szCs w:val="24"/>
              </w:rPr>
            </w:pPr>
          </w:p>
          <w:p w14:paraId="57425DBF" w14:textId="77777777" w:rsidR="00A23944" w:rsidRPr="006C0953" w:rsidRDefault="00A23944">
            <w:pPr>
              <w:rPr>
                <w:rFonts w:ascii="Arial" w:eastAsia="Arial" w:hAnsi="Arial" w:cs="Arial"/>
                <w:sz w:val="24"/>
                <w:szCs w:val="24"/>
              </w:rPr>
            </w:pPr>
          </w:p>
          <w:p w14:paraId="28133CAF" w14:textId="77777777" w:rsidR="00A23944" w:rsidRPr="006C0953" w:rsidRDefault="00A23944">
            <w:pPr>
              <w:spacing w:before="227"/>
              <w:ind w:left="107"/>
              <w:rPr>
                <w:rFonts w:ascii="Arial" w:eastAsia="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050BC65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siječanj</w:t>
            </w:r>
          </w:p>
          <w:p w14:paraId="2FC3C281" w14:textId="77777777" w:rsidR="00A23944" w:rsidRPr="006C0953" w:rsidRDefault="00A23944">
            <w:pPr>
              <w:jc w:val="center"/>
              <w:rPr>
                <w:rFonts w:ascii="Arial" w:eastAsia="Arial" w:hAnsi="Arial" w:cs="Arial"/>
                <w:sz w:val="24"/>
                <w:szCs w:val="24"/>
              </w:rPr>
            </w:pPr>
          </w:p>
          <w:p w14:paraId="0409A7BB" w14:textId="77777777" w:rsidR="00A23944" w:rsidRPr="006C0953" w:rsidRDefault="00A23944">
            <w:pPr>
              <w:tabs>
                <w:tab w:val="left" w:pos="326"/>
              </w:tabs>
              <w:spacing w:before="227"/>
              <w:rPr>
                <w:rFonts w:ascii="Arial" w:eastAsia="Arial" w:hAnsi="Arial" w:cs="Arial"/>
                <w:sz w:val="24"/>
                <w:szCs w:val="24"/>
              </w:rPr>
            </w:pPr>
          </w:p>
        </w:tc>
        <w:tc>
          <w:tcPr>
            <w:tcW w:w="2415" w:type="dxa"/>
            <w:tcBorders>
              <w:top w:val="single" w:sz="6" w:space="0" w:color="000000"/>
              <w:left w:val="single" w:sz="6" w:space="0" w:color="000000"/>
              <w:bottom w:val="single" w:sz="6" w:space="0" w:color="000000"/>
              <w:right w:val="single" w:sz="6" w:space="0" w:color="000000"/>
            </w:tcBorders>
          </w:tcPr>
          <w:p w14:paraId="017474BF" w14:textId="77777777" w:rsidR="00A23944" w:rsidRPr="006C0953" w:rsidRDefault="008025B9">
            <w:pPr>
              <w:spacing w:line="264" w:lineRule="auto"/>
              <w:ind w:left="106"/>
              <w:rPr>
                <w:rFonts w:ascii="Arial" w:eastAsia="Arial" w:hAnsi="Arial" w:cs="Arial"/>
                <w:sz w:val="24"/>
                <w:szCs w:val="24"/>
              </w:rPr>
            </w:pPr>
            <w:r w:rsidRPr="006C0953">
              <w:rPr>
                <w:rFonts w:ascii="Arial" w:eastAsia="Arial" w:hAnsi="Arial" w:cs="Arial"/>
                <w:sz w:val="24"/>
                <w:szCs w:val="24"/>
              </w:rPr>
              <w:t>Razrednici</w:t>
            </w:r>
          </w:p>
          <w:p w14:paraId="6BAF859F" w14:textId="77777777" w:rsidR="00A23944" w:rsidRPr="006C0953" w:rsidRDefault="008025B9">
            <w:pPr>
              <w:spacing w:before="227"/>
              <w:ind w:left="106" w:right="453"/>
              <w:rPr>
                <w:rFonts w:ascii="Arial" w:eastAsia="Arial" w:hAnsi="Arial" w:cs="Arial"/>
                <w:sz w:val="24"/>
                <w:szCs w:val="24"/>
              </w:rPr>
            </w:pPr>
            <w:r w:rsidRPr="006C0953">
              <w:rPr>
                <w:rFonts w:ascii="Arial" w:eastAsia="Arial" w:hAnsi="Arial" w:cs="Arial"/>
                <w:sz w:val="24"/>
                <w:szCs w:val="24"/>
              </w:rPr>
              <w:t xml:space="preserve">psiholog, </w:t>
            </w: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w:t>
            </w:r>
          </w:p>
        </w:tc>
      </w:tr>
      <w:tr w:rsidR="006C0953" w:rsidRPr="006C0953" w14:paraId="723FA352" w14:textId="77777777">
        <w:trPr>
          <w:trHeight w:val="703"/>
          <w:jc w:val="center"/>
        </w:trPr>
        <w:tc>
          <w:tcPr>
            <w:tcW w:w="3557" w:type="dxa"/>
            <w:tcBorders>
              <w:top w:val="single" w:sz="6" w:space="0" w:color="000000"/>
              <w:left w:val="single" w:sz="6" w:space="0" w:color="000000"/>
              <w:bottom w:val="single" w:sz="6" w:space="0" w:color="000000"/>
              <w:right w:val="single" w:sz="6" w:space="0" w:color="000000"/>
            </w:tcBorders>
          </w:tcPr>
          <w:p w14:paraId="496C9178" w14:textId="77777777" w:rsidR="00A23944" w:rsidRPr="006C0953" w:rsidRDefault="008025B9">
            <w:pPr>
              <w:ind w:left="107" w:right="92"/>
              <w:rPr>
                <w:rFonts w:ascii="Arial" w:eastAsia="Arial" w:hAnsi="Arial" w:cs="Arial"/>
                <w:sz w:val="24"/>
                <w:szCs w:val="24"/>
              </w:rPr>
            </w:pPr>
            <w:r w:rsidRPr="006C0953">
              <w:rPr>
                <w:rFonts w:ascii="Arial" w:eastAsia="Arial" w:hAnsi="Arial" w:cs="Arial"/>
                <w:sz w:val="24"/>
                <w:szCs w:val="24"/>
              </w:rPr>
              <w:t>Razgovor s učenikom ili grupom učenika koji trebaju informacije o profesionalnom</w:t>
            </w:r>
          </w:p>
          <w:p w14:paraId="651579D0" w14:textId="558D3516" w:rsidR="00A23944" w:rsidRPr="006C0953" w:rsidRDefault="003D2986">
            <w:pPr>
              <w:spacing w:line="264" w:lineRule="auto"/>
              <w:ind w:left="107"/>
              <w:rPr>
                <w:rFonts w:ascii="Arial" w:eastAsia="Arial" w:hAnsi="Arial" w:cs="Arial"/>
                <w:sz w:val="24"/>
                <w:szCs w:val="24"/>
              </w:rPr>
            </w:pPr>
            <w:r w:rsidRPr="006C0953">
              <w:rPr>
                <w:rFonts w:ascii="Arial" w:eastAsia="Arial" w:hAnsi="Arial" w:cs="Arial"/>
                <w:sz w:val="24"/>
                <w:szCs w:val="24"/>
              </w:rPr>
              <w:t>U</w:t>
            </w:r>
            <w:r w:rsidR="008025B9" w:rsidRPr="006C0953">
              <w:rPr>
                <w:rFonts w:ascii="Arial" w:eastAsia="Arial" w:hAnsi="Arial" w:cs="Arial"/>
                <w:sz w:val="24"/>
                <w:szCs w:val="24"/>
              </w:rPr>
              <w:t>smjeravanju</w:t>
            </w:r>
          </w:p>
        </w:tc>
        <w:tc>
          <w:tcPr>
            <w:tcW w:w="1538" w:type="dxa"/>
            <w:tcBorders>
              <w:top w:val="single" w:sz="6" w:space="0" w:color="000000"/>
              <w:left w:val="single" w:sz="6" w:space="0" w:color="000000"/>
              <w:bottom w:val="single" w:sz="6" w:space="0" w:color="000000"/>
              <w:right w:val="single" w:sz="6" w:space="0" w:color="000000"/>
            </w:tcBorders>
          </w:tcPr>
          <w:p w14:paraId="03EF1CDF" w14:textId="77777777" w:rsidR="00A23944" w:rsidRPr="006C0953" w:rsidRDefault="00A23944">
            <w:pPr>
              <w:spacing w:before="5"/>
              <w:rPr>
                <w:rFonts w:ascii="Arial" w:eastAsia="Arial" w:hAnsi="Arial" w:cs="Arial"/>
                <w:sz w:val="24"/>
                <w:szCs w:val="24"/>
              </w:rPr>
            </w:pPr>
          </w:p>
          <w:p w14:paraId="0733579B"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8.</w:t>
            </w:r>
          </w:p>
        </w:tc>
        <w:tc>
          <w:tcPr>
            <w:tcW w:w="1560" w:type="dxa"/>
            <w:tcBorders>
              <w:top w:val="single" w:sz="6" w:space="0" w:color="000000"/>
              <w:left w:val="single" w:sz="6" w:space="0" w:color="000000"/>
              <w:bottom w:val="single" w:sz="6" w:space="0" w:color="000000"/>
              <w:right w:val="single" w:sz="6" w:space="0" w:color="000000"/>
            </w:tcBorders>
          </w:tcPr>
          <w:p w14:paraId="57B47873" w14:textId="77777777" w:rsidR="00A23944" w:rsidRPr="006C0953" w:rsidRDefault="008025B9">
            <w:pPr>
              <w:ind w:left="108" w:right="27"/>
              <w:jc w:val="both"/>
              <w:rPr>
                <w:rFonts w:ascii="Arial" w:eastAsia="Arial" w:hAnsi="Arial" w:cs="Arial"/>
                <w:sz w:val="24"/>
                <w:szCs w:val="24"/>
              </w:rPr>
            </w:pPr>
            <w:r w:rsidRPr="006C0953">
              <w:rPr>
                <w:rFonts w:ascii="Arial" w:eastAsia="Arial" w:hAnsi="Arial" w:cs="Arial"/>
                <w:sz w:val="24"/>
                <w:szCs w:val="24"/>
              </w:rPr>
              <w:t>tijekom školske godine</w:t>
            </w:r>
          </w:p>
        </w:tc>
        <w:tc>
          <w:tcPr>
            <w:tcW w:w="2415" w:type="dxa"/>
            <w:tcBorders>
              <w:top w:val="single" w:sz="6" w:space="0" w:color="000000"/>
              <w:left w:val="single" w:sz="6" w:space="0" w:color="000000"/>
              <w:bottom w:val="single" w:sz="6" w:space="0" w:color="000000"/>
              <w:right w:val="single" w:sz="6" w:space="0" w:color="000000"/>
            </w:tcBorders>
          </w:tcPr>
          <w:p w14:paraId="417DB4E2" w14:textId="77777777" w:rsidR="00A23944" w:rsidRPr="006C0953" w:rsidRDefault="008025B9">
            <w:pPr>
              <w:ind w:left="106" w:right="240"/>
              <w:rPr>
                <w:rFonts w:ascii="Arial" w:eastAsia="Arial" w:hAnsi="Arial" w:cs="Arial"/>
                <w:sz w:val="24"/>
                <w:szCs w:val="24"/>
              </w:rPr>
            </w:pPr>
            <w:r w:rsidRPr="006C0953">
              <w:rPr>
                <w:rFonts w:ascii="Arial" w:eastAsia="Arial" w:hAnsi="Arial" w:cs="Arial"/>
                <w:sz w:val="24"/>
                <w:szCs w:val="24"/>
              </w:rPr>
              <w:t xml:space="preserve">Razrednici </w:t>
            </w:r>
          </w:p>
          <w:p w14:paraId="0E912B87" w14:textId="77777777" w:rsidR="00A23944" w:rsidRPr="006C0953" w:rsidRDefault="008025B9">
            <w:pPr>
              <w:ind w:left="106" w:right="240"/>
              <w:rPr>
                <w:rFonts w:ascii="Arial" w:eastAsia="Arial" w:hAnsi="Arial" w:cs="Arial"/>
                <w:sz w:val="24"/>
                <w:szCs w:val="24"/>
              </w:rPr>
            </w:pPr>
            <w:r w:rsidRPr="006C0953">
              <w:rPr>
                <w:rFonts w:ascii="Arial" w:eastAsia="Arial" w:hAnsi="Arial" w:cs="Arial"/>
                <w:sz w:val="24"/>
                <w:szCs w:val="24"/>
              </w:rPr>
              <w:t>Stručni suradnici</w:t>
            </w:r>
          </w:p>
        </w:tc>
      </w:tr>
      <w:tr w:rsidR="006C0953" w:rsidRPr="006C0953" w14:paraId="6F70EA94" w14:textId="77777777">
        <w:trPr>
          <w:trHeight w:val="3864"/>
          <w:jc w:val="center"/>
        </w:trPr>
        <w:tc>
          <w:tcPr>
            <w:tcW w:w="3557" w:type="dxa"/>
            <w:tcBorders>
              <w:top w:val="single" w:sz="6" w:space="0" w:color="000000"/>
              <w:left w:val="single" w:sz="6" w:space="0" w:color="000000"/>
              <w:bottom w:val="single" w:sz="6" w:space="0" w:color="000000"/>
              <w:right w:val="single" w:sz="6" w:space="0" w:color="000000"/>
            </w:tcBorders>
          </w:tcPr>
          <w:p w14:paraId="0E69735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 xml:space="preserve">Informiranje učenika o izboru obrazovanju </w:t>
            </w:r>
          </w:p>
          <w:p w14:paraId="7E7B398E"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Obrada brošure za učenike 8. razreda</w:t>
            </w:r>
          </w:p>
          <w:p w14:paraId="585BF213" w14:textId="77777777" w:rsidR="00A23944" w:rsidRPr="006C0953" w:rsidRDefault="008025B9">
            <w:pPr>
              <w:ind w:left="107" w:right="95"/>
              <w:rPr>
                <w:rFonts w:ascii="Arial" w:eastAsia="Arial" w:hAnsi="Arial" w:cs="Arial"/>
                <w:sz w:val="24"/>
                <w:szCs w:val="24"/>
              </w:rPr>
            </w:pPr>
            <w:r w:rsidRPr="006C0953">
              <w:rPr>
                <w:rFonts w:ascii="Arial" w:eastAsia="Arial" w:hAnsi="Arial" w:cs="Arial"/>
                <w:sz w:val="24"/>
                <w:szCs w:val="24"/>
              </w:rPr>
              <w:t>Upute o provođenju upisa u srednje škole (rokovi, prednost, uvjeti, elementi upisa)</w:t>
            </w:r>
          </w:p>
          <w:p w14:paraId="5A62958C" w14:textId="77777777" w:rsidR="00A23944" w:rsidRPr="006C0953" w:rsidRDefault="008025B9">
            <w:pPr>
              <w:ind w:left="107"/>
              <w:jc w:val="both"/>
              <w:rPr>
                <w:rFonts w:ascii="Arial" w:eastAsia="Arial" w:hAnsi="Arial" w:cs="Arial"/>
                <w:sz w:val="24"/>
                <w:szCs w:val="24"/>
              </w:rPr>
            </w:pPr>
            <w:r w:rsidRPr="006C0953">
              <w:rPr>
                <w:rFonts w:ascii="Arial" w:eastAsia="Arial" w:hAnsi="Arial" w:cs="Arial"/>
                <w:sz w:val="24"/>
                <w:szCs w:val="24"/>
              </w:rPr>
              <w:t>Anketiranje učenika o željama za daljnje školovanje, obrada i razgovor s učenicima na RV Informiranje o natječaju za upis u srednju školu</w:t>
            </w:r>
          </w:p>
          <w:p w14:paraId="1310031D" w14:textId="77777777" w:rsidR="00A23944" w:rsidRPr="006C0953" w:rsidRDefault="008025B9">
            <w:pPr>
              <w:tabs>
                <w:tab w:val="left" w:pos="1156"/>
              </w:tabs>
              <w:spacing w:before="3" w:line="276" w:lineRule="auto"/>
              <w:ind w:left="107" w:right="94"/>
              <w:jc w:val="both"/>
              <w:rPr>
                <w:rFonts w:ascii="Arial" w:eastAsia="Arial" w:hAnsi="Arial" w:cs="Arial"/>
                <w:sz w:val="24"/>
                <w:szCs w:val="24"/>
              </w:rPr>
            </w:pPr>
            <w:r w:rsidRPr="006C0953">
              <w:rPr>
                <w:rFonts w:ascii="Arial" w:eastAsia="Arial" w:hAnsi="Arial" w:cs="Arial"/>
                <w:sz w:val="24"/>
                <w:szCs w:val="24"/>
              </w:rPr>
              <w:t>Individualna</w:t>
            </w:r>
            <w:r w:rsidRPr="006C0953">
              <w:rPr>
                <w:rFonts w:ascii="Arial" w:eastAsia="Arial" w:hAnsi="Arial" w:cs="Arial"/>
                <w:sz w:val="24"/>
                <w:szCs w:val="24"/>
              </w:rPr>
              <w:tab/>
              <w:t>informiranja učenika i roditelja</w:t>
            </w:r>
          </w:p>
        </w:tc>
        <w:tc>
          <w:tcPr>
            <w:tcW w:w="1538" w:type="dxa"/>
            <w:tcBorders>
              <w:top w:val="single" w:sz="6" w:space="0" w:color="000000"/>
              <w:left w:val="single" w:sz="6" w:space="0" w:color="000000"/>
              <w:bottom w:val="single" w:sz="6" w:space="0" w:color="000000"/>
              <w:right w:val="single" w:sz="6" w:space="0" w:color="000000"/>
            </w:tcBorders>
          </w:tcPr>
          <w:p w14:paraId="68542E8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8.</w:t>
            </w:r>
          </w:p>
        </w:tc>
        <w:tc>
          <w:tcPr>
            <w:tcW w:w="1560" w:type="dxa"/>
            <w:tcBorders>
              <w:top w:val="single" w:sz="6" w:space="0" w:color="000000"/>
              <w:left w:val="single" w:sz="6" w:space="0" w:color="000000"/>
              <w:bottom w:val="single" w:sz="6" w:space="0" w:color="000000"/>
              <w:right w:val="single" w:sz="6" w:space="0" w:color="000000"/>
            </w:tcBorders>
          </w:tcPr>
          <w:p w14:paraId="008AA7DA" w14:textId="77777777" w:rsidR="00A23944" w:rsidRPr="006C0953" w:rsidRDefault="00A23944">
            <w:pPr>
              <w:rPr>
                <w:rFonts w:ascii="Arial" w:eastAsia="Arial" w:hAnsi="Arial" w:cs="Arial"/>
                <w:sz w:val="24"/>
                <w:szCs w:val="24"/>
              </w:rPr>
            </w:pPr>
          </w:p>
          <w:p w14:paraId="6255F464" w14:textId="77777777" w:rsidR="00A23944" w:rsidRPr="006C0953" w:rsidRDefault="00A23944">
            <w:pPr>
              <w:spacing w:before="3"/>
              <w:rPr>
                <w:rFonts w:ascii="Arial" w:eastAsia="Arial" w:hAnsi="Arial" w:cs="Arial"/>
                <w:sz w:val="24"/>
                <w:szCs w:val="24"/>
              </w:rPr>
            </w:pPr>
          </w:p>
          <w:p w14:paraId="168D81E4" w14:textId="77777777" w:rsidR="00A23944" w:rsidRPr="006C0953" w:rsidRDefault="008025B9">
            <w:pPr>
              <w:ind w:left="108" w:right="341"/>
              <w:rPr>
                <w:rFonts w:ascii="Arial" w:eastAsia="Arial" w:hAnsi="Arial" w:cs="Arial"/>
                <w:sz w:val="24"/>
                <w:szCs w:val="24"/>
              </w:rPr>
            </w:pPr>
            <w:r w:rsidRPr="006C0953">
              <w:rPr>
                <w:rFonts w:ascii="Arial" w:eastAsia="Arial" w:hAnsi="Arial" w:cs="Arial"/>
                <w:sz w:val="24"/>
                <w:szCs w:val="24"/>
              </w:rPr>
              <w:t>tijekom šk. god.</w:t>
            </w:r>
          </w:p>
        </w:tc>
        <w:tc>
          <w:tcPr>
            <w:tcW w:w="2415" w:type="dxa"/>
            <w:tcBorders>
              <w:top w:val="single" w:sz="6" w:space="0" w:color="000000"/>
              <w:left w:val="single" w:sz="6" w:space="0" w:color="000000"/>
              <w:bottom w:val="single" w:sz="6" w:space="0" w:color="000000"/>
              <w:right w:val="single" w:sz="6" w:space="0" w:color="000000"/>
            </w:tcBorders>
          </w:tcPr>
          <w:p w14:paraId="4DBCB370" w14:textId="77777777" w:rsidR="00A23944" w:rsidRPr="006C0953" w:rsidRDefault="00A23944">
            <w:pPr>
              <w:spacing w:before="3"/>
              <w:rPr>
                <w:rFonts w:ascii="Arial" w:eastAsia="Arial" w:hAnsi="Arial" w:cs="Arial"/>
                <w:sz w:val="24"/>
                <w:szCs w:val="24"/>
              </w:rPr>
            </w:pPr>
          </w:p>
          <w:p w14:paraId="5B3C9E96" w14:textId="77777777" w:rsidR="00A23944" w:rsidRPr="006C0953" w:rsidRDefault="008025B9">
            <w:pPr>
              <w:ind w:left="106"/>
              <w:rPr>
                <w:rFonts w:ascii="Arial" w:eastAsia="Arial" w:hAnsi="Arial" w:cs="Arial"/>
                <w:sz w:val="24"/>
                <w:szCs w:val="24"/>
              </w:rPr>
            </w:pPr>
            <w:r w:rsidRPr="006C0953">
              <w:rPr>
                <w:rFonts w:ascii="Arial" w:eastAsia="Arial" w:hAnsi="Arial" w:cs="Arial"/>
                <w:sz w:val="24"/>
                <w:szCs w:val="24"/>
              </w:rPr>
              <w:t>Razrednici i stručni suradnici</w:t>
            </w:r>
          </w:p>
          <w:p w14:paraId="3F9CC499" w14:textId="77777777" w:rsidR="00A23944" w:rsidRPr="006C0953" w:rsidRDefault="00A23944">
            <w:pPr>
              <w:rPr>
                <w:rFonts w:ascii="Arial" w:eastAsia="Arial" w:hAnsi="Arial" w:cs="Arial"/>
                <w:sz w:val="24"/>
                <w:szCs w:val="24"/>
              </w:rPr>
            </w:pPr>
          </w:p>
          <w:p w14:paraId="7C2EEED4" w14:textId="77777777" w:rsidR="00A23944" w:rsidRPr="006C0953" w:rsidRDefault="00A23944">
            <w:pPr>
              <w:rPr>
                <w:rFonts w:ascii="Arial" w:eastAsia="Arial" w:hAnsi="Arial" w:cs="Arial"/>
                <w:sz w:val="24"/>
                <w:szCs w:val="24"/>
              </w:rPr>
            </w:pPr>
          </w:p>
          <w:p w14:paraId="2F8D45A2" w14:textId="77777777" w:rsidR="00A23944" w:rsidRPr="006C0953" w:rsidRDefault="00A23944">
            <w:pPr>
              <w:rPr>
                <w:rFonts w:ascii="Arial" w:eastAsia="Arial" w:hAnsi="Arial" w:cs="Arial"/>
                <w:sz w:val="24"/>
                <w:szCs w:val="24"/>
              </w:rPr>
            </w:pPr>
          </w:p>
          <w:p w14:paraId="59B53330" w14:textId="77777777" w:rsidR="00A23944" w:rsidRPr="006C0953" w:rsidRDefault="00A23944">
            <w:pPr>
              <w:rPr>
                <w:rFonts w:ascii="Arial" w:eastAsia="Arial" w:hAnsi="Arial" w:cs="Arial"/>
                <w:sz w:val="24"/>
                <w:szCs w:val="24"/>
              </w:rPr>
            </w:pPr>
          </w:p>
          <w:p w14:paraId="1779A264" w14:textId="77777777" w:rsidR="00A23944" w:rsidRPr="006C0953" w:rsidRDefault="00A23944">
            <w:pPr>
              <w:rPr>
                <w:rFonts w:ascii="Arial" w:eastAsia="Arial" w:hAnsi="Arial" w:cs="Arial"/>
                <w:sz w:val="24"/>
                <w:szCs w:val="24"/>
              </w:rPr>
            </w:pPr>
          </w:p>
          <w:p w14:paraId="305783A9" w14:textId="77777777" w:rsidR="00A23944" w:rsidRPr="006C0953" w:rsidRDefault="00A23944">
            <w:pPr>
              <w:rPr>
                <w:rFonts w:ascii="Arial" w:eastAsia="Arial" w:hAnsi="Arial" w:cs="Arial"/>
                <w:sz w:val="24"/>
                <w:szCs w:val="24"/>
              </w:rPr>
            </w:pPr>
          </w:p>
          <w:p w14:paraId="2862C01D" w14:textId="77777777" w:rsidR="00A23944" w:rsidRPr="006C0953" w:rsidRDefault="00A23944">
            <w:pPr>
              <w:spacing w:line="264" w:lineRule="auto"/>
              <w:ind w:left="106"/>
              <w:rPr>
                <w:rFonts w:ascii="Arial" w:eastAsia="Arial" w:hAnsi="Arial" w:cs="Arial"/>
                <w:sz w:val="24"/>
                <w:szCs w:val="24"/>
              </w:rPr>
            </w:pPr>
          </w:p>
        </w:tc>
      </w:tr>
      <w:tr w:rsidR="006C0953" w:rsidRPr="006C0953" w14:paraId="5E232400" w14:textId="77777777">
        <w:trPr>
          <w:trHeight w:val="2483"/>
          <w:jc w:val="center"/>
        </w:trPr>
        <w:tc>
          <w:tcPr>
            <w:tcW w:w="3557" w:type="dxa"/>
            <w:tcBorders>
              <w:top w:val="single" w:sz="6" w:space="0" w:color="000000"/>
              <w:left w:val="single" w:sz="6" w:space="0" w:color="000000"/>
              <w:bottom w:val="single" w:sz="6" w:space="0" w:color="000000"/>
              <w:right w:val="single" w:sz="6" w:space="0" w:color="000000"/>
            </w:tcBorders>
          </w:tcPr>
          <w:p w14:paraId="59E42BFF" w14:textId="77777777" w:rsidR="00A23944" w:rsidRPr="006C0953" w:rsidRDefault="008025B9">
            <w:pPr>
              <w:ind w:left="107" w:right="-94"/>
              <w:rPr>
                <w:rFonts w:ascii="Arial" w:eastAsia="Arial" w:hAnsi="Arial" w:cs="Arial"/>
                <w:sz w:val="24"/>
                <w:szCs w:val="24"/>
              </w:rPr>
            </w:pPr>
            <w:r w:rsidRPr="006C0953">
              <w:rPr>
                <w:rFonts w:ascii="Arial" w:eastAsia="Arial" w:hAnsi="Arial" w:cs="Arial"/>
                <w:sz w:val="24"/>
                <w:szCs w:val="24"/>
              </w:rPr>
              <w:t>Upućivanje učenika na stručnu obradu (razgovor, testiranje) u službu (neodlučni, daroviti, s teškoćama)</w:t>
            </w:r>
          </w:p>
          <w:p w14:paraId="2178B5C6" w14:textId="77777777" w:rsidR="00A23944" w:rsidRPr="006C0953" w:rsidRDefault="008025B9">
            <w:pPr>
              <w:tabs>
                <w:tab w:val="left" w:pos="164"/>
              </w:tabs>
              <w:ind w:left="107" w:right="91"/>
              <w:rPr>
                <w:rFonts w:ascii="Arial" w:eastAsia="Arial" w:hAnsi="Arial" w:cs="Arial"/>
                <w:sz w:val="24"/>
                <w:szCs w:val="24"/>
              </w:rPr>
            </w:pPr>
            <w:r w:rsidRPr="006C0953">
              <w:rPr>
                <w:rFonts w:ascii="Arial" w:eastAsia="Arial" w:hAnsi="Arial" w:cs="Arial"/>
                <w:sz w:val="24"/>
                <w:szCs w:val="24"/>
              </w:rPr>
              <w:t>Suradnja sa</w:t>
            </w:r>
            <w:r w:rsidRPr="006C0953">
              <w:rPr>
                <w:rFonts w:ascii="Arial" w:eastAsia="Arial" w:hAnsi="Arial" w:cs="Arial"/>
                <w:sz w:val="24"/>
                <w:szCs w:val="24"/>
              </w:rPr>
              <w:tab/>
              <w:t xml:space="preserve">školskom medicinom za učenike sa zdravstvenim teškoćama </w:t>
            </w:r>
          </w:p>
          <w:p w14:paraId="2EE22221" w14:textId="77777777" w:rsidR="00A23944" w:rsidRPr="006C0953" w:rsidRDefault="008025B9">
            <w:pPr>
              <w:tabs>
                <w:tab w:val="left" w:pos="1520"/>
                <w:tab w:val="left" w:pos="1554"/>
                <w:tab w:val="left" w:pos="1988"/>
                <w:tab w:val="left" w:pos="2283"/>
                <w:tab w:val="left" w:pos="2952"/>
              </w:tabs>
              <w:ind w:left="107" w:right="91"/>
              <w:rPr>
                <w:rFonts w:ascii="Arial" w:eastAsia="Arial" w:hAnsi="Arial" w:cs="Arial"/>
                <w:sz w:val="24"/>
                <w:szCs w:val="24"/>
              </w:rPr>
            </w:pPr>
            <w:r w:rsidRPr="006C0953">
              <w:rPr>
                <w:rFonts w:ascii="Arial" w:eastAsia="Arial" w:hAnsi="Arial" w:cs="Arial"/>
                <w:sz w:val="24"/>
                <w:szCs w:val="24"/>
              </w:rPr>
              <w:t>Suradnja sa stručnom službom za PI i PO, CISOK</w:t>
            </w:r>
          </w:p>
        </w:tc>
        <w:tc>
          <w:tcPr>
            <w:tcW w:w="1538" w:type="dxa"/>
            <w:tcBorders>
              <w:top w:val="single" w:sz="6" w:space="0" w:color="000000"/>
              <w:left w:val="single" w:sz="6" w:space="0" w:color="000000"/>
              <w:bottom w:val="single" w:sz="6" w:space="0" w:color="000000"/>
              <w:right w:val="single" w:sz="6" w:space="0" w:color="000000"/>
            </w:tcBorders>
          </w:tcPr>
          <w:p w14:paraId="3444247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8.</w:t>
            </w:r>
          </w:p>
        </w:tc>
        <w:tc>
          <w:tcPr>
            <w:tcW w:w="1560" w:type="dxa"/>
            <w:tcBorders>
              <w:top w:val="single" w:sz="6" w:space="0" w:color="000000"/>
              <w:left w:val="single" w:sz="6" w:space="0" w:color="000000"/>
              <w:bottom w:val="single" w:sz="6" w:space="0" w:color="000000"/>
              <w:right w:val="single" w:sz="6" w:space="0" w:color="000000"/>
            </w:tcBorders>
          </w:tcPr>
          <w:p w14:paraId="35384A04" w14:textId="77777777" w:rsidR="00A23944" w:rsidRPr="006C0953" w:rsidRDefault="008025B9">
            <w:pPr>
              <w:ind w:left="108" w:right="114"/>
              <w:rPr>
                <w:rFonts w:ascii="Arial" w:eastAsia="Arial" w:hAnsi="Arial" w:cs="Arial"/>
                <w:sz w:val="24"/>
                <w:szCs w:val="24"/>
              </w:rPr>
            </w:pPr>
            <w:r w:rsidRPr="006C0953">
              <w:rPr>
                <w:rFonts w:ascii="Arial" w:eastAsia="Arial" w:hAnsi="Arial" w:cs="Arial"/>
                <w:sz w:val="24"/>
                <w:szCs w:val="24"/>
              </w:rPr>
              <w:t>tijekom šk. godine</w:t>
            </w:r>
          </w:p>
          <w:p w14:paraId="4B7C524B" w14:textId="77777777" w:rsidR="00A23944" w:rsidRPr="006C0953" w:rsidRDefault="00A23944">
            <w:pPr>
              <w:rPr>
                <w:rFonts w:ascii="Arial" w:eastAsia="Arial" w:hAnsi="Arial" w:cs="Arial"/>
                <w:sz w:val="24"/>
                <w:szCs w:val="24"/>
              </w:rPr>
            </w:pPr>
          </w:p>
          <w:p w14:paraId="7B6DF516" w14:textId="77777777" w:rsidR="00A23944" w:rsidRPr="006C0953" w:rsidRDefault="00A23944">
            <w:pPr>
              <w:spacing w:before="3"/>
              <w:rPr>
                <w:rFonts w:ascii="Arial" w:eastAsia="Arial" w:hAnsi="Arial" w:cs="Arial"/>
                <w:sz w:val="24"/>
                <w:szCs w:val="24"/>
              </w:rPr>
            </w:pPr>
          </w:p>
          <w:p w14:paraId="44605822" w14:textId="77777777" w:rsidR="00A23944" w:rsidRPr="006C0953" w:rsidRDefault="00A23944">
            <w:pPr>
              <w:ind w:left="108" w:right="114"/>
              <w:rPr>
                <w:rFonts w:ascii="Arial" w:eastAsia="Arial" w:hAnsi="Arial" w:cs="Arial"/>
                <w:sz w:val="24"/>
                <w:szCs w:val="24"/>
              </w:rPr>
            </w:pPr>
          </w:p>
        </w:tc>
        <w:tc>
          <w:tcPr>
            <w:tcW w:w="2415" w:type="dxa"/>
            <w:tcBorders>
              <w:top w:val="single" w:sz="6" w:space="0" w:color="000000"/>
              <w:left w:val="single" w:sz="6" w:space="0" w:color="000000"/>
              <w:bottom w:val="single" w:sz="6" w:space="0" w:color="000000"/>
              <w:right w:val="single" w:sz="6" w:space="0" w:color="000000"/>
            </w:tcBorders>
          </w:tcPr>
          <w:p w14:paraId="3F21F608" w14:textId="77777777" w:rsidR="00A23944" w:rsidRPr="006C0953" w:rsidRDefault="008025B9">
            <w:pPr>
              <w:ind w:left="106" w:right="240"/>
              <w:rPr>
                <w:rFonts w:ascii="Arial" w:eastAsia="Arial" w:hAnsi="Arial" w:cs="Arial"/>
                <w:sz w:val="24"/>
                <w:szCs w:val="24"/>
              </w:rPr>
            </w:pPr>
            <w:r w:rsidRPr="006C0953">
              <w:rPr>
                <w:rFonts w:ascii="Arial" w:eastAsia="Arial" w:hAnsi="Arial" w:cs="Arial"/>
                <w:sz w:val="24"/>
                <w:szCs w:val="24"/>
              </w:rPr>
              <w:t>Stručni suradnici</w:t>
            </w:r>
          </w:p>
          <w:p w14:paraId="14E8570B" w14:textId="77777777" w:rsidR="00A23944" w:rsidRPr="006C0953" w:rsidRDefault="008025B9">
            <w:pPr>
              <w:ind w:left="106" w:right="240"/>
              <w:rPr>
                <w:rFonts w:ascii="Arial" w:eastAsia="Arial" w:hAnsi="Arial" w:cs="Arial"/>
                <w:sz w:val="24"/>
                <w:szCs w:val="24"/>
              </w:rPr>
            </w:pPr>
            <w:r w:rsidRPr="006C0953">
              <w:rPr>
                <w:rFonts w:ascii="Arial" w:eastAsia="Arial" w:hAnsi="Arial" w:cs="Arial"/>
                <w:sz w:val="24"/>
                <w:szCs w:val="24"/>
              </w:rPr>
              <w:t>Razrednici</w:t>
            </w:r>
          </w:p>
          <w:p w14:paraId="305FF513" w14:textId="77777777" w:rsidR="00A23944" w:rsidRPr="006C0953" w:rsidRDefault="00A23944">
            <w:pPr>
              <w:rPr>
                <w:rFonts w:ascii="Arial" w:eastAsia="Arial" w:hAnsi="Arial" w:cs="Arial"/>
                <w:sz w:val="24"/>
                <w:szCs w:val="24"/>
              </w:rPr>
            </w:pPr>
          </w:p>
          <w:p w14:paraId="6C499698" w14:textId="77777777" w:rsidR="00A23944" w:rsidRPr="006C0953" w:rsidRDefault="00A23944">
            <w:pPr>
              <w:ind w:left="106"/>
              <w:rPr>
                <w:rFonts w:ascii="Arial" w:eastAsia="Arial" w:hAnsi="Arial" w:cs="Arial"/>
                <w:sz w:val="24"/>
                <w:szCs w:val="24"/>
              </w:rPr>
            </w:pPr>
          </w:p>
        </w:tc>
      </w:tr>
      <w:tr w:rsidR="005C30FF" w:rsidRPr="006C0953" w14:paraId="4CA178C8" w14:textId="77777777">
        <w:trPr>
          <w:trHeight w:val="2483"/>
          <w:jc w:val="center"/>
        </w:trPr>
        <w:tc>
          <w:tcPr>
            <w:tcW w:w="3557" w:type="dxa"/>
            <w:tcBorders>
              <w:top w:val="single" w:sz="6" w:space="0" w:color="000000"/>
              <w:left w:val="single" w:sz="6" w:space="0" w:color="000000"/>
              <w:bottom w:val="single" w:sz="6" w:space="0" w:color="000000"/>
              <w:right w:val="single" w:sz="6" w:space="0" w:color="000000"/>
            </w:tcBorders>
          </w:tcPr>
          <w:p w14:paraId="05290BAA" w14:textId="77777777" w:rsidR="00A23944" w:rsidRPr="006C0953" w:rsidRDefault="008025B9">
            <w:pPr>
              <w:tabs>
                <w:tab w:val="left" w:pos="164"/>
                <w:tab w:val="left" w:pos="3239"/>
              </w:tabs>
              <w:ind w:left="108" w:right="91"/>
              <w:rPr>
                <w:rFonts w:ascii="Arial" w:eastAsia="Arial" w:hAnsi="Arial" w:cs="Arial"/>
                <w:sz w:val="24"/>
                <w:szCs w:val="24"/>
              </w:rPr>
            </w:pPr>
            <w:r w:rsidRPr="006C0953">
              <w:rPr>
                <w:rFonts w:ascii="Arial" w:eastAsia="Arial" w:hAnsi="Arial" w:cs="Arial"/>
                <w:sz w:val="24"/>
                <w:szCs w:val="24"/>
              </w:rPr>
              <w:t>Individualnim razgovorima ili na roditeljskim sastancima:</w:t>
            </w:r>
          </w:p>
          <w:p w14:paraId="12B12F4F" w14:textId="77777777" w:rsidR="00A23944" w:rsidRPr="006C0953" w:rsidRDefault="008025B9">
            <w:pPr>
              <w:tabs>
                <w:tab w:val="left" w:pos="164"/>
                <w:tab w:val="left" w:pos="3239"/>
              </w:tabs>
              <w:ind w:left="108" w:right="91"/>
              <w:rPr>
                <w:rFonts w:ascii="Arial" w:eastAsia="Arial" w:hAnsi="Arial" w:cs="Arial"/>
                <w:sz w:val="24"/>
                <w:szCs w:val="24"/>
              </w:rPr>
            </w:pPr>
            <w:r w:rsidRPr="006C0953">
              <w:rPr>
                <w:rFonts w:ascii="Arial" w:eastAsia="Arial" w:hAnsi="Arial" w:cs="Arial"/>
                <w:sz w:val="24"/>
                <w:szCs w:val="24"/>
              </w:rPr>
              <w:t>-prikupljanje relevantnih podataka o učenicima</w:t>
            </w:r>
          </w:p>
          <w:p w14:paraId="3270A62B" w14:textId="77777777" w:rsidR="00A23944" w:rsidRPr="006C0953" w:rsidRDefault="008025B9">
            <w:pPr>
              <w:tabs>
                <w:tab w:val="left" w:pos="164"/>
                <w:tab w:val="left" w:pos="3239"/>
              </w:tabs>
              <w:ind w:left="108" w:right="91"/>
              <w:rPr>
                <w:rFonts w:ascii="Arial" w:eastAsia="Arial" w:hAnsi="Arial" w:cs="Arial"/>
                <w:sz w:val="24"/>
                <w:szCs w:val="24"/>
              </w:rPr>
            </w:pPr>
            <w:r w:rsidRPr="006C0953">
              <w:rPr>
                <w:rFonts w:ascii="Arial" w:eastAsia="Arial" w:hAnsi="Arial" w:cs="Arial"/>
                <w:sz w:val="24"/>
                <w:szCs w:val="24"/>
              </w:rPr>
              <w:t>-psihofizički razvoj učenika</w:t>
            </w:r>
          </w:p>
          <w:p w14:paraId="26A38981"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-razvoj radnih navika i navika učenja</w:t>
            </w:r>
          </w:p>
          <w:p w14:paraId="6ADED115"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 dužnosti i obveze djeteta u</w:t>
            </w:r>
          </w:p>
          <w:p w14:paraId="01080DD1"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obitelji i školi</w:t>
            </w:r>
          </w:p>
          <w:p w14:paraId="2D06AFB8"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-utjecaj roditelja na razvoj</w:t>
            </w:r>
          </w:p>
          <w:p w14:paraId="748FE070"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dječjih interesa</w:t>
            </w:r>
          </w:p>
          <w:p w14:paraId="4EA20FAD"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 uključivanje u izbornu</w:t>
            </w:r>
          </w:p>
          <w:p w14:paraId="3A404022" w14:textId="77777777" w:rsidR="00A23944" w:rsidRPr="006C0953" w:rsidRDefault="008025B9">
            <w:pPr>
              <w:tabs>
                <w:tab w:val="left" w:pos="709"/>
                <w:tab w:val="left" w:pos="1086"/>
                <w:tab w:val="left" w:pos="2938"/>
              </w:tabs>
              <w:ind w:left="107" w:right="92"/>
              <w:rPr>
                <w:rFonts w:ascii="Arial" w:eastAsia="Arial" w:hAnsi="Arial" w:cs="Arial"/>
                <w:sz w:val="24"/>
                <w:szCs w:val="24"/>
              </w:rPr>
            </w:pPr>
            <w:r w:rsidRPr="006C0953">
              <w:rPr>
                <w:rFonts w:ascii="Arial" w:eastAsia="Arial" w:hAnsi="Arial" w:cs="Arial"/>
                <w:sz w:val="24"/>
                <w:szCs w:val="24"/>
              </w:rPr>
              <w:t>nastavu</w:t>
            </w:r>
          </w:p>
          <w:p w14:paraId="4DE91B7D"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-tko sve može pomoći u izboru zanimanja</w:t>
            </w:r>
          </w:p>
          <w:p w14:paraId="02D05AAA"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bitne karakteristike srednje</w:t>
            </w:r>
          </w:p>
          <w:p w14:paraId="0E32CD7B"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škole</w:t>
            </w:r>
          </w:p>
          <w:p w14:paraId="4E01911F"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-kriterij upisa u srednje škole</w:t>
            </w:r>
          </w:p>
          <w:p w14:paraId="2D292DE7"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-mogućnost</w:t>
            </w:r>
            <w:r w:rsidRPr="006C0953">
              <w:rPr>
                <w:rFonts w:ascii="Arial" w:eastAsia="Arial" w:hAnsi="Arial" w:cs="Arial"/>
                <w:sz w:val="24"/>
                <w:szCs w:val="24"/>
              </w:rPr>
              <w:tab/>
              <w:t>stipendiranja učenika i smještaja u učeničkom domu, mogućnost sklapanja ugovora s</w:t>
            </w:r>
          </w:p>
          <w:p w14:paraId="1FD2B00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poduzećima,</w:t>
            </w:r>
          </w:p>
          <w:p w14:paraId="70B74CA9"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analiza izraženih želja</w:t>
            </w:r>
          </w:p>
        </w:tc>
        <w:tc>
          <w:tcPr>
            <w:tcW w:w="1538" w:type="dxa"/>
            <w:tcBorders>
              <w:top w:val="single" w:sz="6" w:space="0" w:color="000000"/>
              <w:left w:val="single" w:sz="6" w:space="0" w:color="000000"/>
              <w:bottom w:val="single" w:sz="6" w:space="0" w:color="000000"/>
              <w:right w:val="single" w:sz="6" w:space="0" w:color="000000"/>
            </w:tcBorders>
          </w:tcPr>
          <w:p w14:paraId="4304ECF9" w14:textId="77777777" w:rsidR="00A23944" w:rsidRPr="006C0953" w:rsidRDefault="008025B9">
            <w:pPr>
              <w:spacing w:line="252" w:lineRule="auto"/>
              <w:ind w:left="107"/>
              <w:jc w:val="center"/>
              <w:rPr>
                <w:rFonts w:ascii="Arial" w:eastAsia="Arial" w:hAnsi="Arial" w:cs="Arial"/>
                <w:sz w:val="24"/>
                <w:szCs w:val="24"/>
              </w:rPr>
            </w:pPr>
            <w:r w:rsidRPr="006C0953">
              <w:rPr>
                <w:rFonts w:ascii="Arial" w:eastAsia="Arial" w:hAnsi="Arial" w:cs="Arial"/>
                <w:sz w:val="24"/>
                <w:szCs w:val="24"/>
              </w:rPr>
              <w:t>1.-8.</w:t>
            </w:r>
          </w:p>
        </w:tc>
        <w:tc>
          <w:tcPr>
            <w:tcW w:w="1560" w:type="dxa"/>
            <w:tcBorders>
              <w:top w:val="single" w:sz="6" w:space="0" w:color="000000"/>
              <w:left w:val="single" w:sz="6" w:space="0" w:color="000000"/>
              <w:bottom w:val="single" w:sz="6" w:space="0" w:color="000000"/>
              <w:right w:val="single" w:sz="6" w:space="0" w:color="000000"/>
            </w:tcBorders>
          </w:tcPr>
          <w:p w14:paraId="2F03F6C8" w14:textId="77777777" w:rsidR="00A23944" w:rsidRPr="006C0953" w:rsidRDefault="008025B9">
            <w:pPr>
              <w:jc w:val="center"/>
              <w:rPr>
                <w:rFonts w:ascii="Arial" w:eastAsia="Arial" w:hAnsi="Arial" w:cs="Arial"/>
                <w:sz w:val="24"/>
                <w:szCs w:val="24"/>
              </w:rPr>
            </w:pPr>
            <w:r w:rsidRPr="006C0953">
              <w:rPr>
                <w:rFonts w:ascii="Arial" w:eastAsia="Arial" w:hAnsi="Arial" w:cs="Arial"/>
                <w:sz w:val="24"/>
                <w:szCs w:val="24"/>
              </w:rPr>
              <w:t>tijekom</w:t>
            </w:r>
          </w:p>
          <w:p w14:paraId="461F26D4" w14:textId="77777777" w:rsidR="00A23944" w:rsidRPr="006C0953" w:rsidRDefault="008025B9">
            <w:pPr>
              <w:jc w:val="center"/>
              <w:rPr>
                <w:rFonts w:ascii="Arial" w:eastAsia="Arial" w:hAnsi="Arial" w:cs="Arial"/>
                <w:sz w:val="24"/>
                <w:szCs w:val="24"/>
              </w:rPr>
            </w:pPr>
            <w:r w:rsidRPr="006C0953">
              <w:rPr>
                <w:rFonts w:ascii="Arial" w:eastAsia="Arial" w:hAnsi="Arial" w:cs="Arial"/>
                <w:sz w:val="24"/>
                <w:szCs w:val="24"/>
              </w:rPr>
              <w:t>školske godine</w:t>
            </w:r>
          </w:p>
        </w:tc>
        <w:tc>
          <w:tcPr>
            <w:tcW w:w="2415" w:type="dxa"/>
            <w:tcBorders>
              <w:top w:val="single" w:sz="6" w:space="0" w:color="000000"/>
              <w:left w:val="single" w:sz="6" w:space="0" w:color="000000"/>
              <w:bottom w:val="single" w:sz="6" w:space="0" w:color="000000"/>
              <w:right w:val="single" w:sz="6" w:space="0" w:color="000000"/>
            </w:tcBorders>
          </w:tcPr>
          <w:p w14:paraId="34217A7E" w14:textId="77777777" w:rsidR="00A23944" w:rsidRPr="006C0953" w:rsidRDefault="008025B9">
            <w:pPr>
              <w:spacing w:line="252" w:lineRule="auto"/>
              <w:ind w:left="106"/>
              <w:jc w:val="center"/>
              <w:rPr>
                <w:rFonts w:ascii="Arial" w:eastAsia="Arial" w:hAnsi="Arial" w:cs="Arial"/>
                <w:sz w:val="24"/>
                <w:szCs w:val="24"/>
              </w:rPr>
            </w:pPr>
            <w:r w:rsidRPr="006C0953">
              <w:rPr>
                <w:rFonts w:ascii="Arial" w:eastAsia="Arial" w:hAnsi="Arial" w:cs="Arial"/>
                <w:sz w:val="24"/>
                <w:szCs w:val="24"/>
              </w:rPr>
              <w:t>Razrednici i</w:t>
            </w:r>
          </w:p>
          <w:p w14:paraId="036507B2" w14:textId="77777777" w:rsidR="00A23944" w:rsidRPr="006C0953" w:rsidRDefault="008025B9">
            <w:pPr>
              <w:spacing w:line="252" w:lineRule="auto"/>
              <w:ind w:left="106"/>
              <w:jc w:val="center"/>
              <w:rPr>
                <w:rFonts w:ascii="Arial" w:eastAsia="Arial" w:hAnsi="Arial" w:cs="Arial"/>
                <w:sz w:val="24"/>
                <w:szCs w:val="24"/>
              </w:rPr>
            </w:pPr>
            <w:r w:rsidRPr="006C0953">
              <w:rPr>
                <w:rFonts w:ascii="Arial" w:eastAsia="Arial" w:hAnsi="Arial" w:cs="Arial"/>
                <w:sz w:val="24"/>
                <w:szCs w:val="24"/>
              </w:rPr>
              <w:t>stručni</w:t>
            </w:r>
          </w:p>
          <w:p w14:paraId="55E4FBEC" w14:textId="77777777" w:rsidR="00A23944" w:rsidRPr="006C0953" w:rsidRDefault="008025B9">
            <w:pPr>
              <w:spacing w:line="252" w:lineRule="auto"/>
              <w:ind w:left="106"/>
              <w:jc w:val="center"/>
              <w:rPr>
                <w:rFonts w:ascii="Arial" w:eastAsia="Arial" w:hAnsi="Arial" w:cs="Arial"/>
                <w:sz w:val="24"/>
                <w:szCs w:val="24"/>
              </w:rPr>
            </w:pPr>
            <w:r w:rsidRPr="006C0953">
              <w:rPr>
                <w:rFonts w:ascii="Arial" w:eastAsia="Arial" w:hAnsi="Arial" w:cs="Arial"/>
                <w:sz w:val="24"/>
                <w:szCs w:val="24"/>
              </w:rPr>
              <w:t>suradnici</w:t>
            </w:r>
          </w:p>
        </w:tc>
      </w:tr>
    </w:tbl>
    <w:p w14:paraId="69A367A5" w14:textId="77777777" w:rsidR="00A23944" w:rsidRPr="006C0953" w:rsidRDefault="00A23944">
      <w:pPr>
        <w:spacing w:before="11"/>
        <w:rPr>
          <w:rFonts w:ascii="Arial" w:eastAsia="Arial" w:hAnsi="Arial" w:cs="Arial"/>
          <w:sz w:val="24"/>
          <w:szCs w:val="24"/>
        </w:rPr>
      </w:pPr>
    </w:p>
    <w:p w14:paraId="3CCC20B9" w14:textId="77777777" w:rsidR="00A23944" w:rsidRPr="006C0953" w:rsidRDefault="00A23944">
      <w:pPr>
        <w:spacing w:before="11"/>
        <w:rPr>
          <w:rFonts w:ascii="Arial" w:eastAsia="Arial" w:hAnsi="Arial" w:cs="Arial"/>
          <w:sz w:val="24"/>
          <w:szCs w:val="24"/>
        </w:rPr>
      </w:pPr>
    </w:p>
    <w:p w14:paraId="7E1035BD" w14:textId="77777777" w:rsidR="00A23944" w:rsidRPr="006C0953" w:rsidRDefault="00A23944">
      <w:pPr>
        <w:spacing w:before="11"/>
        <w:rPr>
          <w:rFonts w:ascii="Arial" w:eastAsia="Arial" w:hAnsi="Arial" w:cs="Arial"/>
          <w:sz w:val="24"/>
          <w:szCs w:val="24"/>
        </w:rPr>
      </w:pPr>
    </w:p>
    <w:p w14:paraId="4EEAA060" w14:textId="77777777" w:rsidR="00A23944" w:rsidRPr="006C0953" w:rsidRDefault="008025B9">
      <w:pPr>
        <w:pStyle w:val="Naslov1"/>
        <w:numPr>
          <w:ilvl w:val="0"/>
          <w:numId w:val="3"/>
        </w:numPr>
        <w:ind w:left="284"/>
        <w:rPr>
          <w:rFonts w:ascii="Arial" w:eastAsia="Arial" w:hAnsi="Arial" w:cs="Arial"/>
          <w:sz w:val="24"/>
          <w:szCs w:val="24"/>
        </w:rPr>
      </w:pPr>
      <w:bookmarkStart w:id="46" w:name="_Toc145576516"/>
      <w:r w:rsidRPr="006C0953">
        <w:rPr>
          <w:rFonts w:ascii="Arial" w:eastAsia="Arial" w:hAnsi="Arial" w:cs="Arial"/>
          <w:sz w:val="24"/>
          <w:szCs w:val="24"/>
        </w:rPr>
        <w:t>PLAN BRIGE ŠKOLE ZA ZDRAVSTVENO-SOCIJALNU I EKOLOŠKU ZAŠTITU UČENIKA (OBUHVAĆA I PLAN RADA ŠKOLSKE LIJEČNICE</w:t>
      </w:r>
      <w:bookmarkEnd w:id="46"/>
    </w:p>
    <w:p w14:paraId="1A176183" w14:textId="77777777" w:rsidR="00A23944" w:rsidRPr="006C0953" w:rsidRDefault="00A23944">
      <w:pPr>
        <w:rPr>
          <w:rFonts w:ascii="Arial" w:eastAsia="Arial" w:hAnsi="Arial" w:cs="Arial"/>
          <w:b/>
          <w:sz w:val="24"/>
          <w:szCs w:val="24"/>
        </w:rPr>
      </w:pPr>
    </w:p>
    <w:p w14:paraId="0E04A1E1" w14:textId="77777777" w:rsidR="00A23944" w:rsidRPr="006C0953" w:rsidRDefault="00A23944">
      <w:pPr>
        <w:spacing w:before="3"/>
        <w:rPr>
          <w:rFonts w:ascii="Arial" w:eastAsia="Arial" w:hAnsi="Arial" w:cs="Arial"/>
          <w:b/>
          <w:sz w:val="24"/>
          <w:szCs w:val="24"/>
        </w:rPr>
      </w:pPr>
    </w:p>
    <w:tbl>
      <w:tblPr>
        <w:tblW w:w="9072" w:type="dxa"/>
        <w:tblInd w:w="-8" w:type="dxa"/>
        <w:tblLayout w:type="fixed"/>
        <w:tblLook w:val="0000" w:firstRow="0" w:lastRow="0" w:firstColumn="0" w:lastColumn="0" w:noHBand="0" w:noVBand="0"/>
      </w:tblPr>
      <w:tblGrid>
        <w:gridCol w:w="1277"/>
        <w:gridCol w:w="3260"/>
        <w:gridCol w:w="1276"/>
        <w:gridCol w:w="3259"/>
      </w:tblGrid>
      <w:tr w:rsidR="006C0953" w:rsidRPr="006C0953" w14:paraId="0C4717B3" w14:textId="77777777">
        <w:trPr>
          <w:trHeight w:val="599"/>
        </w:trPr>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62C2EC8F" w14:textId="77777777" w:rsidR="00A23944" w:rsidRPr="006C0953" w:rsidRDefault="00A23944">
            <w:pPr>
              <w:spacing w:before="5"/>
              <w:rPr>
                <w:rFonts w:ascii="Arial" w:eastAsia="Arial" w:hAnsi="Arial" w:cs="Arial"/>
                <w:b/>
                <w:sz w:val="24"/>
                <w:szCs w:val="24"/>
              </w:rPr>
            </w:pPr>
          </w:p>
          <w:p w14:paraId="6AFA1026" w14:textId="77777777" w:rsidR="00A23944" w:rsidRPr="006C0953" w:rsidRDefault="008025B9">
            <w:pPr>
              <w:ind w:left="110" w:right="100"/>
              <w:jc w:val="center"/>
              <w:rPr>
                <w:rFonts w:ascii="Arial" w:eastAsia="Arial" w:hAnsi="Arial" w:cs="Arial"/>
                <w:sz w:val="24"/>
                <w:szCs w:val="24"/>
              </w:rPr>
            </w:pPr>
            <w:r w:rsidRPr="006C0953">
              <w:rPr>
                <w:rFonts w:ascii="Arial" w:eastAsia="Arial" w:hAnsi="Arial" w:cs="Arial"/>
                <w:sz w:val="24"/>
                <w:szCs w:val="24"/>
              </w:rPr>
              <w:t>Mjesec</w:t>
            </w:r>
          </w:p>
        </w:tc>
        <w:tc>
          <w:tcPr>
            <w:tcW w:w="3260" w:type="dxa"/>
            <w:tcBorders>
              <w:top w:val="single" w:sz="6" w:space="0" w:color="000000"/>
              <w:left w:val="single" w:sz="6" w:space="0" w:color="000000"/>
              <w:bottom w:val="single" w:sz="6" w:space="0" w:color="000000"/>
              <w:right w:val="single" w:sz="6" w:space="0" w:color="000000"/>
            </w:tcBorders>
            <w:shd w:val="clear" w:color="auto" w:fill="C0C0C0"/>
          </w:tcPr>
          <w:p w14:paraId="164A78B8" w14:textId="77777777" w:rsidR="00A23944" w:rsidRPr="006C0953" w:rsidRDefault="00A23944">
            <w:pPr>
              <w:spacing w:before="5"/>
              <w:rPr>
                <w:rFonts w:ascii="Arial" w:eastAsia="Arial" w:hAnsi="Arial" w:cs="Arial"/>
                <w:b/>
                <w:sz w:val="24"/>
                <w:szCs w:val="24"/>
              </w:rPr>
            </w:pPr>
          </w:p>
          <w:p w14:paraId="4205E883"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 A D R Ž A J I</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77B5AFDF" w14:textId="77777777" w:rsidR="00A23944" w:rsidRPr="006C0953" w:rsidRDefault="008025B9">
            <w:pPr>
              <w:ind w:left="107" w:right="138"/>
              <w:rPr>
                <w:rFonts w:ascii="Arial" w:eastAsia="Arial" w:hAnsi="Arial" w:cs="Arial"/>
                <w:sz w:val="24"/>
                <w:szCs w:val="24"/>
              </w:rPr>
            </w:pPr>
            <w:r w:rsidRPr="006C0953">
              <w:rPr>
                <w:rFonts w:ascii="Arial" w:eastAsia="Arial" w:hAnsi="Arial" w:cs="Arial"/>
                <w:sz w:val="24"/>
                <w:szCs w:val="24"/>
              </w:rPr>
              <w:t>BROJ UČEN.</w:t>
            </w:r>
          </w:p>
        </w:tc>
        <w:tc>
          <w:tcPr>
            <w:tcW w:w="3259" w:type="dxa"/>
            <w:tcBorders>
              <w:top w:val="single" w:sz="6" w:space="0" w:color="000000"/>
              <w:left w:val="single" w:sz="6" w:space="0" w:color="000000"/>
              <w:bottom w:val="single" w:sz="6" w:space="0" w:color="000000"/>
              <w:right w:val="single" w:sz="6" w:space="0" w:color="000000"/>
            </w:tcBorders>
            <w:shd w:val="clear" w:color="auto" w:fill="C0C0C0"/>
          </w:tcPr>
          <w:p w14:paraId="1028E664" w14:textId="77777777" w:rsidR="00A23944" w:rsidRPr="006C0953" w:rsidRDefault="00A23944">
            <w:pPr>
              <w:spacing w:before="5"/>
              <w:rPr>
                <w:rFonts w:ascii="Arial" w:eastAsia="Arial" w:hAnsi="Arial" w:cs="Arial"/>
                <w:b/>
                <w:sz w:val="24"/>
                <w:szCs w:val="24"/>
              </w:rPr>
            </w:pPr>
          </w:p>
          <w:p w14:paraId="0C1B3EDB" w14:textId="77777777" w:rsidR="00A23944" w:rsidRPr="006C0953" w:rsidRDefault="008025B9">
            <w:pPr>
              <w:ind w:left="104"/>
              <w:rPr>
                <w:rFonts w:ascii="Arial" w:eastAsia="Arial" w:hAnsi="Arial" w:cs="Arial"/>
                <w:sz w:val="24"/>
                <w:szCs w:val="24"/>
              </w:rPr>
            </w:pPr>
            <w:r w:rsidRPr="006C0953">
              <w:rPr>
                <w:rFonts w:ascii="Arial" w:eastAsia="Arial" w:hAnsi="Arial" w:cs="Arial"/>
                <w:sz w:val="24"/>
                <w:szCs w:val="24"/>
              </w:rPr>
              <w:t>I Z V R Š I T E L J I</w:t>
            </w:r>
          </w:p>
        </w:tc>
      </w:tr>
      <w:tr w:rsidR="006C0953" w:rsidRPr="006C0953" w14:paraId="4F9A9EB5" w14:textId="77777777">
        <w:trPr>
          <w:trHeight w:val="2485"/>
        </w:trPr>
        <w:tc>
          <w:tcPr>
            <w:tcW w:w="1276" w:type="dxa"/>
            <w:tcBorders>
              <w:top w:val="single" w:sz="6" w:space="0" w:color="000000"/>
              <w:left w:val="single" w:sz="6" w:space="0" w:color="000000"/>
              <w:bottom w:val="single" w:sz="6" w:space="0" w:color="000000"/>
              <w:right w:val="single" w:sz="6" w:space="0" w:color="000000"/>
            </w:tcBorders>
          </w:tcPr>
          <w:p w14:paraId="1E64F416" w14:textId="77777777" w:rsidR="00A23944" w:rsidRPr="006C0953" w:rsidRDefault="008025B9">
            <w:pPr>
              <w:spacing w:line="252" w:lineRule="auto"/>
              <w:ind w:right="100"/>
              <w:rPr>
                <w:rFonts w:ascii="Arial" w:eastAsia="Arial" w:hAnsi="Arial" w:cs="Arial"/>
                <w:sz w:val="24"/>
                <w:szCs w:val="24"/>
              </w:rPr>
            </w:pPr>
            <w:r w:rsidRPr="006C0953">
              <w:rPr>
                <w:rFonts w:ascii="Arial" w:eastAsia="Arial" w:hAnsi="Arial" w:cs="Arial"/>
                <w:sz w:val="24"/>
                <w:szCs w:val="24"/>
              </w:rPr>
              <w:t>IX.</w:t>
            </w:r>
          </w:p>
        </w:tc>
        <w:tc>
          <w:tcPr>
            <w:tcW w:w="3260" w:type="dxa"/>
            <w:tcBorders>
              <w:top w:val="single" w:sz="6" w:space="0" w:color="000000"/>
              <w:left w:val="single" w:sz="6" w:space="0" w:color="000000"/>
              <w:bottom w:val="single" w:sz="6" w:space="0" w:color="000000"/>
              <w:right w:val="single" w:sz="6" w:space="0" w:color="000000"/>
            </w:tcBorders>
          </w:tcPr>
          <w:p w14:paraId="21F4C377"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Organizacija rada školske kuhinje</w:t>
            </w:r>
          </w:p>
          <w:p w14:paraId="45FB6D0B"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Izrada individualiziranih kurikuluma</w:t>
            </w:r>
          </w:p>
          <w:p w14:paraId="59931D68"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Individualni razgovori</w:t>
            </w:r>
          </w:p>
          <w:p w14:paraId="7BDBF386"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s roditeljima i učenicima</w:t>
            </w:r>
          </w:p>
          <w:p w14:paraId="401A463A"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Tjedan borbe protiv TBC-a</w:t>
            </w:r>
          </w:p>
          <w:p w14:paraId="4B05044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Cijepljenje </w:t>
            </w:r>
          </w:p>
        </w:tc>
        <w:tc>
          <w:tcPr>
            <w:tcW w:w="1276" w:type="dxa"/>
            <w:tcBorders>
              <w:top w:val="single" w:sz="6" w:space="0" w:color="000000"/>
              <w:left w:val="single" w:sz="6" w:space="0" w:color="000000"/>
              <w:bottom w:val="single" w:sz="6" w:space="0" w:color="000000"/>
              <w:right w:val="single" w:sz="6" w:space="0" w:color="000000"/>
            </w:tcBorders>
          </w:tcPr>
          <w:p w14:paraId="1A82C0A9"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svi</w:t>
            </w:r>
          </w:p>
          <w:p w14:paraId="2525E033"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3916BEF9"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razrednici, ravnateljica,</w:t>
            </w:r>
          </w:p>
          <w:p w14:paraId="38A92402"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blagajnica, knjigovodstvo,</w:t>
            </w:r>
          </w:p>
          <w:p w14:paraId="4BD73A7E"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kuharice,</w:t>
            </w:r>
          </w:p>
          <w:p w14:paraId="1AEBBE7B"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stručni suradnici, ravnateljica</w:t>
            </w:r>
          </w:p>
          <w:p w14:paraId="60F72BD4"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stručni suradnici, učitelji</w:t>
            </w:r>
          </w:p>
          <w:p w14:paraId="0559583C"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Školska medicina</w:t>
            </w:r>
          </w:p>
        </w:tc>
      </w:tr>
      <w:tr w:rsidR="006C0953" w:rsidRPr="006C0953" w14:paraId="76C96073" w14:textId="77777777">
        <w:trPr>
          <w:trHeight w:val="3331"/>
        </w:trPr>
        <w:tc>
          <w:tcPr>
            <w:tcW w:w="1276" w:type="dxa"/>
            <w:tcBorders>
              <w:top w:val="single" w:sz="6" w:space="0" w:color="000000"/>
              <w:left w:val="single" w:sz="6" w:space="0" w:color="000000"/>
              <w:bottom w:val="single" w:sz="6" w:space="0" w:color="000000"/>
              <w:right w:val="single" w:sz="6" w:space="0" w:color="000000"/>
            </w:tcBorders>
          </w:tcPr>
          <w:p w14:paraId="79C7665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w:t>
            </w:r>
          </w:p>
        </w:tc>
        <w:tc>
          <w:tcPr>
            <w:tcW w:w="3260" w:type="dxa"/>
            <w:tcBorders>
              <w:top w:val="single" w:sz="6" w:space="0" w:color="000000"/>
              <w:left w:val="single" w:sz="6" w:space="0" w:color="000000"/>
              <w:bottom w:val="single" w:sz="6" w:space="0" w:color="000000"/>
              <w:right w:val="single" w:sz="6" w:space="0" w:color="000000"/>
            </w:tcBorders>
          </w:tcPr>
          <w:p w14:paraId="71ADD040"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Cijepljenje</w:t>
            </w:r>
          </w:p>
          <w:p w14:paraId="341B0D61"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SCREENINZI 3. razred osnovne škole- vid i vid na boje</w:t>
            </w:r>
          </w:p>
          <w:p w14:paraId="0CDD0BE5" w14:textId="77777777" w:rsidR="00A23944" w:rsidRPr="006C0953" w:rsidRDefault="008025B9">
            <w:pPr>
              <w:spacing w:line="259" w:lineRule="auto"/>
              <w:rPr>
                <w:rFonts w:ascii="Arial" w:eastAsia="Arial" w:hAnsi="Arial" w:cs="Arial"/>
                <w:sz w:val="24"/>
                <w:szCs w:val="24"/>
              </w:rPr>
            </w:pPr>
            <w:r w:rsidRPr="006C0953">
              <w:rPr>
                <w:rFonts w:ascii="Arial" w:eastAsia="Arial" w:hAnsi="Arial" w:cs="Arial"/>
                <w:sz w:val="24"/>
                <w:szCs w:val="24"/>
              </w:rPr>
              <w:t>SCREENINZI 6. razred osnovne škole- kralježnica, stopala te TV i TT</w:t>
            </w:r>
          </w:p>
          <w:p w14:paraId="171E18E0"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Individualni razgovori s</w:t>
            </w:r>
          </w:p>
          <w:p w14:paraId="78AD0431"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roditeljima i učenicima</w:t>
            </w:r>
          </w:p>
          <w:p w14:paraId="2086BC32"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Svjetski dan jabuke – 20.10.</w:t>
            </w:r>
          </w:p>
          <w:p w14:paraId="6BEE8F52"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Svjetski dan gluhih – 28. 10.</w:t>
            </w:r>
          </w:p>
        </w:tc>
        <w:tc>
          <w:tcPr>
            <w:tcW w:w="1276" w:type="dxa"/>
            <w:tcBorders>
              <w:top w:val="single" w:sz="6" w:space="0" w:color="000000"/>
              <w:left w:val="single" w:sz="6" w:space="0" w:color="000000"/>
              <w:bottom w:val="single" w:sz="6" w:space="0" w:color="000000"/>
              <w:right w:val="single" w:sz="6" w:space="0" w:color="000000"/>
            </w:tcBorders>
          </w:tcPr>
          <w:p w14:paraId="39FD2FB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Svi</w:t>
            </w:r>
          </w:p>
          <w:p w14:paraId="411CE4F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0C897F67"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Školska medicina</w:t>
            </w:r>
          </w:p>
          <w:p w14:paraId="11E93C75"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Razrednici, učitelji</w:t>
            </w:r>
          </w:p>
          <w:p w14:paraId="3BC10429"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Stručni suradnici, ravnateljica,</w:t>
            </w:r>
          </w:p>
        </w:tc>
      </w:tr>
      <w:tr w:rsidR="006C0953" w:rsidRPr="006C0953" w14:paraId="0A127347" w14:textId="77777777">
        <w:trPr>
          <w:trHeight w:val="276"/>
        </w:trPr>
        <w:tc>
          <w:tcPr>
            <w:tcW w:w="1276" w:type="dxa"/>
            <w:tcBorders>
              <w:top w:val="single" w:sz="6" w:space="0" w:color="000000"/>
              <w:left w:val="single" w:sz="6" w:space="0" w:color="000000"/>
              <w:bottom w:val="single" w:sz="6" w:space="0" w:color="000000"/>
              <w:right w:val="single" w:sz="6" w:space="0" w:color="000000"/>
            </w:tcBorders>
          </w:tcPr>
          <w:p w14:paraId="26860787" w14:textId="77777777" w:rsidR="00A23944" w:rsidRPr="006C0953" w:rsidRDefault="00A23944">
            <w:pPr>
              <w:rPr>
                <w:rFonts w:ascii="Arial" w:eastAsia="Arial" w:hAnsi="Arial" w:cs="Arial"/>
                <w:b/>
                <w:sz w:val="24"/>
                <w:szCs w:val="24"/>
              </w:rPr>
            </w:pPr>
          </w:p>
          <w:p w14:paraId="7EDB814F" w14:textId="77777777" w:rsidR="00A23944" w:rsidRPr="006C0953" w:rsidRDefault="00A23944">
            <w:pPr>
              <w:rPr>
                <w:rFonts w:ascii="Arial" w:eastAsia="Arial" w:hAnsi="Arial" w:cs="Arial"/>
                <w:b/>
                <w:sz w:val="24"/>
                <w:szCs w:val="24"/>
              </w:rPr>
            </w:pPr>
          </w:p>
          <w:p w14:paraId="45FCA78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XI.</w:t>
            </w:r>
          </w:p>
        </w:tc>
        <w:tc>
          <w:tcPr>
            <w:tcW w:w="3260" w:type="dxa"/>
            <w:tcBorders>
              <w:top w:val="single" w:sz="6" w:space="0" w:color="000000"/>
              <w:left w:val="single" w:sz="6" w:space="0" w:color="000000"/>
              <w:bottom w:val="single" w:sz="6" w:space="0" w:color="000000"/>
              <w:right w:val="single" w:sz="6" w:space="0" w:color="000000"/>
            </w:tcBorders>
          </w:tcPr>
          <w:p w14:paraId="08B42C15" w14:textId="77777777" w:rsidR="00A23944" w:rsidRPr="006C0953" w:rsidRDefault="008025B9">
            <w:pPr>
              <w:ind w:right="858"/>
              <w:rPr>
                <w:rFonts w:ascii="Arial" w:eastAsia="Arial" w:hAnsi="Arial" w:cs="Arial"/>
                <w:sz w:val="24"/>
                <w:szCs w:val="24"/>
              </w:rPr>
            </w:pPr>
            <w:r w:rsidRPr="006C0953">
              <w:rPr>
                <w:rFonts w:ascii="Arial" w:eastAsia="Arial" w:hAnsi="Arial" w:cs="Arial"/>
                <w:sz w:val="24"/>
                <w:szCs w:val="24"/>
              </w:rPr>
              <w:t xml:space="preserve">Cijepljenje </w:t>
            </w:r>
          </w:p>
          <w:p w14:paraId="030BD80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Sistematski pregled učenika 5. r.</w:t>
            </w:r>
          </w:p>
          <w:p w14:paraId="786B596F" w14:textId="77777777" w:rsidR="00A23944" w:rsidRPr="006C0953" w:rsidRDefault="008025B9">
            <w:pPr>
              <w:ind w:right="30"/>
              <w:rPr>
                <w:rFonts w:ascii="Arial" w:eastAsia="Arial" w:hAnsi="Arial" w:cs="Arial"/>
                <w:sz w:val="24"/>
                <w:szCs w:val="24"/>
              </w:rPr>
            </w:pPr>
            <w:r w:rsidRPr="006C0953">
              <w:rPr>
                <w:rFonts w:ascii="Arial" w:eastAsia="Arial" w:hAnsi="Arial" w:cs="Arial"/>
                <w:sz w:val="24"/>
                <w:szCs w:val="24"/>
              </w:rPr>
              <w:t>Predavanja za roditelje i učenike</w:t>
            </w:r>
          </w:p>
          <w:p w14:paraId="4952EFD0"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Svjetski humanitarni dan – 23. 11.</w:t>
            </w:r>
          </w:p>
        </w:tc>
        <w:tc>
          <w:tcPr>
            <w:tcW w:w="1276" w:type="dxa"/>
            <w:tcBorders>
              <w:top w:val="single" w:sz="6" w:space="0" w:color="000000"/>
              <w:left w:val="single" w:sz="6" w:space="0" w:color="000000"/>
              <w:bottom w:val="single" w:sz="6" w:space="0" w:color="000000"/>
              <w:right w:val="single" w:sz="6" w:space="0" w:color="000000"/>
            </w:tcBorders>
          </w:tcPr>
          <w:p w14:paraId="0DC6CC1E" w14:textId="77777777" w:rsidR="00A23944" w:rsidRPr="006C0953" w:rsidRDefault="00A23944">
            <w:pPr>
              <w:rPr>
                <w:rFonts w:ascii="Arial" w:eastAsia="Arial" w:hAnsi="Arial" w:cs="Arial"/>
                <w:sz w:val="24"/>
                <w:szCs w:val="24"/>
              </w:rPr>
            </w:pPr>
          </w:p>
        </w:tc>
        <w:tc>
          <w:tcPr>
            <w:tcW w:w="3259" w:type="dxa"/>
            <w:tcBorders>
              <w:top w:val="single" w:sz="6" w:space="0" w:color="000000"/>
              <w:left w:val="single" w:sz="6" w:space="0" w:color="000000"/>
              <w:bottom w:val="single" w:sz="6" w:space="0" w:color="000000"/>
              <w:right w:val="single" w:sz="6" w:space="0" w:color="000000"/>
            </w:tcBorders>
          </w:tcPr>
          <w:p w14:paraId="1E914E4D"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Školska medicina</w:t>
            </w:r>
          </w:p>
          <w:p w14:paraId="4775AAAD" w14:textId="77777777" w:rsidR="00A23944" w:rsidRPr="006C0953" w:rsidRDefault="00A23944">
            <w:pPr>
              <w:ind w:left="104"/>
              <w:rPr>
                <w:rFonts w:ascii="Arial" w:eastAsia="Arial" w:hAnsi="Arial" w:cs="Arial"/>
                <w:sz w:val="24"/>
                <w:szCs w:val="24"/>
              </w:rPr>
            </w:pPr>
          </w:p>
          <w:p w14:paraId="08218C5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stručni suradnici Crveni Križ</w:t>
            </w:r>
          </w:p>
        </w:tc>
      </w:tr>
      <w:tr w:rsidR="006C0953" w:rsidRPr="006C0953" w14:paraId="17BE2457" w14:textId="77777777">
        <w:trPr>
          <w:trHeight w:val="276"/>
        </w:trPr>
        <w:tc>
          <w:tcPr>
            <w:tcW w:w="1276" w:type="dxa"/>
            <w:tcBorders>
              <w:top w:val="single" w:sz="6" w:space="0" w:color="000000"/>
              <w:left w:val="single" w:sz="6" w:space="0" w:color="000000"/>
              <w:bottom w:val="single" w:sz="6" w:space="0" w:color="000000"/>
              <w:right w:val="single" w:sz="6" w:space="0" w:color="000000"/>
            </w:tcBorders>
          </w:tcPr>
          <w:p w14:paraId="00DD13B5" w14:textId="77777777" w:rsidR="00A23944" w:rsidRPr="006C0953" w:rsidRDefault="00A23944">
            <w:pPr>
              <w:rPr>
                <w:rFonts w:ascii="Arial" w:eastAsia="Arial" w:hAnsi="Arial" w:cs="Arial"/>
                <w:sz w:val="24"/>
                <w:szCs w:val="24"/>
              </w:rPr>
            </w:pPr>
          </w:p>
          <w:p w14:paraId="3C49C0F9" w14:textId="77777777" w:rsidR="00A23944" w:rsidRPr="006C0953" w:rsidRDefault="00A23944">
            <w:pPr>
              <w:spacing w:before="3"/>
              <w:rPr>
                <w:rFonts w:ascii="Arial" w:eastAsia="Arial" w:hAnsi="Arial" w:cs="Arial"/>
                <w:sz w:val="24"/>
                <w:szCs w:val="24"/>
              </w:rPr>
            </w:pPr>
          </w:p>
          <w:p w14:paraId="747CEF7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XII.</w:t>
            </w:r>
          </w:p>
        </w:tc>
        <w:tc>
          <w:tcPr>
            <w:tcW w:w="3260" w:type="dxa"/>
            <w:tcBorders>
              <w:top w:val="single" w:sz="6" w:space="0" w:color="000000"/>
              <w:left w:val="single" w:sz="6" w:space="0" w:color="000000"/>
              <w:bottom w:val="single" w:sz="6" w:space="0" w:color="000000"/>
              <w:right w:val="single" w:sz="6" w:space="0" w:color="000000"/>
            </w:tcBorders>
          </w:tcPr>
          <w:p w14:paraId="77FB99D2" w14:textId="77777777" w:rsidR="00A23944" w:rsidRPr="006C0953" w:rsidRDefault="008025B9">
            <w:pPr>
              <w:ind w:right="100"/>
              <w:rPr>
                <w:rFonts w:ascii="Arial" w:eastAsia="Arial" w:hAnsi="Arial" w:cs="Arial"/>
                <w:sz w:val="24"/>
                <w:szCs w:val="24"/>
              </w:rPr>
            </w:pPr>
            <w:r w:rsidRPr="006C0953">
              <w:rPr>
                <w:rFonts w:ascii="Arial" w:eastAsia="Arial" w:hAnsi="Arial" w:cs="Arial"/>
                <w:sz w:val="24"/>
                <w:szCs w:val="24"/>
              </w:rPr>
              <w:t>Roditeljski sastanci  Proslava Božića</w:t>
            </w:r>
          </w:p>
          <w:p w14:paraId="0A48F538"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Svjetski dan AIDS-a – 1. 12.</w:t>
            </w:r>
          </w:p>
        </w:tc>
        <w:tc>
          <w:tcPr>
            <w:tcW w:w="1276" w:type="dxa"/>
            <w:tcBorders>
              <w:top w:val="single" w:sz="6" w:space="0" w:color="000000"/>
              <w:left w:val="single" w:sz="6" w:space="0" w:color="000000"/>
              <w:bottom w:val="single" w:sz="6" w:space="0" w:color="000000"/>
              <w:right w:val="single" w:sz="6" w:space="0" w:color="000000"/>
            </w:tcBorders>
          </w:tcPr>
          <w:p w14:paraId="2BF4166C" w14:textId="77777777" w:rsidR="00A23944" w:rsidRPr="006C0953" w:rsidRDefault="00A23944">
            <w:pPr>
              <w:spacing w:before="3"/>
              <w:rPr>
                <w:rFonts w:ascii="Arial" w:eastAsia="Arial" w:hAnsi="Arial" w:cs="Arial"/>
                <w:sz w:val="24"/>
                <w:szCs w:val="24"/>
              </w:rPr>
            </w:pPr>
          </w:p>
          <w:p w14:paraId="4E0D061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64AFD741"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liječnici,</w:t>
            </w:r>
          </w:p>
          <w:p w14:paraId="48E1C13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stručni suradnici</w:t>
            </w:r>
          </w:p>
        </w:tc>
      </w:tr>
      <w:tr w:rsidR="006C0953" w:rsidRPr="006C0953" w14:paraId="239A70B8" w14:textId="77777777">
        <w:trPr>
          <w:trHeight w:val="276"/>
        </w:trPr>
        <w:tc>
          <w:tcPr>
            <w:tcW w:w="1276" w:type="dxa"/>
            <w:tcBorders>
              <w:top w:val="single" w:sz="6" w:space="0" w:color="000000"/>
              <w:left w:val="single" w:sz="6" w:space="0" w:color="000000"/>
              <w:bottom w:val="single" w:sz="6" w:space="0" w:color="000000"/>
              <w:right w:val="single" w:sz="6" w:space="0" w:color="000000"/>
            </w:tcBorders>
          </w:tcPr>
          <w:p w14:paraId="7484CA69" w14:textId="77777777" w:rsidR="00A23944" w:rsidRPr="006C0953" w:rsidRDefault="00A23944">
            <w:pPr>
              <w:rPr>
                <w:rFonts w:ascii="Arial" w:eastAsia="Arial" w:hAnsi="Arial" w:cs="Arial"/>
                <w:sz w:val="24"/>
                <w:szCs w:val="24"/>
              </w:rPr>
            </w:pPr>
          </w:p>
          <w:p w14:paraId="25560FD0" w14:textId="77777777" w:rsidR="00A23944" w:rsidRPr="006C0953" w:rsidRDefault="00A23944">
            <w:pPr>
              <w:rPr>
                <w:rFonts w:ascii="Arial" w:eastAsia="Arial" w:hAnsi="Arial" w:cs="Arial"/>
                <w:sz w:val="24"/>
                <w:szCs w:val="24"/>
              </w:rPr>
            </w:pPr>
          </w:p>
          <w:p w14:paraId="71A9672A" w14:textId="77777777" w:rsidR="00A23944" w:rsidRPr="006C0953" w:rsidRDefault="00A23944">
            <w:pPr>
              <w:rPr>
                <w:rFonts w:ascii="Arial" w:eastAsia="Arial" w:hAnsi="Arial" w:cs="Arial"/>
                <w:sz w:val="24"/>
                <w:szCs w:val="24"/>
              </w:rPr>
            </w:pPr>
          </w:p>
          <w:p w14:paraId="0AE7B6D7" w14:textId="77777777" w:rsidR="00A23944" w:rsidRPr="006C0953" w:rsidRDefault="00A23944">
            <w:pPr>
              <w:rPr>
                <w:rFonts w:ascii="Arial" w:eastAsia="Arial" w:hAnsi="Arial" w:cs="Arial"/>
                <w:sz w:val="24"/>
                <w:szCs w:val="24"/>
              </w:rPr>
            </w:pPr>
          </w:p>
          <w:p w14:paraId="765DFDE4" w14:textId="77777777" w:rsidR="00A23944" w:rsidRPr="006C0953" w:rsidRDefault="00A23944">
            <w:pPr>
              <w:rPr>
                <w:rFonts w:ascii="Arial" w:eastAsia="Arial" w:hAnsi="Arial" w:cs="Arial"/>
                <w:sz w:val="24"/>
                <w:szCs w:val="24"/>
              </w:rPr>
            </w:pPr>
          </w:p>
          <w:p w14:paraId="0EE1FEF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w:t>
            </w:r>
          </w:p>
        </w:tc>
        <w:tc>
          <w:tcPr>
            <w:tcW w:w="3260" w:type="dxa"/>
            <w:tcBorders>
              <w:top w:val="single" w:sz="6" w:space="0" w:color="000000"/>
              <w:left w:val="single" w:sz="6" w:space="0" w:color="000000"/>
              <w:bottom w:val="single" w:sz="6" w:space="0" w:color="000000"/>
              <w:right w:val="single" w:sz="6" w:space="0" w:color="000000"/>
            </w:tcBorders>
          </w:tcPr>
          <w:p w14:paraId="0EFF8D12" w14:textId="77777777" w:rsidR="00A23944" w:rsidRPr="006C0953" w:rsidRDefault="008025B9">
            <w:pPr>
              <w:ind w:right="446"/>
              <w:rPr>
                <w:rFonts w:ascii="Arial" w:eastAsia="Arial" w:hAnsi="Arial" w:cs="Arial"/>
                <w:sz w:val="24"/>
                <w:szCs w:val="24"/>
              </w:rPr>
            </w:pPr>
            <w:r w:rsidRPr="006C0953">
              <w:rPr>
                <w:rFonts w:ascii="Arial" w:eastAsia="Arial" w:hAnsi="Arial" w:cs="Arial"/>
                <w:sz w:val="24"/>
                <w:szCs w:val="24"/>
              </w:rPr>
              <w:t>Organizacija rada školske kuhinje, nabavka hrane, korekcija jelovnika</w:t>
            </w:r>
          </w:p>
          <w:p w14:paraId="7CD3B39E" w14:textId="77777777" w:rsidR="00A23944" w:rsidRPr="006C0953" w:rsidRDefault="008025B9">
            <w:pPr>
              <w:tabs>
                <w:tab w:val="left" w:pos="2470"/>
              </w:tabs>
              <w:ind w:right="383"/>
              <w:rPr>
                <w:rFonts w:ascii="Arial" w:eastAsia="Arial" w:hAnsi="Arial" w:cs="Arial"/>
                <w:sz w:val="24"/>
                <w:szCs w:val="24"/>
              </w:rPr>
            </w:pPr>
            <w:r w:rsidRPr="006C0953">
              <w:rPr>
                <w:rFonts w:ascii="Arial" w:eastAsia="Arial" w:hAnsi="Arial" w:cs="Arial"/>
                <w:sz w:val="24"/>
                <w:szCs w:val="24"/>
              </w:rPr>
              <w:t>Nadzor nad pridržavanjem kućnog reda</w:t>
            </w:r>
          </w:p>
          <w:p w14:paraId="609EAA8F" w14:textId="77777777" w:rsidR="00A23944" w:rsidRPr="006C0953" w:rsidRDefault="008025B9">
            <w:pPr>
              <w:ind w:right="422"/>
              <w:rPr>
                <w:rFonts w:ascii="Arial" w:eastAsia="Arial" w:hAnsi="Arial" w:cs="Arial"/>
                <w:sz w:val="24"/>
                <w:szCs w:val="24"/>
              </w:rPr>
            </w:pPr>
            <w:r w:rsidRPr="006C0953">
              <w:rPr>
                <w:rFonts w:ascii="Arial" w:eastAsia="Arial" w:hAnsi="Arial" w:cs="Arial"/>
                <w:sz w:val="24"/>
                <w:szCs w:val="24"/>
              </w:rPr>
              <w:t>Mikrobiološka kontrola pitke vode</w:t>
            </w:r>
          </w:p>
          <w:p w14:paraId="42021B06" w14:textId="77777777" w:rsidR="00A23944" w:rsidRPr="006C0953" w:rsidRDefault="008025B9">
            <w:pPr>
              <w:ind w:right="100"/>
              <w:rPr>
                <w:rFonts w:ascii="Arial" w:eastAsia="Arial" w:hAnsi="Arial" w:cs="Arial"/>
                <w:sz w:val="24"/>
                <w:szCs w:val="24"/>
              </w:rPr>
            </w:pPr>
            <w:r w:rsidRPr="006C0953">
              <w:rPr>
                <w:rFonts w:ascii="Arial" w:eastAsia="Arial" w:hAnsi="Arial" w:cs="Arial"/>
                <w:sz w:val="24"/>
                <w:szCs w:val="24"/>
              </w:rPr>
              <w:t>Redoviti sanitarni nadzor nad skladištem i kuhinjom</w:t>
            </w:r>
          </w:p>
          <w:p w14:paraId="65D37E4F" w14:textId="77777777" w:rsidR="00A23944" w:rsidRPr="006C0953" w:rsidRDefault="008025B9">
            <w:pPr>
              <w:ind w:right="241"/>
              <w:rPr>
                <w:rFonts w:ascii="Arial" w:eastAsia="Arial" w:hAnsi="Arial" w:cs="Arial"/>
                <w:sz w:val="24"/>
                <w:szCs w:val="24"/>
              </w:rPr>
            </w:pPr>
            <w:r w:rsidRPr="006C0953">
              <w:rPr>
                <w:rFonts w:ascii="Arial" w:eastAsia="Arial" w:hAnsi="Arial" w:cs="Arial"/>
                <w:sz w:val="24"/>
                <w:szCs w:val="24"/>
              </w:rPr>
              <w:t>Predavanja na RS i SR Svjetski dan smijeha 10.1.</w:t>
            </w:r>
          </w:p>
          <w:p w14:paraId="7DA18153"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lastRenderedPageBreak/>
              <w:t>Dan sjećanja na Holokaust-27. 1.</w:t>
            </w:r>
          </w:p>
        </w:tc>
        <w:tc>
          <w:tcPr>
            <w:tcW w:w="1276" w:type="dxa"/>
            <w:tcBorders>
              <w:top w:val="single" w:sz="6" w:space="0" w:color="000000"/>
              <w:left w:val="single" w:sz="6" w:space="0" w:color="000000"/>
              <w:bottom w:val="single" w:sz="6" w:space="0" w:color="000000"/>
              <w:right w:val="single" w:sz="6" w:space="0" w:color="000000"/>
            </w:tcBorders>
          </w:tcPr>
          <w:p w14:paraId="37EB4B2F" w14:textId="77777777" w:rsidR="00A23944" w:rsidRPr="006C0953" w:rsidRDefault="00A23944">
            <w:pPr>
              <w:rPr>
                <w:rFonts w:ascii="Arial" w:eastAsia="Arial" w:hAnsi="Arial" w:cs="Arial"/>
                <w:sz w:val="24"/>
                <w:szCs w:val="24"/>
              </w:rPr>
            </w:pPr>
          </w:p>
          <w:p w14:paraId="58B011A1" w14:textId="77777777" w:rsidR="00A23944" w:rsidRPr="006C0953" w:rsidRDefault="00A23944">
            <w:pPr>
              <w:spacing w:before="3"/>
              <w:rPr>
                <w:rFonts w:ascii="Arial" w:eastAsia="Arial" w:hAnsi="Arial" w:cs="Arial"/>
                <w:sz w:val="24"/>
                <w:szCs w:val="24"/>
              </w:rPr>
            </w:pPr>
          </w:p>
          <w:p w14:paraId="75A1393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451D9447" w14:textId="77777777" w:rsidR="00A23944" w:rsidRPr="006C0953" w:rsidRDefault="008025B9">
            <w:pPr>
              <w:ind w:left="104" w:right="449"/>
              <w:rPr>
                <w:rFonts w:ascii="Arial" w:eastAsia="Arial" w:hAnsi="Arial" w:cs="Arial"/>
                <w:sz w:val="24"/>
                <w:szCs w:val="24"/>
              </w:rPr>
            </w:pPr>
            <w:r w:rsidRPr="006C0953">
              <w:rPr>
                <w:rFonts w:ascii="Arial" w:eastAsia="Arial" w:hAnsi="Arial" w:cs="Arial"/>
                <w:sz w:val="24"/>
                <w:szCs w:val="24"/>
              </w:rPr>
              <w:t>Povjerenstvo školske kuhinje ravnatelj</w:t>
            </w:r>
          </w:p>
          <w:p w14:paraId="1ACE4DC6" w14:textId="77777777" w:rsidR="00A23944" w:rsidRPr="006C0953" w:rsidRDefault="008025B9">
            <w:pPr>
              <w:ind w:left="104" w:right="2303"/>
              <w:rPr>
                <w:rFonts w:ascii="Arial" w:eastAsia="Arial" w:hAnsi="Arial" w:cs="Arial"/>
                <w:sz w:val="24"/>
                <w:szCs w:val="24"/>
              </w:rPr>
            </w:pPr>
            <w:r w:rsidRPr="006C0953">
              <w:rPr>
                <w:rFonts w:ascii="Arial" w:eastAsia="Arial" w:hAnsi="Arial" w:cs="Arial"/>
                <w:sz w:val="24"/>
                <w:szCs w:val="24"/>
              </w:rPr>
              <w:t>razrednici</w:t>
            </w:r>
          </w:p>
          <w:p w14:paraId="778A6092" w14:textId="77777777" w:rsidR="00A23944" w:rsidRPr="006C0953" w:rsidRDefault="008025B9">
            <w:pPr>
              <w:ind w:left="104"/>
              <w:rPr>
                <w:rFonts w:ascii="Arial" w:eastAsia="Arial" w:hAnsi="Arial" w:cs="Arial"/>
                <w:sz w:val="24"/>
                <w:szCs w:val="24"/>
              </w:rPr>
            </w:pPr>
            <w:r w:rsidRPr="006C0953">
              <w:rPr>
                <w:rFonts w:ascii="Arial" w:eastAsia="Arial" w:hAnsi="Arial" w:cs="Arial"/>
                <w:sz w:val="24"/>
                <w:szCs w:val="24"/>
              </w:rPr>
              <w:t>HES</w:t>
            </w:r>
          </w:p>
          <w:p w14:paraId="12A7B15C" w14:textId="77777777" w:rsidR="00A23944" w:rsidRPr="006C0953" w:rsidRDefault="00A23944">
            <w:pPr>
              <w:rPr>
                <w:rFonts w:ascii="Arial" w:eastAsia="Arial" w:hAnsi="Arial" w:cs="Arial"/>
                <w:sz w:val="24"/>
                <w:szCs w:val="24"/>
              </w:rPr>
            </w:pPr>
          </w:p>
          <w:p w14:paraId="464BD4B0" w14:textId="77777777" w:rsidR="00A23944" w:rsidRPr="006C0953" w:rsidRDefault="008025B9">
            <w:pPr>
              <w:spacing w:line="480" w:lineRule="auto"/>
              <w:ind w:left="104" w:right="984"/>
              <w:rPr>
                <w:rFonts w:ascii="Arial" w:eastAsia="Arial" w:hAnsi="Arial" w:cs="Arial"/>
                <w:sz w:val="24"/>
                <w:szCs w:val="24"/>
              </w:rPr>
            </w:pPr>
            <w:r w:rsidRPr="006C0953">
              <w:rPr>
                <w:rFonts w:ascii="Arial" w:eastAsia="Arial" w:hAnsi="Arial" w:cs="Arial"/>
                <w:sz w:val="24"/>
                <w:szCs w:val="24"/>
              </w:rPr>
              <w:t>sanitarna inspekcija stručni suradnici</w:t>
            </w:r>
          </w:p>
          <w:p w14:paraId="662B3B9A" w14:textId="77777777" w:rsidR="00A23944" w:rsidRPr="006C0953" w:rsidRDefault="008025B9">
            <w:pPr>
              <w:spacing w:line="252" w:lineRule="auto"/>
              <w:ind w:left="104"/>
              <w:rPr>
                <w:rFonts w:ascii="Arial" w:eastAsia="Arial" w:hAnsi="Arial" w:cs="Arial"/>
                <w:sz w:val="24"/>
                <w:szCs w:val="24"/>
              </w:rPr>
            </w:pPr>
            <w:r w:rsidRPr="006C0953">
              <w:rPr>
                <w:rFonts w:ascii="Arial" w:eastAsia="Arial" w:hAnsi="Arial" w:cs="Arial"/>
                <w:sz w:val="24"/>
                <w:szCs w:val="24"/>
              </w:rPr>
              <w:t>učitelji, stručni suradnici</w:t>
            </w:r>
          </w:p>
        </w:tc>
      </w:tr>
      <w:tr w:rsidR="006C0953" w:rsidRPr="006C0953" w14:paraId="20C1BE2D" w14:textId="77777777">
        <w:trPr>
          <w:trHeight w:val="275"/>
        </w:trPr>
        <w:tc>
          <w:tcPr>
            <w:tcW w:w="1276" w:type="dxa"/>
            <w:tcBorders>
              <w:top w:val="single" w:sz="6" w:space="0" w:color="000000"/>
              <w:left w:val="single" w:sz="6" w:space="0" w:color="000000"/>
              <w:bottom w:val="single" w:sz="6" w:space="0" w:color="000000"/>
              <w:right w:val="single" w:sz="6" w:space="0" w:color="000000"/>
            </w:tcBorders>
          </w:tcPr>
          <w:p w14:paraId="76E2FA4A" w14:textId="77777777" w:rsidR="00A23944" w:rsidRPr="006C0953" w:rsidRDefault="00A23944">
            <w:pPr>
              <w:rPr>
                <w:rFonts w:ascii="Arial" w:eastAsia="Arial" w:hAnsi="Arial" w:cs="Arial"/>
                <w:sz w:val="24"/>
                <w:szCs w:val="24"/>
              </w:rPr>
            </w:pPr>
          </w:p>
          <w:p w14:paraId="7CA8D29A" w14:textId="77777777" w:rsidR="00A23944" w:rsidRPr="006C0953" w:rsidRDefault="00A23944">
            <w:pPr>
              <w:spacing w:before="3"/>
              <w:rPr>
                <w:rFonts w:ascii="Arial" w:eastAsia="Arial" w:hAnsi="Arial" w:cs="Arial"/>
                <w:sz w:val="24"/>
                <w:szCs w:val="24"/>
              </w:rPr>
            </w:pPr>
          </w:p>
          <w:p w14:paraId="73A4698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II.</w:t>
            </w:r>
          </w:p>
        </w:tc>
        <w:tc>
          <w:tcPr>
            <w:tcW w:w="3260" w:type="dxa"/>
            <w:tcBorders>
              <w:top w:val="single" w:sz="6" w:space="0" w:color="000000"/>
              <w:left w:val="single" w:sz="6" w:space="0" w:color="000000"/>
              <w:bottom w:val="single" w:sz="6" w:space="0" w:color="000000"/>
              <w:right w:val="single" w:sz="6" w:space="0" w:color="000000"/>
            </w:tcBorders>
          </w:tcPr>
          <w:p w14:paraId="057195E6" w14:textId="77777777" w:rsidR="00A23944" w:rsidRPr="006C0953" w:rsidRDefault="008025B9">
            <w:pPr>
              <w:ind w:right="100"/>
              <w:rPr>
                <w:rFonts w:ascii="Arial" w:eastAsia="Arial" w:hAnsi="Arial" w:cs="Arial"/>
                <w:sz w:val="24"/>
                <w:szCs w:val="24"/>
              </w:rPr>
            </w:pPr>
            <w:r w:rsidRPr="006C0953">
              <w:rPr>
                <w:rFonts w:ascii="Arial" w:eastAsia="Arial" w:hAnsi="Arial" w:cs="Arial"/>
                <w:sz w:val="24"/>
                <w:szCs w:val="24"/>
              </w:rPr>
              <w:t xml:space="preserve">Sistematski pregled učenika 8. r. </w:t>
            </w:r>
          </w:p>
          <w:p w14:paraId="71904609" w14:textId="77777777" w:rsidR="00A23944" w:rsidRPr="006C0953" w:rsidRDefault="008025B9">
            <w:pPr>
              <w:ind w:right="319"/>
              <w:rPr>
                <w:rFonts w:ascii="Arial" w:eastAsia="Arial" w:hAnsi="Arial" w:cs="Arial"/>
                <w:sz w:val="24"/>
                <w:szCs w:val="24"/>
              </w:rPr>
            </w:pPr>
            <w:r w:rsidRPr="006C0953">
              <w:rPr>
                <w:rFonts w:ascii="Arial" w:eastAsia="Arial" w:hAnsi="Arial" w:cs="Arial"/>
                <w:sz w:val="24"/>
                <w:szCs w:val="24"/>
              </w:rPr>
              <w:t>Predavanja na RS i SR</w:t>
            </w:r>
          </w:p>
          <w:p w14:paraId="46DBAAED"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Svjetski dan bolesnika- 11. 2.</w:t>
            </w:r>
          </w:p>
        </w:tc>
        <w:tc>
          <w:tcPr>
            <w:tcW w:w="1276" w:type="dxa"/>
            <w:tcBorders>
              <w:top w:val="single" w:sz="6" w:space="0" w:color="000000"/>
              <w:left w:val="single" w:sz="6" w:space="0" w:color="000000"/>
              <w:bottom w:val="single" w:sz="6" w:space="0" w:color="000000"/>
              <w:right w:val="single" w:sz="6" w:space="0" w:color="000000"/>
            </w:tcBorders>
          </w:tcPr>
          <w:p w14:paraId="7439100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103</w:t>
            </w:r>
          </w:p>
          <w:p w14:paraId="4C29A747" w14:textId="77777777" w:rsidR="00A23944" w:rsidRPr="006C0953" w:rsidRDefault="00A23944">
            <w:pPr>
              <w:spacing w:line="264" w:lineRule="auto"/>
              <w:ind w:left="107"/>
              <w:rPr>
                <w:rFonts w:ascii="Arial" w:eastAsia="Arial" w:hAnsi="Arial" w:cs="Arial"/>
                <w:sz w:val="24"/>
                <w:szCs w:val="24"/>
              </w:rPr>
            </w:pPr>
          </w:p>
          <w:p w14:paraId="75031FA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13E1B00C" w14:textId="77777777" w:rsidR="00A23944" w:rsidRPr="006C0953" w:rsidRDefault="008025B9">
            <w:pPr>
              <w:ind w:right="1563"/>
              <w:rPr>
                <w:rFonts w:ascii="Arial" w:eastAsia="Arial" w:hAnsi="Arial" w:cs="Arial"/>
                <w:sz w:val="24"/>
                <w:szCs w:val="24"/>
              </w:rPr>
            </w:pPr>
            <w:r w:rsidRPr="006C0953">
              <w:rPr>
                <w:rFonts w:ascii="Arial" w:eastAsia="Arial" w:hAnsi="Arial" w:cs="Arial"/>
                <w:sz w:val="24"/>
                <w:szCs w:val="24"/>
              </w:rPr>
              <w:t>Školska medicina stručni suradnici</w:t>
            </w:r>
          </w:p>
          <w:p w14:paraId="542B6B57"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Javno zdravstvo (predavanja), Crveni križ</w:t>
            </w:r>
          </w:p>
        </w:tc>
      </w:tr>
      <w:tr w:rsidR="006C0953" w:rsidRPr="006C0953" w14:paraId="3E4495F0" w14:textId="77777777">
        <w:trPr>
          <w:trHeight w:val="274"/>
        </w:trPr>
        <w:tc>
          <w:tcPr>
            <w:tcW w:w="1276" w:type="dxa"/>
            <w:tcBorders>
              <w:top w:val="single" w:sz="6" w:space="0" w:color="000000"/>
              <w:left w:val="single" w:sz="6" w:space="0" w:color="000000"/>
              <w:bottom w:val="single" w:sz="6" w:space="0" w:color="000000"/>
              <w:right w:val="single" w:sz="6" w:space="0" w:color="000000"/>
            </w:tcBorders>
          </w:tcPr>
          <w:p w14:paraId="43A98875" w14:textId="77777777" w:rsidR="00A23944" w:rsidRPr="006C0953" w:rsidRDefault="00A23944">
            <w:pPr>
              <w:rPr>
                <w:rFonts w:ascii="Arial" w:eastAsia="Arial" w:hAnsi="Arial" w:cs="Arial"/>
                <w:sz w:val="24"/>
                <w:szCs w:val="24"/>
              </w:rPr>
            </w:pPr>
          </w:p>
          <w:p w14:paraId="59E4CE9D" w14:textId="77777777" w:rsidR="00A23944" w:rsidRPr="006C0953" w:rsidRDefault="00A23944">
            <w:pPr>
              <w:rPr>
                <w:rFonts w:ascii="Arial" w:eastAsia="Arial" w:hAnsi="Arial" w:cs="Arial"/>
                <w:sz w:val="24"/>
                <w:szCs w:val="24"/>
              </w:rPr>
            </w:pPr>
          </w:p>
          <w:p w14:paraId="39D73C45" w14:textId="77777777" w:rsidR="00A23944" w:rsidRPr="006C0953" w:rsidRDefault="00A23944">
            <w:pPr>
              <w:rPr>
                <w:rFonts w:ascii="Arial" w:eastAsia="Arial" w:hAnsi="Arial" w:cs="Arial"/>
                <w:sz w:val="24"/>
                <w:szCs w:val="24"/>
              </w:rPr>
            </w:pPr>
          </w:p>
          <w:p w14:paraId="112FF7B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III.</w:t>
            </w:r>
          </w:p>
        </w:tc>
        <w:tc>
          <w:tcPr>
            <w:tcW w:w="3260" w:type="dxa"/>
            <w:tcBorders>
              <w:top w:val="single" w:sz="6" w:space="0" w:color="000000"/>
              <w:left w:val="single" w:sz="6" w:space="0" w:color="000000"/>
              <w:bottom w:val="single" w:sz="6" w:space="0" w:color="000000"/>
              <w:right w:val="single" w:sz="6" w:space="0" w:color="000000"/>
            </w:tcBorders>
          </w:tcPr>
          <w:p w14:paraId="783FCAE0" w14:textId="77777777" w:rsidR="00A23944" w:rsidRPr="006C0953" w:rsidRDefault="008025B9">
            <w:pPr>
              <w:ind w:right="232"/>
              <w:rPr>
                <w:rFonts w:ascii="Arial" w:eastAsia="Arial" w:hAnsi="Arial" w:cs="Arial"/>
                <w:sz w:val="24"/>
                <w:szCs w:val="24"/>
              </w:rPr>
            </w:pPr>
            <w:r w:rsidRPr="006C0953">
              <w:rPr>
                <w:rFonts w:ascii="Arial" w:eastAsia="Arial" w:hAnsi="Arial" w:cs="Arial"/>
                <w:sz w:val="24"/>
                <w:szCs w:val="24"/>
              </w:rPr>
              <w:t xml:space="preserve">Sistematski pregled učenika 8. r. SCREENINZI 3. razred osnovne škole-vid i vid na boje </w:t>
            </w:r>
          </w:p>
          <w:p w14:paraId="4256DC93" w14:textId="77777777" w:rsidR="00A23944" w:rsidRPr="006C0953" w:rsidRDefault="008025B9">
            <w:pPr>
              <w:ind w:right="232"/>
              <w:rPr>
                <w:rFonts w:ascii="Arial" w:eastAsia="Arial" w:hAnsi="Arial" w:cs="Arial"/>
                <w:sz w:val="24"/>
                <w:szCs w:val="24"/>
              </w:rPr>
            </w:pPr>
            <w:r w:rsidRPr="006C0953">
              <w:rPr>
                <w:rFonts w:ascii="Arial" w:eastAsia="Arial" w:hAnsi="Arial" w:cs="Arial"/>
                <w:sz w:val="24"/>
                <w:szCs w:val="24"/>
              </w:rPr>
              <w:t xml:space="preserve">SCREENINZI 6. razred osnovne škole-kralježnica stopala te TV i TT </w:t>
            </w:r>
          </w:p>
          <w:p w14:paraId="1958CE25" w14:textId="77777777" w:rsidR="00A23944" w:rsidRPr="006C0953" w:rsidRDefault="008025B9">
            <w:pPr>
              <w:ind w:right="232"/>
              <w:rPr>
                <w:rFonts w:ascii="Arial" w:eastAsia="Arial" w:hAnsi="Arial" w:cs="Arial"/>
                <w:sz w:val="24"/>
                <w:szCs w:val="24"/>
              </w:rPr>
            </w:pPr>
            <w:r w:rsidRPr="006C0953">
              <w:rPr>
                <w:rFonts w:ascii="Arial" w:eastAsia="Arial" w:hAnsi="Arial" w:cs="Arial"/>
                <w:sz w:val="24"/>
                <w:szCs w:val="24"/>
              </w:rPr>
              <w:t>Suradnja sa Centrom za socijalnu skrb</w:t>
            </w:r>
          </w:p>
          <w:p w14:paraId="7EE913A4" w14:textId="77777777" w:rsidR="00A23944" w:rsidRPr="006C0953" w:rsidRDefault="008025B9">
            <w:pPr>
              <w:ind w:right="206"/>
              <w:rPr>
                <w:rFonts w:ascii="Arial" w:eastAsia="Arial" w:hAnsi="Arial" w:cs="Arial"/>
                <w:sz w:val="24"/>
                <w:szCs w:val="24"/>
              </w:rPr>
            </w:pPr>
            <w:r w:rsidRPr="006C0953">
              <w:rPr>
                <w:rFonts w:ascii="Arial" w:eastAsia="Arial" w:hAnsi="Arial" w:cs="Arial"/>
                <w:sz w:val="24"/>
                <w:szCs w:val="24"/>
              </w:rPr>
              <w:t>Individualni razgovori s učenicima i roditeljima</w:t>
            </w:r>
          </w:p>
          <w:p w14:paraId="4EA36F3E" w14:textId="77777777" w:rsidR="00A23944" w:rsidRPr="006C0953" w:rsidRDefault="008025B9">
            <w:pPr>
              <w:ind w:right="241"/>
              <w:rPr>
                <w:rFonts w:ascii="Arial" w:eastAsia="Arial" w:hAnsi="Arial" w:cs="Arial"/>
                <w:sz w:val="24"/>
                <w:szCs w:val="24"/>
              </w:rPr>
            </w:pPr>
            <w:r w:rsidRPr="006C0953">
              <w:rPr>
                <w:rFonts w:ascii="Arial" w:eastAsia="Arial" w:hAnsi="Arial" w:cs="Arial"/>
                <w:sz w:val="24"/>
                <w:szCs w:val="24"/>
              </w:rPr>
              <w:t>Predavanja na RS i SR Svjetski dan borbe protiv tuberkuloze- 4.3</w:t>
            </w:r>
          </w:p>
          <w:p w14:paraId="6EEF7051" w14:textId="77777777"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 xml:space="preserve">Cijepljenje </w:t>
            </w:r>
          </w:p>
        </w:tc>
        <w:tc>
          <w:tcPr>
            <w:tcW w:w="1276" w:type="dxa"/>
            <w:tcBorders>
              <w:top w:val="single" w:sz="6" w:space="0" w:color="000000"/>
              <w:left w:val="single" w:sz="6" w:space="0" w:color="000000"/>
              <w:bottom w:val="single" w:sz="6" w:space="0" w:color="000000"/>
              <w:right w:val="single" w:sz="6" w:space="0" w:color="000000"/>
            </w:tcBorders>
          </w:tcPr>
          <w:p w14:paraId="72B4C89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103</w:t>
            </w:r>
          </w:p>
          <w:p w14:paraId="1C810C2C" w14:textId="77777777" w:rsidR="00A23944" w:rsidRPr="006C0953" w:rsidRDefault="00A23944">
            <w:pPr>
              <w:ind w:left="107"/>
              <w:rPr>
                <w:rFonts w:ascii="Arial" w:eastAsia="Arial" w:hAnsi="Arial" w:cs="Arial"/>
                <w:sz w:val="24"/>
                <w:szCs w:val="24"/>
              </w:rPr>
            </w:pPr>
          </w:p>
          <w:p w14:paraId="1DBCC56F" w14:textId="77777777" w:rsidR="00A23944" w:rsidRPr="006C0953" w:rsidRDefault="00A23944">
            <w:pPr>
              <w:rPr>
                <w:rFonts w:ascii="Arial" w:eastAsia="Arial" w:hAnsi="Arial" w:cs="Arial"/>
                <w:sz w:val="24"/>
                <w:szCs w:val="24"/>
              </w:rPr>
            </w:pPr>
          </w:p>
          <w:p w14:paraId="6DEEF7CE" w14:textId="77777777" w:rsidR="00A23944" w:rsidRPr="006C0953" w:rsidRDefault="00A23944">
            <w:pPr>
              <w:spacing w:line="252" w:lineRule="auto"/>
              <w:ind w:left="107"/>
              <w:rPr>
                <w:rFonts w:ascii="Arial" w:eastAsia="Arial" w:hAnsi="Arial" w:cs="Arial"/>
                <w:sz w:val="24"/>
                <w:szCs w:val="24"/>
              </w:rPr>
            </w:pPr>
          </w:p>
        </w:tc>
        <w:tc>
          <w:tcPr>
            <w:tcW w:w="3259" w:type="dxa"/>
            <w:tcBorders>
              <w:top w:val="single" w:sz="6" w:space="0" w:color="000000"/>
              <w:left w:val="single" w:sz="6" w:space="0" w:color="000000"/>
              <w:bottom w:val="single" w:sz="6" w:space="0" w:color="000000"/>
              <w:right w:val="single" w:sz="6" w:space="0" w:color="000000"/>
            </w:tcBorders>
          </w:tcPr>
          <w:p w14:paraId="03A59ACB"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Školska medicina</w:t>
            </w:r>
          </w:p>
          <w:p w14:paraId="03300217" w14:textId="77777777" w:rsidR="00A23944" w:rsidRPr="006C0953" w:rsidRDefault="008025B9">
            <w:pPr>
              <w:ind w:left="104"/>
              <w:rPr>
                <w:rFonts w:ascii="Arial" w:eastAsia="Arial" w:hAnsi="Arial" w:cs="Arial"/>
                <w:sz w:val="24"/>
                <w:szCs w:val="24"/>
              </w:rPr>
            </w:pPr>
            <w:r w:rsidRPr="006C0953">
              <w:rPr>
                <w:rFonts w:ascii="Arial" w:eastAsia="Arial" w:hAnsi="Arial" w:cs="Arial"/>
                <w:sz w:val="24"/>
                <w:szCs w:val="24"/>
              </w:rPr>
              <w:t>„</w:t>
            </w:r>
          </w:p>
          <w:p w14:paraId="63CCE380" w14:textId="77777777" w:rsidR="00A23944" w:rsidRPr="006C0953" w:rsidRDefault="00A23944">
            <w:pPr>
              <w:rPr>
                <w:rFonts w:ascii="Arial" w:eastAsia="Arial" w:hAnsi="Arial" w:cs="Arial"/>
                <w:sz w:val="24"/>
                <w:szCs w:val="24"/>
              </w:rPr>
            </w:pPr>
          </w:p>
          <w:p w14:paraId="464099B7" w14:textId="77777777" w:rsidR="00A23944" w:rsidRPr="006C0953" w:rsidRDefault="008025B9">
            <w:pPr>
              <w:ind w:left="104"/>
              <w:rPr>
                <w:rFonts w:ascii="Arial" w:eastAsia="Arial" w:hAnsi="Arial" w:cs="Arial"/>
                <w:sz w:val="24"/>
                <w:szCs w:val="24"/>
              </w:rPr>
            </w:pPr>
            <w:r w:rsidRPr="006C0953">
              <w:rPr>
                <w:rFonts w:ascii="Arial" w:eastAsia="Arial" w:hAnsi="Arial" w:cs="Arial"/>
                <w:sz w:val="24"/>
                <w:szCs w:val="24"/>
              </w:rPr>
              <w:t>„</w:t>
            </w:r>
          </w:p>
          <w:p w14:paraId="3755E7C2" w14:textId="77777777" w:rsidR="00A23944" w:rsidRPr="006C0953" w:rsidRDefault="00A23944">
            <w:pPr>
              <w:rPr>
                <w:rFonts w:ascii="Arial" w:eastAsia="Arial" w:hAnsi="Arial" w:cs="Arial"/>
                <w:sz w:val="24"/>
                <w:szCs w:val="24"/>
              </w:rPr>
            </w:pPr>
          </w:p>
          <w:p w14:paraId="75A8D4FD" w14:textId="77777777" w:rsidR="00A23944" w:rsidRPr="006C0953" w:rsidRDefault="008025B9">
            <w:pPr>
              <w:ind w:right="25"/>
              <w:rPr>
                <w:rFonts w:ascii="Arial" w:eastAsia="Arial" w:hAnsi="Arial" w:cs="Arial"/>
                <w:sz w:val="24"/>
                <w:szCs w:val="24"/>
              </w:rPr>
            </w:pPr>
            <w:r w:rsidRPr="006C0953">
              <w:rPr>
                <w:rFonts w:ascii="Arial" w:eastAsia="Arial" w:hAnsi="Arial" w:cs="Arial"/>
                <w:sz w:val="24"/>
                <w:szCs w:val="24"/>
              </w:rPr>
              <w:t>Psiholog, ravnatelj defektolog</w:t>
            </w:r>
          </w:p>
          <w:p w14:paraId="68FFF41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Javno zdravstvo ( predavanja), Crveni križ</w:t>
            </w:r>
          </w:p>
        </w:tc>
      </w:tr>
      <w:tr w:rsidR="006C0953" w:rsidRPr="006C0953" w14:paraId="5FBC5224" w14:textId="77777777">
        <w:trPr>
          <w:trHeight w:val="277"/>
        </w:trPr>
        <w:tc>
          <w:tcPr>
            <w:tcW w:w="1276" w:type="dxa"/>
            <w:tcBorders>
              <w:top w:val="single" w:sz="6" w:space="0" w:color="000000"/>
              <w:left w:val="single" w:sz="6" w:space="0" w:color="000000"/>
              <w:bottom w:val="single" w:sz="6" w:space="0" w:color="000000"/>
              <w:right w:val="single" w:sz="6" w:space="0" w:color="000000"/>
            </w:tcBorders>
          </w:tcPr>
          <w:p w14:paraId="6838E1C4" w14:textId="77777777" w:rsidR="00A23944" w:rsidRPr="006C0953" w:rsidRDefault="00A23944">
            <w:pPr>
              <w:rPr>
                <w:rFonts w:ascii="Arial" w:eastAsia="Arial" w:hAnsi="Arial" w:cs="Arial"/>
                <w:sz w:val="24"/>
                <w:szCs w:val="24"/>
              </w:rPr>
            </w:pPr>
          </w:p>
          <w:p w14:paraId="693A0447" w14:textId="77777777" w:rsidR="00A23944" w:rsidRPr="006C0953" w:rsidRDefault="00A23944">
            <w:pPr>
              <w:spacing w:before="5"/>
              <w:rPr>
                <w:rFonts w:ascii="Arial" w:eastAsia="Arial" w:hAnsi="Arial" w:cs="Arial"/>
                <w:sz w:val="24"/>
                <w:szCs w:val="24"/>
              </w:rPr>
            </w:pPr>
          </w:p>
          <w:p w14:paraId="71C2FD1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IV.</w:t>
            </w:r>
          </w:p>
        </w:tc>
        <w:tc>
          <w:tcPr>
            <w:tcW w:w="3260" w:type="dxa"/>
            <w:tcBorders>
              <w:top w:val="single" w:sz="6" w:space="0" w:color="000000"/>
              <w:left w:val="single" w:sz="6" w:space="0" w:color="000000"/>
              <w:bottom w:val="single" w:sz="6" w:space="0" w:color="000000"/>
              <w:right w:val="single" w:sz="6" w:space="0" w:color="000000"/>
            </w:tcBorders>
          </w:tcPr>
          <w:p w14:paraId="607471BC" w14:textId="77777777" w:rsidR="00A23944" w:rsidRPr="006C0953" w:rsidRDefault="008025B9">
            <w:pPr>
              <w:ind w:left="107" w:right="906"/>
              <w:rPr>
                <w:rFonts w:ascii="Arial" w:eastAsia="Arial" w:hAnsi="Arial" w:cs="Arial"/>
                <w:sz w:val="24"/>
                <w:szCs w:val="24"/>
              </w:rPr>
            </w:pPr>
            <w:r w:rsidRPr="006C0953">
              <w:rPr>
                <w:rFonts w:ascii="Arial" w:eastAsia="Arial" w:hAnsi="Arial" w:cs="Arial"/>
                <w:sz w:val="24"/>
                <w:szCs w:val="24"/>
              </w:rPr>
              <w:t>Pregled prije upisa u I razred osnovne škole</w:t>
            </w:r>
          </w:p>
          <w:p w14:paraId="6E3C286A" w14:textId="77777777" w:rsidR="00A23944" w:rsidRPr="006C0953" w:rsidRDefault="008025B9">
            <w:pPr>
              <w:ind w:left="107" w:right="241"/>
              <w:rPr>
                <w:rFonts w:ascii="Arial" w:eastAsia="Arial" w:hAnsi="Arial" w:cs="Arial"/>
                <w:sz w:val="24"/>
                <w:szCs w:val="24"/>
              </w:rPr>
            </w:pPr>
            <w:r w:rsidRPr="006C0953">
              <w:rPr>
                <w:rFonts w:ascii="Arial" w:eastAsia="Arial" w:hAnsi="Arial" w:cs="Arial"/>
                <w:sz w:val="24"/>
                <w:szCs w:val="24"/>
              </w:rPr>
              <w:t xml:space="preserve">Rekreativni izleti </w:t>
            </w:r>
          </w:p>
          <w:p w14:paraId="14E752A9" w14:textId="77777777" w:rsidR="00A23944" w:rsidRPr="006C0953" w:rsidRDefault="008025B9">
            <w:pPr>
              <w:ind w:left="107" w:right="241"/>
              <w:rPr>
                <w:rFonts w:ascii="Arial" w:eastAsia="Arial" w:hAnsi="Arial" w:cs="Arial"/>
                <w:sz w:val="24"/>
                <w:szCs w:val="24"/>
              </w:rPr>
            </w:pPr>
            <w:r w:rsidRPr="006C0953">
              <w:rPr>
                <w:rFonts w:ascii="Arial" w:eastAsia="Arial" w:hAnsi="Arial" w:cs="Arial"/>
                <w:sz w:val="24"/>
                <w:szCs w:val="24"/>
              </w:rPr>
              <w:t>Roditeljski sastanci</w:t>
            </w:r>
          </w:p>
          <w:p w14:paraId="095AE375"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Svjetski dan zdravlja –5. 4.</w:t>
            </w:r>
          </w:p>
        </w:tc>
        <w:tc>
          <w:tcPr>
            <w:tcW w:w="1276" w:type="dxa"/>
            <w:tcBorders>
              <w:top w:val="single" w:sz="6" w:space="0" w:color="000000"/>
              <w:left w:val="single" w:sz="6" w:space="0" w:color="000000"/>
              <w:bottom w:val="single" w:sz="6" w:space="0" w:color="000000"/>
              <w:right w:val="single" w:sz="6" w:space="0" w:color="000000"/>
            </w:tcBorders>
          </w:tcPr>
          <w:p w14:paraId="7ED4AC9B" w14:textId="77777777" w:rsidR="00A23944" w:rsidRPr="006C0953" w:rsidRDefault="00A23944">
            <w:pPr>
              <w:spacing w:line="252" w:lineRule="auto"/>
              <w:ind w:left="107"/>
              <w:rPr>
                <w:rFonts w:ascii="Arial" w:eastAsia="Arial" w:hAnsi="Arial" w:cs="Arial"/>
                <w:sz w:val="24"/>
                <w:szCs w:val="24"/>
              </w:rPr>
            </w:pPr>
          </w:p>
        </w:tc>
        <w:tc>
          <w:tcPr>
            <w:tcW w:w="3259" w:type="dxa"/>
            <w:tcBorders>
              <w:top w:val="single" w:sz="6" w:space="0" w:color="000000"/>
              <w:left w:val="single" w:sz="6" w:space="0" w:color="000000"/>
              <w:bottom w:val="single" w:sz="6" w:space="0" w:color="000000"/>
              <w:right w:val="single" w:sz="6" w:space="0" w:color="000000"/>
            </w:tcBorders>
          </w:tcPr>
          <w:p w14:paraId="3FEEC3D9"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Povjerenstvo</w:t>
            </w:r>
          </w:p>
          <w:p w14:paraId="45DC3A51" w14:textId="77777777" w:rsidR="00A23944" w:rsidRPr="006C0953" w:rsidRDefault="008025B9">
            <w:pPr>
              <w:ind w:right="167"/>
              <w:rPr>
                <w:rFonts w:ascii="Arial" w:eastAsia="Arial" w:hAnsi="Arial" w:cs="Arial"/>
                <w:sz w:val="24"/>
                <w:szCs w:val="24"/>
              </w:rPr>
            </w:pPr>
            <w:r w:rsidRPr="006C0953">
              <w:rPr>
                <w:rFonts w:ascii="Arial" w:eastAsia="Arial" w:hAnsi="Arial" w:cs="Arial"/>
                <w:sz w:val="24"/>
                <w:szCs w:val="24"/>
              </w:rPr>
              <w:t>Učitelji, razrednici stručni suradnici Crveni križ</w:t>
            </w:r>
          </w:p>
          <w:p w14:paraId="2CB61124"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Javno zdravstvo ( predavanja)</w:t>
            </w:r>
          </w:p>
        </w:tc>
      </w:tr>
      <w:tr w:rsidR="006C0953" w:rsidRPr="006C0953" w14:paraId="1ECF5F59" w14:textId="77777777">
        <w:trPr>
          <w:trHeight w:val="1657"/>
        </w:trPr>
        <w:tc>
          <w:tcPr>
            <w:tcW w:w="1276" w:type="dxa"/>
            <w:tcBorders>
              <w:top w:val="single" w:sz="6" w:space="0" w:color="000000"/>
              <w:left w:val="single" w:sz="6" w:space="0" w:color="000000"/>
              <w:bottom w:val="single" w:sz="6" w:space="0" w:color="000000"/>
              <w:right w:val="single" w:sz="6" w:space="0" w:color="000000"/>
            </w:tcBorders>
          </w:tcPr>
          <w:p w14:paraId="56A81488" w14:textId="77777777" w:rsidR="00A23944" w:rsidRPr="006C0953" w:rsidRDefault="00A23944">
            <w:pPr>
              <w:rPr>
                <w:rFonts w:ascii="Arial" w:eastAsia="Arial" w:hAnsi="Arial" w:cs="Arial"/>
                <w:sz w:val="24"/>
                <w:szCs w:val="24"/>
              </w:rPr>
            </w:pPr>
          </w:p>
          <w:p w14:paraId="09287D00" w14:textId="77777777" w:rsidR="00A23944" w:rsidRPr="006C0953" w:rsidRDefault="00A23944">
            <w:pPr>
              <w:spacing w:before="3"/>
              <w:rPr>
                <w:rFonts w:ascii="Arial" w:eastAsia="Arial" w:hAnsi="Arial" w:cs="Arial"/>
                <w:sz w:val="24"/>
                <w:szCs w:val="24"/>
              </w:rPr>
            </w:pPr>
          </w:p>
          <w:p w14:paraId="71502970" w14:textId="77777777" w:rsidR="00A23944" w:rsidRPr="006C0953" w:rsidRDefault="008025B9">
            <w:pPr>
              <w:spacing w:before="224"/>
              <w:ind w:left="109" w:right="100"/>
              <w:rPr>
                <w:rFonts w:ascii="Arial" w:eastAsia="Arial" w:hAnsi="Arial" w:cs="Arial"/>
                <w:sz w:val="24"/>
                <w:szCs w:val="24"/>
              </w:rPr>
            </w:pPr>
            <w:r w:rsidRPr="006C0953">
              <w:rPr>
                <w:rFonts w:ascii="Arial" w:eastAsia="Arial" w:hAnsi="Arial" w:cs="Arial"/>
                <w:sz w:val="24"/>
                <w:szCs w:val="24"/>
              </w:rPr>
              <w:t>V.</w:t>
            </w:r>
          </w:p>
        </w:tc>
        <w:tc>
          <w:tcPr>
            <w:tcW w:w="3260" w:type="dxa"/>
            <w:tcBorders>
              <w:top w:val="single" w:sz="6" w:space="0" w:color="000000"/>
              <w:left w:val="single" w:sz="6" w:space="0" w:color="000000"/>
              <w:bottom w:val="single" w:sz="6" w:space="0" w:color="000000"/>
              <w:right w:val="single" w:sz="6" w:space="0" w:color="000000"/>
            </w:tcBorders>
          </w:tcPr>
          <w:p w14:paraId="2B528F9F" w14:textId="77777777" w:rsidR="00A23944" w:rsidRPr="006C0953" w:rsidRDefault="008025B9">
            <w:pPr>
              <w:ind w:left="107" w:right="906"/>
              <w:rPr>
                <w:rFonts w:ascii="Arial" w:eastAsia="Arial" w:hAnsi="Arial" w:cs="Arial"/>
                <w:sz w:val="24"/>
                <w:szCs w:val="24"/>
              </w:rPr>
            </w:pPr>
            <w:r w:rsidRPr="006C0953">
              <w:rPr>
                <w:rFonts w:ascii="Arial" w:eastAsia="Arial" w:hAnsi="Arial" w:cs="Arial"/>
                <w:sz w:val="24"/>
                <w:szCs w:val="24"/>
              </w:rPr>
              <w:t>Pregled prije upisa u I razred osnovne škole</w:t>
            </w:r>
          </w:p>
          <w:p w14:paraId="195C89D3" w14:textId="77777777" w:rsidR="00A23944" w:rsidRPr="006C0953" w:rsidRDefault="008025B9">
            <w:pPr>
              <w:ind w:left="107" w:right="545"/>
              <w:rPr>
                <w:rFonts w:ascii="Arial" w:eastAsia="Arial" w:hAnsi="Arial" w:cs="Arial"/>
                <w:sz w:val="24"/>
                <w:szCs w:val="24"/>
              </w:rPr>
            </w:pPr>
            <w:r w:rsidRPr="006C0953">
              <w:rPr>
                <w:rFonts w:ascii="Arial" w:eastAsia="Arial" w:hAnsi="Arial" w:cs="Arial"/>
                <w:sz w:val="24"/>
                <w:szCs w:val="24"/>
              </w:rPr>
              <w:t>Rad na profesionalnoj orijentaciji učenika 8. razreda</w:t>
            </w:r>
          </w:p>
          <w:p w14:paraId="0E202CF0"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Dan osoba s cerebralnom paralizom</w:t>
            </w:r>
          </w:p>
          <w:p w14:paraId="0368990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5. 5.</w:t>
            </w:r>
          </w:p>
        </w:tc>
        <w:tc>
          <w:tcPr>
            <w:tcW w:w="1276" w:type="dxa"/>
            <w:tcBorders>
              <w:top w:val="single" w:sz="6" w:space="0" w:color="000000"/>
              <w:left w:val="single" w:sz="6" w:space="0" w:color="000000"/>
              <w:bottom w:val="single" w:sz="6" w:space="0" w:color="000000"/>
              <w:right w:val="single" w:sz="6" w:space="0" w:color="000000"/>
            </w:tcBorders>
          </w:tcPr>
          <w:p w14:paraId="5EC370F7" w14:textId="77777777" w:rsidR="00A23944" w:rsidRPr="006C0953" w:rsidRDefault="00A23944">
            <w:pPr>
              <w:ind w:left="107"/>
              <w:rPr>
                <w:rFonts w:ascii="Arial" w:eastAsia="Arial" w:hAnsi="Arial" w:cs="Arial"/>
                <w:sz w:val="24"/>
                <w:szCs w:val="24"/>
              </w:rPr>
            </w:pPr>
          </w:p>
          <w:p w14:paraId="0AD1A241" w14:textId="77777777" w:rsidR="00A23944" w:rsidRPr="006C0953" w:rsidRDefault="00A23944">
            <w:pPr>
              <w:ind w:left="107"/>
              <w:rPr>
                <w:rFonts w:ascii="Arial" w:eastAsia="Arial" w:hAnsi="Arial" w:cs="Arial"/>
                <w:sz w:val="24"/>
                <w:szCs w:val="24"/>
              </w:rPr>
            </w:pPr>
          </w:p>
          <w:p w14:paraId="274A4805"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103</w:t>
            </w:r>
          </w:p>
        </w:tc>
        <w:tc>
          <w:tcPr>
            <w:tcW w:w="3259" w:type="dxa"/>
            <w:tcBorders>
              <w:top w:val="single" w:sz="6" w:space="0" w:color="000000"/>
              <w:left w:val="single" w:sz="6" w:space="0" w:color="000000"/>
              <w:bottom w:val="single" w:sz="6" w:space="0" w:color="000000"/>
              <w:right w:val="single" w:sz="6" w:space="0" w:color="000000"/>
            </w:tcBorders>
          </w:tcPr>
          <w:p w14:paraId="67B9A854" w14:textId="77777777" w:rsidR="00A23944" w:rsidRPr="006C0953" w:rsidRDefault="008025B9">
            <w:pPr>
              <w:spacing w:line="264" w:lineRule="auto"/>
              <w:ind w:left="104"/>
              <w:rPr>
                <w:rFonts w:ascii="Arial" w:eastAsia="Arial" w:hAnsi="Arial" w:cs="Arial"/>
                <w:sz w:val="24"/>
                <w:szCs w:val="24"/>
              </w:rPr>
            </w:pPr>
            <w:r w:rsidRPr="006C0953">
              <w:rPr>
                <w:rFonts w:ascii="Arial" w:eastAsia="Arial" w:hAnsi="Arial" w:cs="Arial"/>
                <w:sz w:val="24"/>
                <w:szCs w:val="24"/>
              </w:rPr>
              <w:t>Povjerenstvo</w:t>
            </w:r>
          </w:p>
          <w:p w14:paraId="587B876A" w14:textId="77777777" w:rsidR="00A23944" w:rsidRPr="006C0953" w:rsidRDefault="008025B9">
            <w:pPr>
              <w:ind w:left="104" w:right="984"/>
              <w:rPr>
                <w:rFonts w:ascii="Arial" w:eastAsia="Arial" w:hAnsi="Arial" w:cs="Arial"/>
                <w:sz w:val="24"/>
                <w:szCs w:val="24"/>
              </w:rPr>
            </w:pPr>
            <w:r w:rsidRPr="006C0953">
              <w:rPr>
                <w:rFonts w:ascii="Arial" w:eastAsia="Arial" w:hAnsi="Arial" w:cs="Arial"/>
                <w:sz w:val="24"/>
                <w:szCs w:val="24"/>
              </w:rPr>
              <w:t>Centar za zapošljavanje psiholog, ravnatelj</w:t>
            </w:r>
          </w:p>
          <w:p w14:paraId="1606D2BD" w14:textId="77777777" w:rsidR="00A23944" w:rsidRPr="006C0953" w:rsidRDefault="008025B9">
            <w:pPr>
              <w:spacing w:before="2" w:line="276" w:lineRule="auto"/>
              <w:ind w:left="104" w:right="-11"/>
              <w:rPr>
                <w:rFonts w:ascii="Arial" w:eastAsia="Arial" w:hAnsi="Arial" w:cs="Arial"/>
                <w:sz w:val="24"/>
                <w:szCs w:val="24"/>
              </w:rPr>
            </w:pPr>
            <w:r w:rsidRPr="006C0953">
              <w:rPr>
                <w:rFonts w:ascii="Arial" w:eastAsia="Arial" w:hAnsi="Arial" w:cs="Arial"/>
                <w:sz w:val="24"/>
                <w:szCs w:val="24"/>
              </w:rPr>
              <w:t>Javno zdravstvo ( predavanja), Udruga osoba s cerebralnom paralizom</w:t>
            </w:r>
          </w:p>
        </w:tc>
      </w:tr>
      <w:tr w:rsidR="006C0953" w:rsidRPr="006C0953" w14:paraId="7A79B9BC" w14:textId="77777777">
        <w:trPr>
          <w:trHeight w:val="1103"/>
        </w:trPr>
        <w:tc>
          <w:tcPr>
            <w:tcW w:w="1276" w:type="dxa"/>
            <w:tcBorders>
              <w:top w:val="single" w:sz="6" w:space="0" w:color="000000"/>
              <w:left w:val="single" w:sz="6" w:space="0" w:color="000000"/>
              <w:bottom w:val="single" w:sz="6" w:space="0" w:color="000000"/>
              <w:right w:val="single" w:sz="6" w:space="0" w:color="000000"/>
            </w:tcBorders>
          </w:tcPr>
          <w:p w14:paraId="1489A623" w14:textId="77777777" w:rsidR="00A23944" w:rsidRPr="006C0953" w:rsidRDefault="00A23944">
            <w:pPr>
              <w:rPr>
                <w:rFonts w:ascii="Arial" w:eastAsia="Arial" w:hAnsi="Arial" w:cs="Arial"/>
                <w:sz w:val="24"/>
                <w:szCs w:val="24"/>
              </w:rPr>
            </w:pPr>
          </w:p>
          <w:p w14:paraId="7FB74728" w14:textId="77777777" w:rsidR="00A23944" w:rsidRPr="006C0953" w:rsidRDefault="00A23944">
            <w:pPr>
              <w:spacing w:before="3"/>
              <w:rPr>
                <w:rFonts w:ascii="Arial" w:eastAsia="Arial" w:hAnsi="Arial" w:cs="Arial"/>
                <w:sz w:val="24"/>
                <w:szCs w:val="24"/>
              </w:rPr>
            </w:pPr>
          </w:p>
          <w:p w14:paraId="3531BD72" w14:textId="77777777" w:rsidR="00A23944" w:rsidRPr="006C0953" w:rsidRDefault="008025B9">
            <w:pPr>
              <w:ind w:left="110" w:right="99"/>
              <w:rPr>
                <w:rFonts w:ascii="Arial" w:eastAsia="Arial" w:hAnsi="Arial" w:cs="Arial"/>
                <w:sz w:val="24"/>
                <w:szCs w:val="24"/>
              </w:rPr>
            </w:pPr>
            <w:r w:rsidRPr="006C0953">
              <w:rPr>
                <w:rFonts w:ascii="Arial" w:eastAsia="Arial" w:hAnsi="Arial" w:cs="Arial"/>
                <w:sz w:val="24"/>
                <w:szCs w:val="24"/>
              </w:rPr>
              <w:t>V.</w:t>
            </w:r>
          </w:p>
        </w:tc>
        <w:tc>
          <w:tcPr>
            <w:tcW w:w="3260" w:type="dxa"/>
            <w:tcBorders>
              <w:top w:val="single" w:sz="6" w:space="0" w:color="000000"/>
              <w:left w:val="single" w:sz="6" w:space="0" w:color="000000"/>
              <w:bottom w:val="single" w:sz="6" w:space="0" w:color="000000"/>
              <w:right w:val="single" w:sz="6" w:space="0" w:color="000000"/>
            </w:tcBorders>
          </w:tcPr>
          <w:p w14:paraId="503D9841" w14:textId="77777777" w:rsidR="00A23944" w:rsidRPr="006C0953" w:rsidRDefault="008025B9">
            <w:pPr>
              <w:ind w:left="107" w:right="319"/>
              <w:rPr>
                <w:rFonts w:ascii="Arial" w:eastAsia="Arial" w:hAnsi="Arial" w:cs="Arial"/>
                <w:sz w:val="24"/>
                <w:szCs w:val="24"/>
              </w:rPr>
            </w:pPr>
            <w:r w:rsidRPr="006C0953">
              <w:rPr>
                <w:rFonts w:ascii="Arial" w:eastAsia="Arial" w:hAnsi="Arial" w:cs="Arial"/>
                <w:sz w:val="24"/>
                <w:szCs w:val="24"/>
              </w:rPr>
              <w:t>Proslava Dana škole i Dan grada i župe</w:t>
            </w:r>
          </w:p>
          <w:p w14:paraId="6606C748" w14:textId="77777777" w:rsidR="00A23944" w:rsidRPr="006C0953" w:rsidRDefault="008025B9">
            <w:pPr>
              <w:ind w:left="107" w:right="513"/>
              <w:rPr>
                <w:rFonts w:ascii="Arial" w:eastAsia="Arial" w:hAnsi="Arial" w:cs="Arial"/>
                <w:sz w:val="24"/>
                <w:szCs w:val="24"/>
              </w:rPr>
            </w:pPr>
            <w:r w:rsidRPr="006C0953">
              <w:rPr>
                <w:rFonts w:ascii="Arial" w:eastAsia="Arial" w:hAnsi="Arial" w:cs="Arial"/>
                <w:sz w:val="24"/>
                <w:szCs w:val="24"/>
              </w:rPr>
              <w:t>Organizacija jednodnevnih izleta prema planu</w:t>
            </w:r>
          </w:p>
          <w:p w14:paraId="2D1814E9"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Predavanja na RS i SR Suradnja s Crvenim križem</w:t>
            </w:r>
          </w:p>
        </w:tc>
        <w:tc>
          <w:tcPr>
            <w:tcW w:w="1276" w:type="dxa"/>
            <w:tcBorders>
              <w:top w:val="single" w:sz="6" w:space="0" w:color="000000"/>
              <w:left w:val="single" w:sz="6" w:space="0" w:color="000000"/>
              <w:bottom w:val="single" w:sz="6" w:space="0" w:color="000000"/>
              <w:right w:val="single" w:sz="6" w:space="0" w:color="000000"/>
            </w:tcBorders>
          </w:tcPr>
          <w:p w14:paraId="0FE6FCDF" w14:textId="77777777" w:rsidR="00A23944" w:rsidRPr="006C0953" w:rsidRDefault="00A23944">
            <w:pPr>
              <w:spacing w:before="3"/>
              <w:rPr>
                <w:rFonts w:ascii="Arial" w:eastAsia="Arial" w:hAnsi="Arial" w:cs="Arial"/>
                <w:sz w:val="24"/>
                <w:szCs w:val="24"/>
              </w:rPr>
            </w:pPr>
          </w:p>
          <w:p w14:paraId="2B7FC2C4"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5F5FA52E" w14:textId="644477A0" w:rsidR="00A23944" w:rsidRPr="006C0953" w:rsidRDefault="00D67C4A" w:rsidP="00D67C4A">
            <w:pPr>
              <w:ind w:left="104" w:right="749"/>
              <w:rPr>
                <w:rFonts w:ascii="Arial" w:eastAsia="Arial" w:hAnsi="Arial" w:cs="Arial"/>
                <w:sz w:val="24"/>
                <w:szCs w:val="24"/>
              </w:rPr>
            </w:pPr>
            <w:r w:rsidRPr="006C0953">
              <w:rPr>
                <w:rFonts w:ascii="Arial" w:eastAsia="Arial" w:hAnsi="Arial" w:cs="Arial"/>
                <w:sz w:val="24"/>
                <w:szCs w:val="24"/>
              </w:rPr>
              <w:t>ravnatelji</w:t>
            </w:r>
            <w:r w:rsidR="008025B9" w:rsidRPr="006C0953">
              <w:rPr>
                <w:rFonts w:ascii="Arial" w:eastAsia="Arial" w:hAnsi="Arial" w:cs="Arial"/>
                <w:sz w:val="24"/>
                <w:szCs w:val="24"/>
              </w:rPr>
              <w:t>ca učitelji TZK svi učenici svi zaposleni</w:t>
            </w:r>
          </w:p>
          <w:p w14:paraId="7350B697" w14:textId="77777777" w:rsidR="00A23944" w:rsidRPr="006C0953" w:rsidRDefault="008025B9">
            <w:pPr>
              <w:ind w:left="104"/>
              <w:rPr>
                <w:rFonts w:ascii="Arial" w:eastAsia="Arial" w:hAnsi="Arial" w:cs="Arial"/>
                <w:sz w:val="24"/>
                <w:szCs w:val="24"/>
              </w:rPr>
            </w:pPr>
            <w:r w:rsidRPr="006C0953">
              <w:rPr>
                <w:rFonts w:ascii="Arial" w:eastAsia="Arial" w:hAnsi="Arial" w:cs="Arial"/>
                <w:sz w:val="24"/>
                <w:szCs w:val="24"/>
              </w:rPr>
              <w:t>roditelji i uzvanici stručni suradnici</w:t>
            </w:r>
          </w:p>
        </w:tc>
      </w:tr>
      <w:tr w:rsidR="006C0953" w:rsidRPr="006C0953" w14:paraId="2B1E365F" w14:textId="77777777">
        <w:trPr>
          <w:trHeight w:val="1454"/>
        </w:trPr>
        <w:tc>
          <w:tcPr>
            <w:tcW w:w="1276" w:type="dxa"/>
            <w:tcBorders>
              <w:top w:val="single" w:sz="6" w:space="0" w:color="000000"/>
              <w:left w:val="single" w:sz="6" w:space="0" w:color="000000"/>
              <w:bottom w:val="single" w:sz="6" w:space="0" w:color="000000"/>
              <w:right w:val="single" w:sz="6" w:space="0" w:color="000000"/>
            </w:tcBorders>
          </w:tcPr>
          <w:p w14:paraId="2AD75D4E" w14:textId="77777777" w:rsidR="00A23944" w:rsidRPr="006C0953" w:rsidRDefault="008025B9">
            <w:pPr>
              <w:spacing w:before="152"/>
              <w:ind w:left="108" w:right="100"/>
              <w:rPr>
                <w:rFonts w:ascii="Arial" w:eastAsia="Arial" w:hAnsi="Arial" w:cs="Arial"/>
                <w:sz w:val="24"/>
                <w:szCs w:val="24"/>
              </w:rPr>
            </w:pPr>
            <w:r w:rsidRPr="006C0953">
              <w:rPr>
                <w:rFonts w:ascii="Arial" w:eastAsia="Arial" w:hAnsi="Arial" w:cs="Arial"/>
                <w:sz w:val="24"/>
                <w:szCs w:val="24"/>
              </w:rPr>
              <w:lastRenderedPageBreak/>
              <w:t>VI.</w:t>
            </w:r>
          </w:p>
        </w:tc>
        <w:tc>
          <w:tcPr>
            <w:tcW w:w="3260" w:type="dxa"/>
            <w:tcBorders>
              <w:top w:val="single" w:sz="6" w:space="0" w:color="000000"/>
              <w:left w:val="single" w:sz="6" w:space="0" w:color="000000"/>
              <w:bottom w:val="single" w:sz="6" w:space="0" w:color="000000"/>
              <w:right w:val="single" w:sz="6" w:space="0" w:color="000000"/>
            </w:tcBorders>
          </w:tcPr>
          <w:p w14:paraId="2323447E" w14:textId="77777777" w:rsidR="00A23944" w:rsidRPr="006C0953" w:rsidRDefault="008025B9">
            <w:pPr>
              <w:ind w:left="107" w:right="100"/>
              <w:rPr>
                <w:rFonts w:ascii="Arial" w:eastAsia="Arial" w:hAnsi="Arial" w:cs="Arial"/>
                <w:sz w:val="24"/>
                <w:szCs w:val="24"/>
              </w:rPr>
            </w:pPr>
            <w:r w:rsidRPr="006C0953">
              <w:rPr>
                <w:rFonts w:ascii="Arial" w:eastAsia="Arial" w:hAnsi="Arial" w:cs="Arial"/>
                <w:sz w:val="24"/>
                <w:szCs w:val="24"/>
              </w:rPr>
              <w:t xml:space="preserve">Organizacija ljetovanja Roditeljski sastanci </w:t>
            </w:r>
          </w:p>
          <w:p w14:paraId="1B07505F" w14:textId="77777777" w:rsidR="00A23944" w:rsidRPr="006C0953" w:rsidRDefault="008025B9">
            <w:pPr>
              <w:ind w:left="107" w:right="100"/>
              <w:rPr>
                <w:rFonts w:ascii="Arial" w:eastAsia="Arial" w:hAnsi="Arial" w:cs="Arial"/>
                <w:sz w:val="24"/>
                <w:szCs w:val="24"/>
              </w:rPr>
            </w:pPr>
            <w:r w:rsidRPr="006C0953">
              <w:rPr>
                <w:rFonts w:ascii="Arial" w:eastAsia="Arial" w:hAnsi="Arial" w:cs="Arial"/>
                <w:sz w:val="24"/>
                <w:szCs w:val="24"/>
              </w:rPr>
              <w:t>Individualni razgovori</w:t>
            </w:r>
          </w:p>
          <w:p w14:paraId="02A301A4" w14:textId="77777777" w:rsidR="00A23944" w:rsidRPr="006C0953" w:rsidRDefault="008025B9">
            <w:pPr>
              <w:ind w:left="107" w:right="705"/>
              <w:rPr>
                <w:rFonts w:ascii="Arial" w:eastAsia="Arial" w:hAnsi="Arial" w:cs="Arial"/>
                <w:sz w:val="24"/>
                <w:szCs w:val="24"/>
              </w:rPr>
            </w:pPr>
            <w:r w:rsidRPr="006C0953">
              <w:rPr>
                <w:rFonts w:ascii="Arial" w:eastAsia="Arial" w:hAnsi="Arial" w:cs="Arial"/>
                <w:sz w:val="24"/>
                <w:szCs w:val="24"/>
              </w:rPr>
              <w:t xml:space="preserve">s učenicima </w:t>
            </w:r>
          </w:p>
          <w:p w14:paraId="42829BB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Predavanja na RS i SR</w:t>
            </w:r>
          </w:p>
        </w:tc>
        <w:tc>
          <w:tcPr>
            <w:tcW w:w="1276" w:type="dxa"/>
            <w:tcBorders>
              <w:top w:val="single" w:sz="6" w:space="0" w:color="000000"/>
              <w:left w:val="single" w:sz="6" w:space="0" w:color="000000"/>
              <w:bottom w:val="single" w:sz="6" w:space="0" w:color="000000"/>
              <w:right w:val="single" w:sz="6" w:space="0" w:color="000000"/>
            </w:tcBorders>
          </w:tcPr>
          <w:p w14:paraId="279D6D1E" w14:textId="77777777" w:rsidR="00A23944" w:rsidRPr="006C0953" w:rsidRDefault="00A23944">
            <w:pPr>
              <w:rPr>
                <w:rFonts w:ascii="Arial" w:eastAsia="Arial" w:hAnsi="Arial" w:cs="Arial"/>
                <w:sz w:val="24"/>
                <w:szCs w:val="24"/>
              </w:rPr>
            </w:pPr>
          </w:p>
          <w:p w14:paraId="5D6FDF01" w14:textId="77777777" w:rsidR="00A23944" w:rsidRPr="006C0953" w:rsidRDefault="00A23944">
            <w:pPr>
              <w:spacing w:before="3"/>
              <w:rPr>
                <w:rFonts w:ascii="Arial" w:eastAsia="Arial" w:hAnsi="Arial" w:cs="Arial"/>
                <w:sz w:val="24"/>
                <w:szCs w:val="24"/>
              </w:rPr>
            </w:pPr>
          </w:p>
          <w:p w14:paraId="27CB11AA"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svi</w:t>
            </w:r>
          </w:p>
        </w:tc>
        <w:tc>
          <w:tcPr>
            <w:tcW w:w="3259" w:type="dxa"/>
            <w:tcBorders>
              <w:top w:val="single" w:sz="6" w:space="0" w:color="000000"/>
              <w:left w:val="single" w:sz="6" w:space="0" w:color="000000"/>
              <w:bottom w:val="single" w:sz="6" w:space="0" w:color="000000"/>
              <w:right w:val="single" w:sz="6" w:space="0" w:color="000000"/>
            </w:tcBorders>
          </w:tcPr>
          <w:p w14:paraId="34717A9B" w14:textId="77777777" w:rsidR="00A23944" w:rsidRPr="006C0953" w:rsidRDefault="008025B9">
            <w:pPr>
              <w:ind w:left="104" w:right="1670"/>
              <w:rPr>
                <w:rFonts w:ascii="Arial" w:eastAsia="Arial" w:hAnsi="Arial" w:cs="Arial"/>
                <w:sz w:val="24"/>
                <w:szCs w:val="24"/>
              </w:rPr>
            </w:pPr>
            <w:r w:rsidRPr="006C0953">
              <w:rPr>
                <w:rFonts w:ascii="Arial" w:eastAsia="Arial" w:hAnsi="Arial" w:cs="Arial"/>
                <w:sz w:val="24"/>
                <w:szCs w:val="24"/>
              </w:rPr>
              <w:t>razrednici ravnateljica</w:t>
            </w:r>
          </w:p>
          <w:p w14:paraId="0079499B" w14:textId="77777777" w:rsidR="00A23944" w:rsidRPr="006C0953" w:rsidRDefault="00A23944">
            <w:pPr>
              <w:spacing w:before="3"/>
              <w:rPr>
                <w:rFonts w:ascii="Arial" w:eastAsia="Arial" w:hAnsi="Arial" w:cs="Arial"/>
                <w:sz w:val="24"/>
                <w:szCs w:val="24"/>
              </w:rPr>
            </w:pPr>
          </w:p>
          <w:p w14:paraId="480962C0" w14:textId="77777777" w:rsidR="00A23944" w:rsidRPr="006C0953" w:rsidRDefault="008025B9">
            <w:pPr>
              <w:spacing w:before="1" w:line="264" w:lineRule="auto"/>
              <w:ind w:left="104"/>
              <w:rPr>
                <w:rFonts w:ascii="Arial" w:eastAsia="Arial" w:hAnsi="Arial" w:cs="Arial"/>
                <w:sz w:val="24"/>
                <w:szCs w:val="24"/>
              </w:rPr>
            </w:pPr>
            <w:r w:rsidRPr="006C0953">
              <w:rPr>
                <w:rFonts w:ascii="Arial" w:eastAsia="Arial" w:hAnsi="Arial" w:cs="Arial"/>
                <w:sz w:val="24"/>
                <w:szCs w:val="24"/>
              </w:rPr>
              <w:t>stručni suradnici</w:t>
            </w:r>
          </w:p>
        </w:tc>
      </w:tr>
    </w:tbl>
    <w:p w14:paraId="4118988D" w14:textId="77777777" w:rsidR="00A23944" w:rsidRPr="006C0953" w:rsidRDefault="00A23944">
      <w:pPr>
        <w:rPr>
          <w:rFonts w:ascii="Arial" w:eastAsia="Arial" w:hAnsi="Arial" w:cs="Arial"/>
          <w:sz w:val="24"/>
          <w:szCs w:val="24"/>
        </w:rPr>
      </w:pPr>
    </w:p>
    <w:p w14:paraId="67A14258" w14:textId="77777777" w:rsidR="00A23944" w:rsidRPr="006C0953" w:rsidRDefault="008025B9">
      <w:pPr>
        <w:spacing w:before="90"/>
        <w:ind w:left="522" w:right="525" w:firstLine="719"/>
        <w:rPr>
          <w:rFonts w:ascii="Arial" w:eastAsia="Arial" w:hAnsi="Arial" w:cs="Arial"/>
          <w:sz w:val="24"/>
          <w:szCs w:val="24"/>
        </w:rPr>
      </w:pPr>
      <w:r w:rsidRPr="006C0953">
        <w:rPr>
          <w:rFonts w:ascii="Arial" w:eastAsia="Arial" w:hAnsi="Arial" w:cs="Arial"/>
          <w:sz w:val="24"/>
          <w:szCs w:val="24"/>
        </w:rPr>
        <w:t>Školska liječnica educira učenike i njihove roditelje o temama vezanim uz zdravstveni odgoj prema potrebi i u dogovoru sa školom, a u skladu s mogućnostima školske medicine.</w:t>
      </w:r>
    </w:p>
    <w:p w14:paraId="307B241A" w14:textId="77777777" w:rsidR="00A23944" w:rsidRPr="006C0953" w:rsidRDefault="008025B9">
      <w:pPr>
        <w:ind w:left="522" w:right="575" w:firstLine="719"/>
        <w:rPr>
          <w:rFonts w:ascii="Arial" w:eastAsia="Arial" w:hAnsi="Arial" w:cs="Arial"/>
          <w:sz w:val="24"/>
          <w:szCs w:val="24"/>
        </w:rPr>
      </w:pPr>
      <w:r w:rsidRPr="006C0953">
        <w:rPr>
          <w:rFonts w:ascii="Arial" w:eastAsia="Arial" w:hAnsi="Arial" w:cs="Arial"/>
          <w:sz w:val="24"/>
          <w:szCs w:val="24"/>
        </w:rPr>
        <w:t>Također radi u sastavu Povjerenstva ureda za utvrđivanje primjerenog oblika školovanja, tijekom cijele školske godine, ovisno o potrebama škole.</w:t>
      </w:r>
    </w:p>
    <w:p w14:paraId="7F24D621" w14:textId="77777777" w:rsidR="00A23944" w:rsidRPr="006C0953" w:rsidRDefault="008025B9">
      <w:pPr>
        <w:ind w:left="522" w:firstLine="719"/>
        <w:rPr>
          <w:rFonts w:ascii="Arial" w:eastAsia="Arial" w:hAnsi="Arial" w:cs="Arial"/>
          <w:sz w:val="24"/>
          <w:szCs w:val="24"/>
        </w:rPr>
      </w:pPr>
      <w:r w:rsidRPr="006C0953">
        <w:rPr>
          <w:rFonts w:ascii="Arial" w:eastAsia="Arial" w:hAnsi="Arial" w:cs="Arial"/>
          <w:sz w:val="24"/>
          <w:szCs w:val="24"/>
        </w:rPr>
        <w:t>Nudi usluge Polivalentnog savjetovališta za roditelje i učenike prema potrebi i uz prethodni dogovor.</w:t>
      </w:r>
    </w:p>
    <w:p w14:paraId="4337A447" w14:textId="77777777" w:rsidR="00A23944" w:rsidRPr="006C0953" w:rsidRDefault="008025B9">
      <w:pPr>
        <w:spacing w:before="1"/>
        <w:ind w:left="522" w:firstLine="779"/>
        <w:rPr>
          <w:rFonts w:ascii="Arial" w:eastAsia="Arial" w:hAnsi="Arial" w:cs="Arial"/>
          <w:sz w:val="24"/>
          <w:szCs w:val="24"/>
        </w:rPr>
      </w:pPr>
      <w:r w:rsidRPr="006C0953">
        <w:rPr>
          <w:rFonts w:ascii="Arial" w:eastAsia="Arial" w:hAnsi="Arial" w:cs="Arial"/>
          <w:sz w:val="24"/>
          <w:szCs w:val="24"/>
        </w:rPr>
        <w:t>Realizacija plana zdravstveno-socijalne i ekološke zaštite učenika evidentira se u dnevnicima razrednih odjela tijekom cijele nastavne godine.</w:t>
      </w:r>
    </w:p>
    <w:p w14:paraId="48A60E09" w14:textId="77777777" w:rsidR="00A23944" w:rsidRPr="006C0953" w:rsidRDefault="00A23944">
      <w:pPr>
        <w:rPr>
          <w:rFonts w:ascii="Arial" w:eastAsia="Arial" w:hAnsi="Arial" w:cs="Arial"/>
          <w:sz w:val="24"/>
          <w:szCs w:val="24"/>
        </w:rPr>
      </w:pPr>
    </w:p>
    <w:p w14:paraId="25754BBC" w14:textId="77777777" w:rsidR="00A23944" w:rsidRPr="006C0953" w:rsidRDefault="00A23944">
      <w:pPr>
        <w:spacing w:before="7"/>
        <w:rPr>
          <w:rFonts w:ascii="Arial" w:eastAsia="Arial" w:hAnsi="Arial" w:cs="Arial"/>
          <w:sz w:val="24"/>
          <w:szCs w:val="24"/>
        </w:rPr>
      </w:pPr>
    </w:p>
    <w:p w14:paraId="1FE72452" w14:textId="77777777" w:rsidR="00A23944" w:rsidRPr="006C0953" w:rsidRDefault="008025B9">
      <w:pPr>
        <w:pStyle w:val="Naslov2"/>
        <w:numPr>
          <w:ilvl w:val="1"/>
          <w:numId w:val="3"/>
        </w:numPr>
        <w:rPr>
          <w:rFonts w:ascii="Arial" w:eastAsia="Arial" w:hAnsi="Arial" w:cs="Arial"/>
        </w:rPr>
      </w:pPr>
      <w:bookmarkStart w:id="47" w:name="_Toc145576517"/>
      <w:r w:rsidRPr="006C0953">
        <w:rPr>
          <w:rFonts w:ascii="Arial" w:eastAsia="Arial" w:hAnsi="Arial" w:cs="Arial"/>
        </w:rPr>
        <w:t>ŠKOLSKI PREVENTIVNI PROGRAM</w:t>
      </w:r>
      <w:bookmarkEnd w:id="47"/>
      <w:r w:rsidRPr="006C0953">
        <w:rPr>
          <w:rFonts w:ascii="Arial" w:eastAsia="Arial" w:hAnsi="Arial" w:cs="Arial"/>
        </w:rPr>
        <w:t xml:space="preserve"> </w:t>
      </w:r>
    </w:p>
    <w:p w14:paraId="01691A09" w14:textId="77777777" w:rsidR="00A23944" w:rsidRPr="006C0953" w:rsidRDefault="00A23944">
      <w:pPr>
        <w:rPr>
          <w:rFonts w:ascii="Arial" w:eastAsia="Arial" w:hAnsi="Arial" w:cs="Arial"/>
          <w:sz w:val="24"/>
          <w:szCs w:val="24"/>
        </w:rPr>
      </w:pPr>
    </w:p>
    <w:p w14:paraId="3818803F" w14:textId="77777777" w:rsidR="00A23944" w:rsidRPr="006C0953" w:rsidRDefault="008025B9">
      <w:pPr>
        <w:ind w:right="520" w:firstLine="708"/>
        <w:jc w:val="both"/>
        <w:rPr>
          <w:rFonts w:ascii="Arial" w:eastAsia="Arial" w:hAnsi="Arial" w:cs="Arial"/>
          <w:sz w:val="24"/>
          <w:szCs w:val="24"/>
        </w:rPr>
      </w:pPr>
      <w:r w:rsidRPr="006C0953">
        <w:rPr>
          <w:rFonts w:ascii="Arial" w:eastAsia="Arial" w:hAnsi="Arial" w:cs="Arial"/>
          <w:sz w:val="24"/>
          <w:szCs w:val="24"/>
        </w:rPr>
        <w:t>Školski preventivni program neodvojivi je dio svakodnevnog odgojno-obrazovnog rada u svim njegovim oblicima i sastavni je dio Godišnjeg plana i programa rada škole i Školskog kurikuluma. Potrebu programiranja i provođenja preventivnih programskih aktivnosti nalaže veliki broj mladih koji su u riziku za razvoj neprihvatljivih, internaliziranih i eksternaliziranih, oblika ponašanja. S obzirom da su osnovnoškolskim obrazovanjem obuhvaćena sva djeca, pa tako i njihovi roditelji, osnovna škola ima veliku i značajnu preventivnu ulogu.</w:t>
      </w:r>
    </w:p>
    <w:p w14:paraId="1EFCB47A" w14:textId="77777777" w:rsidR="00A23944" w:rsidRPr="006C0953" w:rsidRDefault="00A23944">
      <w:pPr>
        <w:spacing w:before="2"/>
        <w:rPr>
          <w:rFonts w:ascii="Arial" w:eastAsia="Arial" w:hAnsi="Arial" w:cs="Arial"/>
          <w:sz w:val="24"/>
          <w:szCs w:val="24"/>
        </w:rPr>
      </w:pPr>
    </w:p>
    <w:p w14:paraId="5FA4651D"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Osnovni cilj:</w:t>
      </w:r>
    </w:p>
    <w:p w14:paraId="40C7FD99" w14:textId="77777777" w:rsidR="00A23944" w:rsidRPr="006C0953" w:rsidRDefault="008025B9">
      <w:pPr>
        <w:ind w:right="519" w:firstLine="708"/>
        <w:jc w:val="both"/>
        <w:rPr>
          <w:rFonts w:ascii="Arial" w:eastAsia="Arial" w:hAnsi="Arial" w:cs="Arial"/>
          <w:sz w:val="24"/>
          <w:szCs w:val="24"/>
        </w:rPr>
      </w:pPr>
      <w:r w:rsidRPr="006C0953">
        <w:rPr>
          <w:rFonts w:ascii="Arial" w:eastAsia="Arial" w:hAnsi="Arial" w:cs="Arial"/>
          <w:sz w:val="24"/>
          <w:szCs w:val="24"/>
        </w:rPr>
        <w:t xml:space="preserve">Prevencija pojavnosti raznih oblika ovisnosti i neprihvatljivih ponašanja, prevencija poremećaja u ponašanju, rad na samopoštovanju i pozitivnoj slici o sebi, razvoj </w:t>
      </w:r>
      <w:proofErr w:type="spellStart"/>
      <w:r w:rsidRPr="006C0953">
        <w:rPr>
          <w:rFonts w:ascii="Arial" w:eastAsia="Arial" w:hAnsi="Arial" w:cs="Arial"/>
          <w:sz w:val="24"/>
          <w:szCs w:val="24"/>
        </w:rPr>
        <w:t>socioemocionalnih</w:t>
      </w:r>
      <w:proofErr w:type="spellEnd"/>
      <w:r w:rsidRPr="006C0953">
        <w:rPr>
          <w:rFonts w:ascii="Arial" w:eastAsia="Arial" w:hAnsi="Arial" w:cs="Arial"/>
          <w:sz w:val="24"/>
          <w:szCs w:val="24"/>
        </w:rPr>
        <w:t xml:space="preserve"> vještina, unaprjeđenje cjelokupnog zdravog razvoja djece i mladih te poticanje aktivnog uključivanja njihovih roditelja i učitelja u provedbu preventivnih programa.</w:t>
      </w:r>
    </w:p>
    <w:p w14:paraId="5358BE48" w14:textId="77777777" w:rsidR="00A23944" w:rsidRPr="006C0953" w:rsidRDefault="00A23944">
      <w:pPr>
        <w:spacing w:before="3"/>
        <w:rPr>
          <w:rFonts w:ascii="Arial" w:eastAsia="Arial" w:hAnsi="Arial" w:cs="Arial"/>
          <w:sz w:val="24"/>
          <w:szCs w:val="24"/>
        </w:rPr>
      </w:pPr>
    </w:p>
    <w:p w14:paraId="0E88B8FC"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Posebni ciljevi:</w:t>
      </w:r>
    </w:p>
    <w:p w14:paraId="2E2D5372" w14:textId="77777777" w:rsidR="00A23944" w:rsidRPr="006C0953" w:rsidRDefault="008025B9" w:rsidP="003B57AD">
      <w:pPr>
        <w:numPr>
          <w:ilvl w:val="0"/>
          <w:numId w:val="108"/>
        </w:numPr>
        <w:tabs>
          <w:tab w:val="left" w:pos="882"/>
        </w:tabs>
        <w:ind w:left="882" w:right="525" w:hanging="360"/>
        <w:jc w:val="both"/>
        <w:rPr>
          <w:rFonts w:ascii="Arial" w:eastAsia="Arial" w:hAnsi="Arial" w:cs="Arial"/>
          <w:sz w:val="24"/>
          <w:szCs w:val="24"/>
        </w:rPr>
      </w:pPr>
      <w:r w:rsidRPr="006C0953">
        <w:rPr>
          <w:rFonts w:ascii="Arial" w:eastAsia="Arial" w:hAnsi="Arial" w:cs="Arial"/>
          <w:sz w:val="24"/>
          <w:szCs w:val="24"/>
        </w:rPr>
        <w:t>Osigurati kvalitetniju edukaciju svih sudionika školskih preventivnih programa o sredstvima ovisnosti i problemu ovisnosti te unaprijediti metode koje mogu doprinijeti kvalitetnijem odgoju djece i mladih.</w:t>
      </w:r>
    </w:p>
    <w:p w14:paraId="1BE70339"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Naučiti djecu što je samopoštovanje, samopouzdanje, pozitivna slika o sebi i povećati samopoštovanje, samopouzdanje, raditi na pozitivnoj slici o sebi i  razviti socijalne i komunikacijske vještine kod učenika.</w:t>
      </w:r>
    </w:p>
    <w:p w14:paraId="08736E23" w14:textId="77777777" w:rsidR="00A23944" w:rsidRPr="006C0953" w:rsidRDefault="008025B9" w:rsidP="003B57AD">
      <w:pPr>
        <w:numPr>
          <w:ilvl w:val="0"/>
          <w:numId w:val="108"/>
        </w:numPr>
        <w:tabs>
          <w:tab w:val="left" w:pos="882"/>
        </w:tabs>
        <w:ind w:left="882" w:right="527" w:hanging="360"/>
        <w:jc w:val="both"/>
        <w:rPr>
          <w:rFonts w:ascii="Arial" w:eastAsia="Arial" w:hAnsi="Arial" w:cs="Arial"/>
          <w:sz w:val="24"/>
          <w:szCs w:val="24"/>
        </w:rPr>
      </w:pPr>
      <w:r w:rsidRPr="006C0953">
        <w:rPr>
          <w:rFonts w:ascii="Arial" w:eastAsia="Arial" w:hAnsi="Arial" w:cs="Arial"/>
          <w:sz w:val="24"/>
          <w:szCs w:val="24"/>
        </w:rPr>
        <w:t>Poboljšati kvalitetu života djece i mladih i motivirati ih za odabir zdravih načina življenja u zajednici.</w:t>
      </w:r>
    </w:p>
    <w:p w14:paraId="4F54F2AE" w14:textId="77777777" w:rsidR="00A23944" w:rsidRPr="006C0953" w:rsidRDefault="008025B9" w:rsidP="003B57AD">
      <w:pPr>
        <w:numPr>
          <w:ilvl w:val="0"/>
          <w:numId w:val="108"/>
        </w:numPr>
        <w:tabs>
          <w:tab w:val="left" w:pos="882"/>
        </w:tabs>
        <w:ind w:left="882" w:right="527" w:hanging="360"/>
        <w:jc w:val="both"/>
        <w:rPr>
          <w:rFonts w:ascii="Arial" w:eastAsia="Arial" w:hAnsi="Arial" w:cs="Arial"/>
          <w:sz w:val="24"/>
          <w:szCs w:val="24"/>
        </w:rPr>
      </w:pPr>
      <w:r w:rsidRPr="006C0953">
        <w:rPr>
          <w:rFonts w:ascii="Arial" w:eastAsia="Arial" w:hAnsi="Arial" w:cs="Arial"/>
          <w:sz w:val="24"/>
          <w:szCs w:val="24"/>
        </w:rPr>
        <w:t>Naučiti učenike o opasnostima na internetu i zaštiti osobnih podataka koje dijete na društvenim mrežama.</w:t>
      </w:r>
    </w:p>
    <w:p w14:paraId="08EEDF5F" w14:textId="77777777" w:rsidR="00A23944" w:rsidRPr="006C0953" w:rsidRDefault="008025B9" w:rsidP="003B57AD">
      <w:pPr>
        <w:numPr>
          <w:ilvl w:val="0"/>
          <w:numId w:val="108"/>
        </w:numPr>
        <w:tabs>
          <w:tab w:val="left" w:pos="882"/>
        </w:tabs>
        <w:ind w:left="882" w:right="527" w:hanging="360"/>
        <w:jc w:val="both"/>
        <w:rPr>
          <w:rFonts w:ascii="Arial" w:eastAsia="Arial" w:hAnsi="Arial" w:cs="Arial"/>
          <w:sz w:val="24"/>
          <w:szCs w:val="24"/>
        </w:rPr>
      </w:pPr>
      <w:r w:rsidRPr="006C0953">
        <w:rPr>
          <w:rFonts w:ascii="Arial" w:eastAsia="Arial" w:hAnsi="Arial" w:cs="Arial"/>
          <w:sz w:val="24"/>
          <w:szCs w:val="24"/>
        </w:rPr>
        <w:t>Upoznati ih s promjenama koje se događaju u pubertetu i kako se nositi s njima.</w:t>
      </w:r>
    </w:p>
    <w:p w14:paraId="4EFBF10A" w14:textId="77777777" w:rsidR="00A23944" w:rsidRPr="006C0953" w:rsidRDefault="008025B9" w:rsidP="003B57AD">
      <w:pPr>
        <w:numPr>
          <w:ilvl w:val="0"/>
          <w:numId w:val="108"/>
        </w:numPr>
        <w:tabs>
          <w:tab w:val="left" w:pos="882"/>
        </w:tabs>
        <w:ind w:left="882" w:right="527" w:hanging="360"/>
        <w:jc w:val="both"/>
        <w:rPr>
          <w:rFonts w:ascii="Arial" w:eastAsia="Arial" w:hAnsi="Arial" w:cs="Arial"/>
          <w:sz w:val="24"/>
          <w:szCs w:val="24"/>
        </w:rPr>
      </w:pPr>
      <w:r w:rsidRPr="006C0953">
        <w:rPr>
          <w:rFonts w:ascii="Arial" w:eastAsia="Arial" w:hAnsi="Arial" w:cs="Arial"/>
          <w:sz w:val="24"/>
          <w:szCs w:val="24"/>
        </w:rPr>
        <w:t xml:space="preserve">Pružiti stručnu pomoć djeci i mladima s poremećajima u ponašanju i onima koji žive u rizičnim obiteljskim uvjetima (loše materijalno stanje obitelji, teškoće u socijalnoj prilagodbi, teškoće pri učenju) kako bi se </w:t>
      </w:r>
      <w:r w:rsidRPr="006C0953">
        <w:rPr>
          <w:rFonts w:ascii="Arial" w:eastAsia="Arial" w:hAnsi="Arial" w:cs="Arial"/>
          <w:sz w:val="24"/>
          <w:szCs w:val="24"/>
        </w:rPr>
        <w:lastRenderedPageBreak/>
        <w:t>spriječio nastanak, odnosno produbljivanje rizičnog ponašanja.</w:t>
      </w:r>
    </w:p>
    <w:p w14:paraId="325AE8F2" w14:textId="77777777" w:rsidR="00A23944" w:rsidRPr="006C0953" w:rsidRDefault="008025B9" w:rsidP="003B57AD">
      <w:pPr>
        <w:numPr>
          <w:ilvl w:val="0"/>
          <w:numId w:val="108"/>
        </w:numPr>
        <w:tabs>
          <w:tab w:val="left" w:pos="882"/>
        </w:tabs>
        <w:ind w:left="882" w:right="530" w:hanging="360"/>
        <w:jc w:val="both"/>
        <w:rPr>
          <w:rFonts w:ascii="Arial" w:eastAsia="Arial" w:hAnsi="Arial" w:cs="Arial"/>
          <w:sz w:val="24"/>
          <w:szCs w:val="24"/>
        </w:rPr>
      </w:pPr>
      <w:r w:rsidRPr="006C0953">
        <w:rPr>
          <w:rFonts w:ascii="Arial" w:eastAsia="Arial" w:hAnsi="Arial" w:cs="Arial"/>
          <w:sz w:val="24"/>
          <w:szCs w:val="24"/>
        </w:rPr>
        <w:t>Povećati pozornost nad aktivnostima učenika u školskom okruženju kako bi se smanjila razina dostupnosti sredstvima ovisnosti.</w:t>
      </w:r>
    </w:p>
    <w:p w14:paraId="64A75D5C" w14:textId="77777777" w:rsidR="00A23944" w:rsidRPr="006C0953" w:rsidRDefault="008025B9" w:rsidP="003B57AD">
      <w:pPr>
        <w:numPr>
          <w:ilvl w:val="0"/>
          <w:numId w:val="108"/>
        </w:numPr>
        <w:tabs>
          <w:tab w:val="left" w:pos="882"/>
        </w:tabs>
        <w:ind w:left="882" w:right="530" w:hanging="360"/>
        <w:jc w:val="both"/>
        <w:rPr>
          <w:rFonts w:ascii="Arial" w:eastAsia="Arial" w:hAnsi="Arial" w:cs="Arial"/>
          <w:sz w:val="24"/>
          <w:szCs w:val="24"/>
        </w:rPr>
      </w:pPr>
      <w:r w:rsidRPr="006C0953">
        <w:rPr>
          <w:rFonts w:ascii="Arial" w:eastAsia="Arial" w:hAnsi="Arial" w:cs="Arial"/>
          <w:sz w:val="24"/>
          <w:szCs w:val="24"/>
        </w:rPr>
        <w:t xml:space="preserve">Razviti </w:t>
      </w:r>
      <w:proofErr w:type="spellStart"/>
      <w:r w:rsidRPr="006C0953">
        <w:rPr>
          <w:rFonts w:ascii="Arial" w:eastAsia="Arial" w:hAnsi="Arial" w:cs="Arial"/>
          <w:sz w:val="24"/>
          <w:szCs w:val="24"/>
        </w:rPr>
        <w:t>socioemocionalne</w:t>
      </w:r>
      <w:proofErr w:type="spellEnd"/>
      <w:r w:rsidRPr="006C0953">
        <w:rPr>
          <w:rFonts w:ascii="Arial" w:eastAsia="Arial" w:hAnsi="Arial" w:cs="Arial"/>
          <w:sz w:val="24"/>
          <w:szCs w:val="24"/>
        </w:rPr>
        <w:t xml:space="preserve"> vještine kod učenika</w:t>
      </w:r>
    </w:p>
    <w:p w14:paraId="03B57D46"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Razvijati kritičko razmišljanje kod učenika.</w:t>
      </w:r>
    </w:p>
    <w:p w14:paraId="64939AA7"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 xml:space="preserve">Kroz </w:t>
      </w:r>
      <w:proofErr w:type="spellStart"/>
      <w:r w:rsidRPr="006C0953">
        <w:rPr>
          <w:rFonts w:ascii="Arial" w:eastAsia="Arial" w:hAnsi="Arial" w:cs="Arial"/>
          <w:sz w:val="24"/>
          <w:szCs w:val="24"/>
        </w:rPr>
        <w:t>mindfulness</w:t>
      </w:r>
      <w:proofErr w:type="spellEnd"/>
      <w:r w:rsidRPr="006C0953">
        <w:rPr>
          <w:rFonts w:ascii="Arial" w:eastAsia="Arial" w:hAnsi="Arial" w:cs="Arial"/>
          <w:sz w:val="24"/>
          <w:szCs w:val="24"/>
        </w:rPr>
        <w:t xml:space="preserve"> tehnike poboljšati pažnju, koncentraciju, pamćenje, regulaciju osjećaja i ponašanja, spavanje, odnose s drugima, </w:t>
      </w:r>
      <w:proofErr w:type="spellStart"/>
      <w:r w:rsidRPr="006C0953">
        <w:rPr>
          <w:rFonts w:ascii="Arial" w:eastAsia="Arial" w:hAnsi="Arial" w:cs="Arial"/>
          <w:sz w:val="24"/>
          <w:szCs w:val="24"/>
        </w:rPr>
        <w:t>samoprihvaćanje</w:t>
      </w:r>
      <w:proofErr w:type="spellEnd"/>
      <w:r w:rsidRPr="006C0953">
        <w:rPr>
          <w:rFonts w:ascii="Arial" w:eastAsia="Arial" w:hAnsi="Arial" w:cs="Arial"/>
          <w:sz w:val="24"/>
          <w:szCs w:val="24"/>
        </w:rPr>
        <w:t xml:space="preserve"> i samopouzdanje.</w:t>
      </w:r>
    </w:p>
    <w:p w14:paraId="0DA0E9AA" w14:textId="77777777" w:rsidR="00A23944" w:rsidRPr="006C0953" w:rsidRDefault="00A23944">
      <w:pPr>
        <w:spacing w:before="4"/>
        <w:rPr>
          <w:rFonts w:ascii="Arial" w:eastAsia="Arial" w:hAnsi="Arial" w:cs="Arial"/>
          <w:sz w:val="24"/>
          <w:szCs w:val="24"/>
        </w:rPr>
      </w:pPr>
    </w:p>
    <w:p w14:paraId="7130CEEF" w14:textId="6061CBF8" w:rsidR="00A23944" w:rsidRPr="006C0953" w:rsidRDefault="008025B9">
      <w:pPr>
        <w:ind w:left="522"/>
        <w:rPr>
          <w:rFonts w:ascii="Arial" w:eastAsia="Arial" w:hAnsi="Arial" w:cs="Arial"/>
          <w:sz w:val="24"/>
          <w:szCs w:val="24"/>
        </w:rPr>
      </w:pPr>
      <w:r w:rsidRPr="006C0953">
        <w:rPr>
          <w:rFonts w:ascii="Arial" w:eastAsia="Arial" w:hAnsi="Arial" w:cs="Arial"/>
          <w:b/>
          <w:sz w:val="24"/>
          <w:szCs w:val="24"/>
        </w:rPr>
        <w:t xml:space="preserve">Voditelj programa prevencije: </w:t>
      </w:r>
      <w:r w:rsidR="0073236A" w:rsidRPr="006C0953">
        <w:rPr>
          <w:rFonts w:ascii="Arial" w:eastAsia="Arial" w:hAnsi="Arial" w:cs="Arial"/>
          <w:b/>
          <w:sz w:val="24"/>
          <w:szCs w:val="24"/>
        </w:rPr>
        <w:t>Mihaela Horvat</w:t>
      </w:r>
      <w:r w:rsidRPr="006C0953">
        <w:rPr>
          <w:rFonts w:ascii="Arial" w:eastAsia="Arial" w:hAnsi="Arial" w:cs="Arial"/>
          <w:sz w:val="24"/>
          <w:szCs w:val="24"/>
        </w:rPr>
        <w:t>,  pedagog</w:t>
      </w:r>
    </w:p>
    <w:p w14:paraId="787F9F28" w14:textId="77777777" w:rsidR="00A23944" w:rsidRPr="006C0953" w:rsidRDefault="00A23944">
      <w:pPr>
        <w:spacing w:before="5"/>
        <w:rPr>
          <w:rFonts w:ascii="Arial" w:eastAsia="Arial" w:hAnsi="Arial" w:cs="Arial"/>
          <w:sz w:val="24"/>
          <w:szCs w:val="24"/>
          <w:highlight w:val="cyan"/>
        </w:rPr>
      </w:pPr>
    </w:p>
    <w:p w14:paraId="5309B6F1"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Rad s učenicima:</w:t>
      </w:r>
    </w:p>
    <w:p w14:paraId="36BC2DAB" w14:textId="77777777" w:rsidR="00A23944" w:rsidRPr="006C0953" w:rsidRDefault="00A23944">
      <w:pPr>
        <w:rPr>
          <w:rFonts w:ascii="Arial" w:eastAsia="Arial" w:hAnsi="Arial" w:cs="Arial"/>
          <w:b/>
          <w:sz w:val="24"/>
          <w:szCs w:val="24"/>
        </w:rPr>
      </w:pPr>
    </w:p>
    <w:p w14:paraId="6C30C519" w14:textId="77777777" w:rsidR="00A23944" w:rsidRPr="006C0953" w:rsidRDefault="008025B9" w:rsidP="003B57AD">
      <w:pPr>
        <w:numPr>
          <w:ilvl w:val="0"/>
          <w:numId w:val="83"/>
        </w:numPr>
        <w:tabs>
          <w:tab w:val="left" w:pos="882"/>
        </w:tabs>
        <w:spacing w:line="271" w:lineRule="auto"/>
        <w:rPr>
          <w:rFonts w:ascii="Arial" w:eastAsia="Arial" w:hAnsi="Arial" w:cs="Arial"/>
          <w:sz w:val="24"/>
          <w:szCs w:val="24"/>
        </w:rPr>
      </w:pPr>
      <w:r w:rsidRPr="006C0953">
        <w:rPr>
          <w:rFonts w:ascii="Arial" w:eastAsia="Arial" w:hAnsi="Arial" w:cs="Arial"/>
          <w:b/>
          <w:sz w:val="24"/>
          <w:szCs w:val="24"/>
        </w:rPr>
        <w:t>Prevencija kroz nastavu u okviru redovnih i izbornih nastavnih predmeta</w:t>
      </w:r>
    </w:p>
    <w:p w14:paraId="260630F7" w14:textId="77777777" w:rsidR="00A23944" w:rsidRPr="006C0953" w:rsidRDefault="008025B9" w:rsidP="003B57AD">
      <w:pPr>
        <w:numPr>
          <w:ilvl w:val="0"/>
          <w:numId w:val="108"/>
        </w:numPr>
        <w:tabs>
          <w:tab w:val="left" w:pos="882"/>
        </w:tabs>
        <w:ind w:left="882" w:right="524" w:hanging="360"/>
        <w:jc w:val="both"/>
        <w:rPr>
          <w:rFonts w:ascii="Arial" w:eastAsia="Arial" w:hAnsi="Arial" w:cs="Arial"/>
          <w:sz w:val="24"/>
          <w:szCs w:val="24"/>
        </w:rPr>
      </w:pPr>
      <w:r w:rsidRPr="006C0953">
        <w:rPr>
          <w:rFonts w:ascii="Arial" w:eastAsia="Arial" w:hAnsi="Arial" w:cs="Arial"/>
          <w:sz w:val="24"/>
          <w:szCs w:val="24"/>
          <w:u w:val="single"/>
        </w:rPr>
        <w:t>Hrvatski jezik</w:t>
      </w:r>
      <w:r w:rsidRPr="006C0953">
        <w:rPr>
          <w:rFonts w:ascii="Arial" w:eastAsia="Arial" w:hAnsi="Arial" w:cs="Arial"/>
          <w:sz w:val="24"/>
          <w:szCs w:val="24"/>
        </w:rPr>
        <w:t xml:space="preserve"> – kroz lektiru, filmsku i TV kulturu, izražavanje i stvaranje obrađuju se odnosi u obitelji, odgovornost za vlastite postupke, odrastanje, smisao postojanja, ljudskih vrijednosti i drugo. Kroz samostalan pismeni rad na određenu temu učitelji mogu identificirati učenike koji imaju osobnih ili obiteljskih problema, a koji bi ih mogli dovesti u skupinu djece rizičnog ponašanja te na osnovu toga mogu na vrijeme intervenirati.</w:t>
      </w:r>
    </w:p>
    <w:p w14:paraId="56914853" w14:textId="77777777" w:rsidR="00A23944" w:rsidRPr="006C0953" w:rsidRDefault="008025B9" w:rsidP="003B57AD">
      <w:pPr>
        <w:numPr>
          <w:ilvl w:val="0"/>
          <w:numId w:val="108"/>
        </w:numPr>
        <w:tabs>
          <w:tab w:val="left" w:pos="882"/>
        </w:tabs>
        <w:ind w:left="882" w:right="525" w:hanging="360"/>
        <w:jc w:val="both"/>
        <w:rPr>
          <w:rFonts w:ascii="Arial" w:eastAsia="Arial" w:hAnsi="Arial" w:cs="Arial"/>
          <w:sz w:val="24"/>
          <w:szCs w:val="24"/>
        </w:rPr>
      </w:pPr>
      <w:r w:rsidRPr="006C0953">
        <w:rPr>
          <w:rFonts w:ascii="Arial" w:eastAsia="Arial" w:hAnsi="Arial" w:cs="Arial"/>
          <w:sz w:val="24"/>
          <w:szCs w:val="24"/>
          <w:u w:val="single"/>
        </w:rPr>
        <w:t>Likovna kultura</w:t>
      </w:r>
      <w:r w:rsidRPr="006C0953">
        <w:rPr>
          <w:rFonts w:ascii="Arial" w:eastAsia="Arial" w:hAnsi="Arial" w:cs="Arial"/>
          <w:sz w:val="24"/>
          <w:szCs w:val="24"/>
        </w:rPr>
        <w:t xml:space="preserve"> – kroz likovno izražavanje i stvaranje učenici iskazuju vlastitu osobnost i eventualne probleme. Pomnim praćenjem i analizom otkrivati učenike rizične skupine ponašanja. Tijekom rada učenika razvijati upornost u radu, preciznost, kreativnost, osjećaj za boje, estetske vrijednosti.</w:t>
      </w:r>
    </w:p>
    <w:p w14:paraId="1E9074C4" w14:textId="77777777" w:rsidR="00A23944" w:rsidRPr="006C0953" w:rsidRDefault="008025B9" w:rsidP="003B57AD">
      <w:pPr>
        <w:numPr>
          <w:ilvl w:val="0"/>
          <w:numId w:val="108"/>
        </w:numPr>
        <w:tabs>
          <w:tab w:val="left" w:pos="882"/>
        </w:tabs>
        <w:ind w:left="882" w:right="520" w:hanging="360"/>
        <w:jc w:val="both"/>
        <w:rPr>
          <w:rFonts w:ascii="Arial" w:eastAsia="Arial" w:hAnsi="Arial" w:cs="Arial"/>
          <w:sz w:val="24"/>
          <w:szCs w:val="24"/>
        </w:rPr>
      </w:pPr>
      <w:r w:rsidRPr="006C0953">
        <w:rPr>
          <w:rFonts w:ascii="Arial" w:eastAsia="Arial" w:hAnsi="Arial" w:cs="Arial"/>
          <w:sz w:val="24"/>
          <w:szCs w:val="24"/>
          <w:u w:val="single"/>
        </w:rPr>
        <w:t>Tjelesna i zdravstvena kultura</w:t>
      </w:r>
      <w:r w:rsidRPr="006C0953">
        <w:rPr>
          <w:rFonts w:ascii="Arial" w:eastAsia="Arial" w:hAnsi="Arial" w:cs="Arial"/>
          <w:sz w:val="24"/>
          <w:szCs w:val="24"/>
        </w:rPr>
        <w:t xml:space="preserve"> – razvijati fizičku kondiciju kod učenika, motoriku, koordinaciju pokreta, razvijati zdravstveno-higijenske navike, podučavati ih očuvanju i unapređivanju zdravlja, pravilnoj prehrani.</w:t>
      </w:r>
    </w:p>
    <w:p w14:paraId="26DC4A29" w14:textId="77777777" w:rsidR="00A23944" w:rsidRPr="006C0953" w:rsidRDefault="008025B9" w:rsidP="003B57AD">
      <w:pPr>
        <w:numPr>
          <w:ilvl w:val="0"/>
          <w:numId w:val="108"/>
        </w:numPr>
        <w:tabs>
          <w:tab w:val="left" w:pos="882"/>
        </w:tabs>
        <w:ind w:left="882" w:right="525" w:hanging="360"/>
        <w:jc w:val="both"/>
        <w:rPr>
          <w:rFonts w:ascii="Arial" w:eastAsia="Arial" w:hAnsi="Arial" w:cs="Arial"/>
          <w:sz w:val="24"/>
          <w:szCs w:val="24"/>
        </w:rPr>
      </w:pPr>
      <w:r w:rsidRPr="006C0953">
        <w:rPr>
          <w:rFonts w:ascii="Arial" w:eastAsia="Arial" w:hAnsi="Arial" w:cs="Arial"/>
          <w:sz w:val="24"/>
          <w:szCs w:val="24"/>
          <w:u w:val="single"/>
        </w:rPr>
        <w:t>Priroda i društvo</w:t>
      </w:r>
      <w:r w:rsidRPr="006C0953">
        <w:rPr>
          <w:rFonts w:ascii="Arial" w:eastAsia="Arial" w:hAnsi="Arial" w:cs="Arial"/>
          <w:sz w:val="24"/>
          <w:szCs w:val="24"/>
        </w:rPr>
        <w:t xml:space="preserve"> – podučavati učenike zdravom životu, govoriti o neprijateljima zdravlja, o negativnim pojavama koje ugrožavaju ljudsko zdravlje, razvijati ljubav prema prirodi i očuvanju prirode.</w:t>
      </w:r>
    </w:p>
    <w:p w14:paraId="6C15E141" w14:textId="77777777" w:rsidR="00A23944" w:rsidRPr="006C0953" w:rsidRDefault="008025B9" w:rsidP="003B57AD">
      <w:pPr>
        <w:numPr>
          <w:ilvl w:val="0"/>
          <w:numId w:val="108"/>
        </w:numPr>
        <w:tabs>
          <w:tab w:val="left" w:pos="882"/>
        </w:tabs>
        <w:ind w:left="882" w:right="527" w:hanging="360"/>
        <w:jc w:val="both"/>
        <w:rPr>
          <w:rFonts w:ascii="Arial" w:eastAsia="Arial" w:hAnsi="Arial" w:cs="Arial"/>
          <w:sz w:val="24"/>
          <w:szCs w:val="24"/>
        </w:rPr>
      </w:pPr>
      <w:r w:rsidRPr="006C0953">
        <w:rPr>
          <w:rFonts w:ascii="Arial" w:eastAsia="Arial" w:hAnsi="Arial" w:cs="Arial"/>
          <w:sz w:val="24"/>
          <w:szCs w:val="24"/>
          <w:u w:val="single"/>
        </w:rPr>
        <w:t>Priroda</w:t>
      </w:r>
      <w:r w:rsidRPr="006C0953">
        <w:rPr>
          <w:rFonts w:ascii="Arial" w:eastAsia="Arial" w:hAnsi="Arial" w:cs="Arial"/>
          <w:sz w:val="24"/>
          <w:szCs w:val="24"/>
        </w:rPr>
        <w:t xml:space="preserve"> – kroz teme: Disanje (štetnost pušenja), Čovjek kao biološko biće, Pubertet i teškoće sazrijevanja, Alkohol, droga, pušenje, Zdrava prehrana, Zdravi život, Zaštita zdravlja, Zaštita prirode i okoliša.</w:t>
      </w:r>
    </w:p>
    <w:p w14:paraId="1E6F7D11" w14:textId="77777777" w:rsidR="00A23944" w:rsidRPr="006C0953" w:rsidRDefault="008025B9" w:rsidP="003B57AD">
      <w:pPr>
        <w:numPr>
          <w:ilvl w:val="0"/>
          <w:numId w:val="108"/>
        </w:numPr>
        <w:tabs>
          <w:tab w:val="left" w:pos="882"/>
        </w:tabs>
        <w:ind w:left="882" w:right="523" w:hanging="360"/>
        <w:jc w:val="both"/>
        <w:rPr>
          <w:rFonts w:ascii="Arial" w:eastAsia="Arial" w:hAnsi="Arial" w:cs="Arial"/>
          <w:sz w:val="24"/>
          <w:szCs w:val="24"/>
        </w:rPr>
      </w:pPr>
      <w:r w:rsidRPr="006C0953">
        <w:rPr>
          <w:rFonts w:ascii="Arial" w:eastAsia="Arial" w:hAnsi="Arial" w:cs="Arial"/>
          <w:sz w:val="24"/>
          <w:szCs w:val="24"/>
          <w:u w:val="single"/>
        </w:rPr>
        <w:t>Biologija</w:t>
      </w:r>
      <w:r w:rsidRPr="006C0953">
        <w:rPr>
          <w:rFonts w:ascii="Arial" w:eastAsia="Arial" w:hAnsi="Arial" w:cs="Arial"/>
          <w:sz w:val="24"/>
          <w:szCs w:val="24"/>
        </w:rPr>
        <w:t xml:space="preserve"> – kroz teme: Problemi odrastanja, Spolnost, Zarazne bolesti, Negativno samopotvrđivanje preko pušenja i pijenja alkohola, Recimo DA zdravom životu, Ekološka svijest, Virusi-AIDS i hepatitis, Biološka ovisnost čovjeka i okoline, Spolni odnos, Štetno djelovanje nikotina, alkohola i droga, Tabletomanija, Bolesti organa za disanje i krvotoka, Spolne bolesti, Kako sačuvati život i zdravlje.</w:t>
      </w:r>
    </w:p>
    <w:p w14:paraId="361DB1CB" w14:textId="77777777" w:rsidR="00A23944" w:rsidRPr="006C0953" w:rsidRDefault="008025B9" w:rsidP="003B57AD">
      <w:pPr>
        <w:numPr>
          <w:ilvl w:val="0"/>
          <w:numId w:val="108"/>
        </w:numPr>
        <w:tabs>
          <w:tab w:val="left" w:pos="882"/>
        </w:tabs>
        <w:ind w:left="882" w:right="528" w:hanging="360"/>
        <w:jc w:val="both"/>
        <w:rPr>
          <w:rFonts w:ascii="Arial" w:eastAsia="Arial" w:hAnsi="Arial" w:cs="Arial"/>
          <w:sz w:val="24"/>
          <w:szCs w:val="24"/>
        </w:rPr>
      </w:pPr>
      <w:r w:rsidRPr="006C0953">
        <w:rPr>
          <w:rFonts w:ascii="Arial" w:eastAsia="Arial" w:hAnsi="Arial" w:cs="Arial"/>
          <w:sz w:val="24"/>
          <w:szCs w:val="24"/>
          <w:u w:val="single"/>
        </w:rPr>
        <w:t>Kemija</w:t>
      </w:r>
      <w:r w:rsidRPr="006C0953">
        <w:rPr>
          <w:rFonts w:ascii="Arial" w:eastAsia="Arial" w:hAnsi="Arial" w:cs="Arial"/>
          <w:sz w:val="24"/>
          <w:szCs w:val="24"/>
        </w:rPr>
        <w:t xml:space="preserve"> – Lijekovi - važnost pravilne upotrebe i doziranja, Što su to antibiotici i analgetici, Što su sedativi.</w:t>
      </w:r>
    </w:p>
    <w:p w14:paraId="2C3A9090" w14:textId="77777777" w:rsidR="00A23944" w:rsidRPr="006C0953" w:rsidRDefault="008025B9" w:rsidP="003B57AD">
      <w:pPr>
        <w:numPr>
          <w:ilvl w:val="0"/>
          <w:numId w:val="108"/>
        </w:numPr>
        <w:tabs>
          <w:tab w:val="left" w:pos="882"/>
        </w:tabs>
        <w:ind w:left="882" w:right="523" w:hanging="360"/>
        <w:jc w:val="both"/>
        <w:rPr>
          <w:rFonts w:ascii="Arial" w:eastAsia="Arial" w:hAnsi="Arial" w:cs="Arial"/>
          <w:sz w:val="24"/>
          <w:szCs w:val="24"/>
        </w:rPr>
      </w:pPr>
      <w:r w:rsidRPr="006C0953">
        <w:rPr>
          <w:rFonts w:ascii="Arial" w:eastAsia="Arial" w:hAnsi="Arial" w:cs="Arial"/>
          <w:sz w:val="24"/>
          <w:szCs w:val="24"/>
          <w:u w:val="single"/>
        </w:rPr>
        <w:t>Vjeronauk</w:t>
      </w:r>
      <w:r w:rsidRPr="006C0953">
        <w:rPr>
          <w:rFonts w:ascii="Arial" w:eastAsia="Arial" w:hAnsi="Arial" w:cs="Arial"/>
          <w:sz w:val="24"/>
          <w:szCs w:val="24"/>
        </w:rPr>
        <w:t xml:space="preserve"> – ukazivati učenicima na pozitivne oblike ponašanja kao i pozitivna osjećanja prema drugim ljudima, pozitivnim metodama stimulacije motivirati učenike za rad i učenje, razvijati kod učenika osjetljivost na probleme drugih te poučavati ih nesebičnom pomaganju drugima.</w:t>
      </w:r>
    </w:p>
    <w:p w14:paraId="5DC8B9A8" w14:textId="77777777" w:rsidR="00A23944" w:rsidRPr="006C0953" w:rsidRDefault="008025B9">
      <w:pPr>
        <w:ind w:left="522" w:right="2409"/>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nastavne godine </w:t>
      </w:r>
    </w:p>
    <w:p w14:paraId="78873799" w14:textId="77777777" w:rsidR="00A23944" w:rsidRPr="006C0953" w:rsidRDefault="008025B9">
      <w:pPr>
        <w:ind w:left="522" w:right="2409"/>
        <w:rPr>
          <w:rFonts w:ascii="Arial" w:eastAsia="Arial" w:hAnsi="Arial" w:cs="Arial"/>
          <w:sz w:val="24"/>
          <w:szCs w:val="24"/>
        </w:rPr>
      </w:pPr>
      <w:r w:rsidRPr="006C0953">
        <w:rPr>
          <w:rFonts w:ascii="Arial" w:eastAsia="Arial" w:hAnsi="Arial" w:cs="Arial"/>
          <w:sz w:val="24"/>
          <w:szCs w:val="24"/>
          <w:u w:val="single"/>
        </w:rPr>
        <w:t>Nositelji</w:t>
      </w:r>
      <w:r w:rsidRPr="006C0953">
        <w:rPr>
          <w:rFonts w:ascii="Arial" w:eastAsia="Arial" w:hAnsi="Arial" w:cs="Arial"/>
          <w:sz w:val="24"/>
          <w:szCs w:val="24"/>
        </w:rPr>
        <w:t>: učitelji</w:t>
      </w:r>
    </w:p>
    <w:p w14:paraId="766CD30D" w14:textId="77777777" w:rsidR="00A23944" w:rsidRPr="006C0953" w:rsidRDefault="00A23944">
      <w:pPr>
        <w:ind w:left="522" w:right="5843"/>
        <w:rPr>
          <w:rFonts w:ascii="Arial" w:eastAsia="Arial" w:hAnsi="Arial" w:cs="Arial"/>
          <w:sz w:val="24"/>
          <w:szCs w:val="24"/>
        </w:rPr>
      </w:pPr>
    </w:p>
    <w:p w14:paraId="47E99E45" w14:textId="77777777" w:rsidR="00A23944" w:rsidRPr="006C0953" w:rsidRDefault="008025B9" w:rsidP="003B57AD">
      <w:pPr>
        <w:numPr>
          <w:ilvl w:val="0"/>
          <w:numId w:val="83"/>
        </w:numPr>
        <w:rPr>
          <w:rFonts w:ascii="Arial" w:eastAsia="Arial" w:hAnsi="Arial" w:cs="Arial"/>
          <w:sz w:val="24"/>
          <w:szCs w:val="24"/>
        </w:rPr>
      </w:pPr>
      <w:r w:rsidRPr="006C0953">
        <w:rPr>
          <w:rFonts w:ascii="Arial" w:eastAsia="Arial" w:hAnsi="Arial" w:cs="Arial"/>
          <w:b/>
          <w:sz w:val="24"/>
          <w:szCs w:val="24"/>
        </w:rPr>
        <w:t>Sudjelovanje učenika u projektima, programima</w:t>
      </w:r>
    </w:p>
    <w:p w14:paraId="6869A357" w14:textId="77777777" w:rsidR="00A23944" w:rsidRPr="006C0953" w:rsidRDefault="00A23944">
      <w:pPr>
        <w:spacing w:before="6"/>
        <w:rPr>
          <w:rFonts w:ascii="Arial" w:eastAsia="Arial" w:hAnsi="Arial" w:cs="Arial"/>
          <w:b/>
          <w:sz w:val="24"/>
          <w:szCs w:val="24"/>
        </w:rPr>
      </w:pPr>
    </w:p>
    <w:p w14:paraId="65E5FAE1"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„Djeca biraju“ – Vjeronaučna skupina</w:t>
      </w:r>
    </w:p>
    <w:p w14:paraId="42D66FCA"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Digitalni školski list Cvrčak</w:t>
      </w:r>
    </w:p>
    <w:p w14:paraId="378B815C"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Sigurniji Internet za djecu i mlade</w:t>
      </w:r>
    </w:p>
    <w:p w14:paraId="7DEE6C40"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#codeEU – Europski tjedan programiranja</w:t>
      </w:r>
    </w:p>
    <w:p w14:paraId="3EBBDE8B"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DABAR – Međunarodno natjecanje iz informatike i računalnog razmišljanja</w:t>
      </w:r>
    </w:p>
    <w:p w14:paraId="485547BF"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Darujmo s ljubavlju</w:t>
      </w:r>
    </w:p>
    <w:p w14:paraId="0AAE4EA5"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Solidarnost na djelu</w:t>
      </w:r>
    </w:p>
    <w:p w14:paraId="5C0BC4C4"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Knjiga moj prijatelj</w:t>
      </w:r>
    </w:p>
    <w:p w14:paraId="4A886F37"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Budimo prijatelji prirode</w:t>
      </w:r>
    </w:p>
    <w:p w14:paraId="6F1F6CEA"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e-</w:t>
      </w:r>
      <w:proofErr w:type="spellStart"/>
      <w:r w:rsidRPr="006C0953">
        <w:rPr>
          <w:rFonts w:ascii="Arial" w:eastAsia="Arial" w:hAnsi="Arial" w:cs="Arial"/>
          <w:sz w:val="24"/>
          <w:szCs w:val="24"/>
        </w:rPr>
        <w:t>Twinning</w:t>
      </w:r>
      <w:proofErr w:type="spellEnd"/>
    </w:p>
    <w:p w14:paraId="23A24858" w14:textId="77777777" w:rsidR="00A23944" w:rsidRPr="006C0953" w:rsidRDefault="00A23944">
      <w:pPr>
        <w:tabs>
          <w:tab w:val="left" w:pos="881"/>
          <w:tab w:val="left" w:pos="882"/>
        </w:tabs>
        <w:spacing w:before="1"/>
        <w:ind w:left="522"/>
        <w:rPr>
          <w:rFonts w:ascii="Arial" w:eastAsia="Arial" w:hAnsi="Arial" w:cs="Arial"/>
          <w:sz w:val="24"/>
          <w:szCs w:val="24"/>
        </w:rPr>
      </w:pPr>
    </w:p>
    <w:p w14:paraId="23BE0AD9" w14:textId="77777777" w:rsidR="00A23944" w:rsidRPr="006C0953" w:rsidRDefault="00A23944">
      <w:pPr>
        <w:rPr>
          <w:rFonts w:ascii="Arial" w:eastAsia="Arial" w:hAnsi="Arial" w:cs="Arial"/>
          <w:sz w:val="24"/>
          <w:szCs w:val="24"/>
        </w:rPr>
      </w:pPr>
    </w:p>
    <w:p w14:paraId="4CB2E71F"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tijekom školske godine</w:t>
      </w:r>
    </w:p>
    <w:p w14:paraId="06596443"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ravnateljica, stručne suradnice, učitelji</w:t>
      </w:r>
    </w:p>
    <w:p w14:paraId="2E680335" w14:textId="77777777" w:rsidR="00A23944" w:rsidRPr="006C0953" w:rsidRDefault="00A23944">
      <w:pPr>
        <w:spacing w:before="7"/>
        <w:rPr>
          <w:rFonts w:ascii="Arial" w:eastAsia="Arial" w:hAnsi="Arial" w:cs="Arial"/>
          <w:sz w:val="24"/>
          <w:szCs w:val="24"/>
        </w:rPr>
      </w:pPr>
    </w:p>
    <w:p w14:paraId="674FC9D0" w14:textId="77777777" w:rsidR="00A23944" w:rsidRPr="006C0953" w:rsidRDefault="008025B9" w:rsidP="003B57AD">
      <w:pPr>
        <w:numPr>
          <w:ilvl w:val="0"/>
          <w:numId w:val="83"/>
        </w:numPr>
        <w:rPr>
          <w:rFonts w:ascii="Arial" w:eastAsia="Arial" w:hAnsi="Arial" w:cs="Arial"/>
          <w:sz w:val="24"/>
          <w:szCs w:val="24"/>
        </w:rPr>
      </w:pPr>
      <w:r w:rsidRPr="006C0953">
        <w:rPr>
          <w:rFonts w:ascii="Arial" w:eastAsia="Arial" w:hAnsi="Arial" w:cs="Arial"/>
          <w:b/>
          <w:sz w:val="24"/>
          <w:szCs w:val="24"/>
        </w:rPr>
        <w:t>Sudjelovanje učenika u projektnim danima:</w:t>
      </w:r>
    </w:p>
    <w:p w14:paraId="7AFE2E4A" w14:textId="77777777" w:rsidR="00A23944" w:rsidRPr="006C0953" w:rsidRDefault="00A23944">
      <w:pPr>
        <w:spacing w:before="7"/>
        <w:rPr>
          <w:rFonts w:ascii="Arial" w:eastAsia="Arial" w:hAnsi="Arial" w:cs="Arial"/>
          <w:b/>
          <w:sz w:val="24"/>
          <w:szCs w:val="24"/>
        </w:rPr>
      </w:pPr>
    </w:p>
    <w:p w14:paraId="0442C526"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Maškare</w:t>
      </w:r>
    </w:p>
    <w:p w14:paraId="1091E473" w14:textId="77777777" w:rsidR="00A23944" w:rsidRPr="006C0953" w:rsidRDefault="008025B9" w:rsidP="003B57AD">
      <w:pPr>
        <w:numPr>
          <w:ilvl w:val="0"/>
          <w:numId w:val="108"/>
        </w:numPr>
        <w:tabs>
          <w:tab w:val="left" w:pos="881"/>
          <w:tab w:val="left" w:pos="882"/>
        </w:tabs>
        <w:ind w:left="882" w:hanging="360"/>
        <w:rPr>
          <w:rFonts w:ascii="Arial" w:eastAsia="Arial" w:hAnsi="Arial" w:cs="Arial"/>
          <w:sz w:val="24"/>
          <w:szCs w:val="24"/>
        </w:rPr>
      </w:pPr>
      <w:r w:rsidRPr="006C0953">
        <w:rPr>
          <w:rFonts w:ascii="Arial" w:eastAsia="Arial" w:hAnsi="Arial" w:cs="Arial"/>
          <w:sz w:val="24"/>
          <w:szCs w:val="24"/>
        </w:rPr>
        <w:t>Sportski dan</w:t>
      </w:r>
    </w:p>
    <w:p w14:paraId="47F5D89C"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POP-UP festival emocija, dječje dobrobiti i dječjih prava</w:t>
      </w:r>
    </w:p>
    <w:p w14:paraId="3D83A16D"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Dan ružičastih majica</w:t>
      </w:r>
    </w:p>
    <w:p w14:paraId="7DD4BABF" w14:textId="77777777" w:rsidR="00A23944" w:rsidRPr="006C0953" w:rsidRDefault="008025B9" w:rsidP="003B57AD">
      <w:pPr>
        <w:numPr>
          <w:ilvl w:val="0"/>
          <w:numId w:val="108"/>
        </w:numPr>
        <w:tabs>
          <w:tab w:val="left" w:pos="881"/>
          <w:tab w:val="left" w:pos="882"/>
        </w:tabs>
        <w:spacing w:before="1"/>
        <w:ind w:left="882" w:hanging="360"/>
        <w:rPr>
          <w:rFonts w:ascii="Arial" w:eastAsia="Arial" w:hAnsi="Arial" w:cs="Arial"/>
          <w:sz w:val="24"/>
          <w:szCs w:val="24"/>
        </w:rPr>
      </w:pPr>
      <w:r w:rsidRPr="006C0953">
        <w:rPr>
          <w:rFonts w:ascii="Arial" w:eastAsia="Arial" w:hAnsi="Arial" w:cs="Arial"/>
          <w:sz w:val="24"/>
          <w:szCs w:val="24"/>
        </w:rPr>
        <w:t>Obilježavanje dana kravate</w:t>
      </w:r>
    </w:p>
    <w:p w14:paraId="650D1DA8" w14:textId="77777777" w:rsidR="00A23944" w:rsidRPr="006C0953" w:rsidRDefault="00A23944">
      <w:pPr>
        <w:tabs>
          <w:tab w:val="left" w:pos="881"/>
          <w:tab w:val="left" w:pos="882"/>
        </w:tabs>
        <w:ind w:left="882"/>
        <w:rPr>
          <w:rFonts w:ascii="Arial" w:eastAsia="Arial" w:hAnsi="Arial" w:cs="Arial"/>
          <w:sz w:val="24"/>
          <w:szCs w:val="24"/>
        </w:rPr>
      </w:pPr>
    </w:p>
    <w:p w14:paraId="4337A201" w14:textId="77777777" w:rsidR="00A23944" w:rsidRPr="006C0953" w:rsidRDefault="00A23944">
      <w:pPr>
        <w:tabs>
          <w:tab w:val="left" w:pos="881"/>
          <w:tab w:val="left" w:pos="882"/>
        </w:tabs>
        <w:ind w:left="882"/>
        <w:rPr>
          <w:rFonts w:ascii="Arial" w:eastAsia="Arial" w:hAnsi="Arial" w:cs="Arial"/>
          <w:sz w:val="24"/>
          <w:szCs w:val="24"/>
        </w:rPr>
      </w:pPr>
    </w:p>
    <w:p w14:paraId="484ED063"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učitelji, ravnateljica, stručne suradnice</w:t>
      </w:r>
    </w:p>
    <w:p w14:paraId="129D3F82" w14:textId="77777777" w:rsidR="00A23944" w:rsidRPr="006C0953" w:rsidRDefault="00A23944">
      <w:pPr>
        <w:spacing w:before="2"/>
        <w:rPr>
          <w:rFonts w:ascii="Arial" w:eastAsia="Arial" w:hAnsi="Arial" w:cs="Arial"/>
          <w:sz w:val="24"/>
          <w:szCs w:val="24"/>
        </w:rPr>
      </w:pPr>
    </w:p>
    <w:p w14:paraId="359A1407" w14:textId="22DAD6A4"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Učenici viših razreda će sudjelovati u projektnim danima predviđenim u Kurikulu</w:t>
      </w:r>
      <w:r w:rsidR="0073236A" w:rsidRPr="006C0953">
        <w:rPr>
          <w:rFonts w:ascii="Arial" w:eastAsia="Arial" w:hAnsi="Arial" w:cs="Arial"/>
          <w:sz w:val="24"/>
          <w:szCs w:val="24"/>
        </w:rPr>
        <w:t>m</w:t>
      </w:r>
      <w:r w:rsidRPr="006C0953">
        <w:rPr>
          <w:rFonts w:ascii="Arial" w:eastAsia="Arial" w:hAnsi="Arial" w:cs="Arial"/>
          <w:sz w:val="24"/>
          <w:szCs w:val="24"/>
        </w:rPr>
        <w:t>.</w:t>
      </w:r>
    </w:p>
    <w:p w14:paraId="72FF140D" w14:textId="77777777" w:rsidR="00A23944" w:rsidRPr="006C0953" w:rsidRDefault="00A23944">
      <w:pPr>
        <w:spacing w:before="5"/>
        <w:rPr>
          <w:rFonts w:ascii="Arial" w:eastAsia="Arial" w:hAnsi="Arial" w:cs="Arial"/>
          <w:sz w:val="24"/>
          <w:szCs w:val="24"/>
          <w:highlight w:val="cyan"/>
        </w:rPr>
      </w:pPr>
    </w:p>
    <w:p w14:paraId="3EB129D0" w14:textId="77777777" w:rsidR="00A23944" w:rsidRPr="006C0953" w:rsidRDefault="00A23944">
      <w:pPr>
        <w:spacing w:before="5"/>
        <w:rPr>
          <w:rFonts w:ascii="Arial" w:eastAsia="Arial" w:hAnsi="Arial" w:cs="Arial"/>
          <w:sz w:val="24"/>
          <w:szCs w:val="24"/>
          <w:highlight w:val="cyan"/>
        </w:rPr>
      </w:pPr>
    </w:p>
    <w:p w14:paraId="2D9DEA67" w14:textId="77777777" w:rsidR="00A23944" w:rsidRPr="006C0953" w:rsidRDefault="008025B9" w:rsidP="003B57AD">
      <w:pPr>
        <w:numPr>
          <w:ilvl w:val="0"/>
          <w:numId w:val="83"/>
        </w:numPr>
        <w:rPr>
          <w:rFonts w:ascii="Arial" w:eastAsia="Arial" w:hAnsi="Arial" w:cs="Arial"/>
          <w:sz w:val="24"/>
          <w:szCs w:val="24"/>
        </w:rPr>
      </w:pPr>
      <w:r w:rsidRPr="006C0953">
        <w:rPr>
          <w:rFonts w:ascii="Arial" w:eastAsia="Arial" w:hAnsi="Arial" w:cs="Arial"/>
          <w:b/>
          <w:sz w:val="24"/>
          <w:szCs w:val="24"/>
        </w:rPr>
        <w:t xml:space="preserve">Sudjelovanje u terenskoj i </w:t>
      </w:r>
      <w:proofErr w:type="spellStart"/>
      <w:r w:rsidRPr="006C0953">
        <w:rPr>
          <w:rFonts w:ascii="Arial" w:eastAsia="Arial" w:hAnsi="Arial" w:cs="Arial"/>
          <w:b/>
          <w:sz w:val="24"/>
          <w:szCs w:val="24"/>
        </w:rPr>
        <w:t>izvanučioničkoj</w:t>
      </w:r>
      <w:proofErr w:type="spellEnd"/>
      <w:r w:rsidRPr="006C0953">
        <w:rPr>
          <w:rFonts w:ascii="Arial" w:eastAsia="Arial" w:hAnsi="Arial" w:cs="Arial"/>
          <w:b/>
          <w:sz w:val="24"/>
          <w:szCs w:val="24"/>
        </w:rPr>
        <w:t xml:space="preserve"> nastavi</w:t>
      </w:r>
    </w:p>
    <w:p w14:paraId="1E364318" w14:textId="77777777" w:rsidR="00A23944" w:rsidRPr="006C0953" w:rsidRDefault="00A23944">
      <w:pPr>
        <w:spacing w:before="7"/>
        <w:rPr>
          <w:rFonts w:ascii="Arial" w:eastAsia="Arial" w:hAnsi="Arial" w:cs="Arial"/>
          <w:b/>
          <w:sz w:val="24"/>
          <w:szCs w:val="24"/>
        </w:rPr>
      </w:pPr>
    </w:p>
    <w:p w14:paraId="22B8A2BF" w14:textId="77777777" w:rsidR="00A23944" w:rsidRPr="006C0953" w:rsidRDefault="008025B9">
      <w:pPr>
        <w:ind w:left="522" w:right="575"/>
        <w:rPr>
          <w:rFonts w:ascii="Arial" w:eastAsia="Arial" w:hAnsi="Arial" w:cs="Arial"/>
          <w:sz w:val="24"/>
          <w:szCs w:val="24"/>
        </w:rPr>
      </w:pPr>
      <w:r w:rsidRPr="006C0953">
        <w:rPr>
          <w:rFonts w:ascii="Arial" w:eastAsia="Arial" w:hAnsi="Arial" w:cs="Arial"/>
          <w:sz w:val="24"/>
          <w:szCs w:val="24"/>
        </w:rPr>
        <w:t xml:space="preserve">Sadržaj, </w:t>
      </w:r>
      <w:proofErr w:type="spellStart"/>
      <w:r w:rsidRPr="006C0953">
        <w:rPr>
          <w:rFonts w:ascii="Arial" w:eastAsia="Arial" w:hAnsi="Arial" w:cs="Arial"/>
          <w:sz w:val="24"/>
          <w:szCs w:val="24"/>
        </w:rPr>
        <w:t>vremenik</w:t>
      </w:r>
      <w:proofErr w:type="spellEnd"/>
      <w:r w:rsidRPr="006C0953">
        <w:rPr>
          <w:rFonts w:ascii="Arial" w:eastAsia="Arial" w:hAnsi="Arial" w:cs="Arial"/>
          <w:sz w:val="24"/>
          <w:szCs w:val="24"/>
        </w:rPr>
        <w:t>, nositelji, način realizacije, način vrednovanja i troškovnik: prema školskom kurikulumu nastavnih predmeta gdje je detaljno opisan.</w:t>
      </w:r>
    </w:p>
    <w:p w14:paraId="2048479D" w14:textId="77777777" w:rsidR="00A23944" w:rsidRPr="006C0953" w:rsidRDefault="008025B9">
      <w:pPr>
        <w:ind w:left="522" w:right="1134"/>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nastavne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učitelji</w:t>
      </w:r>
    </w:p>
    <w:p w14:paraId="0FF01DCA" w14:textId="77777777" w:rsidR="00A23944" w:rsidRPr="006C0953" w:rsidRDefault="00A23944">
      <w:pPr>
        <w:spacing w:before="7"/>
        <w:rPr>
          <w:rFonts w:ascii="Arial" w:eastAsia="Arial" w:hAnsi="Arial" w:cs="Arial"/>
          <w:sz w:val="24"/>
          <w:szCs w:val="24"/>
        </w:rPr>
      </w:pPr>
    </w:p>
    <w:p w14:paraId="09B39A5D" w14:textId="77777777" w:rsidR="00A23944" w:rsidRPr="006C0953" w:rsidRDefault="008025B9" w:rsidP="003B57AD">
      <w:pPr>
        <w:numPr>
          <w:ilvl w:val="0"/>
          <w:numId w:val="83"/>
        </w:numPr>
        <w:rPr>
          <w:rFonts w:ascii="Arial" w:eastAsia="Arial" w:hAnsi="Arial" w:cs="Arial"/>
          <w:sz w:val="24"/>
          <w:szCs w:val="24"/>
        </w:rPr>
      </w:pPr>
      <w:r w:rsidRPr="006C0953">
        <w:rPr>
          <w:rFonts w:ascii="Arial" w:eastAsia="Arial" w:hAnsi="Arial" w:cs="Arial"/>
          <w:b/>
          <w:sz w:val="24"/>
          <w:szCs w:val="24"/>
        </w:rPr>
        <w:t>Sudjelovanje učenika u izvannastavnim i izvanškolskim aktivnostima</w:t>
      </w:r>
    </w:p>
    <w:p w14:paraId="4A359C4E" w14:textId="77777777" w:rsidR="00A23944" w:rsidRPr="006C0953" w:rsidRDefault="00A23944">
      <w:pPr>
        <w:spacing w:before="4"/>
        <w:rPr>
          <w:rFonts w:ascii="Arial" w:eastAsia="Arial" w:hAnsi="Arial" w:cs="Arial"/>
          <w:b/>
          <w:sz w:val="24"/>
          <w:szCs w:val="24"/>
        </w:rPr>
      </w:pPr>
    </w:p>
    <w:p w14:paraId="05BA30DC" w14:textId="77777777" w:rsidR="00A23944" w:rsidRPr="006C0953" w:rsidRDefault="008025B9">
      <w:pPr>
        <w:ind w:left="522" w:right="520"/>
        <w:jc w:val="both"/>
        <w:rPr>
          <w:rFonts w:ascii="Arial" w:eastAsia="Arial" w:hAnsi="Arial" w:cs="Arial"/>
          <w:sz w:val="24"/>
          <w:szCs w:val="24"/>
        </w:rPr>
      </w:pPr>
      <w:r w:rsidRPr="006C0953">
        <w:rPr>
          <w:rFonts w:ascii="Arial" w:eastAsia="Arial" w:hAnsi="Arial" w:cs="Arial"/>
          <w:sz w:val="24"/>
          <w:szCs w:val="24"/>
        </w:rPr>
        <w:t>Učenici se potiču na uključivanje u izvannastavne aktivnosti prema interesu, sklonostima i sposobnostima. Istodobno ih se (i njihove roditelje) potiče na uključivanje u izvanškolske aktivnosti kao mogućeg kvalitetnog i nerizičnog provođenja slobodnog vremena kao alternative za njihovo skretanje prema društvu u kojem se nude mogućnosti za neprihvatljivo ponašanje. Sve te aktivnosti pružaju djeci mogućnost zadovoljavanja potreba, samopotvrđivanja u raznim područjima, potiču se zdravi odnosi među članovima grupe, osjećaj pripadnosti i ispunjenosti.</w:t>
      </w:r>
    </w:p>
    <w:p w14:paraId="52F11733" w14:textId="77777777" w:rsidR="00A23944" w:rsidRPr="006C0953" w:rsidRDefault="008025B9">
      <w:pPr>
        <w:spacing w:before="1"/>
        <w:ind w:left="522"/>
        <w:rPr>
          <w:rFonts w:ascii="Arial" w:eastAsia="Arial" w:hAnsi="Arial" w:cs="Arial"/>
          <w:sz w:val="24"/>
          <w:szCs w:val="24"/>
        </w:rPr>
      </w:pPr>
      <w:r w:rsidRPr="006C0953">
        <w:rPr>
          <w:rFonts w:ascii="Arial" w:eastAsia="Arial" w:hAnsi="Arial" w:cs="Arial"/>
          <w:sz w:val="24"/>
          <w:szCs w:val="24"/>
          <w:u w:val="single"/>
        </w:rPr>
        <w:lastRenderedPageBreak/>
        <w:t>Vrijeme realizacije</w:t>
      </w:r>
      <w:r w:rsidRPr="006C0953">
        <w:rPr>
          <w:rFonts w:ascii="Arial" w:eastAsia="Arial" w:hAnsi="Arial" w:cs="Arial"/>
          <w:sz w:val="24"/>
          <w:szCs w:val="24"/>
        </w:rPr>
        <w:t xml:space="preserve">: tijekom nastavne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učitelji</w:t>
      </w:r>
    </w:p>
    <w:p w14:paraId="0613F0F9" w14:textId="77777777" w:rsidR="00A23944" w:rsidRPr="006C0953" w:rsidRDefault="00A23944">
      <w:pPr>
        <w:spacing w:before="1"/>
        <w:ind w:left="522"/>
        <w:rPr>
          <w:rFonts w:ascii="Arial" w:eastAsia="Arial" w:hAnsi="Arial" w:cs="Arial"/>
          <w:sz w:val="24"/>
          <w:szCs w:val="24"/>
        </w:rPr>
      </w:pPr>
    </w:p>
    <w:p w14:paraId="46103415" w14:textId="77777777" w:rsidR="00A23944" w:rsidRPr="006C0953" w:rsidRDefault="00A23944">
      <w:pPr>
        <w:spacing w:before="7"/>
        <w:rPr>
          <w:rFonts w:ascii="Arial" w:eastAsia="Arial" w:hAnsi="Arial" w:cs="Arial"/>
          <w:sz w:val="24"/>
          <w:szCs w:val="24"/>
        </w:rPr>
      </w:pPr>
    </w:p>
    <w:p w14:paraId="76AAE93C" w14:textId="77777777" w:rsidR="00A23944" w:rsidRPr="006C0953" w:rsidRDefault="00A23944">
      <w:pPr>
        <w:spacing w:before="7"/>
        <w:rPr>
          <w:rFonts w:ascii="Arial" w:eastAsia="Arial" w:hAnsi="Arial" w:cs="Arial"/>
          <w:sz w:val="24"/>
          <w:szCs w:val="24"/>
        </w:rPr>
      </w:pPr>
    </w:p>
    <w:p w14:paraId="15C29A4F" w14:textId="77777777" w:rsidR="00A23944" w:rsidRPr="006C0953" w:rsidRDefault="008025B9" w:rsidP="003B57AD">
      <w:pPr>
        <w:numPr>
          <w:ilvl w:val="0"/>
          <w:numId w:val="83"/>
        </w:numPr>
        <w:rPr>
          <w:rFonts w:ascii="Arial" w:eastAsia="Arial" w:hAnsi="Arial" w:cs="Arial"/>
          <w:sz w:val="24"/>
          <w:szCs w:val="24"/>
        </w:rPr>
      </w:pPr>
      <w:r w:rsidRPr="006C0953">
        <w:rPr>
          <w:rFonts w:ascii="Arial" w:eastAsia="Arial" w:hAnsi="Arial" w:cs="Arial"/>
          <w:b/>
          <w:sz w:val="24"/>
          <w:szCs w:val="24"/>
        </w:rPr>
        <w:t>Rad učenika u Vijeću učenika gdje će predlagati nove mjere za rješavanje aktualnih problema.</w:t>
      </w:r>
    </w:p>
    <w:p w14:paraId="65A697BF" w14:textId="77777777" w:rsidR="00A23944" w:rsidRPr="006C0953" w:rsidRDefault="00A23944">
      <w:pPr>
        <w:spacing w:before="6"/>
        <w:rPr>
          <w:rFonts w:ascii="Arial" w:eastAsia="Arial" w:hAnsi="Arial" w:cs="Arial"/>
          <w:b/>
          <w:sz w:val="24"/>
          <w:szCs w:val="24"/>
        </w:rPr>
      </w:pPr>
    </w:p>
    <w:p w14:paraId="43186C6D" w14:textId="77777777" w:rsidR="00A23944" w:rsidRPr="006C0953" w:rsidRDefault="008025B9">
      <w:pPr>
        <w:ind w:left="522" w:right="524"/>
        <w:jc w:val="both"/>
        <w:rPr>
          <w:rFonts w:ascii="Arial" w:eastAsia="Arial" w:hAnsi="Arial" w:cs="Arial"/>
          <w:sz w:val="24"/>
          <w:szCs w:val="24"/>
        </w:rPr>
      </w:pPr>
      <w:r w:rsidRPr="006C0953">
        <w:rPr>
          <w:rFonts w:ascii="Arial" w:eastAsia="Arial" w:hAnsi="Arial" w:cs="Arial"/>
          <w:sz w:val="24"/>
          <w:szCs w:val="24"/>
        </w:rPr>
        <w:t xml:space="preserve">Učenici se potiču na aktivno sudjelovanje u radu škole. Učeničko vijeće se brine o pravima, obvezama i interesima učenika i zastupanju istih te sukladno mogućnostima škole uvažavamo argumentirane prijedloge učenika za mjere poboljšanja rada u školi. Tako učenici postaju aktivni inicijatori pozitivnih promjena. Vijeće učenika sastavljeno je od predstavnika svakog razreda. </w:t>
      </w:r>
    </w:p>
    <w:p w14:paraId="1B047CF9" w14:textId="77777777" w:rsidR="00A23944" w:rsidRPr="006C0953" w:rsidRDefault="008025B9">
      <w:pPr>
        <w:ind w:left="522" w:right="524"/>
        <w:jc w:val="both"/>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tijekom nastavne godine</w:t>
      </w:r>
    </w:p>
    <w:p w14:paraId="163B1B1A" w14:textId="7F04932E" w:rsidR="00A23944" w:rsidRPr="006C0953" w:rsidRDefault="008025B9">
      <w:pPr>
        <w:ind w:left="522"/>
        <w:jc w:val="both"/>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učenici, pedagoginja, psihologinja</w:t>
      </w:r>
    </w:p>
    <w:p w14:paraId="748B6239" w14:textId="77777777" w:rsidR="00A23944" w:rsidRPr="006C0953" w:rsidRDefault="00A23944">
      <w:pPr>
        <w:jc w:val="both"/>
        <w:rPr>
          <w:rFonts w:ascii="Arial" w:eastAsia="Arial" w:hAnsi="Arial" w:cs="Arial"/>
          <w:sz w:val="24"/>
          <w:szCs w:val="24"/>
        </w:rPr>
      </w:pPr>
    </w:p>
    <w:p w14:paraId="2244243D" w14:textId="77777777" w:rsidR="00A23944" w:rsidRPr="006C0953" w:rsidRDefault="00A23944">
      <w:pPr>
        <w:rPr>
          <w:rFonts w:ascii="Arial" w:eastAsia="Arial" w:hAnsi="Arial" w:cs="Arial"/>
          <w:sz w:val="24"/>
          <w:szCs w:val="24"/>
        </w:rPr>
      </w:pPr>
    </w:p>
    <w:p w14:paraId="2B2EF1A2" w14:textId="77777777" w:rsidR="00A23944" w:rsidRPr="006C0953" w:rsidRDefault="008025B9" w:rsidP="003B57AD">
      <w:pPr>
        <w:numPr>
          <w:ilvl w:val="0"/>
          <w:numId w:val="83"/>
        </w:numPr>
        <w:tabs>
          <w:tab w:val="left" w:pos="882"/>
        </w:tabs>
        <w:spacing w:before="90"/>
        <w:rPr>
          <w:sz w:val="24"/>
          <w:szCs w:val="24"/>
        </w:rPr>
      </w:pPr>
      <w:r w:rsidRPr="006C0953">
        <w:rPr>
          <w:rFonts w:ascii="Arial" w:eastAsia="Arial" w:hAnsi="Arial" w:cs="Arial"/>
          <w:b/>
          <w:sz w:val="24"/>
          <w:szCs w:val="24"/>
        </w:rPr>
        <w:t xml:space="preserve">Provođenje sociometrijske ankete </w:t>
      </w:r>
      <w:r w:rsidRPr="006C0953">
        <w:rPr>
          <w:rFonts w:ascii="Arial" w:eastAsia="Arial" w:hAnsi="Arial" w:cs="Arial"/>
          <w:sz w:val="24"/>
          <w:szCs w:val="24"/>
        </w:rPr>
        <w:t>u razrednim odjelima.</w:t>
      </w:r>
    </w:p>
    <w:p w14:paraId="42F8938A" w14:textId="77777777" w:rsidR="00A23944" w:rsidRPr="006C0953" w:rsidRDefault="00A23944">
      <w:pPr>
        <w:tabs>
          <w:tab w:val="left" w:pos="882"/>
        </w:tabs>
        <w:spacing w:before="90"/>
        <w:ind w:left="882"/>
        <w:rPr>
          <w:rFonts w:ascii="Arial" w:eastAsia="Arial" w:hAnsi="Arial" w:cs="Arial"/>
          <w:sz w:val="24"/>
          <w:szCs w:val="24"/>
        </w:rPr>
      </w:pPr>
    </w:p>
    <w:p w14:paraId="5540FE1B" w14:textId="77777777" w:rsidR="00A23944" w:rsidRPr="006C0953" w:rsidRDefault="008025B9">
      <w:pPr>
        <w:tabs>
          <w:tab w:val="left" w:pos="882"/>
        </w:tabs>
        <w:ind w:left="522" w:right="575"/>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u prvom polugodištu za učenike od 2. do 8. razreda i tijekom godine prema potrebi</w:t>
      </w:r>
    </w:p>
    <w:p w14:paraId="39613E01" w14:textId="216DB9EB"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pedagoginja</w:t>
      </w:r>
    </w:p>
    <w:p w14:paraId="6294914A" w14:textId="77777777" w:rsidR="00A23944" w:rsidRPr="006C0953" w:rsidRDefault="00A23944">
      <w:pPr>
        <w:ind w:right="1024"/>
        <w:rPr>
          <w:rFonts w:ascii="Arial" w:eastAsia="Arial" w:hAnsi="Arial" w:cs="Arial"/>
          <w:sz w:val="24"/>
          <w:szCs w:val="24"/>
        </w:rPr>
      </w:pPr>
    </w:p>
    <w:p w14:paraId="7896B76B" w14:textId="77777777" w:rsidR="00A23944" w:rsidRPr="006C0953" w:rsidRDefault="00A23944">
      <w:pPr>
        <w:rPr>
          <w:rFonts w:ascii="Arial" w:eastAsia="Arial" w:hAnsi="Arial" w:cs="Arial"/>
          <w:b/>
          <w:sz w:val="24"/>
          <w:szCs w:val="24"/>
        </w:rPr>
      </w:pPr>
    </w:p>
    <w:p w14:paraId="49078785"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Diskretni zaštitni program</w:t>
      </w:r>
    </w:p>
    <w:p w14:paraId="40E6D8B3" w14:textId="77777777" w:rsidR="00A23944" w:rsidRPr="006C0953" w:rsidRDefault="00A23944">
      <w:pPr>
        <w:spacing w:before="7"/>
        <w:rPr>
          <w:rFonts w:ascii="Arial" w:eastAsia="Arial" w:hAnsi="Arial" w:cs="Arial"/>
          <w:b/>
          <w:sz w:val="24"/>
          <w:szCs w:val="24"/>
        </w:rPr>
      </w:pPr>
    </w:p>
    <w:p w14:paraId="73142DA1" w14:textId="77777777" w:rsidR="00A23944" w:rsidRPr="006C0953" w:rsidRDefault="008025B9">
      <w:pPr>
        <w:spacing w:before="1"/>
        <w:ind w:right="520" w:firstLine="708"/>
        <w:jc w:val="both"/>
        <w:rPr>
          <w:rFonts w:ascii="Arial" w:eastAsia="Arial" w:hAnsi="Arial" w:cs="Arial"/>
          <w:sz w:val="24"/>
          <w:szCs w:val="24"/>
        </w:rPr>
      </w:pPr>
      <w:r w:rsidRPr="006C0953">
        <w:rPr>
          <w:rFonts w:ascii="Arial" w:eastAsia="Arial" w:hAnsi="Arial" w:cs="Arial"/>
          <w:sz w:val="24"/>
          <w:szCs w:val="24"/>
        </w:rPr>
        <w:t xml:space="preserve">Razrednici i stručne suradnice identificiraju rizične učenike s ciljem što ranijeg provođenja diskretnog osobnog zaštitnog postupka. Znakovi za pojačano djelovanje su: neopravdani izostanci s nastave, smanjenje školskog uspjeha, agresivnost ili povlačenje u sebe, neprimjereno ponašanje, otuđivanje imovine, eksperimentiranje s duhanom, alkoholom, ljepilom i sl. Provodit će se individualno ili u manjim skupinama za one učenike koji iskažu probleme u ponašanju, učenju ili već pripadaju rizičnoj skupini. Specifičnim </w:t>
      </w:r>
      <w:proofErr w:type="spellStart"/>
      <w:r w:rsidRPr="006C0953">
        <w:rPr>
          <w:rFonts w:ascii="Arial" w:eastAsia="Arial" w:hAnsi="Arial" w:cs="Arial"/>
          <w:sz w:val="24"/>
          <w:szCs w:val="24"/>
        </w:rPr>
        <w:t>sociopedagoškim</w:t>
      </w:r>
      <w:proofErr w:type="spellEnd"/>
      <w:r w:rsidRPr="006C0953">
        <w:rPr>
          <w:rFonts w:ascii="Arial" w:eastAsia="Arial" w:hAnsi="Arial" w:cs="Arial"/>
          <w:sz w:val="24"/>
          <w:szCs w:val="24"/>
        </w:rPr>
        <w:t xml:space="preserve"> pristupom se na diskretan način ohrabruje i motivira učenika, što je pretpostavka za razvoj njihovog samopoštovanja i samopouzdanja.</w:t>
      </w:r>
    </w:p>
    <w:p w14:paraId="68277B30" w14:textId="77777777" w:rsidR="00A23944" w:rsidRPr="006C0953" w:rsidRDefault="008025B9">
      <w:pPr>
        <w:ind w:firstLine="522"/>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nastavne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razrednici, stručne suradnice</w:t>
      </w:r>
    </w:p>
    <w:p w14:paraId="4DADCA76" w14:textId="77777777" w:rsidR="00A23944" w:rsidRPr="006C0953" w:rsidRDefault="00A23944">
      <w:pPr>
        <w:spacing w:before="7"/>
        <w:rPr>
          <w:rFonts w:ascii="Arial" w:eastAsia="Arial" w:hAnsi="Arial" w:cs="Arial"/>
          <w:sz w:val="24"/>
          <w:szCs w:val="24"/>
        </w:rPr>
      </w:pPr>
    </w:p>
    <w:p w14:paraId="1F3CEB88"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Satovi razrednog odjela</w:t>
      </w:r>
    </w:p>
    <w:p w14:paraId="7F249200" w14:textId="77777777" w:rsidR="00A23944" w:rsidRPr="006C0953" w:rsidRDefault="00A23944">
      <w:pPr>
        <w:spacing w:before="6"/>
        <w:rPr>
          <w:rFonts w:ascii="Arial" w:eastAsia="Arial" w:hAnsi="Arial" w:cs="Arial"/>
          <w:b/>
          <w:sz w:val="24"/>
          <w:szCs w:val="24"/>
        </w:rPr>
      </w:pPr>
    </w:p>
    <w:p w14:paraId="390202C9" w14:textId="66894BC1" w:rsidR="00A23944" w:rsidRPr="006C0953" w:rsidRDefault="008025B9">
      <w:pPr>
        <w:ind w:right="526" w:firstLine="708"/>
        <w:jc w:val="both"/>
        <w:rPr>
          <w:rFonts w:ascii="Arial" w:eastAsia="Arial" w:hAnsi="Arial" w:cs="Arial"/>
          <w:sz w:val="24"/>
          <w:szCs w:val="24"/>
        </w:rPr>
      </w:pPr>
      <w:r w:rsidRPr="006C0953">
        <w:rPr>
          <w:rFonts w:ascii="Arial" w:eastAsia="Arial" w:hAnsi="Arial" w:cs="Arial"/>
          <w:sz w:val="24"/>
          <w:szCs w:val="24"/>
        </w:rPr>
        <w:t>Plan rada razrednog odjela izrađuje razrednik u suradnji sa stručnim suradnicama. Posebna pažnja posvećuje se učenju mladih vještini prihvatljivog samopotvrđivanja, komunikacije, rješavanja problema, kriznih situacija, njegovanja samopoštovanja, odupiranja negativnim ut</w:t>
      </w:r>
      <w:r w:rsidR="003D2986" w:rsidRPr="006C0953">
        <w:rPr>
          <w:rFonts w:ascii="Arial" w:eastAsia="Arial" w:hAnsi="Arial" w:cs="Arial"/>
          <w:sz w:val="24"/>
          <w:szCs w:val="24"/>
        </w:rPr>
        <w:t>jecajima</w:t>
      </w:r>
      <w:r w:rsidRPr="006C0953">
        <w:rPr>
          <w:rFonts w:ascii="Arial" w:eastAsia="Arial" w:hAnsi="Arial" w:cs="Arial"/>
          <w:sz w:val="24"/>
          <w:szCs w:val="24"/>
        </w:rPr>
        <w:t xml:space="preserve"> vršnjaka i medija, donošenju odgovornih odluka.</w:t>
      </w:r>
    </w:p>
    <w:p w14:paraId="1D31AB5E" w14:textId="77777777" w:rsidR="00A23944" w:rsidRPr="006C0953" w:rsidRDefault="00A23944">
      <w:pPr>
        <w:spacing w:before="6"/>
        <w:rPr>
          <w:rFonts w:ascii="Arial" w:eastAsia="Arial" w:hAnsi="Arial" w:cs="Arial"/>
          <w:sz w:val="24"/>
          <w:szCs w:val="24"/>
        </w:rPr>
      </w:pPr>
    </w:p>
    <w:p w14:paraId="15880087"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Teme koje će na satu razrednog odjela odraditi stručna suradnica:</w:t>
      </w:r>
    </w:p>
    <w:p w14:paraId="1D890A8B" w14:textId="77777777" w:rsidR="00A23944" w:rsidRPr="006C0953" w:rsidRDefault="00A23944">
      <w:pPr>
        <w:spacing w:after="1"/>
        <w:rPr>
          <w:rFonts w:ascii="Arial" w:eastAsia="Arial" w:hAnsi="Arial" w:cs="Arial"/>
          <w:b/>
          <w:sz w:val="24"/>
          <w:szCs w:val="24"/>
        </w:rPr>
      </w:pPr>
    </w:p>
    <w:tbl>
      <w:tblPr>
        <w:tblW w:w="9073" w:type="dxa"/>
        <w:tblInd w:w="-147" w:type="dxa"/>
        <w:tblLayout w:type="fixed"/>
        <w:tblLook w:val="0000" w:firstRow="0" w:lastRow="0" w:firstColumn="0" w:lastColumn="0" w:noHBand="0" w:noVBand="0"/>
      </w:tblPr>
      <w:tblGrid>
        <w:gridCol w:w="4537"/>
        <w:gridCol w:w="2265"/>
        <w:gridCol w:w="2271"/>
      </w:tblGrid>
      <w:tr w:rsidR="006C0953" w:rsidRPr="006C0953" w14:paraId="0F31304A" w14:textId="77777777">
        <w:trPr>
          <w:trHeight w:val="278"/>
        </w:trPr>
        <w:tc>
          <w:tcPr>
            <w:tcW w:w="4537" w:type="dxa"/>
            <w:tcBorders>
              <w:top w:val="single" w:sz="4" w:space="0" w:color="000000"/>
              <w:left w:val="single" w:sz="4" w:space="0" w:color="000000"/>
              <w:bottom w:val="single" w:sz="4" w:space="0" w:color="000000"/>
              <w:right w:val="single" w:sz="4" w:space="0" w:color="000000"/>
            </w:tcBorders>
          </w:tcPr>
          <w:p w14:paraId="2D66459F" w14:textId="77777777" w:rsidR="00A23944" w:rsidRPr="006C0953" w:rsidRDefault="008025B9">
            <w:pPr>
              <w:spacing w:line="252" w:lineRule="auto"/>
              <w:ind w:left="1842" w:right="1843"/>
              <w:jc w:val="center"/>
              <w:rPr>
                <w:rFonts w:ascii="Arial" w:eastAsia="Arial" w:hAnsi="Arial" w:cs="Arial"/>
                <w:b/>
                <w:sz w:val="24"/>
                <w:szCs w:val="24"/>
              </w:rPr>
            </w:pPr>
            <w:r w:rsidRPr="006C0953">
              <w:rPr>
                <w:rFonts w:ascii="Arial" w:eastAsia="Arial" w:hAnsi="Arial" w:cs="Arial"/>
                <w:b/>
                <w:sz w:val="24"/>
                <w:szCs w:val="24"/>
              </w:rPr>
              <w:t>Tema</w:t>
            </w:r>
          </w:p>
        </w:tc>
        <w:tc>
          <w:tcPr>
            <w:tcW w:w="2265" w:type="dxa"/>
            <w:tcBorders>
              <w:top w:val="single" w:sz="4" w:space="0" w:color="000000"/>
              <w:left w:val="single" w:sz="4" w:space="0" w:color="000000"/>
              <w:bottom w:val="single" w:sz="4" w:space="0" w:color="000000"/>
              <w:right w:val="single" w:sz="4" w:space="0" w:color="000000"/>
            </w:tcBorders>
          </w:tcPr>
          <w:p w14:paraId="4789B768" w14:textId="77777777" w:rsidR="00A23944" w:rsidRPr="006C0953" w:rsidRDefault="008025B9">
            <w:pPr>
              <w:spacing w:line="252" w:lineRule="auto"/>
              <w:ind w:left="567" w:right="607"/>
              <w:jc w:val="center"/>
              <w:rPr>
                <w:rFonts w:ascii="Arial" w:eastAsia="Arial" w:hAnsi="Arial" w:cs="Arial"/>
                <w:b/>
                <w:sz w:val="24"/>
                <w:szCs w:val="24"/>
              </w:rPr>
            </w:pPr>
            <w:r w:rsidRPr="006C0953">
              <w:rPr>
                <w:rFonts w:ascii="Arial" w:eastAsia="Arial" w:hAnsi="Arial" w:cs="Arial"/>
                <w:b/>
                <w:sz w:val="24"/>
                <w:szCs w:val="24"/>
              </w:rPr>
              <w:t>Razred</w:t>
            </w:r>
          </w:p>
        </w:tc>
        <w:tc>
          <w:tcPr>
            <w:tcW w:w="2271" w:type="dxa"/>
            <w:tcBorders>
              <w:top w:val="single" w:sz="4" w:space="0" w:color="000000"/>
              <w:left w:val="single" w:sz="4" w:space="0" w:color="000000"/>
              <w:bottom w:val="single" w:sz="4" w:space="0" w:color="000000"/>
              <w:right w:val="single" w:sz="4" w:space="0" w:color="000000"/>
            </w:tcBorders>
          </w:tcPr>
          <w:p w14:paraId="094DF809" w14:textId="77777777" w:rsidR="00A23944" w:rsidRPr="006C0953" w:rsidRDefault="008025B9">
            <w:pPr>
              <w:spacing w:line="252" w:lineRule="auto"/>
              <w:ind w:left="685"/>
              <w:rPr>
                <w:rFonts w:ascii="Arial" w:eastAsia="Arial" w:hAnsi="Arial" w:cs="Arial"/>
                <w:b/>
                <w:sz w:val="24"/>
                <w:szCs w:val="24"/>
              </w:rPr>
            </w:pPr>
            <w:r w:rsidRPr="006C0953">
              <w:rPr>
                <w:rFonts w:ascii="Arial" w:eastAsia="Arial" w:hAnsi="Arial" w:cs="Arial"/>
                <w:b/>
                <w:sz w:val="24"/>
                <w:szCs w:val="24"/>
              </w:rPr>
              <w:t>Nositelj</w:t>
            </w:r>
          </w:p>
        </w:tc>
      </w:tr>
      <w:tr w:rsidR="006C0953" w:rsidRPr="006C0953" w14:paraId="67DDFF99"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6D163124" w14:textId="462038A9"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Igrom do sebe </w:t>
            </w:r>
            <w:r w:rsidR="0061765E" w:rsidRPr="006C0953">
              <w:rPr>
                <w:rFonts w:ascii="Arial" w:eastAsia="Arial" w:hAnsi="Arial" w:cs="Arial"/>
                <w:sz w:val="24"/>
                <w:szCs w:val="24"/>
              </w:rPr>
              <w:t xml:space="preserve">– poticanje pozitivnog </w:t>
            </w:r>
            <w:r w:rsidR="0061765E" w:rsidRPr="006C0953">
              <w:rPr>
                <w:rFonts w:ascii="Arial" w:eastAsia="Arial" w:hAnsi="Arial" w:cs="Arial"/>
                <w:sz w:val="24"/>
                <w:szCs w:val="24"/>
              </w:rPr>
              <w:lastRenderedPageBreak/>
              <w:t>ponašanje</w:t>
            </w:r>
          </w:p>
          <w:p w14:paraId="07681D01" w14:textId="77777777" w:rsidR="00A23944" w:rsidRPr="006C0953" w:rsidRDefault="00A23944">
            <w:pPr>
              <w:spacing w:line="252" w:lineRule="auto"/>
              <w:rPr>
                <w:rFonts w:ascii="Arial" w:eastAsia="Arial" w:hAnsi="Arial" w:cs="Arial"/>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402D6AA2" w14:textId="78E10C8D"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lastRenderedPageBreak/>
              <w:t>1. a,</w:t>
            </w:r>
            <w:r w:rsidR="0061765E" w:rsidRPr="006C0953">
              <w:rPr>
                <w:rFonts w:ascii="Arial" w:eastAsia="Arial" w:hAnsi="Arial" w:cs="Arial"/>
                <w:sz w:val="24"/>
                <w:szCs w:val="24"/>
              </w:rPr>
              <w:t xml:space="preserve"> </w:t>
            </w:r>
            <w:proofErr w:type="spellStart"/>
            <w:r w:rsidR="0061765E" w:rsidRPr="006C0953">
              <w:rPr>
                <w:rFonts w:ascii="Arial" w:eastAsia="Arial" w:hAnsi="Arial" w:cs="Arial"/>
                <w:sz w:val="24"/>
                <w:szCs w:val="24"/>
              </w:rPr>
              <w:t>b,</w:t>
            </w:r>
            <w:r w:rsidRPr="006C0953">
              <w:rPr>
                <w:rFonts w:ascii="Arial" w:eastAsia="Arial" w:hAnsi="Arial" w:cs="Arial"/>
                <w:sz w:val="24"/>
                <w:szCs w:val="24"/>
              </w:rPr>
              <w:t>c,d</w:t>
            </w:r>
            <w:proofErr w:type="spellEnd"/>
          </w:p>
        </w:tc>
        <w:tc>
          <w:tcPr>
            <w:tcW w:w="2271" w:type="dxa"/>
            <w:vMerge w:val="restart"/>
            <w:tcBorders>
              <w:top w:val="single" w:sz="4" w:space="0" w:color="000000"/>
              <w:left w:val="single" w:sz="4" w:space="0" w:color="000000"/>
              <w:bottom w:val="single" w:sz="4" w:space="0" w:color="000000"/>
              <w:right w:val="single" w:sz="4" w:space="0" w:color="000000"/>
            </w:tcBorders>
          </w:tcPr>
          <w:p w14:paraId="29609654" w14:textId="77777777" w:rsidR="00A23944" w:rsidRPr="006C0953" w:rsidRDefault="00A23944">
            <w:pPr>
              <w:rPr>
                <w:rFonts w:ascii="Arial" w:eastAsia="Arial" w:hAnsi="Arial" w:cs="Arial"/>
                <w:b/>
                <w:sz w:val="24"/>
                <w:szCs w:val="24"/>
              </w:rPr>
            </w:pPr>
          </w:p>
          <w:p w14:paraId="7973E74F" w14:textId="77777777" w:rsidR="00A23944" w:rsidRPr="006C0953" w:rsidRDefault="00A23944">
            <w:pPr>
              <w:spacing w:before="3"/>
              <w:rPr>
                <w:rFonts w:ascii="Arial" w:eastAsia="Arial" w:hAnsi="Arial" w:cs="Arial"/>
                <w:b/>
                <w:sz w:val="24"/>
                <w:szCs w:val="24"/>
              </w:rPr>
            </w:pPr>
          </w:p>
          <w:p w14:paraId="6E7DB6E2" w14:textId="1C0A568D" w:rsidR="00A23944" w:rsidRPr="006C0953" w:rsidRDefault="008025B9">
            <w:pPr>
              <w:ind w:left="272"/>
              <w:rPr>
                <w:rFonts w:ascii="Arial" w:eastAsia="Arial" w:hAnsi="Arial" w:cs="Arial"/>
                <w:sz w:val="24"/>
                <w:szCs w:val="24"/>
              </w:rPr>
            </w:pPr>
            <w:r w:rsidRPr="006C0953">
              <w:rPr>
                <w:rFonts w:ascii="Arial" w:eastAsia="Arial" w:hAnsi="Arial" w:cs="Arial"/>
                <w:sz w:val="24"/>
                <w:szCs w:val="24"/>
              </w:rPr>
              <w:t>pedagoginja</w:t>
            </w:r>
          </w:p>
        </w:tc>
      </w:tr>
      <w:tr w:rsidR="006C0953" w:rsidRPr="006C0953" w14:paraId="384E44E0"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4E630857" w14:textId="0CD82022"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lastRenderedPageBreak/>
              <w:t xml:space="preserve">Igrom do drugih </w:t>
            </w:r>
          </w:p>
        </w:tc>
        <w:tc>
          <w:tcPr>
            <w:tcW w:w="2265" w:type="dxa"/>
            <w:tcBorders>
              <w:top w:val="single" w:sz="4" w:space="0" w:color="000000"/>
              <w:left w:val="single" w:sz="4" w:space="0" w:color="000000"/>
              <w:bottom w:val="single" w:sz="4" w:space="0" w:color="000000"/>
              <w:right w:val="single" w:sz="4" w:space="0" w:color="000000"/>
            </w:tcBorders>
          </w:tcPr>
          <w:p w14:paraId="4843BF75" w14:textId="0B3C61A9"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2. </w:t>
            </w:r>
            <w:proofErr w:type="spellStart"/>
            <w:r w:rsidRPr="006C0953">
              <w:rPr>
                <w:rFonts w:ascii="Arial" w:eastAsia="Arial" w:hAnsi="Arial" w:cs="Arial"/>
                <w:sz w:val="24"/>
                <w:szCs w:val="24"/>
              </w:rPr>
              <w:t>a,c,d</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6A14BAC7" w14:textId="77777777" w:rsidR="00A23944" w:rsidRPr="006C0953" w:rsidRDefault="00A23944">
            <w:pPr>
              <w:spacing w:line="276" w:lineRule="auto"/>
              <w:rPr>
                <w:rFonts w:ascii="Arial" w:eastAsia="Arial" w:hAnsi="Arial" w:cs="Arial"/>
                <w:sz w:val="24"/>
                <w:szCs w:val="24"/>
              </w:rPr>
            </w:pPr>
          </w:p>
        </w:tc>
      </w:tr>
      <w:tr w:rsidR="006C0953" w:rsidRPr="006C0953" w14:paraId="447BF810" w14:textId="77777777">
        <w:trPr>
          <w:trHeight w:val="300"/>
        </w:trPr>
        <w:tc>
          <w:tcPr>
            <w:tcW w:w="4537" w:type="dxa"/>
            <w:tcBorders>
              <w:top w:val="single" w:sz="4" w:space="0" w:color="000000"/>
              <w:left w:val="single" w:sz="4" w:space="0" w:color="000000"/>
              <w:bottom w:val="single" w:sz="4" w:space="0" w:color="000000"/>
              <w:right w:val="single" w:sz="4" w:space="0" w:color="000000"/>
            </w:tcBorders>
          </w:tcPr>
          <w:p w14:paraId="2DB52463"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Razvoj </w:t>
            </w:r>
            <w:proofErr w:type="spellStart"/>
            <w:r w:rsidRPr="006C0953">
              <w:rPr>
                <w:rFonts w:ascii="Arial" w:eastAsia="Arial" w:hAnsi="Arial" w:cs="Arial"/>
                <w:sz w:val="24"/>
                <w:szCs w:val="24"/>
              </w:rPr>
              <w:t>socioemocionalnih</w:t>
            </w:r>
            <w:proofErr w:type="spellEnd"/>
            <w:r w:rsidRPr="006C0953">
              <w:rPr>
                <w:rFonts w:ascii="Arial" w:eastAsia="Arial" w:hAnsi="Arial" w:cs="Arial"/>
                <w:sz w:val="24"/>
                <w:szCs w:val="24"/>
              </w:rPr>
              <w:t xml:space="preserve"> vještina, pet susreta</w:t>
            </w:r>
          </w:p>
          <w:p w14:paraId="1941A9BB" w14:textId="77777777" w:rsidR="00A23944" w:rsidRPr="006C0953" w:rsidRDefault="00A23944">
            <w:pPr>
              <w:spacing w:line="264" w:lineRule="auto"/>
              <w:ind w:left="107"/>
              <w:rPr>
                <w:rFonts w:ascii="Arial" w:eastAsia="Arial" w:hAnsi="Arial" w:cs="Arial"/>
                <w:sz w:val="24"/>
                <w:szCs w:val="24"/>
              </w:rPr>
            </w:pPr>
          </w:p>
        </w:tc>
        <w:tc>
          <w:tcPr>
            <w:tcW w:w="2265" w:type="dxa"/>
            <w:tcBorders>
              <w:top w:val="single" w:sz="4" w:space="0" w:color="000000"/>
              <w:left w:val="single" w:sz="4" w:space="0" w:color="000000"/>
              <w:bottom w:val="single" w:sz="4" w:space="0" w:color="000000"/>
              <w:right w:val="single" w:sz="4" w:space="0" w:color="000000"/>
            </w:tcBorders>
          </w:tcPr>
          <w:p w14:paraId="0719348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3. </w:t>
            </w:r>
            <w:proofErr w:type="spellStart"/>
            <w:r w:rsidRPr="006C0953">
              <w:rPr>
                <w:rFonts w:ascii="Arial" w:eastAsia="Arial" w:hAnsi="Arial" w:cs="Arial"/>
                <w:sz w:val="24"/>
                <w:szCs w:val="24"/>
              </w:rPr>
              <w:t>a,b,c,d</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6D006DAA" w14:textId="77777777" w:rsidR="00A23944" w:rsidRPr="006C0953" w:rsidRDefault="00A23944">
            <w:pPr>
              <w:spacing w:line="276" w:lineRule="auto"/>
              <w:rPr>
                <w:rFonts w:ascii="Arial" w:eastAsia="Arial" w:hAnsi="Arial" w:cs="Arial"/>
                <w:sz w:val="24"/>
                <w:szCs w:val="24"/>
              </w:rPr>
            </w:pPr>
          </w:p>
        </w:tc>
      </w:tr>
      <w:tr w:rsidR="006C0953" w:rsidRPr="006C0953" w14:paraId="1372BE11" w14:textId="77777777">
        <w:trPr>
          <w:trHeight w:val="276"/>
        </w:trPr>
        <w:tc>
          <w:tcPr>
            <w:tcW w:w="4537" w:type="dxa"/>
            <w:tcBorders>
              <w:top w:val="single" w:sz="4" w:space="0" w:color="000000"/>
              <w:left w:val="single" w:sz="4" w:space="0" w:color="000000"/>
              <w:bottom w:val="single" w:sz="4" w:space="0" w:color="000000"/>
              <w:right w:val="single" w:sz="4" w:space="0" w:color="000000"/>
            </w:tcBorders>
          </w:tcPr>
          <w:p w14:paraId="62E84777"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Razvijanje socijalnih vještina, pet susreta</w:t>
            </w:r>
          </w:p>
        </w:tc>
        <w:tc>
          <w:tcPr>
            <w:tcW w:w="2265" w:type="dxa"/>
            <w:tcBorders>
              <w:top w:val="single" w:sz="4" w:space="0" w:color="000000"/>
              <w:left w:val="single" w:sz="4" w:space="0" w:color="000000"/>
              <w:bottom w:val="single" w:sz="4" w:space="0" w:color="000000"/>
              <w:right w:val="single" w:sz="4" w:space="0" w:color="000000"/>
            </w:tcBorders>
          </w:tcPr>
          <w:p w14:paraId="040A8F47"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4. </w:t>
            </w:r>
            <w:proofErr w:type="spellStart"/>
            <w:r w:rsidRPr="006C0953">
              <w:rPr>
                <w:rFonts w:ascii="Arial" w:eastAsia="Arial" w:hAnsi="Arial" w:cs="Arial"/>
                <w:sz w:val="24"/>
                <w:szCs w:val="24"/>
              </w:rPr>
              <w:t>a,b,c,d</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2427519D" w14:textId="77777777" w:rsidR="00A23944" w:rsidRPr="006C0953" w:rsidRDefault="00A23944">
            <w:pPr>
              <w:spacing w:line="276" w:lineRule="auto"/>
              <w:rPr>
                <w:rFonts w:ascii="Arial" w:eastAsia="Arial" w:hAnsi="Arial" w:cs="Arial"/>
                <w:sz w:val="24"/>
                <w:szCs w:val="24"/>
              </w:rPr>
            </w:pPr>
          </w:p>
        </w:tc>
      </w:tr>
      <w:tr w:rsidR="006C0953" w:rsidRPr="006C0953" w14:paraId="28A56CF6" w14:textId="77777777">
        <w:trPr>
          <w:trHeight w:val="276"/>
        </w:trPr>
        <w:tc>
          <w:tcPr>
            <w:tcW w:w="4537" w:type="dxa"/>
            <w:tcBorders>
              <w:top w:val="single" w:sz="4" w:space="0" w:color="000000"/>
              <w:left w:val="single" w:sz="4" w:space="0" w:color="000000"/>
              <w:bottom w:val="single" w:sz="4" w:space="0" w:color="000000"/>
              <w:right w:val="single" w:sz="4" w:space="0" w:color="000000"/>
            </w:tcBorders>
          </w:tcPr>
          <w:p w14:paraId="4BB4A665" w14:textId="3E1D1CDF" w:rsidR="00623092" w:rsidRPr="006C0953" w:rsidRDefault="00623092">
            <w:pPr>
              <w:spacing w:line="252" w:lineRule="auto"/>
              <w:ind w:left="107"/>
              <w:rPr>
                <w:rFonts w:ascii="Arial" w:eastAsia="Arial" w:hAnsi="Arial" w:cs="Arial"/>
                <w:sz w:val="24"/>
                <w:szCs w:val="24"/>
              </w:rPr>
            </w:pPr>
            <w:r w:rsidRPr="006C0953">
              <w:rPr>
                <w:rFonts w:ascii="Arial" w:eastAsia="Arial" w:hAnsi="Arial" w:cs="Arial"/>
                <w:sz w:val="24"/>
                <w:szCs w:val="24"/>
              </w:rPr>
              <w:t xml:space="preserve">SNEP 2-junior; prevencije seksualnog nasilja </w:t>
            </w:r>
          </w:p>
        </w:tc>
        <w:tc>
          <w:tcPr>
            <w:tcW w:w="2265" w:type="dxa"/>
            <w:tcBorders>
              <w:top w:val="single" w:sz="4" w:space="0" w:color="000000"/>
              <w:left w:val="single" w:sz="4" w:space="0" w:color="000000"/>
              <w:bottom w:val="single" w:sz="4" w:space="0" w:color="000000"/>
              <w:right w:val="single" w:sz="4" w:space="0" w:color="000000"/>
            </w:tcBorders>
          </w:tcPr>
          <w:p w14:paraId="6C604176" w14:textId="52FE225C" w:rsidR="00623092" w:rsidRPr="006C0953" w:rsidRDefault="00623092">
            <w:pPr>
              <w:spacing w:line="252" w:lineRule="auto"/>
              <w:ind w:left="107"/>
              <w:rPr>
                <w:rFonts w:ascii="Arial" w:eastAsia="Arial" w:hAnsi="Arial" w:cs="Arial"/>
                <w:sz w:val="24"/>
                <w:szCs w:val="24"/>
              </w:rPr>
            </w:pPr>
            <w:r w:rsidRPr="006C0953">
              <w:rPr>
                <w:rFonts w:ascii="Arial" w:eastAsia="Arial" w:hAnsi="Arial" w:cs="Arial"/>
                <w:sz w:val="24"/>
                <w:szCs w:val="24"/>
              </w:rPr>
              <w:t>svi viši razredi</w:t>
            </w:r>
          </w:p>
        </w:tc>
        <w:tc>
          <w:tcPr>
            <w:tcW w:w="2271" w:type="dxa"/>
            <w:vMerge/>
            <w:tcBorders>
              <w:top w:val="single" w:sz="4" w:space="0" w:color="000000"/>
              <w:left w:val="single" w:sz="4" w:space="0" w:color="000000"/>
              <w:bottom w:val="single" w:sz="4" w:space="0" w:color="000000"/>
              <w:right w:val="single" w:sz="4" w:space="0" w:color="000000"/>
            </w:tcBorders>
          </w:tcPr>
          <w:p w14:paraId="43BC44BA" w14:textId="77777777" w:rsidR="00623092" w:rsidRPr="006C0953" w:rsidRDefault="00623092">
            <w:pPr>
              <w:spacing w:line="276" w:lineRule="auto"/>
              <w:rPr>
                <w:rFonts w:ascii="Arial" w:eastAsia="Arial" w:hAnsi="Arial" w:cs="Arial"/>
                <w:sz w:val="24"/>
                <w:szCs w:val="24"/>
              </w:rPr>
            </w:pPr>
          </w:p>
        </w:tc>
      </w:tr>
      <w:tr w:rsidR="006C0953" w:rsidRPr="006C0953" w14:paraId="6751FFCA"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33F25756"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Pozitivna slika o sebi, razvoj samopouzdanja, pet susreta</w:t>
            </w:r>
          </w:p>
        </w:tc>
        <w:tc>
          <w:tcPr>
            <w:tcW w:w="2265" w:type="dxa"/>
            <w:tcBorders>
              <w:top w:val="single" w:sz="4" w:space="0" w:color="000000"/>
              <w:left w:val="single" w:sz="4" w:space="0" w:color="000000"/>
              <w:bottom w:val="single" w:sz="4" w:space="0" w:color="000000"/>
              <w:right w:val="single" w:sz="4" w:space="0" w:color="000000"/>
            </w:tcBorders>
          </w:tcPr>
          <w:p w14:paraId="730D4AD1"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5. </w:t>
            </w:r>
            <w:proofErr w:type="spellStart"/>
            <w:r w:rsidRPr="006C0953">
              <w:rPr>
                <w:rFonts w:ascii="Arial" w:eastAsia="Arial" w:hAnsi="Arial" w:cs="Arial"/>
                <w:sz w:val="24"/>
                <w:szCs w:val="24"/>
              </w:rPr>
              <w:t>a,b,d,e</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5FFC2631" w14:textId="77777777" w:rsidR="00A23944" w:rsidRPr="006C0953" w:rsidRDefault="00A23944">
            <w:pPr>
              <w:spacing w:line="276" w:lineRule="auto"/>
              <w:rPr>
                <w:rFonts w:ascii="Arial" w:eastAsia="Arial" w:hAnsi="Arial" w:cs="Arial"/>
                <w:sz w:val="24"/>
                <w:szCs w:val="24"/>
              </w:rPr>
            </w:pPr>
          </w:p>
        </w:tc>
      </w:tr>
      <w:tr w:rsidR="006C0953" w:rsidRPr="006C0953" w14:paraId="2BE2AE54" w14:textId="77777777">
        <w:trPr>
          <w:trHeight w:val="278"/>
        </w:trPr>
        <w:tc>
          <w:tcPr>
            <w:tcW w:w="4537" w:type="dxa"/>
            <w:tcBorders>
              <w:top w:val="single" w:sz="4" w:space="0" w:color="000000"/>
              <w:left w:val="single" w:sz="4" w:space="0" w:color="000000"/>
              <w:bottom w:val="single" w:sz="4" w:space="0" w:color="000000"/>
              <w:right w:val="single" w:sz="4" w:space="0" w:color="000000"/>
            </w:tcBorders>
          </w:tcPr>
          <w:p w14:paraId="4FCEC7FE" w14:textId="3C2F9235" w:rsidR="00A23944" w:rsidRPr="006C0953" w:rsidRDefault="008025B9">
            <w:pPr>
              <w:spacing w:line="252" w:lineRule="auto"/>
              <w:rPr>
                <w:rFonts w:ascii="Arial" w:eastAsia="Arial" w:hAnsi="Arial" w:cs="Arial"/>
                <w:sz w:val="24"/>
                <w:szCs w:val="24"/>
              </w:rPr>
            </w:pPr>
            <w:r w:rsidRPr="006C0953">
              <w:rPr>
                <w:rFonts w:ascii="Arial" w:eastAsia="Arial" w:hAnsi="Arial" w:cs="Arial"/>
                <w:sz w:val="24"/>
                <w:szCs w:val="24"/>
              </w:rPr>
              <w:t xml:space="preserve"> </w:t>
            </w:r>
            <w:r w:rsidR="0061765E" w:rsidRPr="006C0953">
              <w:rPr>
                <w:rFonts w:ascii="Arial" w:eastAsia="Arial" w:hAnsi="Arial" w:cs="Arial"/>
                <w:sz w:val="24"/>
                <w:szCs w:val="24"/>
              </w:rPr>
              <w:t>Rješavanje sukoba i nošenje sa stresnim situacijama</w:t>
            </w:r>
            <w:r w:rsidRPr="006C0953">
              <w:rPr>
                <w:rFonts w:ascii="Arial" w:eastAsia="Arial" w:hAnsi="Arial" w:cs="Arial"/>
                <w:sz w:val="24"/>
                <w:szCs w:val="24"/>
              </w:rPr>
              <w:t>, tri susreta</w:t>
            </w:r>
          </w:p>
        </w:tc>
        <w:tc>
          <w:tcPr>
            <w:tcW w:w="2265" w:type="dxa"/>
            <w:tcBorders>
              <w:top w:val="single" w:sz="4" w:space="0" w:color="000000"/>
              <w:left w:val="single" w:sz="4" w:space="0" w:color="000000"/>
              <w:bottom w:val="single" w:sz="4" w:space="0" w:color="000000"/>
              <w:right w:val="single" w:sz="4" w:space="0" w:color="000000"/>
            </w:tcBorders>
          </w:tcPr>
          <w:p w14:paraId="4ADB2C6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6. </w:t>
            </w:r>
            <w:proofErr w:type="spellStart"/>
            <w:r w:rsidRPr="006C0953">
              <w:rPr>
                <w:rFonts w:ascii="Arial" w:eastAsia="Arial" w:hAnsi="Arial" w:cs="Arial"/>
                <w:sz w:val="24"/>
                <w:szCs w:val="24"/>
              </w:rPr>
              <w:t>a,b,c,d,e</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5543FA35" w14:textId="77777777" w:rsidR="00A23944" w:rsidRPr="006C0953" w:rsidRDefault="00A23944">
            <w:pPr>
              <w:spacing w:line="276" w:lineRule="auto"/>
              <w:rPr>
                <w:rFonts w:ascii="Arial" w:eastAsia="Arial" w:hAnsi="Arial" w:cs="Arial"/>
                <w:sz w:val="24"/>
                <w:szCs w:val="24"/>
              </w:rPr>
            </w:pPr>
          </w:p>
        </w:tc>
      </w:tr>
      <w:tr w:rsidR="006C0953" w:rsidRPr="006C0953" w14:paraId="050CB62A"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324695A6"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Pubertet- što je to? tri susreta</w:t>
            </w:r>
          </w:p>
        </w:tc>
        <w:tc>
          <w:tcPr>
            <w:tcW w:w="2265" w:type="dxa"/>
            <w:tcBorders>
              <w:top w:val="single" w:sz="4" w:space="0" w:color="000000"/>
              <w:left w:val="single" w:sz="4" w:space="0" w:color="000000"/>
              <w:bottom w:val="single" w:sz="4" w:space="0" w:color="000000"/>
              <w:right w:val="single" w:sz="4" w:space="0" w:color="000000"/>
            </w:tcBorders>
          </w:tcPr>
          <w:p w14:paraId="58E7BF92"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7. </w:t>
            </w:r>
            <w:proofErr w:type="spellStart"/>
            <w:r w:rsidRPr="006C0953">
              <w:rPr>
                <w:rFonts w:ascii="Arial" w:eastAsia="Arial" w:hAnsi="Arial" w:cs="Arial"/>
                <w:sz w:val="24"/>
                <w:szCs w:val="24"/>
              </w:rPr>
              <w:t>a,b,c,d,e</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4DAD1BB4" w14:textId="77777777" w:rsidR="00A23944" w:rsidRPr="006C0953" w:rsidRDefault="00A23944">
            <w:pPr>
              <w:spacing w:line="276" w:lineRule="auto"/>
              <w:rPr>
                <w:rFonts w:ascii="Arial" w:eastAsia="Arial" w:hAnsi="Arial" w:cs="Arial"/>
                <w:sz w:val="24"/>
                <w:szCs w:val="24"/>
              </w:rPr>
            </w:pPr>
          </w:p>
        </w:tc>
      </w:tr>
      <w:tr w:rsidR="006C0953" w:rsidRPr="006C0953" w14:paraId="4A8CFEBD" w14:textId="77777777">
        <w:trPr>
          <w:trHeight w:val="551"/>
        </w:trPr>
        <w:tc>
          <w:tcPr>
            <w:tcW w:w="4537" w:type="dxa"/>
            <w:tcBorders>
              <w:top w:val="single" w:sz="4" w:space="0" w:color="000000"/>
              <w:left w:val="single" w:sz="4" w:space="0" w:color="000000"/>
              <w:bottom w:val="single" w:sz="4" w:space="0" w:color="000000"/>
              <w:right w:val="single" w:sz="4" w:space="0" w:color="000000"/>
            </w:tcBorders>
          </w:tcPr>
          <w:p w14:paraId="53B520B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Odgovornost za ponašanje</w:t>
            </w:r>
          </w:p>
          <w:p w14:paraId="66B4831D" w14:textId="0FE99579"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Ovisnosti</w:t>
            </w:r>
            <w:r w:rsidR="003D2986" w:rsidRPr="006C0953">
              <w:rPr>
                <w:rFonts w:ascii="Arial" w:eastAsia="Arial" w:hAnsi="Arial" w:cs="Arial"/>
                <w:sz w:val="24"/>
                <w:szCs w:val="24"/>
              </w:rPr>
              <w:t xml:space="preserve"> 4 susreta</w:t>
            </w:r>
          </w:p>
        </w:tc>
        <w:tc>
          <w:tcPr>
            <w:tcW w:w="2265" w:type="dxa"/>
            <w:tcBorders>
              <w:top w:val="single" w:sz="4" w:space="0" w:color="000000"/>
              <w:left w:val="single" w:sz="4" w:space="0" w:color="000000"/>
              <w:bottom w:val="single" w:sz="4" w:space="0" w:color="000000"/>
              <w:right w:val="single" w:sz="4" w:space="0" w:color="000000"/>
            </w:tcBorders>
          </w:tcPr>
          <w:p w14:paraId="3616D4B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8. </w:t>
            </w:r>
            <w:proofErr w:type="spellStart"/>
            <w:r w:rsidRPr="006C0953">
              <w:rPr>
                <w:rFonts w:ascii="Arial" w:eastAsia="Arial" w:hAnsi="Arial" w:cs="Arial"/>
                <w:sz w:val="24"/>
                <w:szCs w:val="24"/>
              </w:rPr>
              <w:t>a,b,c,d,e</w:t>
            </w:r>
            <w:proofErr w:type="spellEnd"/>
          </w:p>
        </w:tc>
        <w:tc>
          <w:tcPr>
            <w:tcW w:w="2271" w:type="dxa"/>
            <w:vMerge/>
            <w:tcBorders>
              <w:top w:val="single" w:sz="4" w:space="0" w:color="000000"/>
              <w:left w:val="single" w:sz="4" w:space="0" w:color="000000"/>
              <w:bottom w:val="single" w:sz="4" w:space="0" w:color="000000"/>
              <w:right w:val="single" w:sz="4" w:space="0" w:color="000000"/>
            </w:tcBorders>
          </w:tcPr>
          <w:p w14:paraId="24EA4605" w14:textId="77777777" w:rsidR="00A23944" w:rsidRPr="006C0953" w:rsidRDefault="00A23944">
            <w:pPr>
              <w:spacing w:line="276" w:lineRule="auto"/>
              <w:rPr>
                <w:rFonts w:ascii="Arial" w:eastAsia="Arial" w:hAnsi="Arial" w:cs="Arial"/>
                <w:sz w:val="24"/>
                <w:szCs w:val="24"/>
              </w:rPr>
            </w:pPr>
          </w:p>
        </w:tc>
      </w:tr>
    </w:tbl>
    <w:p w14:paraId="1E157918" w14:textId="77777777" w:rsidR="00A23944" w:rsidRPr="006C0953" w:rsidRDefault="00A23944">
      <w:pPr>
        <w:ind w:left="522"/>
        <w:rPr>
          <w:rFonts w:ascii="Arial" w:eastAsia="Arial" w:hAnsi="Arial" w:cs="Arial"/>
          <w:sz w:val="24"/>
          <w:szCs w:val="24"/>
          <w:u w:val="single"/>
        </w:rPr>
      </w:pPr>
    </w:p>
    <w:p w14:paraId="38D35ECB" w14:textId="35758820"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nastavne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pedagoginja</w:t>
      </w:r>
    </w:p>
    <w:p w14:paraId="1FE859C1" w14:textId="77777777" w:rsidR="00A23944" w:rsidRPr="006C0953" w:rsidRDefault="00A23944">
      <w:pPr>
        <w:spacing w:before="6"/>
        <w:rPr>
          <w:rFonts w:ascii="Arial" w:eastAsia="Arial" w:hAnsi="Arial" w:cs="Arial"/>
          <w:sz w:val="24"/>
          <w:szCs w:val="24"/>
        </w:rPr>
      </w:pPr>
    </w:p>
    <w:p w14:paraId="2FC809F2"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Teme koje s učenicima odraditi djelatnici Zavoda za javno zdravstvo Bjelovarsko bilogorske županije:</w:t>
      </w:r>
    </w:p>
    <w:tbl>
      <w:tblPr>
        <w:tblW w:w="9073" w:type="dxa"/>
        <w:tblInd w:w="-147" w:type="dxa"/>
        <w:tblLayout w:type="fixed"/>
        <w:tblLook w:val="0000" w:firstRow="0" w:lastRow="0" w:firstColumn="0" w:lastColumn="0" w:noHBand="0" w:noVBand="0"/>
      </w:tblPr>
      <w:tblGrid>
        <w:gridCol w:w="4537"/>
        <w:gridCol w:w="2265"/>
        <w:gridCol w:w="2271"/>
      </w:tblGrid>
      <w:tr w:rsidR="006C0953" w:rsidRPr="006C0953" w14:paraId="2092C523" w14:textId="77777777">
        <w:trPr>
          <w:trHeight w:val="276"/>
        </w:trPr>
        <w:tc>
          <w:tcPr>
            <w:tcW w:w="4537" w:type="dxa"/>
            <w:tcBorders>
              <w:top w:val="single" w:sz="4" w:space="0" w:color="000000"/>
              <w:left w:val="single" w:sz="4" w:space="0" w:color="000000"/>
              <w:bottom w:val="single" w:sz="4" w:space="0" w:color="000000"/>
              <w:right w:val="single" w:sz="4" w:space="0" w:color="000000"/>
            </w:tcBorders>
          </w:tcPr>
          <w:p w14:paraId="283251AC" w14:textId="77777777" w:rsidR="00A23944" w:rsidRPr="006C0953" w:rsidRDefault="00A23944">
            <w:pPr>
              <w:spacing w:line="252" w:lineRule="auto"/>
              <w:ind w:left="110"/>
              <w:rPr>
                <w:rFonts w:ascii="Arial" w:eastAsia="Arial" w:hAnsi="Arial" w:cs="Arial"/>
                <w:b/>
                <w:sz w:val="24"/>
                <w:szCs w:val="24"/>
              </w:rPr>
            </w:pPr>
          </w:p>
          <w:p w14:paraId="2D73F546" w14:textId="77777777" w:rsidR="00A23944" w:rsidRPr="006C0953" w:rsidRDefault="008025B9">
            <w:pPr>
              <w:spacing w:line="252" w:lineRule="auto"/>
              <w:ind w:left="110"/>
              <w:rPr>
                <w:rFonts w:ascii="Arial" w:eastAsia="Arial" w:hAnsi="Arial" w:cs="Arial"/>
                <w:b/>
                <w:sz w:val="24"/>
                <w:szCs w:val="24"/>
              </w:rPr>
            </w:pPr>
            <w:r w:rsidRPr="006C0953">
              <w:rPr>
                <w:rFonts w:ascii="Arial" w:eastAsia="Arial" w:hAnsi="Arial" w:cs="Arial"/>
                <w:b/>
                <w:sz w:val="24"/>
                <w:szCs w:val="24"/>
              </w:rPr>
              <w:t>Tema</w:t>
            </w:r>
          </w:p>
        </w:tc>
        <w:tc>
          <w:tcPr>
            <w:tcW w:w="2265" w:type="dxa"/>
            <w:tcBorders>
              <w:top w:val="single" w:sz="4" w:space="0" w:color="000000"/>
              <w:left w:val="single" w:sz="4" w:space="0" w:color="000000"/>
              <w:bottom w:val="single" w:sz="4" w:space="0" w:color="000000"/>
              <w:right w:val="single" w:sz="4" w:space="0" w:color="000000"/>
            </w:tcBorders>
          </w:tcPr>
          <w:p w14:paraId="54954456" w14:textId="77777777" w:rsidR="00A23944" w:rsidRPr="006C0953" w:rsidRDefault="008025B9">
            <w:pPr>
              <w:spacing w:line="252" w:lineRule="auto"/>
              <w:ind w:left="108"/>
              <w:rPr>
                <w:rFonts w:ascii="Arial" w:eastAsia="Arial" w:hAnsi="Arial" w:cs="Arial"/>
                <w:b/>
                <w:sz w:val="24"/>
                <w:szCs w:val="24"/>
              </w:rPr>
            </w:pPr>
            <w:r w:rsidRPr="006C0953">
              <w:rPr>
                <w:rFonts w:ascii="Arial" w:eastAsia="Arial" w:hAnsi="Arial" w:cs="Arial"/>
                <w:b/>
                <w:sz w:val="24"/>
                <w:szCs w:val="24"/>
              </w:rPr>
              <w:t>Razred</w:t>
            </w:r>
          </w:p>
        </w:tc>
        <w:tc>
          <w:tcPr>
            <w:tcW w:w="2271" w:type="dxa"/>
            <w:tcBorders>
              <w:top w:val="single" w:sz="4" w:space="0" w:color="000000"/>
              <w:left w:val="single" w:sz="4" w:space="0" w:color="000000"/>
              <w:bottom w:val="single" w:sz="4" w:space="0" w:color="000000"/>
              <w:right w:val="single" w:sz="4" w:space="0" w:color="000000"/>
            </w:tcBorders>
          </w:tcPr>
          <w:p w14:paraId="7D6B8323" w14:textId="77777777" w:rsidR="00A23944" w:rsidRPr="006C0953" w:rsidRDefault="008025B9">
            <w:pPr>
              <w:spacing w:line="252" w:lineRule="auto"/>
              <w:ind w:left="111"/>
              <w:rPr>
                <w:rFonts w:ascii="Arial" w:eastAsia="Arial" w:hAnsi="Arial" w:cs="Arial"/>
                <w:b/>
                <w:sz w:val="24"/>
                <w:szCs w:val="24"/>
              </w:rPr>
            </w:pPr>
            <w:r w:rsidRPr="006C0953">
              <w:rPr>
                <w:rFonts w:ascii="Arial" w:eastAsia="Arial" w:hAnsi="Arial" w:cs="Arial"/>
                <w:b/>
                <w:sz w:val="24"/>
                <w:szCs w:val="24"/>
              </w:rPr>
              <w:t>Nositelj</w:t>
            </w:r>
          </w:p>
        </w:tc>
      </w:tr>
      <w:tr w:rsidR="006C0953" w:rsidRPr="006C0953" w14:paraId="254DFC81"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39A18716" w14:textId="77777777" w:rsidR="00A23944" w:rsidRPr="006C0953" w:rsidRDefault="008025B9">
            <w:pPr>
              <w:spacing w:line="252" w:lineRule="auto"/>
              <w:ind w:left="110"/>
              <w:rPr>
                <w:rFonts w:ascii="Arial" w:eastAsia="Arial" w:hAnsi="Arial" w:cs="Arial"/>
                <w:sz w:val="24"/>
                <w:szCs w:val="24"/>
              </w:rPr>
            </w:pPr>
            <w:r w:rsidRPr="006C0953">
              <w:rPr>
                <w:rFonts w:ascii="Arial" w:eastAsia="Arial" w:hAnsi="Arial" w:cs="Arial"/>
                <w:sz w:val="24"/>
                <w:szCs w:val="24"/>
              </w:rPr>
              <w:t>Higijena</w:t>
            </w:r>
          </w:p>
        </w:tc>
        <w:tc>
          <w:tcPr>
            <w:tcW w:w="2265" w:type="dxa"/>
            <w:tcBorders>
              <w:top w:val="single" w:sz="4" w:space="0" w:color="000000"/>
              <w:left w:val="single" w:sz="4" w:space="0" w:color="000000"/>
              <w:bottom w:val="single" w:sz="4" w:space="0" w:color="000000"/>
              <w:right w:val="single" w:sz="4" w:space="0" w:color="000000"/>
            </w:tcBorders>
          </w:tcPr>
          <w:p w14:paraId="04C839C0"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1.a, 1.b, 1.c, 1.d</w:t>
            </w:r>
          </w:p>
        </w:tc>
        <w:tc>
          <w:tcPr>
            <w:tcW w:w="2271" w:type="dxa"/>
            <w:vMerge w:val="restart"/>
            <w:tcBorders>
              <w:top w:val="single" w:sz="4" w:space="0" w:color="000000"/>
              <w:left w:val="single" w:sz="4" w:space="0" w:color="000000"/>
              <w:bottom w:val="single" w:sz="4" w:space="0" w:color="000000"/>
              <w:right w:val="single" w:sz="4" w:space="0" w:color="000000"/>
            </w:tcBorders>
          </w:tcPr>
          <w:p w14:paraId="105C3DAA" w14:textId="77777777" w:rsidR="00A23944" w:rsidRPr="006C0953" w:rsidRDefault="00A23944">
            <w:pPr>
              <w:rPr>
                <w:rFonts w:ascii="Arial" w:eastAsia="Arial" w:hAnsi="Arial" w:cs="Arial"/>
                <w:b/>
                <w:sz w:val="24"/>
                <w:szCs w:val="24"/>
              </w:rPr>
            </w:pPr>
          </w:p>
          <w:p w14:paraId="3DB65E1A" w14:textId="77777777" w:rsidR="00A23944" w:rsidRPr="006C0953" w:rsidRDefault="00A23944">
            <w:pPr>
              <w:spacing w:before="3"/>
              <w:rPr>
                <w:rFonts w:ascii="Arial" w:eastAsia="Arial" w:hAnsi="Arial" w:cs="Arial"/>
                <w:b/>
                <w:sz w:val="24"/>
                <w:szCs w:val="24"/>
              </w:rPr>
            </w:pPr>
          </w:p>
          <w:p w14:paraId="1844DFE4" w14:textId="77777777" w:rsidR="00A23944" w:rsidRPr="006C0953" w:rsidRDefault="008025B9">
            <w:pPr>
              <w:ind w:left="141" w:right="182" w:firstLine="15"/>
              <w:rPr>
                <w:rFonts w:ascii="Arial" w:eastAsia="Arial" w:hAnsi="Arial" w:cs="Arial"/>
                <w:sz w:val="24"/>
                <w:szCs w:val="24"/>
              </w:rPr>
            </w:pPr>
            <w:r w:rsidRPr="006C0953">
              <w:rPr>
                <w:rFonts w:ascii="Arial" w:eastAsia="Arial" w:hAnsi="Arial" w:cs="Arial"/>
                <w:sz w:val="24"/>
                <w:szCs w:val="24"/>
              </w:rPr>
              <w:t xml:space="preserve">Antina Dadić, </w:t>
            </w:r>
            <w:proofErr w:type="spellStart"/>
            <w:r w:rsidRPr="006C0953">
              <w:rPr>
                <w:rFonts w:ascii="Arial" w:eastAsia="Arial" w:hAnsi="Arial" w:cs="Arial"/>
                <w:sz w:val="24"/>
                <w:szCs w:val="24"/>
              </w:rPr>
              <w:t>spec</w:t>
            </w:r>
            <w:proofErr w:type="spellEnd"/>
            <w:r w:rsidRPr="006C0953">
              <w:rPr>
                <w:rFonts w:ascii="Arial" w:eastAsia="Arial" w:hAnsi="Arial" w:cs="Arial"/>
                <w:sz w:val="24"/>
                <w:szCs w:val="24"/>
              </w:rPr>
              <w:t>. školske medicine</w:t>
            </w:r>
          </w:p>
        </w:tc>
      </w:tr>
      <w:tr w:rsidR="006C0953" w:rsidRPr="006C0953" w14:paraId="71610452"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3BDCB010" w14:textId="77777777" w:rsidR="00A23944" w:rsidRPr="006C0953" w:rsidRDefault="008025B9">
            <w:pPr>
              <w:spacing w:line="252" w:lineRule="auto"/>
              <w:ind w:left="110"/>
              <w:rPr>
                <w:rFonts w:ascii="Arial" w:eastAsia="Arial" w:hAnsi="Arial" w:cs="Arial"/>
                <w:sz w:val="24"/>
                <w:szCs w:val="24"/>
              </w:rPr>
            </w:pPr>
            <w:r w:rsidRPr="006C0953">
              <w:rPr>
                <w:rFonts w:ascii="Arial" w:eastAsia="Arial" w:hAnsi="Arial" w:cs="Arial"/>
                <w:sz w:val="24"/>
                <w:szCs w:val="24"/>
              </w:rPr>
              <w:t>Pubertet</w:t>
            </w:r>
          </w:p>
        </w:tc>
        <w:tc>
          <w:tcPr>
            <w:tcW w:w="2265" w:type="dxa"/>
            <w:tcBorders>
              <w:top w:val="single" w:sz="4" w:space="0" w:color="000000"/>
              <w:left w:val="single" w:sz="4" w:space="0" w:color="000000"/>
              <w:bottom w:val="single" w:sz="4" w:space="0" w:color="000000"/>
              <w:right w:val="single" w:sz="4" w:space="0" w:color="000000"/>
            </w:tcBorders>
          </w:tcPr>
          <w:p w14:paraId="1C5B2F6E"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4.a, 4.b, 4.c, 4.d</w:t>
            </w:r>
          </w:p>
        </w:tc>
        <w:tc>
          <w:tcPr>
            <w:tcW w:w="2271" w:type="dxa"/>
            <w:vMerge/>
            <w:tcBorders>
              <w:top w:val="single" w:sz="4" w:space="0" w:color="000000"/>
              <w:left w:val="single" w:sz="4" w:space="0" w:color="000000"/>
              <w:bottom w:val="single" w:sz="4" w:space="0" w:color="000000"/>
              <w:right w:val="single" w:sz="4" w:space="0" w:color="000000"/>
            </w:tcBorders>
          </w:tcPr>
          <w:p w14:paraId="71374BBA" w14:textId="77777777" w:rsidR="00A23944" w:rsidRPr="006C0953" w:rsidRDefault="00A23944">
            <w:pPr>
              <w:spacing w:line="276" w:lineRule="auto"/>
              <w:rPr>
                <w:rFonts w:ascii="Arial" w:eastAsia="Arial" w:hAnsi="Arial" w:cs="Arial"/>
                <w:sz w:val="24"/>
                <w:szCs w:val="24"/>
              </w:rPr>
            </w:pPr>
          </w:p>
        </w:tc>
      </w:tr>
      <w:tr w:rsidR="006C0953" w:rsidRPr="006C0953" w14:paraId="60D62963" w14:textId="77777777">
        <w:trPr>
          <w:trHeight w:val="282"/>
        </w:trPr>
        <w:tc>
          <w:tcPr>
            <w:tcW w:w="4537" w:type="dxa"/>
            <w:tcBorders>
              <w:top w:val="single" w:sz="4" w:space="0" w:color="000000"/>
              <w:left w:val="single" w:sz="4" w:space="0" w:color="000000"/>
              <w:bottom w:val="single" w:sz="4" w:space="0" w:color="000000"/>
              <w:right w:val="single" w:sz="4" w:space="0" w:color="000000"/>
            </w:tcBorders>
          </w:tcPr>
          <w:p w14:paraId="31EFB168" w14:textId="77777777" w:rsidR="00A23944" w:rsidRPr="006C0953" w:rsidRDefault="008025B9">
            <w:pPr>
              <w:spacing w:line="259" w:lineRule="auto"/>
              <w:ind w:left="110"/>
              <w:rPr>
                <w:rFonts w:ascii="Arial" w:eastAsia="Arial" w:hAnsi="Arial" w:cs="Arial"/>
                <w:sz w:val="24"/>
                <w:szCs w:val="24"/>
              </w:rPr>
            </w:pPr>
            <w:r w:rsidRPr="006C0953">
              <w:rPr>
                <w:rFonts w:ascii="Arial" w:eastAsia="Arial" w:hAnsi="Arial" w:cs="Arial"/>
                <w:sz w:val="24"/>
                <w:szCs w:val="24"/>
              </w:rPr>
              <w:t>Poremećaji prehrane</w:t>
            </w:r>
          </w:p>
        </w:tc>
        <w:tc>
          <w:tcPr>
            <w:tcW w:w="2265" w:type="dxa"/>
            <w:tcBorders>
              <w:top w:val="single" w:sz="4" w:space="0" w:color="000000"/>
              <w:left w:val="single" w:sz="4" w:space="0" w:color="000000"/>
              <w:bottom w:val="single" w:sz="4" w:space="0" w:color="000000"/>
              <w:right w:val="single" w:sz="4" w:space="0" w:color="000000"/>
            </w:tcBorders>
          </w:tcPr>
          <w:p w14:paraId="5375A0BF" w14:textId="77777777" w:rsidR="00A23944" w:rsidRPr="006C0953" w:rsidRDefault="008025B9">
            <w:pPr>
              <w:spacing w:line="259" w:lineRule="auto"/>
              <w:ind w:left="108"/>
              <w:rPr>
                <w:rFonts w:ascii="Arial" w:eastAsia="Arial" w:hAnsi="Arial" w:cs="Arial"/>
                <w:sz w:val="24"/>
                <w:szCs w:val="24"/>
              </w:rPr>
            </w:pPr>
            <w:r w:rsidRPr="006C0953">
              <w:rPr>
                <w:rFonts w:ascii="Arial" w:eastAsia="Arial" w:hAnsi="Arial" w:cs="Arial"/>
                <w:sz w:val="24"/>
                <w:szCs w:val="24"/>
              </w:rPr>
              <w:t>7.a, 7.b, 7.c, 7.d</w:t>
            </w:r>
          </w:p>
        </w:tc>
        <w:tc>
          <w:tcPr>
            <w:tcW w:w="2271" w:type="dxa"/>
            <w:vMerge/>
            <w:tcBorders>
              <w:top w:val="single" w:sz="4" w:space="0" w:color="000000"/>
              <w:left w:val="single" w:sz="4" w:space="0" w:color="000000"/>
              <w:bottom w:val="single" w:sz="4" w:space="0" w:color="000000"/>
              <w:right w:val="single" w:sz="4" w:space="0" w:color="000000"/>
            </w:tcBorders>
          </w:tcPr>
          <w:p w14:paraId="62A4A18A" w14:textId="77777777" w:rsidR="00A23944" w:rsidRPr="006C0953" w:rsidRDefault="00A23944">
            <w:pPr>
              <w:spacing w:line="276" w:lineRule="auto"/>
              <w:rPr>
                <w:rFonts w:ascii="Arial" w:eastAsia="Arial" w:hAnsi="Arial" w:cs="Arial"/>
                <w:sz w:val="24"/>
                <w:szCs w:val="24"/>
              </w:rPr>
            </w:pPr>
          </w:p>
        </w:tc>
      </w:tr>
      <w:tr w:rsidR="006C0953" w:rsidRPr="006C0953" w14:paraId="54076A50" w14:textId="77777777">
        <w:trPr>
          <w:trHeight w:val="278"/>
        </w:trPr>
        <w:tc>
          <w:tcPr>
            <w:tcW w:w="4537" w:type="dxa"/>
            <w:tcBorders>
              <w:top w:val="single" w:sz="4" w:space="0" w:color="000000"/>
              <w:left w:val="single" w:sz="4" w:space="0" w:color="000000"/>
              <w:bottom w:val="single" w:sz="4" w:space="0" w:color="000000"/>
              <w:right w:val="single" w:sz="4" w:space="0" w:color="000000"/>
            </w:tcBorders>
          </w:tcPr>
          <w:p w14:paraId="12FE9748" w14:textId="77777777" w:rsidR="00A23944" w:rsidRPr="006C0953" w:rsidRDefault="008025B9">
            <w:pPr>
              <w:spacing w:line="252" w:lineRule="auto"/>
              <w:ind w:left="110"/>
              <w:rPr>
                <w:rFonts w:ascii="Arial" w:eastAsia="Arial" w:hAnsi="Arial" w:cs="Arial"/>
                <w:sz w:val="24"/>
                <w:szCs w:val="24"/>
              </w:rPr>
            </w:pPr>
            <w:r w:rsidRPr="006C0953">
              <w:rPr>
                <w:rFonts w:ascii="Arial" w:eastAsia="Arial" w:hAnsi="Arial" w:cs="Arial"/>
                <w:sz w:val="24"/>
                <w:szCs w:val="24"/>
              </w:rPr>
              <w:t>Fizičke i psihičke posljedice ovisnosti</w:t>
            </w:r>
          </w:p>
        </w:tc>
        <w:tc>
          <w:tcPr>
            <w:tcW w:w="2265" w:type="dxa"/>
            <w:tcBorders>
              <w:top w:val="single" w:sz="4" w:space="0" w:color="000000"/>
              <w:left w:val="single" w:sz="4" w:space="0" w:color="000000"/>
              <w:bottom w:val="single" w:sz="4" w:space="0" w:color="000000"/>
              <w:right w:val="single" w:sz="4" w:space="0" w:color="000000"/>
            </w:tcBorders>
          </w:tcPr>
          <w:p w14:paraId="4BFE503D"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7.a, 7.b, 7.c, 7.d</w:t>
            </w:r>
          </w:p>
        </w:tc>
        <w:tc>
          <w:tcPr>
            <w:tcW w:w="2271" w:type="dxa"/>
            <w:vMerge/>
            <w:tcBorders>
              <w:top w:val="single" w:sz="4" w:space="0" w:color="000000"/>
              <w:left w:val="single" w:sz="4" w:space="0" w:color="000000"/>
              <w:bottom w:val="single" w:sz="4" w:space="0" w:color="000000"/>
              <w:right w:val="single" w:sz="4" w:space="0" w:color="000000"/>
            </w:tcBorders>
          </w:tcPr>
          <w:p w14:paraId="76591F01" w14:textId="77777777" w:rsidR="00A23944" w:rsidRPr="006C0953" w:rsidRDefault="00A23944">
            <w:pPr>
              <w:spacing w:line="276" w:lineRule="auto"/>
              <w:rPr>
                <w:rFonts w:ascii="Arial" w:eastAsia="Arial" w:hAnsi="Arial" w:cs="Arial"/>
                <w:sz w:val="24"/>
                <w:szCs w:val="24"/>
              </w:rPr>
            </w:pPr>
          </w:p>
        </w:tc>
      </w:tr>
      <w:tr w:rsidR="006C0953" w:rsidRPr="006C0953" w14:paraId="0E0F8EF9" w14:textId="77777777">
        <w:trPr>
          <w:trHeight w:val="275"/>
        </w:trPr>
        <w:tc>
          <w:tcPr>
            <w:tcW w:w="4537" w:type="dxa"/>
            <w:tcBorders>
              <w:top w:val="single" w:sz="4" w:space="0" w:color="000000"/>
              <w:left w:val="single" w:sz="4" w:space="0" w:color="000000"/>
              <w:bottom w:val="single" w:sz="4" w:space="0" w:color="000000"/>
              <w:right w:val="single" w:sz="4" w:space="0" w:color="000000"/>
            </w:tcBorders>
          </w:tcPr>
          <w:p w14:paraId="3B867021" w14:textId="77777777" w:rsidR="00A23944" w:rsidRPr="006C0953" w:rsidRDefault="008025B9">
            <w:pPr>
              <w:spacing w:line="252" w:lineRule="auto"/>
              <w:ind w:left="110"/>
              <w:rPr>
                <w:rFonts w:ascii="Arial" w:eastAsia="Arial" w:hAnsi="Arial" w:cs="Arial"/>
                <w:sz w:val="24"/>
                <w:szCs w:val="24"/>
              </w:rPr>
            </w:pPr>
            <w:r w:rsidRPr="006C0953">
              <w:rPr>
                <w:rFonts w:ascii="Arial" w:eastAsia="Arial" w:hAnsi="Arial" w:cs="Arial"/>
                <w:sz w:val="24"/>
                <w:szCs w:val="24"/>
              </w:rPr>
              <w:t>Put do nastanka ovisnosti</w:t>
            </w:r>
          </w:p>
        </w:tc>
        <w:tc>
          <w:tcPr>
            <w:tcW w:w="2265" w:type="dxa"/>
            <w:tcBorders>
              <w:top w:val="single" w:sz="4" w:space="0" w:color="000000"/>
              <w:left w:val="single" w:sz="4" w:space="0" w:color="000000"/>
              <w:bottom w:val="single" w:sz="4" w:space="0" w:color="000000"/>
              <w:right w:val="single" w:sz="4" w:space="0" w:color="000000"/>
            </w:tcBorders>
          </w:tcPr>
          <w:p w14:paraId="2F887F80" w14:textId="77777777" w:rsidR="00A23944" w:rsidRPr="006C0953" w:rsidRDefault="008025B9">
            <w:pPr>
              <w:spacing w:line="252" w:lineRule="auto"/>
              <w:ind w:left="108"/>
              <w:rPr>
                <w:rFonts w:ascii="Arial" w:eastAsia="Arial" w:hAnsi="Arial" w:cs="Arial"/>
                <w:sz w:val="24"/>
                <w:szCs w:val="24"/>
              </w:rPr>
            </w:pPr>
            <w:r w:rsidRPr="006C0953">
              <w:rPr>
                <w:rFonts w:ascii="Arial" w:eastAsia="Arial" w:hAnsi="Arial" w:cs="Arial"/>
                <w:sz w:val="24"/>
                <w:szCs w:val="24"/>
              </w:rPr>
              <w:t>8.a, 8.b, 8.c, 8.d</w:t>
            </w:r>
          </w:p>
        </w:tc>
        <w:tc>
          <w:tcPr>
            <w:tcW w:w="2271" w:type="dxa"/>
            <w:vMerge/>
            <w:tcBorders>
              <w:top w:val="single" w:sz="4" w:space="0" w:color="000000"/>
              <w:left w:val="single" w:sz="4" w:space="0" w:color="000000"/>
              <w:bottom w:val="single" w:sz="4" w:space="0" w:color="000000"/>
              <w:right w:val="single" w:sz="4" w:space="0" w:color="000000"/>
            </w:tcBorders>
          </w:tcPr>
          <w:p w14:paraId="22901F5A" w14:textId="77777777" w:rsidR="00A23944" w:rsidRPr="006C0953" w:rsidRDefault="00A23944">
            <w:pPr>
              <w:spacing w:line="276" w:lineRule="auto"/>
              <w:rPr>
                <w:rFonts w:ascii="Arial" w:eastAsia="Arial" w:hAnsi="Arial" w:cs="Arial"/>
                <w:sz w:val="24"/>
                <w:szCs w:val="24"/>
              </w:rPr>
            </w:pPr>
          </w:p>
        </w:tc>
      </w:tr>
    </w:tbl>
    <w:p w14:paraId="05ECA0AE" w14:textId="77777777" w:rsidR="00A23944" w:rsidRPr="006C0953" w:rsidRDefault="008025B9">
      <w:pPr>
        <w:spacing w:line="264" w:lineRule="auto"/>
        <w:ind w:left="522"/>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tijekom nastavne godine</w:t>
      </w:r>
    </w:p>
    <w:p w14:paraId="61DCEBDB"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djelatnici Zavoda za javno zdravstvo</w:t>
      </w:r>
    </w:p>
    <w:p w14:paraId="735116AF" w14:textId="77777777" w:rsidR="00A23944" w:rsidRPr="006C0953" w:rsidRDefault="00A23944">
      <w:pPr>
        <w:spacing w:before="7"/>
        <w:rPr>
          <w:rFonts w:ascii="Arial" w:eastAsia="Arial" w:hAnsi="Arial" w:cs="Arial"/>
          <w:sz w:val="24"/>
          <w:szCs w:val="24"/>
        </w:rPr>
      </w:pPr>
    </w:p>
    <w:p w14:paraId="08E02785"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Teme koje s učenicima odraditi djelatnici MUP-a :</w:t>
      </w:r>
    </w:p>
    <w:p w14:paraId="1A58DB2E" w14:textId="77777777" w:rsidR="00A23944" w:rsidRPr="006C0953" w:rsidRDefault="00A23944">
      <w:pPr>
        <w:spacing w:before="3"/>
        <w:rPr>
          <w:rFonts w:ascii="Arial" w:eastAsia="Arial" w:hAnsi="Arial" w:cs="Arial"/>
          <w:b/>
          <w:sz w:val="24"/>
          <w:szCs w:val="24"/>
        </w:rPr>
      </w:pPr>
    </w:p>
    <w:tbl>
      <w:tblPr>
        <w:tblW w:w="9165" w:type="dxa"/>
        <w:tblInd w:w="-147" w:type="dxa"/>
        <w:tblLayout w:type="fixed"/>
        <w:tblLook w:val="0000" w:firstRow="0" w:lastRow="0" w:firstColumn="0" w:lastColumn="0" w:noHBand="0" w:noVBand="0"/>
      </w:tblPr>
      <w:tblGrid>
        <w:gridCol w:w="3822"/>
        <w:gridCol w:w="2522"/>
        <w:gridCol w:w="2821"/>
      </w:tblGrid>
      <w:tr w:rsidR="006C0953" w:rsidRPr="006C0953" w14:paraId="5CBAB446" w14:textId="77777777">
        <w:trPr>
          <w:trHeight w:val="552"/>
        </w:trPr>
        <w:tc>
          <w:tcPr>
            <w:tcW w:w="3822" w:type="dxa"/>
            <w:tcBorders>
              <w:top w:val="single" w:sz="4" w:space="0" w:color="000000"/>
              <w:left w:val="single" w:sz="4" w:space="0" w:color="000000"/>
              <w:bottom w:val="single" w:sz="4" w:space="0" w:color="000000"/>
              <w:right w:val="single" w:sz="4" w:space="0" w:color="000000"/>
            </w:tcBorders>
          </w:tcPr>
          <w:p w14:paraId="5DDD4096" w14:textId="77777777" w:rsidR="00A23944" w:rsidRPr="006C0953" w:rsidRDefault="008025B9">
            <w:pPr>
              <w:spacing w:line="271" w:lineRule="auto"/>
              <w:ind w:left="107"/>
              <w:rPr>
                <w:rFonts w:ascii="Arial" w:eastAsia="Arial" w:hAnsi="Arial" w:cs="Arial"/>
                <w:b/>
                <w:sz w:val="24"/>
                <w:szCs w:val="24"/>
              </w:rPr>
            </w:pPr>
            <w:r w:rsidRPr="006C0953">
              <w:rPr>
                <w:rFonts w:ascii="Arial" w:eastAsia="Arial" w:hAnsi="Arial" w:cs="Arial"/>
                <w:b/>
                <w:sz w:val="24"/>
                <w:szCs w:val="24"/>
              </w:rPr>
              <w:t>Tema</w:t>
            </w:r>
          </w:p>
        </w:tc>
        <w:tc>
          <w:tcPr>
            <w:tcW w:w="2522" w:type="dxa"/>
            <w:tcBorders>
              <w:top w:val="single" w:sz="4" w:space="0" w:color="000000"/>
              <w:left w:val="single" w:sz="4" w:space="0" w:color="000000"/>
              <w:bottom w:val="single" w:sz="4" w:space="0" w:color="000000"/>
              <w:right w:val="single" w:sz="4" w:space="0" w:color="000000"/>
            </w:tcBorders>
          </w:tcPr>
          <w:p w14:paraId="0C03A245" w14:textId="77777777" w:rsidR="00A23944" w:rsidRPr="006C0953" w:rsidRDefault="008025B9">
            <w:pPr>
              <w:spacing w:line="271" w:lineRule="auto"/>
              <w:ind w:left="105"/>
              <w:rPr>
                <w:rFonts w:ascii="Arial" w:eastAsia="Arial" w:hAnsi="Arial" w:cs="Arial"/>
                <w:b/>
                <w:sz w:val="24"/>
                <w:szCs w:val="24"/>
              </w:rPr>
            </w:pPr>
            <w:r w:rsidRPr="006C0953">
              <w:rPr>
                <w:rFonts w:ascii="Arial" w:eastAsia="Arial" w:hAnsi="Arial" w:cs="Arial"/>
                <w:b/>
                <w:sz w:val="24"/>
                <w:szCs w:val="24"/>
              </w:rPr>
              <w:t>Razred</w:t>
            </w:r>
          </w:p>
        </w:tc>
        <w:tc>
          <w:tcPr>
            <w:tcW w:w="2821" w:type="dxa"/>
            <w:tcBorders>
              <w:top w:val="single" w:sz="4" w:space="0" w:color="000000"/>
              <w:left w:val="single" w:sz="4" w:space="0" w:color="000000"/>
              <w:bottom w:val="single" w:sz="4" w:space="0" w:color="000000"/>
              <w:right w:val="single" w:sz="4" w:space="0" w:color="000000"/>
            </w:tcBorders>
          </w:tcPr>
          <w:p w14:paraId="0274FA80" w14:textId="77777777" w:rsidR="00A23944" w:rsidRPr="006C0953" w:rsidRDefault="008025B9">
            <w:pPr>
              <w:spacing w:line="276" w:lineRule="auto"/>
              <w:ind w:left="105" w:right="322"/>
              <w:rPr>
                <w:rFonts w:ascii="Arial" w:eastAsia="Arial" w:hAnsi="Arial" w:cs="Arial"/>
                <w:b/>
                <w:sz w:val="24"/>
                <w:szCs w:val="24"/>
              </w:rPr>
            </w:pPr>
            <w:r w:rsidRPr="006C0953">
              <w:rPr>
                <w:rFonts w:ascii="Arial" w:eastAsia="Arial" w:hAnsi="Arial" w:cs="Arial"/>
                <w:b/>
                <w:sz w:val="24"/>
                <w:szCs w:val="24"/>
              </w:rPr>
              <w:t>Nositelji programa</w:t>
            </w:r>
          </w:p>
        </w:tc>
      </w:tr>
      <w:tr w:rsidR="006C0953" w:rsidRPr="006C0953" w14:paraId="3821318A" w14:textId="77777777">
        <w:trPr>
          <w:trHeight w:val="552"/>
        </w:trPr>
        <w:tc>
          <w:tcPr>
            <w:tcW w:w="3822" w:type="dxa"/>
            <w:tcBorders>
              <w:top w:val="single" w:sz="4" w:space="0" w:color="000000"/>
              <w:left w:val="single" w:sz="4" w:space="0" w:color="000000"/>
              <w:bottom w:val="single" w:sz="4" w:space="0" w:color="000000"/>
              <w:right w:val="single" w:sz="4" w:space="0" w:color="000000"/>
            </w:tcBorders>
          </w:tcPr>
          <w:p w14:paraId="01A2CEFB" w14:textId="77777777" w:rsidR="00A23944" w:rsidRPr="006C0953" w:rsidRDefault="008025B9">
            <w:pPr>
              <w:spacing w:line="271" w:lineRule="auto"/>
              <w:ind w:left="107"/>
              <w:rPr>
                <w:rFonts w:ascii="Arial" w:eastAsia="Arial" w:hAnsi="Arial" w:cs="Arial"/>
                <w:sz w:val="24"/>
                <w:szCs w:val="24"/>
              </w:rPr>
            </w:pPr>
            <w:r w:rsidRPr="006C0953">
              <w:rPr>
                <w:rFonts w:ascii="Arial" w:eastAsia="Arial" w:hAnsi="Arial" w:cs="Arial"/>
                <w:sz w:val="24"/>
                <w:szCs w:val="24"/>
              </w:rPr>
              <w:t>POŠTUJTE NAŠE ZNAKOVE</w:t>
            </w:r>
          </w:p>
          <w:p w14:paraId="5DEB2CBA" w14:textId="77777777" w:rsidR="00A23944" w:rsidRPr="006C0953" w:rsidRDefault="008025B9">
            <w:pPr>
              <w:spacing w:line="271" w:lineRule="auto"/>
              <w:ind w:left="107"/>
              <w:rPr>
                <w:rFonts w:ascii="Arial" w:eastAsia="Arial" w:hAnsi="Arial" w:cs="Arial"/>
                <w:sz w:val="24"/>
                <w:szCs w:val="24"/>
              </w:rPr>
            </w:pPr>
            <w:r w:rsidRPr="006C0953">
              <w:rPr>
                <w:rFonts w:ascii="Arial" w:eastAsia="Arial" w:hAnsi="Arial" w:cs="Arial"/>
                <w:sz w:val="24"/>
                <w:szCs w:val="24"/>
              </w:rPr>
              <w:t>Edukacija o pravilnom sudjelovanju u prometu</w:t>
            </w:r>
          </w:p>
        </w:tc>
        <w:tc>
          <w:tcPr>
            <w:tcW w:w="2522" w:type="dxa"/>
            <w:tcBorders>
              <w:top w:val="single" w:sz="4" w:space="0" w:color="000000"/>
              <w:left w:val="single" w:sz="4" w:space="0" w:color="000000"/>
              <w:bottom w:val="single" w:sz="4" w:space="0" w:color="000000"/>
              <w:right w:val="single" w:sz="4" w:space="0" w:color="000000"/>
            </w:tcBorders>
          </w:tcPr>
          <w:p w14:paraId="221FC898" w14:textId="77777777" w:rsidR="00A23944" w:rsidRPr="006C0953" w:rsidRDefault="008025B9">
            <w:pPr>
              <w:spacing w:line="271" w:lineRule="auto"/>
              <w:ind w:left="105"/>
              <w:rPr>
                <w:rFonts w:ascii="Arial" w:eastAsia="Arial" w:hAnsi="Arial" w:cs="Arial"/>
                <w:sz w:val="24"/>
                <w:szCs w:val="24"/>
              </w:rPr>
            </w:pPr>
            <w:r w:rsidRPr="006C0953">
              <w:rPr>
                <w:rFonts w:ascii="Arial" w:eastAsia="Arial" w:hAnsi="Arial" w:cs="Arial"/>
                <w:sz w:val="24"/>
                <w:szCs w:val="24"/>
              </w:rPr>
              <w:t>učenici 1. razreda</w:t>
            </w:r>
          </w:p>
        </w:tc>
        <w:tc>
          <w:tcPr>
            <w:tcW w:w="2821" w:type="dxa"/>
            <w:tcBorders>
              <w:top w:val="single" w:sz="4" w:space="0" w:color="000000"/>
              <w:left w:val="single" w:sz="4" w:space="0" w:color="000000"/>
              <w:bottom w:val="single" w:sz="4" w:space="0" w:color="000000"/>
              <w:right w:val="single" w:sz="4" w:space="0" w:color="000000"/>
            </w:tcBorders>
          </w:tcPr>
          <w:p w14:paraId="385F392C" w14:textId="77777777" w:rsidR="00A23944" w:rsidRPr="006C0953" w:rsidRDefault="008025B9">
            <w:pPr>
              <w:spacing w:line="276" w:lineRule="auto"/>
              <w:ind w:left="105" w:right="682"/>
              <w:rPr>
                <w:rFonts w:ascii="Arial" w:eastAsia="Arial" w:hAnsi="Arial" w:cs="Arial"/>
                <w:sz w:val="24"/>
                <w:szCs w:val="24"/>
              </w:rPr>
            </w:pPr>
            <w:r w:rsidRPr="006C0953">
              <w:rPr>
                <w:rFonts w:ascii="Arial" w:eastAsia="Arial" w:hAnsi="Arial" w:cs="Arial"/>
                <w:sz w:val="24"/>
                <w:szCs w:val="24"/>
              </w:rPr>
              <w:t>Dalibor Lončar</w:t>
            </w:r>
          </w:p>
        </w:tc>
      </w:tr>
      <w:tr w:rsidR="006C0953" w:rsidRPr="006C0953" w14:paraId="24ECA41C" w14:textId="77777777">
        <w:trPr>
          <w:trHeight w:val="2767"/>
        </w:trPr>
        <w:tc>
          <w:tcPr>
            <w:tcW w:w="3822" w:type="dxa"/>
            <w:tcBorders>
              <w:top w:val="single" w:sz="4" w:space="0" w:color="000000"/>
              <w:left w:val="single" w:sz="4" w:space="0" w:color="000000"/>
              <w:bottom w:val="single" w:sz="4" w:space="0" w:color="000000"/>
              <w:right w:val="single" w:sz="4" w:space="0" w:color="000000"/>
            </w:tcBorders>
          </w:tcPr>
          <w:p w14:paraId="6C764BD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ZAJEDNO VIŠE MOŽEMO</w:t>
            </w:r>
          </w:p>
          <w:p w14:paraId="1147F5E9" w14:textId="77777777" w:rsidR="00A23944" w:rsidRPr="006C0953" w:rsidRDefault="008025B9">
            <w:pPr>
              <w:ind w:left="107" w:right="205"/>
              <w:rPr>
                <w:rFonts w:ascii="Arial" w:eastAsia="Arial" w:hAnsi="Arial" w:cs="Arial"/>
                <w:sz w:val="24"/>
                <w:szCs w:val="24"/>
              </w:rPr>
            </w:pPr>
            <w:r w:rsidRPr="006C0953">
              <w:rPr>
                <w:rFonts w:ascii="Arial" w:eastAsia="Arial" w:hAnsi="Arial" w:cs="Arial"/>
                <w:sz w:val="24"/>
                <w:szCs w:val="24"/>
              </w:rPr>
              <w:t>Preventivni program usmjeren na prevenciju zlouporabe opojnih droga i drugih sredstava ovisnosti,</w:t>
            </w:r>
          </w:p>
          <w:p w14:paraId="10B1A2B8" w14:textId="77777777" w:rsidR="00A23944" w:rsidRPr="006C0953" w:rsidRDefault="008025B9">
            <w:pPr>
              <w:ind w:left="107" w:right="159"/>
              <w:rPr>
                <w:rFonts w:ascii="Arial" w:eastAsia="Arial" w:hAnsi="Arial" w:cs="Arial"/>
                <w:sz w:val="24"/>
                <w:szCs w:val="24"/>
              </w:rPr>
            </w:pPr>
            <w:r w:rsidRPr="006C0953">
              <w:rPr>
                <w:rFonts w:ascii="Arial" w:eastAsia="Arial" w:hAnsi="Arial" w:cs="Arial"/>
                <w:sz w:val="24"/>
                <w:szCs w:val="24"/>
              </w:rPr>
              <w:t>vandalizma, vršnjačkog nasilja i drugih oblika rizičnog ponašanja koje sadrži sljedeće komponente</w:t>
            </w:r>
          </w:p>
          <w:p w14:paraId="09BC33BB" w14:textId="77777777" w:rsidR="00A23944" w:rsidRPr="006C0953" w:rsidRDefault="008025B9" w:rsidP="003B57AD">
            <w:pPr>
              <w:numPr>
                <w:ilvl w:val="0"/>
                <w:numId w:val="86"/>
              </w:numPr>
              <w:tabs>
                <w:tab w:val="left" w:pos="827"/>
                <w:tab w:val="left" w:pos="828"/>
              </w:tabs>
              <w:rPr>
                <w:rFonts w:ascii="Arial" w:eastAsia="Arial" w:hAnsi="Arial" w:cs="Arial"/>
                <w:sz w:val="24"/>
                <w:szCs w:val="24"/>
              </w:rPr>
            </w:pPr>
            <w:r w:rsidRPr="006C0953">
              <w:rPr>
                <w:rFonts w:ascii="Arial" w:eastAsia="Arial" w:hAnsi="Arial" w:cs="Arial"/>
                <w:sz w:val="24"/>
                <w:szCs w:val="24"/>
              </w:rPr>
              <w:t xml:space="preserve">Mogu ako hoću 1 - posjet </w:t>
            </w:r>
            <w:r w:rsidRPr="006C0953">
              <w:rPr>
                <w:rFonts w:ascii="Arial" w:eastAsia="Arial" w:hAnsi="Arial" w:cs="Arial"/>
                <w:sz w:val="24"/>
                <w:szCs w:val="24"/>
              </w:rPr>
              <w:lastRenderedPageBreak/>
              <w:t>policijskoj postaji</w:t>
            </w:r>
          </w:p>
          <w:p w14:paraId="141939F8" w14:textId="77777777" w:rsidR="00A23944" w:rsidRPr="006C0953" w:rsidRDefault="008025B9" w:rsidP="003B57AD">
            <w:pPr>
              <w:numPr>
                <w:ilvl w:val="0"/>
                <w:numId w:val="86"/>
              </w:numPr>
              <w:tabs>
                <w:tab w:val="left" w:pos="827"/>
                <w:tab w:val="left" w:pos="828"/>
              </w:tabs>
              <w:rPr>
                <w:rFonts w:ascii="Arial" w:eastAsia="Arial" w:hAnsi="Arial" w:cs="Arial"/>
                <w:sz w:val="24"/>
                <w:szCs w:val="24"/>
              </w:rPr>
            </w:pPr>
            <w:r w:rsidRPr="006C0953">
              <w:rPr>
                <w:rFonts w:ascii="Arial" w:eastAsia="Arial" w:hAnsi="Arial" w:cs="Arial"/>
                <w:sz w:val="24"/>
                <w:szCs w:val="24"/>
              </w:rPr>
              <w:t>Mogu ako hoću 2 - zajednički roditeljski sastanak</w:t>
            </w:r>
          </w:p>
          <w:p w14:paraId="26D198F1" w14:textId="77777777" w:rsidR="00A23944" w:rsidRPr="006C0953" w:rsidRDefault="008025B9" w:rsidP="003B57AD">
            <w:pPr>
              <w:numPr>
                <w:ilvl w:val="0"/>
                <w:numId w:val="86"/>
              </w:numPr>
              <w:tabs>
                <w:tab w:val="left" w:pos="827"/>
                <w:tab w:val="left" w:pos="828"/>
              </w:tabs>
              <w:rPr>
                <w:rFonts w:ascii="Arial" w:eastAsia="Arial" w:hAnsi="Arial" w:cs="Arial"/>
                <w:sz w:val="24"/>
                <w:szCs w:val="24"/>
              </w:rPr>
            </w:pPr>
            <w:r w:rsidRPr="006C0953">
              <w:rPr>
                <w:rFonts w:ascii="Arial" w:eastAsia="Arial" w:hAnsi="Arial" w:cs="Arial"/>
                <w:sz w:val="24"/>
                <w:szCs w:val="24"/>
              </w:rPr>
              <w:t xml:space="preserve">Prevencija i alternativa - predavanje </w:t>
            </w:r>
          </w:p>
        </w:tc>
        <w:tc>
          <w:tcPr>
            <w:tcW w:w="2522" w:type="dxa"/>
            <w:tcBorders>
              <w:top w:val="single" w:sz="4" w:space="0" w:color="000000"/>
              <w:left w:val="single" w:sz="4" w:space="0" w:color="000000"/>
              <w:bottom w:val="single" w:sz="4" w:space="0" w:color="000000"/>
              <w:right w:val="single" w:sz="4" w:space="0" w:color="000000"/>
            </w:tcBorders>
          </w:tcPr>
          <w:p w14:paraId="51E511B8" w14:textId="77777777" w:rsidR="00A23944" w:rsidRPr="006C0953" w:rsidRDefault="00A23944">
            <w:pPr>
              <w:rPr>
                <w:rFonts w:ascii="Arial" w:eastAsia="Arial" w:hAnsi="Arial" w:cs="Arial"/>
                <w:sz w:val="24"/>
                <w:szCs w:val="24"/>
              </w:rPr>
            </w:pPr>
          </w:p>
          <w:p w14:paraId="5BE59436" w14:textId="77777777" w:rsidR="00A23944" w:rsidRPr="006C0953" w:rsidRDefault="00A23944">
            <w:pPr>
              <w:rPr>
                <w:rFonts w:ascii="Arial" w:eastAsia="Arial" w:hAnsi="Arial" w:cs="Arial"/>
                <w:sz w:val="24"/>
                <w:szCs w:val="24"/>
              </w:rPr>
            </w:pPr>
          </w:p>
          <w:p w14:paraId="1173C9B1" w14:textId="77777777" w:rsidR="00A23944" w:rsidRPr="006C0953" w:rsidRDefault="00A23944">
            <w:pPr>
              <w:rPr>
                <w:rFonts w:ascii="Arial" w:eastAsia="Arial" w:hAnsi="Arial" w:cs="Arial"/>
                <w:sz w:val="24"/>
                <w:szCs w:val="24"/>
              </w:rPr>
            </w:pPr>
          </w:p>
          <w:p w14:paraId="220D3843" w14:textId="77777777" w:rsidR="00A23944" w:rsidRPr="006C0953" w:rsidRDefault="00A23944">
            <w:pPr>
              <w:rPr>
                <w:rFonts w:ascii="Arial" w:eastAsia="Arial" w:hAnsi="Arial" w:cs="Arial"/>
                <w:sz w:val="24"/>
                <w:szCs w:val="24"/>
              </w:rPr>
            </w:pPr>
          </w:p>
          <w:p w14:paraId="70341537" w14:textId="77777777" w:rsidR="00A23944" w:rsidRPr="006C0953" w:rsidRDefault="00A23944">
            <w:pPr>
              <w:rPr>
                <w:rFonts w:ascii="Arial" w:eastAsia="Arial" w:hAnsi="Arial" w:cs="Arial"/>
                <w:sz w:val="24"/>
                <w:szCs w:val="24"/>
              </w:rPr>
            </w:pPr>
          </w:p>
          <w:p w14:paraId="191EC5A3" w14:textId="77777777" w:rsidR="00A23944" w:rsidRPr="006C0953" w:rsidRDefault="00A23944">
            <w:pPr>
              <w:rPr>
                <w:rFonts w:ascii="Arial" w:eastAsia="Arial" w:hAnsi="Arial" w:cs="Arial"/>
                <w:sz w:val="24"/>
                <w:szCs w:val="24"/>
              </w:rPr>
            </w:pPr>
          </w:p>
          <w:p w14:paraId="4C90ABFF" w14:textId="77777777" w:rsidR="00A23944" w:rsidRPr="006C0953" w:rsidRDefault="00A23944">
            <w:pPr>
              <w:rPr>
                <w:rFonts w:ascii="Arial" w:eastAsia="Arial" w:hAnsi="Arial" w:cs="Arial"/>
                <w:sz w:val="24"/>
                <w:szCs w:val="24"/>
              </w:rPr>
            </w:pPr>
          </w:p>
          <w:p w14:paraId="65232ECD" w14:textId="77777777" w:rsidR="00A23944" w:rsidRPr="006C0953" w:rsidRDefault="00A23944">
            <w:pPr>
              <w:rPr>
                <w:rFonts w:ascii="Arial" w:eastAsia="Arial" w:hAnsi="Arial" w:cs="Arial"/>
                <w:sz w:val="24"/>
                <w:szCs w:val="24"/>
              </w:rPr>
            </w:pPr>
          </w:p>
          <w:p w14:paraId="11C74E2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Učenici 4. razreda</w:t>
            </w:r>
          </w:p>
          <w:p w14:paraId="260E2CA6" w14:textId="77777777" w:rsidR="00A23944" w:rsidRPr="006C0953" w:rsidRDefault="00A23944">
            <w:pPr>
              <w:rPr>
                <w:rFonts w:ascii="Arial" w:eastAsia="Arial" w:hAnsi="Arial" w:cs="Arial"/>
                <w:sz w:val="24"/>
                <w:szCs w:val="24"/>
              </w:rPr>
            </w:pPr>
          </w:p>
          <w:p w14:paraId="08D3A72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lastRenderedPageBreak/>
              <w:t>Roditelji učenika 6. razreda</w:t>
            </w:r>
          </w:p>
          <w:p w14:paraId="3AC094FB" w14:textId="77777777" w:rsidR="00A23944" w:rsidRPr="006C0953" w:rsidRDefault="00A23944">
            <w:pPr>
              <w:rPr>
                <w:rFonts w:ascii="Arial" w:eastAsia="Arial" w:hAnsi="Arial" w:cs="Arial"/>
                <w:sz w:val="24"/>
                <w:szCs w:val="24"/>
              </w:rPr>
            </w:pPr>
          </w:p>
          <w:p w14:paraId="092026C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Učenici 6. razreda</w:t>
            </w:r>
          </w:p>
        </w:tc>
        <w:tc>
          <w:tcPr>
            <w:tcW w:w="2821" w:type="dxa"/>
            <w:tcBorders>
              <w:top w:val="single" w:sz="4" w:space="0" w:color="000000"/>
              <w:left w:val="single" w:sz="4" w:space="0" w:color="000000"/>
              <w:bottom w:val="single" w:sz="4" w:space="0" w:color="000000"/>
              <w:right w:val="single" w:sz="4" w:space="0" w:color="000000"/>
            </w:tcBorders>
          </w:tcPr>
          <w:p w14:paraId="317D09C5" w14:textId="77777777" w:rsidR="00A23944" w:rsidRPr="006C0953" w:rsidRDefault="008025B9">
            <w:pPr>
              <w:ind w:left="105" w:right="207"/>
              <w:rPr>
                <w:rFonts w:ascii="Arial" w:eastAsia="Arial" w:hAnsi="Arial" w:cs="Arial"/>
                <w:sz w:val="24"/>
                <w:szCs w:val="24"/>
              </w:rPr>
            </w:pPr>
            <w:r w:rsidRPr="006C0953">
              <w:rPr>
                <w:rFonts w:ascii="Arial" w:eastAsia="Arial" w:hAnsi="Arial" w:cs="Arial"/>
                <w:sz w:val="24"/>
                <w:szCs w:val="24"/>
              </w:rPr>
              <w:lastRenderedPageBreak/>
              <w:t>kontakt policajci</w:t>
            </w:r>
          </w:p>
        </w:tc>
      </w:tr>
      <w:tr w:rsidR="006C0953" w:rsidRPr="006C0953" w14:paraId="6BF061FF" w14:textId="77777777">
        <w:trPr>
          <w:trHeight w:val="827"/>
        </w:trPr>
        <w:tc>
          <w:tcPr>
            <w:tcW w:w="3822" w:type="dxa"/>
            <w:tcBorders>
              <w:top w:val="single" w:sz="4" w:space="0" w:color="000000"/>
              <w:left w:val="single" w:sz="4" w:space="0" w:color="000000"/>
              <w:bottom w:val="single" w:sz="4" w:space="0" w:color="000000"/>
              <w:right w:val="single" w:sz="4" w:space="0" w:color="000000"/>
            </w:tcBorders>
          </w:tcPr>
          <w:p w14:paraId="25607BF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MIR I DOBRO</w:t>
            </w:r>
          </w:p>
          <w:p w14:paraId="0180C2F9" w14:textId="77777777" w:rsidR="00A23944" w:rsidRPr="006C0953" w:rsidRDefault="008025B9">
            <w:pPr>
              <w:ind w:left="107" w:right="106"/>
              <w:rPr>
                <w:rFonts w:ascii="Arial" w:eastAsia="Arial" w:hAnsi="Arial" w:cs="Arial"/>
                <w:sz w:val="24"/>
                <w:szCs w:val="24"/>
              </w:rPr>
            </w:pPr>
            <w:r w:rsidRPr="006C0953">
              <w:rPr>
                <w:rFonts w:ascii="Arial" w:eastAsia="Arial" w:hAnsi="Arial" w:cs="Arial"/>
                <w:sz w:val="24"/>
                <w:szCs w:val="24"/>
              </w:rPr>
              <w:t>Edukacija na temu zlouporabe pirotehničkih sredstava i oružja</w:t>
            </w:r>
          </w:p>
        </w:tc>
        <w:tc>
          <w:tcPr>
            <w:tcW w:w="2522" w:type="dxa"/>
            <w:tcBorders>
              <w:top w:val="single" w:sz="4" w:space="0" w:color="000000"/>
              <w:left w:val="single" w:sz="4" w:space="0" w:color="000000"/>
              <w:bottom w:val="single" w:sz="4" w:space="0" w:color="000000"/>
              <w:right w:val="single" w:sz="4" w:space="0" w:color="000000"/>
            </w:tcBorders>
          </w:tcPr>
          <w:p w14:paraId="43C470D2" w14:textId="77777777" w:rsidR="00A23944" w:rsidRPr="006C0953" w:rsidRDefault="00A23944">
            <w:pPr>
              <w:spacing w:before="3"/>
              <w:rPr>
                <w:rFonts w:ascii="Arial" w:eastAsia="Arial" w:hAnsi="Arial" w:cs="Arial"/>
                <w:b/>
                <w:sz w:val="24"/>
                <w:szCs w:val="24"/>
              </w:rPr>
            </w:pPr>
          </w:p>
          <w:p w14:paraId="62290221" w14:textId="77777777" w:rsidR="00A23944" w:rsidRPr="006C0953" w:rsidRDefault="008025B9">
            <w:pPr>
              <w:ind w:left="105"/>
              <w:rPr>
                <w:rFonts w:ascii="Arial" w:eastAsia="Arial" w:hAnsi="Arial" w:cs="Arial"/>
                <w:sz w:val="24"/>
                <w:szCs w:val="24"/>
              </w:rPr>
            </w:pPr>
            <w:r w:rsidRPr="006C0953">
              <w:rPr>
                <w:rFonts w:ascii="Arial" w:eastAsia="Arial" w:hAnsi="Arial" w:cs="Arial"/>
                <w:sz w:val="24"/>
                <w:szCs w:val="24"/>
              </w:rPr>
              <w:t>Učenici 5. i 8. razreda</w:t>
            </w:r>
          </w:p>
        </w:tc>
        <w:tc>
          <w:tcPr>
            <w:tcW w:w="2821" w:type="dxa"/>
            <w:tcBorders>
              <w:top w:val="single" w:sz="4" w:space="0" w:color="000000"/>
              <w:left w:val="single" w:sz="4" w:space="0" w:color="000000"/>
              <w:bottom w:val="single" w:sz="4" w:space="0" w:color="000000"/>
              <w:right w:val="single" w:sz="4" w:space="0" w:color="000000"/>
            </w:tcBorders>
          </w:tcPr>
          <w:p w14:paraId="5A43891F" w14:textId="77777777" w:rsidR="00A23944" w:rsidRPr="006C0953" w:rsidRDefault="008025B9">
            <w:pPr>
              <w:ind w:left="105" w:right="182"/>
              <w:rPr>
                <w:rFonts w:ascii="Arial" w:eastAsia="Arial" w:hAnsi="Arial" w:cs="Arial"/>
                <w:sz w:val="24"/>
                <w:szCs w:val="24"/>
              </w:rPr>
            </w:pPr>
            <w:r w:rsidRPr="006C0953">
              <w:rPr>
                <w:rFonts w:ascii="Arial" w:eastAsia="Arial" w:hAnsi="Arial" w:cs="Arial"/>
                <w:sz w:val="24"/>
                <w:szCs w:val="24"/>
              </w:rPr>
              <w:t>Policijska postaja Daruvar</w:t>
            </w:r>
          </w:p>
        </w:tc>
      </w:tr>
      <w:tr w:rsidR="006C0953" w:rsidRPr="006C0953" w14:paraId="5C653D27" w14:textId="77777777">
        <w:trPr>
          <w:trHeight w:val="827"/>
        </w:trPr>
        <w:tc>
          <w:tcPr>
            <w:tcW w:w="3822" w:type="dxa"/>
            <w:tcBorders>
              <w:top w:val="single" w:sz="4" w:space="0" w:color="000000"/>
              <w:left w:val="single" w:sz="4" w:space="0" w:color="000000"/>
              <w:bottom w:val="single" w:sz="4" w:space="0" w:color="000000"/>
              <w:right w:val="single" w:sz="4" w:space="0" w:color="000000"/>
            </w:tcBorders>
          </w:tcPr>
          <w:p w14:paraId="7FEC5783" w14:textId="77777777" w:rsidR="00A23944" w:rsidRPr="006C0953" w:rsidRDefault="008025B9">
            <w:pPr>
              <w:spacing w:line="271" w:lineRule="auto"/>
              <w:ind w:left="107"/>
              <w:rPr>
                <w:rFonts w:ascii="Arial" w:eastAsia="Arial" w:hAnsi="Arial" w:cs="Arial"/>
                <w:sz w:val="24"/>
                <w:szCs w:val="24"/>
              </w:rPr>
            </w:pPr>
            <w:r w:rsidRPr="006C0953">
              <w:rPr>
                <w:rFonts w:ascii="Arial" w:eastAsia="Arial" w:hAnsi="Arial" w:cs="Arial"/>
                <w:sz w:val="24"/>
                <w:szCs w:val="24"/>
              </w:rPr>
              <w:t>ZDRAV ZA 5</w:t>
            </w:r>
          </w:p>
          <w:p w14:paraId="28E641BD" w14:textId="77777777" w:rsidR="00A23944" w:rsidRPr="006C0953" w:rsidRDefault="008025B9">
            <w:pPr>
              <w:ind w:left="107" w:right="139"/>
              <w:rPr>
                <w:rFonts w:ascii="Arial" w:eastAsia="Arial" w:hAnsi="Arial" w:cs="Arial"/>
                <w:sz w:val="24"/>
                <w:szCs w:val="24"/>
              </w:rPr>
            </w:pPr>
            <w:r w:rsidRPr="006C0953">
              <w:rPr>
                <w:rFonts w:ascii="Arial" w:eastAsia="Arial" w:hAnsi="Arial" w:cs="Arial"/>
                <w:sz w:val="24"/>
                <w:szCs w:val="24"/>
              </w:rPr>
              <w:t>Nacionalni program prevencije ovisnosti i zaštite okoliša za učenike 8. razreda koji provode zajednički MUP, MZO i MZOP. Program se sastoji od više komponenti:</w:t>
            </w:r>
          </w:p>
          <w:p w14:paraId="2474C0F6" w14:textId="77777777" w:rsidR="00A23944" w:rsidRPr="006C0953" w:rsidRDefault="008025B9" w:rsidP="003B57AD">
            <w:pPr>
              <w:numPr>
                <w:ilvl w:val="0"/>
                <w:numId w:val="81"/>
              </w:numPr>
              <w:tabs>
                <w:tab w:val="left" w:pos="827"/>
                <w:tab w:val="left" w:pos="828"/>
              </w:tabs>
              <w:ind w:right="273"/>
              <w:rPr>
                <w:rFonts w:ascii="Arial" w:eastAsia="Arial" w:hAnsi="Arial" w:cs="Arial"/>
                <w:sz w:val="24"/>
                <w:szCs w:val="24"/>
              </w:rPr>
            </w:pPr>
            <w:r w:rsidRPr="006C0953">
              <w:rPr>
                <w:rFonts w:ascii="Arial" w:eastAsia="Arial" w:hAnsi="Arial" w:cs="Arial"/>
                <w:sz w:val="24"/>
                <w:szCs w:val="24"/>
              </w:rPr>
              <w:t>Predavanje Štetne posljedice i kaznenopravni aspekti zlouporabe alkohola</w:t>
            </w:r>
          </w:p>
          <w:p w14:paraId="2E1B53EB" w14:textId="77777777" w:rsidR="00A23944" w:rsidRPr="006C0953" w:rsidRDefault="008025B9" w:rsidP="003B57AD">
            <w:pPr>
              <w:numPr>
                <w:ilvl w:val="0"/>
                <w:numId w:val="81"/>
              </w:numPr>
              <w:tabs>
                <w:tab w:val="left" w:pos="827"/>
                <w:tab w:val="left" w:pos="828"/>
              </w:tabs>
              <w:ind w:right="685"/>
              <w:rPr>
                <w:rFonts w:ascii="Arial" w:eastAsia="Arial" w:hAnsi="Arial" w:cs="Arial"/>
                <w:sz w:val="24"/>
                <w:szCs w:val="24"/>
              </w:rPr>
            </w:pPr>
            <w:r w:rsidRPr="006C0953">
              <w:rPr>
                <w:rFonts w:ascii="Arial" w:eastAsia="Arial" w:hAnsi="Arial" w:cs="Arial"/>
                <w:sz w:val="24"/>
                <w:szCs w:val="24"/>
              </w:rPr>
              <w:t>Predavanje Bolest ovisnosti rizici i</w:t>
            </w:r>
          </w:p>
          <w:p w14:paraId="696F1AD6" w14:textId="77777777" w:rsidR="00A23944" w:rsidRPr="006C0953" w:rsidRDefault="008025B9">
            <w:pPr>
              <w:ind w:left="827" w:right="452"/>
              <w:rPr>
                <w:rFonts w:ascii="Arial" w:eastAsia="Arial" w:hAnsi="Arial" w:cs="Arial"/>
                <w:sz w:val="24"/>
                <w:szCs w:val="24"/>
              </w:rPr>
            </w:pPr>
            <w:r w:rsidRPr="006C0953">
              <w:rPr>
                <w:rFonts w:ascii="Arial" w:eastAsia="Arial" w:hAnsi="Arial" w:cs="Arial"/>
                <w:sz w:val="24"/>
                <w:szCs w:val="24"/>
              </w:rPr>
              <w:t>zdravstveni aspekti zlouporabe alkohola</w:t>
            </w:r>
          </w:p>
          <w:p w14:paraId="666573FC" w14:textId="77777777" w:rsidR="00A23944" w:rsidRPr="006C0953" w:rsidRDefault="008025B9">
            <w:pPr>
              <w:tabs>
                <w:tab w:val="left" w:pos="827"/>
              </w:tabs>
              <w:ind w:left="827" w:right="636" w:hanging="360"/>
              <w:rPr>
                <w:rFonts w:ascii="Arial" w:eastAsia="Arial" w:hAnsi="Arial" w:cs="Arial"/>
                <w:sz w:val="24"/>
                <w:szCs w:val="24"/>
              </w:rPr>
            </w:pPr>
            <w:r w:rsidRPr="006C0953">
              <w:rPr>
                <w:rFonts w:ascii="Arial" w:eastAsia="Arial" w:hAnsi="Arial" w:cs="Arial"/>
                <w:sz w:val="24"/>
                <w:szCs w:val="24"/>
              </w:rPr>
              <w:t>-</w:t>
            </w:r>
            <w:r w:rsidRPr="006C0953">
              <w:rPr>
                <w:rFonts w:ascii="Arial" w:eastAsia="Arial" w:hAnsi="Arial" w:cs="Arial"/>
                <w:sz w:val="24"/>
                <w:szCs w:val="24"/>
              </w:rPr>
              <w:tab/>
              <w:t>Radionice o zaštiti okoliša</w:t>
            </w:r>
          </w:p>
        </w:tc>
        <w:tc>
          <w:tcPr>
            <w:tcW w:w="2522" w:type="dxa"/>
            <w:tcBorders>
              <w:top w:val="single" w:sz="4" w:space="0" w:color="000000"/>
              <w:left w:val="single" w:sz="4" w:space="0" w:color="000000"/>
              <w:bottom w:val="single" w:sz="4" w:space="0" w:color="000000"/>
              <w:right w:val="single" w:sz="4" w:space="0" w:color="000000"/>
            </w:tcBorders>
          </w:tcPr>
          <w:p w14:paraId="5D1F6822" w14:textId="77777777" w:rsidR="00A23944" w:rsidRPr="006C0953" w:rsidRDefault="00A23944">
            <w:pPr>
              <w:rPr>
                <w:rFonts w:ascii="Arial" w:eastAsia="Arial" w:hAnsi="Arial" w:cs="Arial"/>
                <w:b/>
                <w:sz w:val="24"/>
                <w:szCs w:val="24"/>
              </w:rPr>
            </w:pPr>
          </w:p>
          <w:p w14:paraId="18EAB52C" w14:textId="77777777" w:rsidR="00A23944" w:rsidRPr="006C0953" w:rsidRDefault="00A23944">
            <w:pPr>
              <w:rPr>
                <w:rFonts w:ascii="Arial" w:eastAsia="Arial" w:hAnsi="Arial" w:cs="Arial"/>
                <w:b/>
                <w:sz w:val="24"/>
                <w:szCs w:val="24"/>
              </w:rPr>
            </w:pPr>
          </w:p>
          <w:p w14:paraId="7F352422" w14:textId="77777777" w:rsidR="00A23944" w:rsidRPr="006C0953" w:rsidRDefault="00A23944">
            <w:pPr>
              <w:rPr>
                <w:rFonts w:ascii="Arial" w:eastAsia="Arial" w:hAnsi="Arial" w:cs="Arial"/>
                <w:b/>
                <w:sz w:val="24"/>
                <w:szCs w:val="24"/>
              </w:rPr>
            </w:pPr>
          </w:p>
          <w:p w14:paraId="34B833AC" w14:textId="77777777" w:rsidR="00A23944" w:rsidRPr="006C0953" w:rsidRDefault="00A23944">
            <w:pPr>
              <w:rPr>
                <w:rFonts w:ascii="Arial" w:eastAsia="Arial" w:hAnsi="Arial" w:cs="Arial"/>
                <w:b/>
                <w:sz w:val="24"/>
                <w:szCs w:val="24"/>
              </w:rPr>
            </w:pPr>
          </w:p>
          <w:p w14:paraId="19A32920" w14:textId="77777777" w:rsidR="00A23944" w:rsidRPr="006C0953" w:rsidRDefault="00A23944">
            <w:pPr>
              <w:rPr>
                <w:rFonts w:ascii="Arial" w:eastAsia="Arial" w:hAnsi="Arial" w:cs="Arial"/>
                <w:b/>
                <w:sz w:val="24"/>
                <w:szCs w:val="24"/>
              </w:rPr>
            </w:pPr>
          </w:p>
          <w:p w14:paraId="236D69B9" w14:textId="77777777" w:rsidR="00A23944" w:rsidRPr="006C0953" w:rsidRDefault="00A23944">
            <w:pPr>
              <w:spacing w:before="4"/>
              <w:rPr>
                <w:rFonts w:ascii="Arial" w:eastAsia="Arial" w:hAnsi="Arial" w:cs="Arial"/>
                <w:b/>
                <w:sz w:val="24"/>
                <w:szCs w:val="24"/>
              </w:rPr>
            </w:pPr>
          </w:p>
          <w:p w14:paraId="377DA16B" w14:textId="77777777" w:rsidR="00A23944" w:rsidRPr="006C0953" w:rsidRDefault="00A23944">
            <w:pPr>
              <w:ind w:left="105"/>
              <w:rPr>
                <w:rFonts w:ascii="Arial" w:eastAsia="Arial" w:hAnsi="Arial" w:cs="Arial"/>
                <w:sz w:val="24"/>
                <w:szCs w:val="24"/>
              </w:rPr>
            </w:pPr>
          </w:p>
          <w:p w14:paraId="69A65D16" w14:textId="77777777" w:rsidR="00A23944" w:rsidRPr="006C0953" w:rsidRDefault="00A23944">
            <w:pPr>
              <w:ind w:left="105"/>
              <w:rPr>
                <w:rFonts w:ascii="Arial" w:eastAsia="Arial" w:hAnsi="Arial" w:cs="Arial"/>
                <w:sz w:val="24"/>
                <w:szCs w:val="24"/>
              </w:rPr>
            </w:pPr>
          </w:p>
          <w:p w14:paraId="2E4DFF51" w14:textId="77777777" w:rsidR="00A23944" w:rsidRPr="006C0953" w:rsidRDefault="008025B9">
            <w:pPr>
              <w:ind w:left="105"/>
              <w:rPr>
                <w:rFonts w:ascii="Arial" w:eastAsia="Arial" w:hAnsi="Arial" w:cs="Arial"/>
                <w:sz w:val="24"/>
                <w:szCs w:val="24"/>
              </w:rPr>
            </w:pPr>
            <w:r w:rsidRPr="006C0953">
              <w:rPr>
                <w:rFonts w:ascii="Arial" w:eastAsia="Arial" w:hAnsi="Arial" w:cs="Arial"/>
                <w:sz w:val="24"/>
                <w:szCs w:val="24"/>
              </w:rPr>
              <w:t>Učenici 8. razred</w:t>
            </w:r>
          </w:p>
          <w:p w14:paraId="0148969A" w14:textId="77777777" w:rsidR="00A23944" w:rsidRPr="006C0953" w:rsidRDefault="00A23944">
            <w:pPr>
              <w:rPr>
                <w:rFonts w:ascii="Arial" w:eastAsia="Arial" w:hAnsi="Arial" w:cs="Arial"/>
                <w:b/>
                <w:sz w:val="24"/>
                <w:szCs w:val="24"/>
              </w:rPr>
            </w:pPr>
          </w:p>
          <w:p w14:paraId="58C6530F" w14:textId="77777777" w:rsidR="00A23944" w:rsidRPr="006C0953" w:rsidRDefault="00A23944">
            <w:pPr>
              <w:rPr>
                <w:rFonts w:ascii="Arial" w:eastAsia="Arial" w:hAnsi="Arial" w:cs="Arial"/>
                <w:b/>
                <w:sz w:val="24"/>
                <w:szCs w:val="24"/>
              </w:rPr>
            </w:pPr>
          </w:p>
          <w:p w14:paraId="4B6D3A5F" w14:textId="77777777" w:rsidR="00A23944" w:rsidRPr="006C0953" w:rsidRDefault="008025B9">
            <w:pPr>
              <w:spacing w:before="230"/>
              <w:ind w:left="105"/>
              <w:rPr>
                <w:rFonts w:ascii="Arial" w:eastAsia="Arial" w:hAnsi="Arial" w:cs="Arial"/>
                <w:sz w:val="24"/>
                <w:szCs w:val="24"/>
              </w:rPr>
            </w:pPr>
            <w:r w:rsidRPr="006C0953">
              <w:rPr>
                <w:rFonts w:ascii="Arial" w:eastAsia="Arial" w:hAnsi="Arial" w:cs="Arial"/>
                <w:sz w:val="24"/>
                <w:szCs w:val="24"/>
              </w:rPr>
              <w:t>Učenici 8. razred</w:t>
            </w:r>
          </w:p>
          <w:p w14:paraId="38651E3C" w14:textId="77777777" w:rsidR="00A23944" w:rsidRPr="006C0953" w:rsidRDefault="00A23944">
            <w:pPr>
              <w:spacing w:before="230"/>
              <w:ind w:left="105"/>
              <w:rPr>
                <w:rFonts w:ascii="Arial" w:eastAsia="Arial" w:hAnsi="Arial" w:cs="Arial"/>
                <w:sz w:val="24"/>
                <w:szCs w:val="24"/>
              </w:rPr>
            </w:pPr>
          </w:p>
          <w:p w14:paraId="1A45C7D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Učenici 8. razred</w:t>
            </w:r>
          </w:p>
        </w:tc>
        <w:tc>
          <w:tcPr>
            <w:tcW w:w="2821" w:type="dxa"/>
            <w:tcBorders>
              <w:top w:val="single" w:sz="4" w:space="0" w:color="000000"/>
              <w:left w:val="single" w:sz="4" w:space="0" w:color="000000"/>
              <w:bottom w:val="single" w:sz="4" w:space="0" w:color="000000"/>
              <w:right w:val="single" w:sz="4" w:space="0" w:color="000000"/>
            </w:tcBorders>
          </w:tcPr>
          <w:p w14:paraId="020FD64D" w14:textId="77777777" w:rsidR="00A23944" w:rsidRPr="006C0953" w:rsidRDefault="008025B9">
            <w:pPr>
              <w:ind w:left="105" w:right="187"/>
              <w:rPr>
                <w:rFonts w:ascii="Arial" w:eastAsia="Arial" w:hAnsi="Arial" w:cs="Arial"/>
                <w:sz w:val="24"/>
                <w:szCs w:val="24"/>
              </w:rPr>
            </w:pPr>
            <w:r w:rsidRPr="006C0953">
              <w:rPr>
                <w:rFonts w:ascii="Arial" w:eastAsia="Arial" w:hAnsi="Arial" w:cs="Arial"/>
                <w:sz w:val="24"/>
                <w:szCs w:val="24"/>
              </w:rPr>
              <w:t>Koordinator PU Bjelovarsko-bilogorska</w:t>
            </w:r>
          </w:p>
          <w:p w14:paraId="349D09FC" w14:textId="77777777" w:rsidR="00A23944" w:rsidRPr="006C0953" w:rsidRDefault="00A23944">
            <w:pPr>
              <w:rPr>
                <w:rFonts w:ascii="Arial" w:eastAsia="Arial" w:hAnsi="Arial" w:cs="Arial"/>
                <w:b/>
                <w:sz w:val="24"/>
                <w:szCs w:val="24"/>
              </w:rPr>
            </w:pPr>
          </w:p>
          <w:p w14:paraId="0794E35E" w14:textId="77777777" w:rsidR="00A23944" w:rsidRPr="006C0953" w:rsidRDefault="00A23944">
            <w:pPr>
              <w:rPr>
                <w:rFonts w:ascii="Arial" w:eastAsia="Arial" w:hAnsi="Arial" w:cs="Arial"/>
                <w:b/>
                <w:sz w:val="24"/>
                <w:szCs w:val="24"/>
              </w:rPr>
            </w:pPr>
          </w:p>
          <w:p w14:paraId="75E336F5" w14:textId="77777777" w:rsidR="00A23944" w:rsidRPr="006C0953" w:rsidRDefault="00A23944">
            <w:pPr>
              <w:spacing w:before="176"/>
              <w:ind w:left="105" w:right="142"/>
              <w:rPr>
                <w:rFonts w:ascii="Arial" w:eastAsia="Arial" w:hAnsi="Arial" w:cs="Arial"/>
                <w:sz w:val="24"/>
                <w:szCs w:val="24"/>
              </w:rPr>
            </w:pPr>
          </w:p>
          <w:p w14:paraId="28C03C7B" w14:textId="77777777" w:rsidR="00A23944" w:rsidRPr="006C0953" w:rsidRDefault="00A23944">
            <w:pPr>
              <w:spacing w:before="176"/>
              <w:ind w:left="105" w:right="142"/>
              <w:rPr>
                <w:rFonts w:ascii="Arial" w:eastAsia="Arial" w:hAnsi="Arial" w:cs="Arial"/>
                <w:sz w:val="24"/>
                <w:szCs w:val="24"/>
              </w:rPr>
            </w:pPr>
          </w:p>
          <w:p w14:paraId="71DD0EAD" w14:textId="77777777" w:rsidR="00A23944" w:rsidRPr="006C0953" w:rsidRDefault="008025B9">
            <w:pPr>
              <w:spacing w:before="176"/>
              <w:ind w:left="105" w:right="142"/>
              <w:rPr>
                <w:rFonts w:ascii="Arial" w:eastAsia="Arial" w:hAnsi="Arial" w:cs="Arial"/>
                <w:sz w:val="24"/>
                <w:szCs w:val="24"/>
              </w:rPr>
            </w:pPr>
            <w:r w:rsidRPr="006C0953">
              <w:rPr>
                <w:rFonts w:ascii="Arial" w:eastAsia="Arial" w:hAnsi="Arial" w:cs="Arial"/>
                <w:sz w:val="24"/>
                <w:szCs w:val="24"/>
              </w:rPr>
              <w:t>PU Bjelovarsko- bilogorska</w:t>
            </w:r>
          </w:p>
          <w:p w14:paraId="4888F470" w14:textId="77777777" w:rsidR="00A23944" w:rsidRPr="006C0953" w:rsidRDefault="00A23944">
            <w:pPr>
              <w:spacing w:before="176"/>
              <w:ind w:left="105" w:right="142"/>
              <w:rPr>
                <w:rFonts w:ascii="Arial" w:eastAsia="Arial" w:hAnsi="Arial" w:cs="Arial"/>
                <w:sz w:val="24"/>
                <w:szCs w:val="24"/>
              </w:rPr>
            </w:pPr>
          </w:p>
          <w:p w14:paraId="4916549D" w14:textId="77777777" w:rsidR="00A23944" w:rsidRPr="006C0953" w:rsidRDefault="008025B9">
            <w:pPr>
              <w:ind w:left="105" w:right="249"/>
              <w:rPr>
                <w:rFonts w:ascii="Arial" w:eastAsia="Arial" w:hAnsi="Arial" w:cs="Arial"/>
                <w:sz w:val="24"/>
                <w:szCs w:val="24"/>
              </w:rPr>
            </w:pPr>
            <w:r w:rsidRPr="006C0953">
              <w:rPr>
                <w:rFonts w:ascii="Arial" w:eastAsia="Arial" w:hAnsi="Arial" w:cs="Arial"/>
                <w:sz w:val="24"/>
                <w:szCs w:val="24"/>
              </w:rPr>
              <w:t>Str. suradnici u osnovnim školama</w:t>
            </w:r>
          </w:p>
          <w:p w14:paraId="78B8E266" w14:textId="77777777" w:rsidR="00A23944" w:rsidRPr="006C0953" w:rsidRDefault="00A23944">
            <w:pPr>
              <w:spacing w:before="3"/>
              <w:rPr>
                <w:rFonts w:ascii="Arial" w:eastAsia="Arial" w:hAnsi="Arial" w:cs="Arial"/>
                <w:b/>
                <w:sz w:val="24"/>
                <w:szCs w:val="24"/>
              </w:rPr>
            </w:pPr>
          </w:p>
          <w:p w14:paraId="67D25B50" w14:textId="77777777" w:rsidR="00A23944" w:rsidRPr="006C0953" w:rsidRDefault="008025B9">
            <w:pPr>
              <w:ind w:left="105"/>
              <w:rPr>
                <w:rFonts w:ascii="Arial" w:eastAsia="Arial" w:hAnsi="Arial" w:cs="Arial"/>
                <w:sz w:val="24"/>
                <w:szCs w:val="24"/>
              </w:rPr>
            </w:pPr>
            <w:r w:rsidRPr="006C0953">
              <w:rPr>
                <w:rFonts w:ascii="Arial" w:eastAsia="Arial" w:hAnsi="Arial" w:cs="Arial"/>
                <w:sz w:val="24"/>
                <w:szCs w:val="24"/>
              </w:rPr>
              <w:t>BBŽ i PU</w:t>
            </w:r>
          </w:p>
          <w:p w14:paraId="0C05FA6F" w14:textId="77777777" w:rsidR="00A23944" w:rsidRPr="006C0953" w:rsidRDefault="008025B9">
            <w:pPr>
              <w:ind w:left="105" w:right="602"/>
              <w:rPr>
                <w:rFonts w:ascii="Arial" w:eastAsia="Arial" w:hAnsi="Arial" w:cs="Arial"/>
                <w:sz w:val="24"/>
                <w:szCs w:val="24"/>
              </w:rPr>
            </w:pPr>
            <w:r w:rsidRPr="006C0953">
              <w:rPr>
                <w:rFonts w:ascii="Arial" w:eastAsia="Arial" w:hAnsi="Arial" w:cs="Arial"/>
                <w:sz w:val="24"/>
                <w:szCs w:val="24"/>
              </w:rPr>
              <w:t>Bjelovarko- bilogorska</w:t>
            </w:r>
          </w:p>
        </w:tc>
      </w:tr>
      <w:tr w:rsidR="006C0953" w:rsidRPr="006C0953" w14:paraId="0613956F" w14:textId="77777777" w:rsidTr="00D67C4A">
        <w:trPr>
          <w:trHeight w:val="412"/>
        </w:trPr>
        <w:tc>
          <w:tcPr>
            <w:tcW w:w="3822" w:type="dxa"/>
            <w:tcBorders>
              <w:top w:val="single" w:sz="4" w:space="0" w:color="000000"/>
              <w:left w:val="single" w:sz="4" w:space="0" w:color="000000"/>
              <w:bottom w:val="single" w:sz="4" w:space="0" w:color="000000"/>
              <w:right w:val="single" w:sz="4" w:space="0" w:color="000000"/>
            </w:tcBorders>
          </w:tcPr>
          <w:p w14:paraId="32E7F04A" w14:textId="77777777" w:rsidR="00A23944" w:rsidRPr="006C0953" w:rsidRDefault="008025B9">
            <w:pPr>
              <w:spacing w:line="271" w:lineRule="auto"/>
              <w:ind w:left="107"/>
              <w:rPr>
                <w:rFonts w:ascii="Arial" w:eastAsia="Arial" w:hAnsi="Arial" w:cs="Arial"/>
                <w:sz w:val="24"/>
                <w:szCs w:val="24"/>
              </w:rPr>
            </w:pPr>
            <w:r w:rsidRPr="006C0953">
              <w:rPr>
                <w:rFonts w:ascii="Arial" w:eastAsia="Arial" w:hAnsi="Arial" w:cs="Arial"/>
                <w:sz w:val="24"/>
                <w:szCs w:val="24"/>
              </w:rPr>
              <w:t>SIGURNO NA INTERNETU</w:t>
            </w:r>
          </w:p>
          <w:p w14:paraId="06FA08AC" w14:textId="77777777" w:rsidR="00A23944" w:rsidRPr="006C0953" w:rsidRDefault="008025B9">
            <w:pPr>
              <w:spacing w:line="271" w:lineRule="auto"/>
              <w:ind w:left="107"/>
              <w:rPr>
                <w:rFonts w:ascii="Arial" w:eastAsia="Arial" w:hAnsi="Arial" w:cs="Arial"/>
                <w:sz w:val="24"/>
                <w:szCs w:val="24"/>
              </w:rPr>
            </w:pPr>
            <w:r w:rsidRPr="006C0953">
              <w:rPr>
                <w:rFonts w:ascii="Arial" w:eastAsia="Arial" w:hAnsi="Arial" w:cs="Arial"/>
                <w:sz w:val="24"/>
                <w:szCs w:val="24"/>
              </w:rPr>
              <w:t xml:space="preserve">Edukacija učenika o ponašanjima usmjerenim na povećanje razine sigurnosti na </w:t>
            </w:r>
            <w:proofErr w:type="spellStart"/>
            <w:r w:rsidRPr="006C0953">
              <w:rPr>
                <w:rFonts w:ascii="Arial" w:eastAsia="Arial" w:hAnsi="Arial" w:cs="Arial"/>
                <w:sz w:val="24"/>
                <w:szCs w:val="24"/>
              </w:rPr>
              <w:t>interentu</w:t>
            </w:r>
            <w:proofErr w:type="spellEnd"/>
            <w:r w:rsidRPr="006C0953">
              <w:rPr>
                <w:rFonts w:ascii="Arial" w:eastAsia="Arial" w:hAnsi="Arial" w:cs="Arial"/>
                <w:sz w:val="24"/>
                <w:szCs w:val="24"/>
              </w:rPr>
              <w:t>, rizicima i posljedicama komunikacije i prevenciji svih oblika zlostavljanja djece na internet.</w:t>
            </w:r>
          </w:p>
          <w:p w14:paraId="412B7465" w14:textId="77777777" w:rsidR="00A23944" w:rsidRPr="006C0953" w:rsidRDefault="00A23944">
            <w:pPr>
              <w:spacing w:line="271" w:lineRule="auto"/>
              <w:ind w:left="107"/>
              <w:rPr>
                <w:rFonts w:ascii="Arial" w:eastAsia="Arial" w:hAnsi="Arial" w:cs="Arial"/>
                <w:sz w:val="24"/>
                <w:szCs w:val="24"/>
              </w:rPr>
            </w:pPr>
          </w:p>
        </w:tc>
        <w:tc>
          <w:tcPr>
            <w:tcW w:w="2522" w:type="dxa"/>
            <w:tcBorders>
              <w:top w:val="single" w:sz="4" w:space="0" w:color="000000"/>
              <w:left w:val="single" w:sz="4" w:space="0" w:color="000000"/>
              <w:bottom w:val="single" w:sz="4" w:space="0" w:color="000000"/>
              <w:right w:val="single" w:sz="4" w:space="0" w:color="000000"/>
            </w:tcBorders>
          </w:tcPr>
          <w:p w14:paraId="3B1D0C3A" w14:textId="77777777" w:rsidR="00A23944" w:rsidRPr="006C0953" w:rsidRDefault="00A23944">
            <w:pPr>
              <w:rPr>
                <w:rFonts w:ascii="Arial" w:eastAsia="Arial" w:hAnsi="Arial" w:cs="Arial"/>
                <w:sz w:val="24"/>
                <w:szCs w:val="24"/>
              </w:rPr>
            </w:pPr>
          </w:p>
          <w:p w14:paraId="646AD620" w14:textId="77777777" w:rsidR="00A23944" w:rsidRPr="006C0953" w:rsidRDefault="00A23944">
            <w:pPr>
              <w:rPr>
                <w:rFonts w:ascii="Arial" w:eastAsia="Arial" w:hAnsi="Arial" w:cs="Arial"/>
                <w:sz w:val="24"/>
                <w:szCs w:val="24"/>
              </w:rPr>
            </w:pPr>
          </w:p>
          <w:p w14:paraId="71A56748" w14:textId="77777777" w:rsidR="00A23944" w:rsidRPr="006C0953" w:rsidRDefault="00A23944">
            <w:pPr>
              <w:rPr>
                <w:rFonts w:ascii="Arial" w:eastAsia="Arial" w:hAnsi="Arial" w:cs="Arial"/>
                <w:sz w:val="24"/>
                <w:szCs w:val="24"/>
              </w:rPr>
            </w:pPr>
          </w:p>
          <w:p w14:paraId="7178374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Učenici 7. razreda</w:t>
            </w:r>
          </w:p>
          <w:p w14:paraId="2BEE98CF"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Roditelji učenika 7. razreda</w:t>
            </w:r>
          </w:p>
        </w:tc>
        <w:tc>
          <w:tcPr>
            <w:tcW w:w="2821" w:type="dxa"/>
            <w:tcBorders>
              <w:top w:val="single" w:sz="4" w:space="0" w:color="000000"/>
              <w:left w:val="single" w:sz="4" w:space="0" w:color="000000"/>
              <w:bottom w:val="single" w:sz="4" w:space="0" w:color="000000"/>
              <w:right w:val="single" w:sz="4" w:space="0" w:color="000000"/>
            </w:tcBorders>
          </w:tcPr>
          <w:p w14:paraId="7B68FF35" w14:textId="77777777" w:rsidR="00A23944" w:rsidRPr="006C0953" w:rsidRDefault="008025B9">
            <w:pPr>
              <w:ind w:left="105" w:right="187"/>
              <w:rPr>
                <w:rFonts w:ascii="Arial" w:eastAsia="Arial" w:hAnsi="Arial" w:cs="Arial"/>
                <w:sz w:val="24"/>
                <w:szCs w:val="24"/>
              </w:rPr>
            </w:pPr>
            <w:r w:rsidRPr="006C0953">
              <w:rPr>
                <w:rFonts w:ascii="Arial" w:eastAsia="Arial" w:hAnsi="Arial" w:cs="Arial"/>
                <w:sz w:val="24"/>
                <w:szCs w:val="24"/>
              </w:rPr>
              <w:t>PU Bjelovarsko-bilogorska</w:t>
            </w:r>
          </w:p>
        </w:tc>
      </w:tr>
    </w:tbl>
    <w:p w14:paraId="38587C7F" w14:textId="77777777" w:rsidR="00A23944" w:rsidRPr="006C0953" w:rsidRDefault="008025B9">
      <w:pPr>
        <w:spacing w:line="264" w:lineRule="auto"/>
        <w:ind w:left="522"/>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tijekom nastavne godine</w:t>
      </w:r>
    </w:p>
    <w:p w14:paraId="35ACDE51"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u w:val="single"/>
        </w:rPr>
        <w:t>Nositelji aktivnosti</w:t>
      </w:r>
      <w:r w:rsidRPr="006C0953">
        <w:rPr>
          <w:rFonts w:ascii="Arial" w:eastAsia="Arial" w:hAnsi="Arial" w:cs="Arial"/>
          <w:sz w:val="24"/>
          <w:szCs w:val="24"/>
        </w:rPr>
        <w:t>: djelatnici MUP-a, BBŽ, stručne suradnice</w:t>
      </w:r>
    </w:p>
    <w:p w14:paraId="43D99C85" w14:textId="77777777" w:rsidR="00A23944" w:rsidRPr="006C0953" w:rsidRDefault="00A23944">
      <w:pPr>
        <w:spacing w:before="7"/>
        <w:rPr>
          <w:rFonts w:ascii="Arial" w:eastAsia="Arial" w:hAnsi="Arial" w:cs="Arial"/>
          <w:sz w:val="24"/>
          <w:szCs w:val="24"/>
        </w:rPr>
      </w:pPr>
    </w:p>
    <w:p w14:paraId="0E568505"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Rad s roditeljima</w:t>
      </w:r>
    </w:p>
    <w:p w14:paraId="2839B71B" w14:textId="77777777" w:rsidR="00A23944" w:rsidRPr="006C0953" w:rsidRDefault="00A23944">
      <w:pPr>
        <w:spacing w:before="6"/>
        <w:rPr>
          <w:rFonts w:ascii="Arial" w:eastAsia="Arial" w:hAnsi="Arial" w:cs="Arial"/>
          <w:b/>
          <w:sz w:val="24"/>
          <w:szCs w:val="24"/>
        </w:rPr>
      </w:pPr>
    </w:p>
    <w:p w14:paraId="493259AE" w14:textId="77777777" w:rsidR="00A23944" w:rsidRPr="006C0953" w:rsidRDefault="008025B9">
      <w:pPr>
        <w:ind w:right="527" w:firstLine="708"/>
        <w:jc w:val="both"/>
        <w:rPr>
          <w:rFonts w:ascii="Arial" w:eastAsia="Arial" w:hAnsi="Arial" w:cs="Arial"/>
          <w:sz w:val="24"/>
          <w:szCs w:val="24"/>
        </w:rPr>
      </w:pPr>
      <w:r w:rsidRPr="006C0953">
        <w:rPr>
          <w:rFonts w:ascii="Arial" w:eastAsia="Arial" w:hAnsi="Arial" w:cs="Arial"/>
          <w:sz w:val="24"/>
          <w:szCs w:val="24"/>
        </w:rPr>
        <w:t xml:space="preserve">S roditeljima surađuju razrednici, predmetni nastavnici i stručni suradnici škole. Komunikacija se odvija putem individualnih razgovora, roditeljskih sastanaka, škole za roditelje te informiranja putem panoa za roditelje i web stranice škole. Osim redovitih informacija kod razrednika, za roditelje su </w:t>
      </w:r>
      <w:r w:rsidRPr="006C0953">
        <w:rPr>
          <w:rFonts w:ascii="Arial" w:eastAsia="Arial" w:hAnsi="Arial" w:cs="Arial"/>
          <w:sz w:val="24"/>
          <w:szCs w:val="24"/>
        </w:rPr>
        <w:lastRenderedPageBreak/>
        <w:t xml:space="preserve">organizirani i Dani otvorenih vrata koji će biti četiri puta godišnje i na kojima će prisustvovati svi predmetni učitelji. </w:t>
      </w:r>
    </w:p>
    <w:p w14:paraId="2BA73E01" w14:textId="77777777" w:rsidR="00A23944" w:rsidRPr="006C0953" w:rsidRDefault="008025B9">
      <w:pPr>
        <w:spacing w:before="1"/>
        <w:ind w:right="575" w:firstLine="522"/>
        <w:rPr>
          <w:rFonts w:ascii="Arial" w:eastAsia="Arial" w:hAnsi="Arial" w:cs="Arial"/>
          <w:sz w:val="24"/>
          <w:szCs w:val="24"/>
        </w:rPr>
      </w:pPr>
      <w:r w:rsidRPr="006C0953">
        <w:rPr>
          <w:rFonts w:ascii="Arial" w:eastAsia="Arial" w:hAnsi="Arial" w:cs="Arial"/>
          <w:sz w:val="24"/>
          <w:szCs w:val="24"/>
        </w:rPr>
        <w:t>Također, pri ostvarenju projekata roditelje će se prema mogućnostima uključivati u zajedničke aktivnosti i cjelokupan školski život i rad.</w:t>
      </w:r>
    </w:p>
    <w:p w14:paraId="4A028561" w14:textId="77777777" w:rsidR="00A23944" w:rsidRPr="006C0953" w:rsidRDefault="00A23944">
      <w:pPr>
        <w:rPr>
          <w:rFonts w:ascii="Arial" w:eastAsia="Arial" w:hAnsi="Arial" w:cs="Arial"/>
          <w:sz w:val="24"/>
          <w:szCs w:val="24"/>
        </w:rPr>
      </w:pPr>
    </w:p>
    <w:p w14:paraId="5DC3ABF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Škola za roditelje - roditelji učenika 1.razreda</w:t>
      </w:r>
    </w:p>
    <w:p w14:paraId="36A9C2E8" w14:textId="77777777" w:rsidR="00A23944" w:rsidRPr="006C0953" w:rsidRDefault="00A23944">
      <w:pPr>
        <w:spacing w:before="8"/>
        <w:rPr>
          <w:rFonts w:ascii="Arial" w:eastAsia="Arial" w:hAnsi="Arial" w:cs="Arial"/>
          <w:sz w:val="24"/>
          <w:szCs w:val="24"/>
        </w:rPr>
      </w:pPr>
    </w:p>
    <w:tbl>
      <w:tblPr>
        <w:tblW w:w="8047" w:type="dxa"/>
        <w:tblInd w:w="529" w:type="dxa"/>
        <w:tblLayout w:type="fixed"/>
        <w:tblLook w:val="0000" w:firstRow="0" w:lastRow="0" w:firstColumn="0" w:lastColumn="0" w:noHBand="0" w:noVBand="0"/>
      </w:tblPr>
      <w:tblGrid>
        <w:gridCol w:w="4788"/>
        <w:gridCol w:w="3259"/>
      </w:tblGrid>
      <w:tr w:rsidR="006C0953" w:rsidRPr="006C0953" w14:paraId="0B33832E"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29A70863"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Tema</w:t>
            </w:r>
          </w:p>
        </w:tc>
        <w:tc>
          <w:tcPr>
            <w:tcW w:w="3259" w:type="dxa"/>
            <w:tcBorders>
              <w:top w:val="single" w:sz="4" w:space="0" w:color="000000"/>
              <w:left w:val="single" w:sz="4" w:space="0" w:color="000000"/>
              <w:bottom w:val="single" w:sz="4" w:space="0" w:color="000000"/>
              <w:right w:val="single" w:sz="4" w:space="0" w:color="000000"/>
            </w:tcBorders>
          </w:tcPr>
          <w:p w14:paraId="07F98A19"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Nositelj</w:t>
            </w:r>
          </w:p>
        </w:tc>
      </w:tr>
      <w:tr w:rsidR="006C0953" w:rsidRPr="006C0953" w14:paraId="02F32B5B"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523C21A0"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Odgojno učinkovita komunikacija</w:t>
            </w:r>
          </w:p>
        </w:tc>
        <w:tc>
          <w:tcPr>
            <w:tcW w:w="3259" w:type="dxa"/>
            <w:tcBorders>
              <w:top w:val="single" w:sz="4" w:space="0" w:color="000000"/>
              <w:left w:val="single" w:sz="4" w:space="0" w:color="000000"/>
              <w:bottom w:val="single" w:sz="4" w:space="0" w:color="000000"/>
              <w:right w:val="single" w:sz="4" w:space="0" w:color="000000"/>
            </w:tcBorders>
          </w:tcPr>
          <w:p w14:paraId="67E2CD84" w14:textId="7E75B853"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 pedagoginja</w:t>
            </w:r>
          </w:p>
        </w:tc>
      </w:tr>
      <w:tr w:rsidR="006C0953" w:rsidRPr="006C0953" w14:paraId="440DAD61"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45D2F2D6"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Discipliniranje djeteta</w:t>
            </w:r>
          </w:p>
        </w:tc>
        <w:tc>
          <w:tcPr>
            <w:tcW w:w="3259" w:type="dxa"/>
            <w:tcBorders>
              <w:top w:val="single" w:sz="4" w:space="0" w:color="000000"/>
              <w:left w:val="single" w:sz="4" w:space="0" w:color="000000"/>
              <w:bottom w:val="single" w:sz="4" w:space="0" w:color="000000"/>
              <w:right w:val="single" w:sz="4" w:space="0" w:color="000000"/>
            </w:tcBorders>
          </w:tcPr>
          <w:p w14:paraId="48BADF19" w14:textId="1B4B6134"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 pedagoginja</w:t>
            </w:r>
          </w:p>
        </w:tc>
      </w:tr>
      <w:tr w:rsidR="006C0953" w:rsidRPr="006C0953" w14:paraId="603AA674"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5BC14046"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Samopoštovanje kod djeteta</w:t>
            </w:r>
          </w:p>
        </w:tc>
        <w:tc>
          <w:tcPr>
            <w:tcW w:w="3259" w:type="dxa"/>
            <w:tcBorders>
              <w:top w:val="single" w:sz="4" w:space="0" w:color="000000"/>
              <w:left w:val="single" w:sz="4" w:space="0" w:color="000000"/>
              <w:bottom w:val="single" w:sz="4" w:space="0" w:color="000000"/>
              <w:right w:val="single" w:sz="4" w:space="0" w:color="000000"/>
            </w:tcBorders>
          </w:tcPr>
          <w:p w14:paraId="1FCB95B3" w14:textId="052D4B95" w:rsidR="00A23944" w:rsidRPr="006C0953" w:rsidRDefault="005C30FF">
            <w:pPr>
              <w:spacing w:line="252" w:lineRule="auto"/>
              <w:ind w:left="107"/>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pedagoginja</w:t>
            </w:r>
          </w:p>
        </w:tc>
      </w:tr>
      <w:tr w:rsidR="006C0953" w:rsidRPr="006C0953" w14:paraId="7755E647"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45109358"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Emocije i kontrola ljutnje</w:t>
            </w:r>
          </w:p>
        </w:tc>
        <w:tc>
          <w:tcPr>
            <w:tcW w:w="3259" w:type="dxa"/>
            <w:tcBorders>
              <w:top w:val="single" w:sz="4" w:space="0" w:color="000000"/>
              <w:left w:val="single" w:sz="4" w:space="0" w:color="000000"/>
              <w:bottom w:val="single" w:sz="4" w:space="0" w:color="000000"/>
              <w:right w:val="single" w:sz="4" w:space="0" w:color="000000"/>
            </w:tcBorders>
          </w:tcPr>
          <w:p w14:paraId="27F183B1" w14:textId="6B45E744"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xml:space="preserve"> pedagoginja</w:t>
            </w:r>
          </w:p>
        </w:tc>
      </w:tr>
      <w:tr w:rsidR="006C0953" w:rsidRPr="006C0953" w14:paraId="508B918D"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35702ED9"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Utjecaj igrica na razvoj djeteta</w:t>
            </w:r>
          </w:p>
        </w:tc>
        <w:tc>
          <w:tcPr>
            <w:tcW w:w="3259" w:type="dxa"/>
            <w:tcBorders>
              <w:top w:val="single" w:sz="4" w:space="0" w:color="000000"/>
              <w:left w:val="single" w:sz="4" w:space="0" w:color="000000"/>
              <w:bottom w:val="single" w:sz="4" w:space="0" w:color="000000"/>
              <w:right w:val="single" w:sz="4" w:space="0" w:color="000000"/>
            </w:tcBorders>
          </w:tcPr>
          <w:p w14:paraId="2BC21AD1" w14:textId="72003FEF" w:rsidR="00A23944" w:rsidRPr="006C0953" w:rsidRDefault="0073236A">
            <w:pPr>
              <w:spacing w:line="252" w:lineRule="auto"/>
              <w:ind w:left="107"/>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pedagoginja</w:t>
            </w:r>
          </w:p>
        </w:tc>
      </w:tr>
      <w:tr w:rsidR="006C0953" w:rsidRPr="006C0953" w14:paraId="1B1D5F61" w14:textId="77777777">
        <w:trPr>
          <w:trHeight w:val="275"/>
        </w:trPr>
        <w:tc>
          <w:tcPr>
            <w:tcW w:w="4787" w:type="dxa"/>
            <w:tcBorders>
              <w:top w:val="single" w:sz="4" w:space="0" w:color="000000"/>
              <w:left w:val="single" w:sz="4" w:space="0" w:color="000000"/>
              <w:bottom w:val="single" w:sz="4" w:space="0" w:color="000000"/>
              <w:right w:val="single" w:sz="4" w:space="0" w:color="000000"/>
            </w:tcBorders>
          </w:tcPr>
          <w:p w14:paraId="155BAEF5"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Kako učiti</w:t>
            </w:r>
          </w:p>
        </w:tc>
        <w:tc>
          <w:tcPr>
            <w:tcW w:w="3259" w:type="dxa"/>
            <w:tcBorders>
              <w:top w:val="single" w:sz="4" w:space="0" w:color="000000"/>
              <w:left w:val="single" w:sz="4" w:space="0" w:color="000000"/>
              <w:bottom w:val="single" w:sz="4" w:space="0" w:color="000000"/>
              <w:right w:val="single" w:sz="4" w:space="0" w:color="000000"/>
            </w:tcBorders>
          </w:tcPr>
          <w:p w14:paraId="7953B395" w14:textId="699054E5" w:rsidR="00A23944" w:rsidRPr="006C0953" w:rsidRDefault="0073236A">
            <w:pPr>
              <w:spacing w:line="252" w:lineRule="auto"/>
              <w:ind w:left="107"/>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pedagoginja</w:t>
            </w:r>
          </w:p>
        </w:tc>
      </w:tr>
    </w:tbl>
    <w:p w14:paraId="50E0D6A4" w14:textId="77777777" w:rsidR="00A23944" w:rsidRPr="006C0953" w:rsidRDefault="008025B9">
      <w:pPr>
        <w:ind w:left="522" w:right="141"/>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nastavne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stručne suradnice</w:t>
      </w:r>
    </w:p>
    <w:p w14:paraId="5C973994" w14:textId="77777777" w:rsidR="00A23944" w:rsidRPr="006C0953" w:rsidRDefault="00A23944">
      <w:pPr>
        <w:spacing w:before="2"/>
        <w:rPr>
          <w:rFonts w:ascii="Arial" w:eastAsia="Arial" w:hAnsi="Arial" w:cs="Arial"/>
          <w:sz w:val="24"/>
          <w:szCs w:val="24"/>
        </w:rPr>
      </w:pPr>
    </w:p>
    <w:p w14:paraId="3088C11A" w14:textId="77777777" w:rsidR="00A23944" w:rsidRPr="006C0953" w:rsidRDefault="008025B9">
      <w:pPr>
        <w:spacing w:before="90" w:after="9"/>
        <w:rPr>
          <w:rFonts w:ascii="Arial" w:eastAsia="Arial" w:hAnsi="Arial" w:cs="Arial"/>
          <w:sz w:val="24"/>
          <w:szCs w:val="24"/>
        </w:rPr>
      </w:pPr>
      <w:r w:rsidRPr="006C0953">
        <w:rPr>
          <w:rFonts w:ascii="Arial" w:eastAsia="Arial" w:hAnsi="Arial" w:cs="Arial"/>
          <w:sz w:val="24"/>
          <w:szCs w:val="24"/>
        </w:rPr>
        <w:t>Teme koje će na roditeljskim sastancima odraditi stručne suradnice su:</w:t>
      </w:r>
    </w:p>
    <w:tbl>
      <w:tblPr>
        <w:tblW w:w="8113" w:type="dxa"/>
        <w:tblInd w:w="529" w:type="dxa"/>
        <w:tblLayout w:type="fixed"/>
        <w:tblLook w:val="0000" w:firstRow="0" w:lastRow="0" w:firstColumn="0" w:lastColumn="0" w:noHBand="0" w:noVBand="0"/>
      </w:tblPr>
      <w:tblGrid>
        <w:gridCol w:w="4234"/>
        <w:gridCol w:w="2034"/>
        <w:gridCol w:w="1845"/>
      </w:tblGrid>
      <w:tr w:rsidR="006C0953" w:rsidRPr="006C0953" w14:paraId="3A6B2062" w14:textId="77777777">
        <w:trPr>
          <w:trHeight w:val="275"/>
        </w:trPr>
        <w:tc>
          <w:tcPr>
            <w:tcW w:w="4234" w:type="dxa"/>
            <w:tcBorders>
              <w:top w:val="single" w:sz="4" w:space="0" w:color="000000"/>
              <w:left w:val="single" w:sz="4" w:space="0" w:color="000000"/>
              <w:bottom w:val="single" w:sz="4" w:space="0" w:color="000000"/>
              <w:right w:val="single" w:sz="4" w:space="0" w:color="000000"/>
            </w:tcBorders>
          </w:tcPr>
          <w:p w14:paraId="0964D039" w14:textId="77777777" w:rsidR="00A23944" w:rsidRPr="006C0953" w:rsidRDefault="008025B9">
            <w:pPr>
              <w:spacing w:line="252" w:lineRule="auto"/>
              <w:ind w:left="107"/>
              <w:rPr>
                <w:rFonts w:ascii="Arial" w:eastAsia="Arial" w:hAnsi="Arial" w:cs="Arial"/>
                <w:b/>
                <w:sz w:val="24"/>
                <w:szCs w:val="24"/>
              </w:rPr>
            </w:pPr>
            <w:r w:rsidRPr="006C0953">
              <w:rPr>
                <w:rFonts w:ascii="Arial" w:eastAsia="Arial" w:hAnsi="Arial" w:cs="Arial"/>
                <w:b/>
                <w:sz w:val="24"/>
                <w:szCs w:val="24"/>
              </w:rPr>
              <w:t>Tema</w:t>
            </w:r>
          </w:p>
        </w:tc>
        <w:tc>
          <w:tcPr>
            <w:tcW w:w="2034" w:type="dxa"/>
            <w:tcBorders>
              <w:top w:val="single" w:sz="4" w:space="0" w:color="000000"/>
              <w:left w:val="single" w:sz="4" w:space="0" w:color="000000"/>
              <w:bottom w:val="single" w:sz="4" w:space="0" w:color="000000"/>
              <w:right w:val="single" w:sz="4" w:space="0" w:color="000000"/>
            </w:tcBorders>
          </w:tcPr>
          <w:p w14:paraId="7B94E302" w14:textId="77777777" w:rsidR="00A23944" w:rsidRPr="006C0953" w:rsidRDefault="008025B9">
            <w:pPr>
              <w:spacing w:line="252" w:lineRule="auto"/>
              <w:ind w:left="105"/>
              <w:rPr>
                <w:rFonts w:ascii="Arial" w:eastAsia="Arial" w:hAnsi="Arial" w:cs="Arial"/>
                <w:b/>
                <w:sz w:val="24"/>
                <w:szCs w:val="24"/>
              </w:rPr>
            </w:pPr>
            <w:r w:rsidRPr="006C0953">
              <w:rPr>
                <w:rFonts w:ascii="Arial" w:eastAsia="Arial" w:hAnsi="Arial" w:cs="Arial"/>
                <w:b/>
                <w:sz w:val="24"/>
                <w:szCs w:val="24"/>
              </w:rPr>
              <w:t>Razred</w:t>
            </w:r>
          </w:p>
        </w:tc>
        <w:tc>
          <w:tcPr>
            <w:tcW w:w="1845" w:type="dxa"/>
            <w:tcBorders>
              <w:top w:val="single" w:sz="4" w:space="0" w:color="000000"/>
              <w:left w:val="single" w:sz="4" w:space="0" w:color="000000"/>
              <w:bottom w:val="single" w:sz="4" w:space="0" w:color="000000"/>
              <w:right w:val="single" w:sz="4" w:space="0" w:color="000000"/>
            </w:tcBorders>
          </w:tcPr>
          <w:p w14:paraId="19D5CECC" w14:textId="77777777" w:rsidR="00A23944" w:rsidRPr="006C0953" w:rsidRDefault="008025B9">
            <w:pPr>
              <w:spacing w:line="252" w:lineRule="auto"/>
              <w:ind w:left="108"/>
              <w:rPr>
                <w:rFonts w:ascii="Arial" w:eastAsia="Arial" w:hAnsi="Arial" w:cs="Arial"/>
                <w:b/>
                <w:sz w:val="24"/>
                <w:szCs w:val="24"/>
              </w:rPr>
            </w:pPr>
            <w:r w:rsidRPr="006C0953">
              <w:rPr>
                <w:rFonts w:ascii="Arial" w:eastAsia="Arial" w:hAnsi="Arial" w:cs="Arial"/>
                <w:b/>
                <w:sz w:val="24"/>
                <w:szCs w:val="24"/>
              </w:rPr>
              <w:t>Nositelj</w:t>
            </w:r>
          </w:p>
        </w:tc>
      </w:tr>
      <w:tr w:rsidR="006C0953" w:rsidRPr="006C0953" w14:paraId="08D0A3C8" w14:textId="77777777">
        <w:trPr>
          <w:trHeight w:val="275"/>
        </w:trPr>
        <w:tc>
          <w:tcPr>
            <w:tcW w:w="4234" w:type="dxa"/>
            <w:tcBorders>
              <w:top w:val="single" w:sz="4" w:space="0" w:color="000000"/>
              <w:left w:val="single" w:sz="4" w:space="0" w:color="000000"/>
              <w:bottom w:val="single" w:sz="4" w:space="0" w:color="000000"/>
              <w:right w:val="single" w:sz="4" w:space="0" w:color="000000"/>
            </w:tcBorders>
          </w:tcPr>
          <w:p w14:paraId="3AC612E3"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Utjecaj videoigara na razvoj djeteta</w:t>
            </w:r>
          </w:p>
        </w:tc>
        <w:tc>
          <w:tcPr>
            <w:tcW w:w="2034" w:type="dxa"/>
            <w:tcBorders>
              <w:top w:val="single" w:sz="4" w:space="0" w:color="000000"/>
              <w:left w:val="single" w:sz="4" w:space="0" w:color="000000"/>
              <w:bottom w:val="single" w:sz="4" w:space="0" w:color="000000"/>
              <w:right w:val="single" w:sz="4" w:space="0" w:color="000000"/>
            </w:tcBorders>
          </w:tcPr>
          <w:p w14:paraId="5BCF6CA6"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Svi treći razredi</w:t>
            </w:r>
          </w:p>
        </w:tc>
        <w:tc>
          <w:tcPr>
            <w:tcW w:w="1845" w:type="dxa"/>
            <w:vMerge w:val="restart"/>
            <w:tcBorders>
              <w:top w:val="single" w:sz="4" w:space="0" w:color="000000"/>
              <w:left w:val="single" w:sz="4" w:space="0" w:color="000000"/>
              <w:bottom w:val="single" w:sz="4" w:space="0" w:color="000000"/>
              <w:right w:val="single" w:sz="4" w:space="0" w:color="000000"/>
            </w:tcBorders>
          </w:tcPr>
          <w:p w14:paraId="3F880282" w14:textId="77777777" w:rsidR="00A23944" w:rsidRPr="006C0953" w:rsidRDefault="00A23944">
            <w:pPr>
              <w:spacing w:before="3"/>
              <w:rPr>
                <w:rFonts w:ascii="Arial" w:eastAsia="Arial" w:hAnsi="Arial" w:cs="Arial"/>
                <w:sz w:val="24"/>
                <w:szCs w:val="24"/>
              </w:rPr>
            </w:pPr>
          </w:p>
          <w:p w14:paraId="5FD505C6" w14:textId="12499DBF" w:rsidR="00A23944" w:rsidRPr="006C0953" w:rsidRDefault="005C30FF">
            <w:pPr>
              <w:ind w:left="108" w:right="45"/>
              <w:rPr>
                <w:rFonts w:ascii="Arial" w:eastAsia="Arial" w:hAnsi="Arial" w:cs="Arial"/>
                <w:sz w:val="24"/>
                <w:szCs w:val="24"/>
              </w:rPr>
            </w:pPr>
            <w:r w:rsidRPr="006C0953">
              <w:rPr>
                <w:rFonts w:ascii="Arial" w:eastAsia="Arial" w:hAnsi="Arial" w:cs="Arial"/>
                <w:sz w:val="24"/>
                <w:szCs w:val="24"/>
              </w:rPr>
              <w:t>p</w:t>
            </w:r>
            <w:r w:rsidR="008025B9" w:rsidRPr="006C0953">
              <w:rPr>
                <w:rFonts w:ascii="Arial" w:eastAsia="Arial" w:hAnsi="Arial" w:cs="Arial"/>
                <w:sz w:val="24"/>
                <w:szCs w:val="24"/>
              </w:rPr>
              <w:t>edagoginja</w:t>
            </w:r>
          </w:p>
          <w:p w14:paraId="0A4B60E3" w14:textId="77777777" w:rsidR="00A23944" w:rsidRPr="006C0953" w:rsidRDefault="008025B9">
            <w:pPr>
              <w:ind w:left="108" w:right="187"/>
              <w:rPr>
                <w:rFonts w:ascii="Arial" w:eastAsia="Arial" w:hAnsi="Arial" w:cs="Arial"/>
                <w:sz w:val="24"/>
                <w:szCs w:val="24"/>
              </w:rPr>
            </w:pPr>
            <w:r w:rsidRPr="006C0953">
              <w:rPr>
                <w:rFonts w:ascii="Arial" w:eastAsia="Arial" w:hAnsi="Arial" w:cs="Arial"/>
                <w:sz w:val="24"/>
                <w:szCs w:val="24"/>
              </w:rPr>
              <w:t>psihologinja</w:t>
            </w:r>
          </w:p>
        </w:tc>
      </w:tr>
      <w:tr w:rsidR="006C0953" w:rsidRPr="006C0953" w14:paraId="65A73DC0" w14:textId="77777777">
        <w:trPr>
          <w:trHeight w:val="275"/>
        </w:trPr>
        <w:tc>
          <w:tcPr>
            <w:tcW w:w="4234" w:type="dxa"/>
            <w:tcBorders>
              <w:top w:val="single" w:sz="4" w:space="0" w:color="000000"/>
              <w:left w:val="single" w:sz="4" w:space="0" w:color="000000"/>
              <w:bottom w:val="single" w:sz="4" w:space="0" w:color="000000"/>
              <w:right w:val="single" w:sz="4" w:space="0" w:color="000000"/>
            </w:tcBorders>
          </w:tcPr>
          <w:p w14:paraId="4727F5CA"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Prelazak iz četvrtog u peti razred</w:t>
            </w:r>
          </w:p>
        </w:tc>
        <w:tc>
          <w:tcPr>
            <w:tcW w:w="2034" w:type="dxa"/>
            <w:tcBorders>
              <w:top w:val="single" w:sz="4" w:space="0" w:color="000000"/>
              <w:left w:val="single" w:sz="4" w:space="0" w:color="000000"/>
              <w:bottom w:val="single" w:sz="4" w:space="0" w:color="000000"/>
              <w:right w:val="single" w:sz="4" w:space="0" w:color="000000"/>
            </w:tcBorders>
          </w:tcPr>
          <w:p w14:paraId="630D20D2"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Svi peti razredi</w:t>
            </w:r>
          </w:p>
        </w:tc>
        <w:tc>
          <w:tcPr>
            <w:tcW w:w="1845" w:type="dxa"/>
            <w:vMerge/>
            <w:tcBorders>
              <w:top w:val="single" w:sz="4" w:space="0" w:color="000000"/>
              <w:left w:val="single" w:sz="4" w:space="0" w:color="000000"/>
              <w:bottom w:val="single" w:sz="4" w:space="0" w:color="000000"/>
              <w:right w:val="single" w:sz="4" w:space="0" w:color="000000"/>
            </w:tcBorders>
          </w:tcPr>
          <w:p w14:paraId="09B0FB59" w14:textId="77777777" w:rsidR="00A23944" w:rsidRPr="006C0953" w:rsidRDefault="00A23944">
            <w:pPr>
              <w:spacing w:line="276" w:lineRule="auto"/>
              <w:rPr>
                <w:rFonts w:ascii="Arial" w:eastAsia="Arial" w:hAnsi="Arial" w:cs="Arial"/>
                <w:sz w:val="24"/>
                <w:szCs w:val="24"/>
              </w:rPr>
            </w:pPr>
          </w:p>
        </w:tc>
      </w:tr>
      <w:tr w:rsidR="006C0953" w:rsidRPr="006C0953" w14:paraId="06C12271" w14:textId="77777777">
        <w:trPr>
          <w:trHeight w:val="551"/>
        </w:trPr>
        <w:tc>
          <w:tcPr>
            <w:tcW w:w="4234" w:type="dxa"/>
            <w:tcBorders>
              <w:top w:val="single" w:sz="4" w:space="0" w:color="000000"/>
              <w:left w:val="single" w:sz="4" w:space="0" w:color="000000"/>
              <w:bottom w:val="single" w:sz="4" w:space="0" w:color="000000"/>
              <w:right w:val="single" w:sz="4" w:space="0" w:color="000000"/>
            </w:tcBorders>
          </w:tcPr>
          <w:p w14:paraId="5BF8E65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Upis u srednju školu</w:t>
            </w:r>
          </w:p>
          <w:p w14:paraId="76A9472F" w14:textId="3E4CD462"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xml:space="preserve">Ovisnosti </w:t>
            </w:r>
          </w:p>
        </w:tc>
        <w:tc>
          <w:tcPr>
            <w:tcW w:w="2034" w:type="dxa"/>
            <w:tcBorders>
              <w:top w:val="single" w:sz="4" w:space="0" w:color="000000"/>
              <w:left w:val="single" w:sz="4" w:space="0" w:color="000000"/>
              <w:bottom w:val="single" w:sz="4" w:space="0" w:color="000000"/>
              <w:right w:val="single" w:sz="4" w:space="0" w:color="000000"/>
            </w:tcBorders>
          </w:tcPr>
          <w:p w14:paraId="571CBD06"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Svi osmi razredi</w:t>
            </w:r>
          </w:p>
          <w:p w14:paraId="048C7F3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Svi osmi razredi</w:t>
            </w:r>
          </w:p>
        </w:tc>
        <w:tc>
          <w:tcPr>
            <w:tcW w:w="1845" w:type="dxa"/>
            <w:vMerge/>
            <w:tcBorders>
              <w:top w:val="single" w:sz="4" w:space="0" w:color="000000"/>
              <w:left w:val="single" w:sz="4" w:space="0" w:color="000000"/>
              <w:bottom w:val="single" w:sz="4" w:space="0" w:color="000000"/>
              <w:right w:val="single" w:sz="4" w:space="0" w:color="000000"/>
            </w:tcBorders>
          </w:tcPr>
          <w:p w14:paraId="1CF89036" w14:textId="77777777" w:rsidR="00A23944" w:rsidRPr="006C0953" w:rsidRDefault="00A23944">
            <w:pPr>
              <w:spacing w:line="276" w:lineRule="auto"/>
              <w:rPr>
                <w:rFonts w:ascii="Arial" w:eastAsia="Arial" w:hAnsi="Arial" w:cs="Arial"/>
                <w:sz w:val="24"/>
                <w:szCs w:val="24"/>
              </w:rPr>
            </w:pPr>
          </w:p>
        </w:tc>
      </w:tr>
    </w:tbl>
    <w:p w14:paraId="3A52ECB8" w14:textId="77777777" w:rsidR="00A23944" w:rsidRPr="006C0953" w:rsidRDefault="008025B9">
      <w:pPr>
        <w:ind w:left="522" w:right="141"/>
        <w:rPr>
          <w:rFonts w:ascii="Arial" w:eastAsia="Arial" w:hAnsi="Arial" w:cs="Arial"/>
          <w:sz w:val="24"/>
          <w:szCs w:val="24"/>
        </w:rPr>
      </w:pPr>
      <w:r w:rsidRPr="006C0953">
        <w:rPr>
          <w:rFonts w:ascii="Arial" w:eastAsia="Arial" w:hAnsi="Arial" w:cs="Arial"/>
          <w:sz w:val="24"/>
          <w:szCs w:val="24"/>
          <w:u w:val="single"/>
        </w:rPr>
        <w:t>Vrijeme realizacije</w:t>
      </w:r>
      <w:r w:rsidRPr="006C0953">
        <w:rPr>
          <w:rFonts w:ascii="Arial" w:eastAsia="Arial" w:hAnsi="Arial" w:cs="Arial"/>
          <w:sz w:val="24"/>
          <w:szCs w:val="24"/>
        </w:rPr>
        <w:t xml:space="preserve">: tijekom školske godine </w:t>
      </w:r>
      <w:r w:rsidRPr="006C0953">
        <w:rPr>
          <w:rFonts w:ascii="Arial" w:eastAsia="Arial" w:hAnsi="Arial" w:cs="Arial"/>
          <w:sz w:val="24"/>
          <w:szCs w:val="24"/>
          <w:u w:val="single"/>
        </w:rPr>
        <w:t>Nositelji aktivnosti</w:t>
      </w:r>
      <w:r w:rsidRPr="006C0953">
        <w:rPr>
          <w:rFonts w:ascii="Arial" w:eastAsia="Arial" w:hAnsi="Arial" w:cs="Arial"/>
          <w:sz w:val="24"/>
          <w:szCs w:val="24"/>
        </w:rPr>
        <w:t>: stručne suradnice</w:t>
      </w:r>
    </w:p>
    <w:p w14:paraId="1A501401" w14:textId="77777777" w:rsidR="00A23944" w:rsidRPr="006C0953" w:rsidRDefault="00A23944">
      <w:pPr>
        <w:spacing w:before="2"/>
        <w:rPr>
          <w:rFonts w:ascii="Arial" w:eastAsia="Arial" w:hAnsi="Arial" w:cs="Arial"/>
          <w:sz w:val="24"/>
          <w:szCs w:val="24"/>
        </w:rPr>
      </w:pPr>
    </w:p>
    <w:p w14:paraId="0D1C36F2" w14:textId="77777777" w:rsidR="00A23944" w:rsidRPr="006C0953" w:rsidRDefault="00A23944">
      <w:pPr>
        <w:spacing w:before="2"/>
        <w:rPr>
          <w:rFonts w:ascii="Arial" w:eastAsia="Arial" w:hAnsi="Arial" w:cs="Arial"/>
          <w:sz w:val="24"/>
          <w:szCs w:val="24"/>
        </w:rPr>
      </w:pPr>
    </w:p>
    <w:p w14:paraId="0E748775"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Teme koje će na roditeljskim sastancima odraditi djelatnici MUP-a:</w:t>
      </w:r>
    </w:p>
    <w:p w14:paraId="277D470E" w14:textId="77777777" w:rsidR="00A23944" w:rsidRPr="006C0953" w:rsidRDefault="00A23944">
      <w:pPr>
        <w:spacing w:before="8"/>
        <w:rPr>
          <w:rFonts w:ascii="Arial" w:eastAsia="Arial" w:hAnsi="Arial" w:cs="Arial"/>
          <w:sz w:val="24"/>
          <w:szCs w:val="24"/>
        </w:rPr>
      </w:pPr>
    </w:p>
    <w:tbl>
      <w:tblPr>
        <w:tblW w:w="6270" w:type="dxa"/>
        <w:tblInd w:w="529" w:type="dxa"/>
        <w:tblLayout w:type="fixed"/>
        <w:tblLook w:val="0000" w:firstRow="0" w:lastRow="0" w:firstColumn="0" w:lastColumn="0" w:noHBand="0" w:noVBand="0"/>
      </w:tblPr>
      <w:tblGrid>
        <w:gridCol w:w="2160"/>
        <w:gridCol w:w="2126"/>
        <w:gridCol w:w="1984"/>
      </w:tblGrid>
      <w:tr w:rsidR="006C0953" w:rsidRPr="006C0953" w14:paraId="2E774249" w14:textId="77777777">
        <w:trPr>
          <w:trHeight w:val="551"/>
        </w:trPr>
        <w:tc>
          <w:tcPr>
            <w:tcW w:w="2160" w:type="dxa"/>
            <w:tcBorders>
              <w:top w:val="single" w:sz="4" w:space="0" w:color="000000"/>
              <w:left w:val="single" w:sz="4" w:space="0" w:color="000000"/>
              <w:bottom w:val="single" w:sz="4" w:space="0" w:color="000000"/>
              <w:right w:val="single" w:sz="4" w:space="0" w:color="000000"/>
            </w:tcBorders>
          </w:tcPr>
          <w:p w14:paraId="0C1BBCBB" w14:textId="77777777" w:rsidR="00A23944" w:rsidRPr="006C0953" w:rsidRDefault="008025B9">
            <w:pPr>
              <w:spacing w:line="271" w:lineRule="auto"/>
              <w:ind w:left="107"/>
              <w:rPr>
                <w:rFonts w:ascii="Arial" w:eastAsia="Arial" w:hAnsi="Arial" w:cs="Arial"/>
                <w:b/>
                <w:sz w:val="24"/>
                <w:szCs w:val="24"/>
              </w:rPr>
            </w:pPr>
            <w:r w:rsidRPr="006C0953">
              <w:rPr>
                <w:rFonts w:ascii="Arial" w:eastAsia="Arial" w:hAnsi="Arial" w:cs="Arial"/>
                <w:b/>
                <w:sz w:val="24"/>
                <w:szCs w:val="24"/>
              </w:rPr>
              <w:t>Tema</w:t>
            </w:r>
          </w:p>
        </w:tc>
        <w:tc>
          <w:tcPr>
            <w:tcW w:w="2126" w:type="dxa"/>
            <w:tcBorders>
              <w:top w:val="single" w:sz="4" w:space="0" w:color="000000"/>
              <w:left w:val="single" w:sz="4" w:space="0" w:color="000000"/>
              <w:bottom w:val="single" w:sz="4" w:space="0" w:color="000000"/>
              <w:right w:val="single" w:sz="4" w:space="0" w:color="000000"/>
            </w:tcBorders>
          </w:tcPr>
          <w:p w14:paraId="1F2400D7" w14:textId="77777777" w:rsidR="00A23944" w:rsidRPr="006C0953" w:rsidRDefault="008025B9">
            <w:pPr>
              <w:spacing w:line="271" w:lineRule="auto"/>
              <w:ind w:left="105"/>
              <w:rPr>
                <w:rFonts w:ascii="Arial" w:eastAsia="Arial" w:hAnsi="Arial" w:cs="Arial"/>
                <w:b/>
                <w:sz w:val="24"/>
                <w:szCs w:val="24"/>
              </w:rPr>
            </w:pPr>
            <w:r w:rsidRPr="006C0953">
              <w:rPr>
                <w:rFonts w:ascii="Arial" w:eastAsia="Arial" w:hAnsi="Arial" w:cs="Arial"/>
                <w:b/>
                <w:sz w:val="24"/>
                <w:szCs w:val="24"/>
              </w:rPr>
              <w:t>Razred</w:t>
            </w:r>
          </w:p>
        </w:tc>
        <w:tc>
          <w:tcPr>
            <w:tcW w:w="1984" w:type="dxa"/>
            <w:tcBorders>
              <w:top w:val="single" w:sz="4" w:space="0" w:color="000000"/>
              <w:left w:val="single" w:sz="4" w:space="0" w:color="000000"/>
              <w:bottom w:val="single" w:sz="4" w:space="0" w:color="000000"/>
              <w:right w:val="single" w:sz="4" w:space="0" w:color="000000"/>
            </w:tcBorders>
          </w:tcPr>
          <w:p w14:paraId="434106B5"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Nositelji</w:t>
            </w:r>
          </w:p>
          <w:p w14:paraId="30AB15FC" w14:textId="77777777" w:rsidR="00A23944" w:rsidRPr="006C0953" w:rsidRDefault="008025B9">
            <w:pPr>
              <w:spacing w:line="259" w:lineRule="auto"/>
              <w:ind w:left="108"/>
              <w:rPr>
                <w:rFonts w:ascii="Arial" w:eastAsia="Arial" w:hAnsi="Arial" w:cs="Arial"/>
                <w:b/>
                <w:sz w:val="24"/>
                <w:szCs w:val="24"/>
              </w:rPr>
            </w:pPr>
            <w:r w:rsidRPr="006C0953">
              <w:rPr>
                <w:rFonts w:ascii="Arial" w:eastAsia="Arial" w:hAnsi="Arial" w:cs="Arial"/>
                <w:b/>
                <w:sz w:val="24"/>
                <w:szCs w:val="24"/>
              </w:rPr>
              <w:t>programa</w:t>
            </w:r>
          </w:p>
        </w:tc>
      </w:tr>
      <w:tr w:rsidR="006C0953" w:rsidRPr="006C0953" w14:paraId="65CE97F1" w14:textId="77777777">
        <w:trPr>
          <w:trHeight w:val="551"/>
        </w:trPr>
        <w:tc>
          <w:tcPr>
            <w:tcW w:w="2160" w:type="dxa"/>
            <w:tcBorders>
              <w:top w:val="single" w:sz="4" w:space="0" w:color="000000"/>
              <w:left w:val="single" w:sz="4" w:space="0" w:color="000000"/>
              <w:bottom w:val="single" w:sz="4" w:space="0" w:color="000000"/>
              <w:right w:val="single" w:sz="4" w:space="0" w:color="000000"/>
            </w:tcBorders>
          </w:tcPr>
          <w:p w14:paraId="3036A6EA" w14:textId="77777777" w:rsidR="00A23944" w:rsidRPr="006C0953" w:rsidRDefault="008025B9">
            <w:pPr>
              <w:spacing w:line="264" w:lineRule="auto"/>
              <w:rPr>
                <w:rFonts w:ascii="Arial" w:eastAsia="Arial" w:hAnsi="Arial" w:cs="Arial"/>
                <w:sz w:val="24"/>
                <w:szCs w:val="24"/>
              </w:rPr>
            </w:pPr>
            <w:r w:rsidRPr="006C0953">
              <w:rPr>
                <w:rFonts w:ascii="Arial" w:eastAsia="Arial" w:hAnsi="Arial" w:cs="Arial"/>
                <w:sz w:val="24"/>
                <w:szCs w:val="24"/>
              </w:rPr>
              <w:t>Zajedno više možemo</w:t>
            </w:r>
          </w:p>
          <w:p w14:paraId="3BAE21EB" w14:textId="77777777" w:rsidR="00A23944" w:rsidRPr="006C0953" w:rsidRDefault="008025B9">
            <w:pPr>
              <w:tabs>
                <w:tab w:val="left" w:pos="827"/>
              </w:tabs>
              <w:spacing w:line="264" w:lineRule="auto"/>
              <w:rPr>
                <w:rFonts w:ascii="Arial" w:eastAsia="Arial" w:hAnsi="Arial" w:cs="Arial"/>
                <w:sz w:val="24"/>
                <w:szCs w:val="24"/>
              </w:rPr>
            </w:pPr>
            <w:r w:rsidRPr="006C0953">
              <w:rPr>
                <w:rFonts w:ascii="Arial" w:eastAsia="Arial" w:hAnsi="Arial" w:cs="Arial"/>
                <w:sz w:val="24"/>
                <w:szCs w:val="24"/>
              </w:rPr>
              <w:t>-Mogu ako hoću 2</w:t>
            </w:r>
          </w:p>
        </w:tc>
        <w:tc>
          <w:tcPr>
            <w:tcW w:w="2126" w:type="dxa"/>
            <w:tcBorders>
              <w:top w:val="single" w:sz="4" w:space="0" w:color="000000"/>
              <w:left w:val="single" w:sz="4" w:space="0" w:color="000000"/>
              <w:bottom w:val="single" w:sz="4" w:space="0" w:color="000000"/>
              <w:right w:val="single" w:sz="4" w:space="0" w:color="000000"/>
            </w:tcBorders>
          </w:tcPr>
          <w:p w14:paraId="22581614"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Roditelji učenika 6.razreda</w:t>
            </w:r>
          </w:p>
        </w:tc>
        <w:tc>
          <w:tcPr>
            <w:tcW w:w="1984" w:type="dxa"/>
            <w:tcBorders>
              <w:top w:val="single" w:sz="4" w:space="0" w:color="000000"/>
              <w:left w:val="single" w:sz="4" w:space="0" w:color="000000"/>
              <w:bottom w:val="single" w:sz="4" w:space="0" w:color="000000"/>
              <w:right w:val="single" w:sz="4" w:space="0" w:color="000000"/>
            </w:tcBorders>
          </w:tcPr>
          <w:p w14:paraId="2853D1B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Policijska</w:t>
            </w:r>
          </w:p>
          <w:p w14:paraId="32A101C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postaja Daruvar</w:t>
            </w:r>
          </w:p>
        </w:tc>
      </w:tr>
      <w:tr w:rsidR="00A23944" w:rsidRPr="006C0953" w14:paraId="61F9EEC2" w14:textId="77777777">
        <w:trPr>
          <w:trHeight w:val="551"/>
        </w:trPr>
        <w:tc>
          <w:tcPr>
            <w:tcW w:w="2160" w:type="dxa"/>
            <w:tcBorders>
              <w:top w:val="single" w:sz="4" w:space="0" w:color="000000"/>
              <w:left w:val="single" w:sz="4" w:space="0" w:color="000000"/>
              <w:bottom w:val="single" w:sz="4" w:space="0" w:color="000000"/>
              <w:right w:val="single" w:sz="4" w:space="0" w:color="000000"/>
            </w:tcBorders>
          </w:tcPr>
          <w:p w14:paraId="41A7F88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Sigurno na internetu</w:t>
            </w:r>
          </w:p>
        </w:tc>
        <w:tc>
          <w:tcPr>
            <w:tcW w:w="2126" w:type="dxa"/>
            <w:tcBorders>
              <w:top w:val="single" w:sz="4" w:space="0" w:color="000000"/>
              <w:left w:val="single" w:sz="4" w:space="0" w:color="000000"/>
              <w:bottom w:val="single" w:sz="4" w:space="0" w:color="000000"/>
              <w:right w:val="single" w:sz="4" w:space="0" w:color="000000"/>
            </w:tcBorders>
          </w:tcPr>
          <w:p w14:paraId="63F6362C"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Roditelji učenika 7. razreda</w:t>
            </w:r>
          </w:p>
        </w:tc>
        <w:tc>
          <w:tcPr>
            <w:tcW w:w="1984" w:type="dxa"/>
            <w:tcBorders>
              <w:top w:val="single" w:sz="4" w:space="0" w:color="000000"/>
              <w:left w:val="single" w:sz="4" w:space="0" w:color="000000"/>
              <w:bottom w:val="single" w:sz="4" w:space="0" w:color="000000"/>
              <w:right w:val="single" w:sz="4" w:space="0" w:color="000000"/>
            </w:tcBorders>
          </w:tcPr>
          <w:p w14:paraId="77891BBC"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Policijska postaja Daruvar</w:t>
            </w:r>
          </w:p>
        </w:tc>
      </w:tr>
    </w:tbl>
    <w:p w14:paraId="4C49853B" w14:textId="77777777" w:rsidR="00A23944" w:rsidRPr="006C0953" w:rsidRDefault="00A23944">
      <w:pPr>
        <w:spacing w:before="8"/>
        <w:rPr>
          <w:rFonts w:ascii="Arial" w:eastAsia="Arial" w:hAnsi="Arial" w:cs="Arial"/>
          <w:sz w:val="24"/>
          <w:szCs w:val="24"/>
        </w:rPr>
      </w:pPr>
    </w:p>
    <w:p w14:paraId="3B8912D5" w14:textId="77777777" w:rsidR="00A23944" w:rsidRPr="006C0953" w:rsidRDefault="00A23944">
      <w:pPr>
        <w:spacing w:before="8"/>
        <w:rPr>
          <w:rFonts w:ascii="Arial" w:eastAsia="Arial" w:hAnsi="Arial" w:cs="Arial"/>
          <w:sz w:val="24"/>
          <w:szCs w:val="24"/>
        </w:rPr>
      </w:pPr>
    </w:p>
    <w:p w14:paraId="14A44C86" w14:textId="77777777" w:rsidR="00A23944" w:rsidRPr="006C0953" w:rsidRDefault="00A23944">
      <w:pPr>
        <w:spacing w:before="8"/>
        <w:rPr>
          <w:rFonts w:ascii="Arial" w:eastAsia="Arial" w:hAnsi="Arial" w:cs="Arial"/>
          <w:sz w:val="24"/>
          <w:szCs w:val="24"/>
        </w:rPr>
      </w:pPr>
    </w:p>
    <w:p w14:paraId="7E186DAB" w14:textId="77777777" w:rsidR="00A23944" w:rsidRPr="006C0953" w:rsidRDefault="00A23944">
      <w:pPr>
        <w:spacing w:before="8"/>
        <w:rPr>
          <w:rFonts w:ascii="Arial" w:eastAsia="Arial" w:hAnsi="Arial" w:cs="Arial"/>
          <w:sz w:val="24"/>
          <w:szCs w:val="24"/>
        </w:rPr>
      </w:pPr>
    </w:p>
    <w:p w14:paraId="0A3433C8" w14:textId="77777777" w:rsidR="00A23944" w:rsidRPr="006C0953" w:rsidRDefault="00A23944">
      <w:pPr>
        <w:spacing w:before="8"/>
        <w:rPr>
          <w:rFonts w:ascii="Arial" w:eastAsia="Arial" w:hAnsi="Arial" w:cs="Arial"/>
          <w:sz w:val="24"/>
          <w:szCs w:val="24"/>
        </w:rPr>
      </w:pPr>
    </w:p>
    <w:p w14:paraId="0FB34079"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Stručno usavršavanje učitelja</w:t>
      </w:r>
    </w:p>
    <w:p w14:paraId="6ABD1A00" w14:textId="77777777" w:rsidR="00A23944" w:rsidRPr="006C0953" w:rsidRDefault="00A23944">
      <w:pPr>
        <w:spacing w:before="6"/>
        <w:rPr>
          <w:rFonts w:ascii="Arial" w:eastAsia="Arial" w:hAnsi="Arial" w:cs="Arial"/>
          <w:b/>
          <w:sz w:val="24"/>
          <w:szCs w:val="24"/>
        </w:rPr>
      </w:pPr>
    </w:p>
    <w:p w14:paraId="739B6D1B" w14:textId="77777777" w:rsidR="00A23944" w:rsidRPr="006C0953" w:rsidRDefault="008025B9">
      <w:pPr>
        <w:spacing w:before="1"/>
        <w:ind w:right="522" w:firstLine="708"/>
        <w:jc w:val="both"/>
        <w:rPr>
          <w:rFonts w:ascii="Arial" w:eastAsia="Arial" w:hAnsi="Arial" w:cs="Arial"/>
          <w:sz w:val="24"/>
          <w:szCs w:val="24"/>
        </w:rPr>
      </w:pPr>
      <w:r w:rsidRPr="006C0953">
        <w:rPr>
          <w:rFonts w:ascii="Arial" w:eastAsia="Arial" w:hAnsi="Arial" w:cs="Arial"/>
          <w:sz w:val="24"/>
          <w:szCs w:val="24"/>
        </w:rPr>
        <w:t xml:space="preserve">U odgojno-obrazovnom procesu od velike je važnosti educiranje i usavršavanje učitelja. Realizirat će se redovito sudjelovanje ravnateljice, svih učitelja i stručnih suradnica u stručnom usavršavanju prema katalogu Agencije za odgoj i obrazovanje, strukovnih udruga i aktiva, te individualnom i stručnom </w:t>
      </w:r>
      <w:r w:rsidRPr="006C0953">
        <w:rPr>
          <w:rFonts w:ascii="Arial" w:eastAsia="Arial" w:hAnsi="Arial" w:cs="Arial"/>
          <w:sz w:val="24"/>
          <w:szCs w:val="24"/>
        </w:rPr>
        <w:lastRenderedPageBreak/>
        <w:t>usavršavanju. Osim usavršavanja na državnoj i lokalnoj razini, važno je i stručno usavršavanje na razini škole.</w:t>
      </w:r>
    </w:p>
    <w:p w14:paraId="2CB58F5C" w14:textId="77777777" w:rsidR="00A23944" w:rsidRPr="006C0953" w:rsidRDefault="00A23944">
      <w:pPr>
        <w:spacing w:before="5"/>
        <w:rPr>
          <w:rFonts w:ascii="Arial" w:eastAsia="Arial" w:hAnsi="Arial" w:cs="Arial"/>
          <w:sz w:val="24"/>
          <w:szCs w:val="24"/>
        </w:rPr>
      </w:pPr>
    </w:p>
    <w:p w14:paraId="4C497B49"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t>Okruženje u školi</w:t>
      </w:r>
    </w:p>
    <w:p w14:paraId="3A0B8892" w14:textId="77777777" w:rsidR="00A23944" w:rsidRPr="006C0953" w:rsidRDefault="008025B9">
      <w:pPr>
        <w:ind w:right="523" w:firstLine="522"/>
        <w:jc w:val="both"/>
        <w:rPr>
          <w:rFonts w:ascii="Arial" w:eastAsia="Arial" w:hAnsi="Arial" w:cs="Arial"/>
          <w:sz w:val="24"/>
          <w:szCs w:val="24"/>
        </w:rPr>
      </w:pPr>
      <w:r w:rsidRPr="006C0953">
        <w:rPr>
          <w:rFonts w:ascii="Arial" w:eastAsia="Arial" w:hAnsi="Arial" w:cs="Arial"/>
          <w:sz w:val="24"/>
          <w:szCs w:val="24"/>
        </w:rPr>
        <w:t>U matičnoj školi nalazi se video nadzor na školskim hodnicima, kuhinji i školskom dvorištu. Pod velikim odmorom u matičnoj školi su učionice zaključane tako da su svi učenici na odmoru u hodniku, školskoj kuhinji ili dvorištu gdje je osiguran video nadzor. U matičnoj i svim područnim školama učitelji su dežurni na školskim hodnicima, dvorištu i kuhinji.</w:t>
      </w:r>
    </w:p>
    <w:p w14:paraId="678315D7" w14:textId="77777777" w:rsidR="00A23944" w:rsidRPr="006C0953" w:rsidRDefault="008025B9">
      <w:pPr>
        <w:ind w:right="526" w:firstLine="522"/>
        <w:jc w:val="both"/>
        <w:rPr>
          <w:rFonts w:ascii="Arial" w:eastAsia="Arial" w:hAnsi="Arial" w:cs="Arial"/>
          <w:sz w:val="24"/>
          <w:szCs w:val="24"/>
        </w:rPr>
      </w:pPr>
      <w:r w:rsidRPr="006C0953">
        <w:rPr>
          <w:rFonts w:ascii="Arial" w:eastAsia="Arial" w:hAnsi="Arial" w:cs="Arial"/>
          <w:sz w:val="24"/>
          <w:szCs w:val="24"/>
        </w:rPr>
        <w:t>Svi učenici u viših razreda u PŠ Frankopanska i ostalih područnih škola, kao i učenici u viših razreda matične škole, nastavu pohađaju u jednoj smjeni čime je roditeljima omogućen bolji uvid i praćenje učenja i ponašanja svog djeteta. Niži razredi matične škole i PŠ Frankopanska pohađaju nastavu u dvije smjene.</w:t>
      </w:r>
    </w:p>
    <w:p w14:paraId="2AE9B9EA" w14:textId="77777777" w:rsidR="00A23944" w:rsidRPr="006C0953" w:rsidRDefault="008025B9">
      <w:pPr>
        <w:ind w:right="521" w:firstLine="522"/>
        <w:jc w:val="both"/>
        <w:rPr>
          <w:rFonts w:ascii="Arial" w:eastAsia="Arial" w:hAnsi="Arial" w:cs="Arial"/>
          <w:sz w:val="24"/>
          <w:szCs w:val="24"/>
        </w:rPr>
      </w:pPr>
      <w:r w:rsidRPr="006C0953">
        <w:rPr>
          <w:rFonts w:ascii="Arial" w:eastAsia="Arial" w:hAnsi="Arial" w:cs="Arial"/>
          <w:sz w:val="24"/>
          <w:szCs w:val="24"/>
        </w:rPr>
        <w:t>Stručno-razvojna služba u odgojno-obrazovni proces integrira i sudjelovanje vanjskih suradnika, djelatnika Zavoda za javno zdravstvo, Centra za socijalnu skrb Daruvar, Policijske postaje Daruvar, Obiteljskog centra Bjelovarsko-bilogorske županije, Crvenog križa, Crkve, Gradskog poglavarstva, Zavoda za zapošljavanje i dr.</w:t>
      </w:r>
    </w:p>
    <w:p w14:paraId="638E138F" w14:textId="5C65C1DE" w:rsidR="00A23944" w:rsidRPr="006C0953" w:rsidRDefault="008025B9">
      <w:pPr>
        <w:ind w:right="525" w:firstLine="522"/>
        <w:jc w:val="both"/>
        <w:rPr>
          <w:rFonts w:ascii="Arial" w:eastAsia="Arial" w:hAnsi="Arial" w:cs="Arial"/>
          <w:sz w:val="24"/>
          <w:szCs w:val="24"/>
        </w:rPr>
      </w:pPr>
      <w:r w:rsidRPr="006C0953">
        <w:rPr>
          <w:rFonts w:ascii="Arial" w:eastAsia="Arial" w:hAnsi="Arial" w:cs="Arial"/>
          <w:sz w:val="24"/>
          <w:szCs w:val="24"/>
        </w:rPr>
        <w:t xml:space="preserve">Škola redovito surađuje s kontakt policajcima Dalibor </w:t>
      </w:r>
      <w:proofErr w:type="spellStart"/>
      <w:r w:rsidRPr="006C0953">
        <w:rPr>
          <w:rFonts w:ascii="Arial" w:eastAsia="Arial" w:hAnsi="Arial" w:cs="Arial"/>
          <w:sz w:val="24"/>
          <w:szCs w:val="24"/>
        </w:rPr>
        <w:t>Šatvar</w:t>
      </w:r>
      <w:proofErr w:type="spellEnd"/>
      <w:r w:rsidRPr="006C0953">
        <w:rPr>
          <w:rFonts w:ascii="Arial" w:eastAsia="Arial" w:hAnsi="Arial" w:cs="Arial"/>
          <w:sz w:val="24"/>
          <w:szCs w:val="24"/>
        </w:rPr>
        <w:t xml:space="preserve">, Željko </w:t>
      </w:r>
      <w:proofErr w:type="spellStart"/>
      <w:r w:rsidRPr="006C0953">
        <w:rPr>
          <w:rFonts w:ascii="Arial" w:eastAsia="Arial" w:hAnsi="Arial" w:cs="Arial"/>
          <w:sz w:val="24"/>
          <w:szCs w:val="24"/>
        </w:rPr>
        <w:t>Trbušić</w:t>
      </w:r>
      <w:proofErr w:type="spellEnd"/>
      <w:r w:rsidRPr="006C0953">
        <w:rPr>
          <w:rFonts w:ascii="Arial" w:eastAsia="Arial" w:hAnsi="Arial" w:cs="Arial"/>
          <w:sz w:val="24"/>
          <w:szCs w:val="24"/>
        </w:rPr>
        <w:t xml:space="preserve"> i Željko</w:t>
      </w:r>
      <w:r w:rsidR="003D2986" w:rsidRPr="006C0953">
        <w:rPr>
          <w:rFonts w:ascii="Arial" w:eastAsia="Arial" w:hAnsi="Arial" w:cs="Arial"/>
          <w:sz w:val="24"/>
          <w:szCs w:val="24"/>
        </w:rPr>
        <w:t xml:space="preserve">m </w:t>
      </w:r>
      <w:proofErr w:type="spellStart"/>
      <w:r w:rsidR="003D2986" w:rsidRPr="006C0953">
        <w:rPr>
          <w:rFonts w:ascii="Arial" w:eastAsia="Arial" w:hAnsi="Arial" w:cs="Arial"/>
          <w:sz w:val="24"/>
          <w:szCs w:val="24"/>
        </w:rPr>
        <w:t>Đukez</w:t>
      </w:r>
      <w:proofErr w:type="spellEnd"/>
      <w:r w:rsidRPr="006C0953">
        <w:rPr>
          <w:rFonts w:ascii="Arial" w:eastAsia="Arial" w:hAnsi="Arial" w:cs="Arial"/>
          <w:sz w:val="24"/>
          <w:szCs w:val="24"/>
        </w:rPr>
        <w:t xml:space="preserve"> koji redovito obilaze prostor oko škola i na poziv dolaze u školu.</w:t>
      </w:r>
    </w:p>
    <w:p w14:paraId="5C912EB6" w14:textId="77777777" w:rsidR="00A23944" w:rsidRPr="006C0953" w:rsidRDefault="00A23944">
      <w:pPr>
        <w:spacing w:before="10"/>
        <w:rPr>
          <w:rFonts w:ascii="Arial" w:eastAsia="Arial" w:hAnsi="Arial" w:cs="Arial"/>
          <w:sz w:val="24"/>
          <w:szCs w:val="24"/>
        </w:rPr>
      </w:pPr>
    </w:p>
    <w:p w14:paraId="48B9ED2F" w14:textId="71ED9398" w:rsidR="00A23944" w:rsidRPr="006C0953" w:rsidRDefault="008025B9">
      <w:pPr>
        <w:ind w:right="575" w:firstLine="522"/>
        <w:rPr>
          <w:rFonts w:ascii="Arial" w:eastAsia="Arial" w:hAnsi="Arial" w:cs="Arial"/>
          <w:sz w:val="24"/>
          <w:szCs w:val="24"/>
        </w:rPr>
      </w:pPr>
      <w:r w:rsidRPr="006C0953">
        <w:rPr>
          <w:rFonts w:ascii="Arial" w:eastAsia="Arial" w:hAnsi="Arial" w:cs="Arial"/>
          <w:sz w:val="24"/>
          <w:szCs w:val="24"/>
        </w:rPr>
        <w:t>Voditelj ŠPP-a zadužen je na sjednici Učiteljskog vijeća</w:t>
      </w:r>
      <w:r w:rsidR="003D2986" w:rsidRPr="006C0953">
        <w:rPr>
          <w:rFonts w:ascii="Arial" w:eastAsia="Arial" w:hAnsi="Arial" w:cs="Arial"/>
          <w:sz w:val="24"/>
          <w:szCs w:val="24"/>
        </w:rPr>
        <w:t xml:space="preserve"> izvijestiti o provedbi školskih preventivnih programa i aktivnosti</w:t>
      </w:r>
      <w:r w:rsidRPr="006C0953">
        <w:rPr>
          <w:rFonts w:ascii="Arial" w:eastAsia="Arial" w:hAnsi="Arial" w:cs="Arial"/>
          <w:sz w:val="24"/>
          <w:szCs w:val="24"/>
        </w:rPr>
        <w:t>.</w:t>
      </w:r>
    </w:p>
    <w:p w14:paraId="1FCD0196" w14:textId="77777777" w:rsidR="00A23944" w:rsidRPr="006C0953" w:rsidRDefault="008025B9">
      <w:pPr>
        <w:ind w:left="1121"/>
        <w:rPr>
          <w:rFonts w:ascii="Arial" w:eastAsia="Arial" w:hAnsi="Arial" w:cs="Arial"/>
          <w:sz w:val="24"/>
          <w:szCs w:val="24"/>
        </w:rPr>
      </w:pPr>
      <w:r w:rsidRPr="006C0953">
        <w:rPr>
          <w:rFonts w:ascii="Arial" w:eastAsia="Arial" w:hAnsi="Arial" w:cs="Arial"/>
          <w:sz w:val="24"/>
          <w:szCs w:val="24"/>
        </w:rPr>
        <w:t>Škola ima naziv «Škola bez nasilja«.</w:t>
      </w:r>
    </w:p>
    <w:p w14:paraId="16C2A558" w14:textId="77777777" w:rsidR="00A23944" w:rsidRPr="006C0953" w:rsidRDefault="00A23944">
      <w:pPr>
        <w:spacing w:before="5"/>
        <w:rPr>
          <w:rFonts w:ascii="Arial" w:eastAsia="Arial" w:hAnsi="Arial" w:cs="Arial"/>
          <w:sz w:val="24"/>
          <w:szCs w:val="24"/>
        </w:rPr>
      </w:pPr>
    </w:p>
    <w:p w14:paraId="444DF03E" w14:textId="77777777" w:rsidR="00A23944" w:rsidRPr="006C0953" w:rsidRDefault="00A23944">
      <w:pPr>
        <w:rPr>
          <w:rFonts w:ascii="Arial" w:eastAsia="Arial" w:hAnsi="Arial" w:cs="Arial"/>
          <w:sz w:val="24"/>
          <w:szCs w:val="24"/>
        </w:rPr>
      </w:pPr>
    </w:p>
    <w:p w14:paraId="7D065B1A" w14:textId="77777777" w:rsidR="00A23944" w:rsidRPr="006C0953" w:rsidRDefault="00A23944">
      <w:pPr>
        <w:spacing w:before="5"/>
        <w:rPr>
          <w:rFonts w:ascii="Arial" w:eastAsia="Arial" w:hAnsi="Arial" w:cs="Arial"/>
          <w:sz w:val="24"/>
          <w:szCs w:val="24"/>
        </w:rPr>
      </w:pPr>
    </w:p>
    <w:p w14:paraId="77E1F9D1" w14:textId="77777777" w:rsidR="00A23944" w:rsidRPr="006C0953" w:rsidRDefault="008025B9">
      <w:pPr>
        <w:pStyle w:val="Naslov2"/>
        <w:numPr>
          <w:ilvl w:val="1"/>
          <w:numId w:val="3"/>
        </w:numPr>
        <w:tabs>
          <w:tab w:val="left" w:pos="1003"/>
        </w:tabs>
        <w:rPr>
          <w:rFonts w:ascii="Arial" w:eastAsia="Arial" w:hAnsi="Arial" w:cs="Arial"/>
        </w:rPr>
      </w:pPr>
      <w:r w:rsidRPr="006C0953">
        <w:rPr>
          <w:rFonts w:ascii="Arial" w:eastAsia="Arial" w:hAnsi="Arial" w:cs="Arial"/>
        </w:rPr>
        <w:t xml:space="preserve"> </w:t>
      </w:r>
      <w:bookmarkStart w:id="48" w:name="_Toc145576518"/>
      <w:r w:rsidRPr="006C0953">
        <w:rPr>
          <w:rFonts w:ascii="Arial" w:eastAsia="Arial" w:hAnsi="Arial" w:cs="Arial"/>
        </w:rPr>
        <w:t>PLAN STRUČNOG VIJEĆA UČITELJA RAZREDNE I PREDMETNE NASTAVE</w:t>
      </w:r>
      <w:bookmarkEnd w:id="48"/>
    </w:p>
    <w:p w14:paraId="3339AD0E" w14:textId="77777777" w:rsidR="00A23944" w:rsidRPr="006C0953" w:rsidRDefault="00A23944">
      <w:pPr>
        <w:spacing w:before="5"/>
        <w:rPr>
          <w:rFonts w:ascii="Arial" w:eastAsia="Arial" w:hAnsi="Arial" w:cs="Arial"/>
          <w:b/>
          <w:sz w:val="24"/>
          <w:szCs w:val="24"/>
        </w:rPr>
      </w:pPr>
    </w:p>
    <w:p w14:paraId="46B0BBBE" w14:textId="77777777" w:rsidR="00A23944" w:rsidRPr="006C0953" w:rsidRDefault="008025B9">
      <w:pPr>
        <w:ind w:right="527" w:firstLine="522"/>
        <w:jc w:val="both"/>
        <w:rPr>
          <w:rFonts w:ascii="Arial" w:eastAsia="Arial" w:hAnsi="Arial" w:cs="Arial"/>
          <w:sz w:val="24"/>
          <w:szCs w:val="24"/>
        </w:rPr>
      </w:pPr>
      <w:r w:rsidRPr="006C0953">
        <w:rPr>
          <w:rFonts w:ascii="Arial" w:eastAsia="Arial" w:hAnsi="Arial" w:cs="Arial"/>
          <w:sz w:val="24"/>
          <w:szCs w:val="24"/>
        </w:rPr>
        <w:t>Učitelji razredne nastave sastaju se po razrednim aktivima početkom godine vezano za planiranje i programiranje nastave. Paralelni razredni učitelji sastaju se mjesečno s kolegicama iz područnih škola.</w:t>
      </w:r>
    </w:p>
    <w:p w14:paraId="051F30B5" w14:textId="77777777" w:rsidR="00A23944" w:rsidRPr="006C0953" w:rsidRDefault="008025B9">
      <w:pPr>
        <w:ind w:right="522" w:firstLine="522"/>
        <w:jc w:val="both"/>
        <w:rPr>
          <w:rFonts w:ascii="Arial" w:eastAsia="Arial" w:hAnsi="Arial" w:cs="Arial"/>
          <w:sz w:val="24"/>
          <w:szCs w:val="24"/>
        </w:rPr>
      </w:pPr>
      <w:r w:rsidRPr="006C0953">
        <w:rPr>
          <w:rFonts w:ascii="Arial" w:eastAsia="Arial" w:hAnsi="Arial" w:cs="Arial"/>
          <w:sz w:val="24"/>
          <w:szCs w:val="24"/>
        </w:rPr>
        <w:t xml:space="preserve">Svaki učitelj dužan se stručno usavršavati i permanentno pripremati za nastavu. </w:t>
      </w:r>
    </w:p>
    <w:p w14:paraId="189C4A93" w14:textId="77777777" w:rsidR="00A23944" w:rsidRPr="006C0953" w:rsidRDefault="008025B9">
      <w:pPr>
        <w:ind w:right="528" w:firstLine="522"/>
        <w:jc w:val="both"/>
        <w:rPr>
          <w:rFonts w:ascii="Arial" w:eastAsia="Arial" w:hAnsi="Arial" w:cs="Arial"/>
          <w:sz w:val="24"/>
          <w:szCs w:val="24"/>
        </w:rPr>
      </w:pPr>
      <w:r w:rsidRPr="006C0953">
        <w:rPr>
          <w:rFonts w:ascii="Arial" w:eastAsia="Arial" w:hAnsi="Arial" w:cs="Arial"/>
          <w:sz w:val="24"/>
          <w:szCs w:val="24"/>
        </w:rPr>
        <w:t>Učitelji razredne nastave dužni su održati predavanja na aktivu po povratu sa seminara ili aktiva u organizaciji Ministarstva znanosti i obrazovanja.</w:t>
      </w:r>
    </w:p>
    <w:p w14:paraId="3EE5B36F" w14:textId="77777777" w:rsidR="00A23944" w:rsidRPr="006C0953" w:rsidRDefault="008025B9">
      <w:pPr>
        <w:spacing w:before="1"/>
        <w:ind w:right="522" w:firstLine="522"/>
        <w:jc w:val="both"/>
        <w:rPr>
          <w:rFonts w:ascii="Arial" w:eastAsia="Arial" w:hAnsi="Arial" w:cs="Arial"/>
          <w:sz w:val="24"/>
          <w:szCs w:val="24"/>
        </w:rPr>
      </w:pPr>
      <w:r w:rsidRPr="006C0953">
        <w:rPr>
          <w:rFonts w:ascii="Arial" w:eastAsia="Arial" w:hAnsi="Arial" w:cs="Arial"/>
          <w:sz w:val="24"/>
          <w:szCs w:val="24"/>
        </w:rPr>
        <w:t>Učitelji predmetne nastave dužni su obavijestiti svoj aktiv o sadržaju seminara organiziranog po Ministarstvu znanosti i obrazovanja.</w:t>
      </w:r>
    </w:p>
    <w:p w14:paraId="0D216E7D" w14:textId="77777777" w:rsidR="00A23944" w:rsidRPr="006C0953" w:rsidRDefault="008025B9">
      <w:pPr>
        <w:ind w:right="526" w:firstLine="522"/>
        <w:jc w:val="both"/>
        <w:rPr>
          <w:rFonts w:ascii="Arial" w:eastAsia="Arial" w:hAnsi="Arial" w:cs="Arial"/>
          <w:sz w:val="24"/>
          <w:szCs w:val="24"/>
        </w:rPr>
      </w:pPr>
      <w:r w:rsidRPr="006C0953">
        <w:rPr>
          <w:rFonts w:ascii="Arial" w:eastAsia="Arial" w:hAnsi="Arial" w:cs="Arial"/>
          <w:sz w:val="24"/>
          <w:szCs w:val="24"/>
        </w:rPr>
        <w:t>Stručni suradnici i ravnatelj izvijestit će Učiteljsko vijeće o svakoj temi koja se tiče usavršavanja učitelja iz područja metodike, didaktike ili propisa i naputaka.</w:t>
      </w:r>
    </w:p>
    <w:p w14:paraId="5698579F" w14:textId="77777777" w:rsidR="00A23944" w:rsidRPr="006C0953" w:rsidRDefault="008025B9">
      <w:pPr>
        <w:ind w:right="526" w:firstLine="522"/>
        <w:jc w:val="both"/>
        <w:rPr>
          <w:rFonts w:ascii="Arial" w:eastAsia="Arial" w:hAnsi="Arial" w:cs="Arial"/>
          <w:sz w:val="24"/>
          <w:szCs w:val="24"/>
        </w:rPr>
      </w:pPr>
      <w:r w:rsidRPr="006C0953">
        <w:rPr>
          <w:rFonts w:ascii="Arial" w:eastAsia="Arial" w:hAnsi="Arial" w:cs="Arial"/>
          <w:sz w:val="24"/>
          <w:szCs w:val="24"/>
        </w:rPr>
        <w:t>Učitelji, stručni suradnici i ostali radnici škole redovito odlaze na organizirana stručna usavršavanja i prema potrebi informiraju i učiteljsko vijeće.</w:t>
      </w:r>
    </w:p>
    <w:p w14:paraId="2D666107" w14:textId="77777777" w:rsidR="00A23944" w:rsidRPr="006C0953" w:rsidRDefault="00A23944">
      <w:pPr>
        <w:spacing w:before="230"/>
        <w:ind w:right="525"/>
        <w:rPr>
          <w:rFonts w:ascii="Arial" w:eastAsia="Arial" w:hAnsi="Arial" w:cs="Arial"/>
          <w:sz w:val="24"/>
          <w:szCs w:val="24"/>
        </w:rPr>
      </w:pPr>
    </w:p>
    <w:p w14:paraId="194E1826" w14:textId="010CA562" w:rsidR="00A23944" w:rsidRPr="006C0953" w:rsidRDefault="008025B9" w:rsidP="0021750B">
      <w:pPr>
        <w:pStyle w:val="Naslov1"/>
        <w:numPr>
          <w:ilvl w:val="0"/>
          <w:numId w:val="3"/>
        </w:numPr>
        <w:rPr>
          <w:rFonts w:ascii="Arial" w:eastAsia="Arial" w:hAnsi="Arial" w:cs="Arial"/>
          <w:sz w:val="24"/>
          <w:szCs w:val="24"/>
        </w:rPr>
      </w:pPr>
      <w:bookmarkStart w:id="49" w:name="_Toc145576519"/>
      <w:r w:rsidRPr="006C0953">
        <w:rPr>
          <w:rFonts w:ascii="Arial" w:eastAsia="Arial" w:hAnsi="Arial" w:cs="Arial"/>
          <w:sz w:val="24"/>
          <w:szCs w:val="24"/>
        </w:rPr>
        <w:t>PLAN RADA STRUČNIH ORGANA, UČITELJSKOG VIJEĆA, RAZREDNOG VIJEĆA I RAZREDNIKA, VIJEĆA RODITELJA, ŠKOLSKOG ODBORA, RAVNATELJA, STRUČNIH SURADNIKA, TAJNICE, RAČUNOVODSTVA I DOMARA</w:t>
      </w:r>
      <w:bookmarkEnd w:id="49"/>
      <w:r w:rsidR="0021750B" w:rsidRPr="006C0953">
        <w:rPr>
          <w:rFonts w:ascii="Arial" w:eastAsia="Arial" w:hAnsi="Arial" w:cs="Arial"/>
          <w:sz w:val="24"/>
          <w:szCs w:val="24"/>
        </w:rPr>
        <w:br/>
      </w:r>
    </w:p>
    <w:p w14:paraId="191DCCB8" w14:textId="14C00C57" w:rsidR="00A23944" w:rsidRPr="006C0953" w:rsidRDefault="008025B9" w:rsidP="0021750B">
      <w:pPr>
        <w:pStyle w:val="Naslov2"/>
        <w:numPr>
          <w:ilvl w:val="1"/>
          <w:numId w:val="3"/>
        </w:numPr>
        <w:rPr>
          <w:rFonts w:ascii="Arial" w:eastAsia="Arial" w:hAnsi="Arial" w:cs="Arial"/>
        </w:rPr>
      </w:pPr>
      <w:bookmarkStart w:id="50" w:name="_Toc145576520"/>
      <w:r w:rsidRPr="006C0953">
        <w:rPr>
          <w:rFonts w:ascii="Arial" w:eastAsia="Arial" w:hAnsi="Arial" w:cs="Arial"/>
        </w:rPr>
        <w:t>PLAN RADA UČITELJSKOG VIJEĆA</w:t>
      </w:r>
      <w:bookmarkEnd w:id="50"/>
      <w:r w:rsidR="0021750B" w:rsidRPr="006C0953">
        <w:rPr>
          <w:rFonts w:ascii="Arial" w:eastAsia="Arial" w:hAnsi="Arial" w:cs="Arial"/>
        </w:rPr>
        <w:br/>
      </w:r>
    </w:p>
    <w:p w14:paraId="27437714" w14:textId="77777777" w:rsidR="00A23944" w:rsidRPr="006C0953" w:rsidRDefault="008025B9">
      <w:pPr>
        <w:rPr>
          <w:rFonts w:ascii="Arial" w:eastAsia="Arial" w:hAnsi="Arial" w:cs="Arial"/>
          <w:b/>
          <w:sz w:val="24"/>
          <w:szCs w:val="24"/>
        </w:rPr>
      </w:pPr>
      <w:r w:rsidRPr="006C0953">
        <w:rPr>
          <w:rFonts w:ascii="Arial" w:eastAsia="Arial" w:hAnsi="Arial" w:cs="Arial"/>
          <w:b/>
          <w:sz w:val="24"/>
          <w:szCs w:val="24"/>
        </w:rPr>
        <w:lastRenderedPageBreak/>
        <w:t>Učiteljsko vijeće će se sazivati jednom mjesečno ili češće, prema potrebi.</w:t>
      </w:r>
    </w:p>
    <w:p w14:paraId="623BF1A3" w14:textId="77777777" w:rsidR="00A23944" w:rsidRPr="006C0953" w:rsidRDefault="00A23944">
      <w:pPr>
        <w:rPr>
          <w:rFonts w:ascii="Arial" w:eastAsia="Arial" w:hAnsi="Arial" w:cs="Arial"/>
          <w:b/>
          <w:sz w:val="24"/>
          <w:szCs w:val="24"/>
        </w:rPr>
      </w:pPr>
    </w:p>
    <w:tbl>
      <w:tblPr>
        <w:tblW w:w="8392" w:type="dxa"/>
        <w:tblInd w:w="532" w:type="dxa"/>
        <w:tblLayout w:type="fixed"/>
        <w:tblLook w:val="0000" w:firstRow="0" w:lastRow="0" w:firstColumn="0" w:lastColumn="0" w:noHBand="0" w:noVBand="0"/>
      </w:tblPr>
      <w:tblGrid>
        <w:gridCol w:w="1101"/>
        <w:gridCol w:w="4597"/>
        <w:gridCol w:w="2694"/>
      </w:tblGrid>
      <w:tr w:rsidR="006C0953" w:rsidRPr="006C0953" w14:paraId="60C4A7D5" w14:textId="77777777">
        <w:trPr>
          <w:trHeight w:val="551"/>
        </w:trPr>
        <w:tc>
          <w:tcPr>
            <w:tcW w:w="1101" w:type="dxa"/>
            <w:tcBorders>
              <w:top w:val="single" w:sz="6" w:space="0" w:color="000000"/>
              <w:left w:val="single" w:sz="6" w:space="0" w:color="000000"/>
              <w:bottom w:val="single" w:sz="6" w:space="0" w:color="000000"/>
              <w:right w:val="single" w:sz="6" w:space="0" w:color="000000"/>
            </w:tcBorders>
            <w:shd w:val="clear" w:color="auto" w:fill="C0C0C0"/>
          </w:tcPr>
          <w:p w14:paraId="30B1DCF9" w14:textId="77777777" w:rsidR="00A23944" w:rsidRPr="006C0953" w:rsidRDefault="008025B9">
            <w:pPr>
              <w:spacing w:before="90"/>
              <w:ind w:left="169"/>
              <w:rPr>
                <w:rFonts w:ascii="Arial" w:eastAsia="Arial" w:hAnsi="Arial" w:cs="Arial"/>
                <w:sz w:val="24"/>
                <w:szCs w:val="24"/>
              </w:rPr>
            </w:pPr>
            <w:r w:rsidRPr="006C0953">
              <w:rPr>
                <w:rFonts w:ascii="Arial" w:eastAsia="Arial" w:hAnsi="Arial" w:cs="Arial"/>
                <w:sz w:val="24"/>
                <w:szCs w:val="24"/>
              </w:rPr>
              <w:t>Mjesec</w:t>
            </w:r>
          </w:p>
        </w:tc>
        <w:tc>
          <w:tcPr>
            <w:tcW w:w="4597" w:type="dxa"/>
            <w:tcBorders>
              <w:top w:val="single" w:sz="6" w:space="0" w:color="000000"/>
              <w:left w:val="single" w:sz="6" w:space="0" w:color="000000"/>
              <w:bottom w:val="single" w:sz="6" w:space="0" w:color="000000"/>
              <w:right w:val="single" w:sz="6" w:space="0" w:color="000000"/>
            </w:tcBorders>
            <w:shd w:val="clear" w:color="auto" w:fill="C0C0C0"/>
          </w:tcPr>
          <w:p w14:paraId="3276FF5F" w14:textId="77777777" w:rsidR="00A23944" w:rsidRPr="006C0953" w:rsidRDefault="00A23944">
            <w:pPr>
              <w:spacing w:before="90"/>
              <w:ind w:left="522"/>
              <w:rPr>
                <w:rFonts w:ascii="Arial" w:eastAsia="Arial" w:hAnsi="Arial" w:cs="Arial"/>
                <w:b/>
                <w:sz w:val="24"/>
                <w:szCs w:val="24"/>
              </w:rPr>
            </w:pPr>
          </w:p>
          <w:p w14:paraId="1A2F9ADC"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S A D R Ž A J</w:t>
            </w:r>
            <w:r w:rsidRPr="006C0953">
              <w:rPr>
                <w:rFonts w:ascii="Arial" w:eastAsia="Arial" w:hAnsi="Arial" w:cs="Arial"/>
                <w:sz w:val="24"/>
                <w:szCs w:val="24"/>
              </w:rPr>
              <w:tab/>
              <w:t>R A D A</w:t>
            </w:r>
          </w:p>
        </w:tc>
        <w:tc>
          <w:tcPr>
            <w:tcW w:w="2694" w:type="dxa"/>
            <w:tcBorders>
              <w:top w:val="single" w:sz="6" w:space="0" w:color="000000"/>
              <w:left w:val="single" w:sz="6" w:space="0" w:color="000000"/>
              <w:bottom w:val="single" w:sz="6" w:space="0" w:color="000000"/>
              <w:right w:val="single" w:sz="6" w:space="0" w:color="000000"/>
            </w:tcBorders>
            <w:shd w:val="clear" w:color="auto" w:fill="C0C0C0"/>
          </w:tcPr>
          <w:p w14:paraId="2F549801" w14:textId="77777777" w:rsidR="00A23944" w:rsidRPr="006C0953" w:rsidRDefault="00A23944">
            <w:pPr>
              <w:spacing w:before="90"/>
              <w:ind w:left="522"/>
              <w:rPr>
                <w:rFonts w:ascii="Arial" w:eastAsia="Arial" w:hAnsi="Arial" w:cs="Arial"/>
                <w:b/>
                <w:sz w:val="24"/>
                <w:szCs w:val="24"/>
              </w:rPr>
            </w:pPr>
          </w:p>
          <w:p w14:paraId="5B582D09"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IZVRŠITELJ</w:t>
            </w:r>
          </w:p>
        </w:tc>
      </w:tr>
      <w:tr w:rsidR="006C0953" w:rsidRPr="006C0953" w14:paraId="5E68B556" w14:textId="77777777">
        <w:trPr>
          <w:trHeight w:val="1312"/>
        </w:trPr>
        <w:tc>
          <w:tcPr>
            <w:tcW w:w="1101" w:type="dxa"/>
            <w:tcBorders>
              <w:top w:val="single" w:sz="6" w:space="0" w:color="000000"/>
              <w:left w:val="single" w:sz="6" w:space="0" w:color="000000"/>
              <w:bottom w:val="single" w:sz="6" w:space="0" w:color="000000"/>
              <w:right w:val="single" w:sz="6" w:space="0" w:color="000000"/>
            </w:tcBorders>
          </w:tcPr>
          <w:p w14:paraId="73676FFE" w14:textId="77777777" w:rsidR="00A23944" w:rsidRPr="006C0953" w:rsidRDefault="00A23944">
            <w:pPr>
              <w:spacing w:before="90"/>
              <w:ind w:left="522"/>
              <w:rPr>
                <w:rFonts w:ascii="Arial" w:eastAsia="Arial" w:hAnsi="Arial" w:cs="Arial"/>
                <w:b/>
                <w:sz w:val="24"/>
                <w:szCs w:val="24"/>
              </w:rPr>
            </w:pPr>
          </w:p>
          <w:p w14:paraId="62404667"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IX.</w:t>
            </w:r>
          </w:p>
        </w:tc>
        <w:tc>
          <w:tcPr>
            <w:tcW w:w="4597" w:type="dxa"/>
            <w:tcBorders>
              <w:top w:val="single" w:sz="6" w:space="0" w:color="000000"/>
              <w:left w:val="single" w:sz="6" w:space="0" w:color="000000"/>
              <w:bottom w:val="single" w:sz="6" w:space="0" w:color="000000"/>
              <w:right w:val="single" w:sz="6" w:space="0" w:color="000000"/>
            </w:tcBorders>
          </w:tcPr>
          <w:p w14:paraId="56D9C33F"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Utvrđivanje prijedloga:</w:t>
            </w:r>
          </w:p>
          <w:p w14:paraId="7B241BF4"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Kurikuluma</w:t>
            </w:r>
          </w:p>
          <w:p w14:paraId="33515834"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Godišnjeg plana i programa rada škole</w:t>
            </w:r>
          </w:p>
          <w:p w14:paraId="52B18068"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Zaduženja nastavnika do 40 sati</w:t>
            </w:r>
          </w:p>
          <w:p w14:paraId="7E97F47D"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Plan i program rada ravnatelja i defektologa, psihologa, knjižničara (posebno neposrednog rada s učenicima)</w:t>
            </w:r>
          </w:p>
          <w:p w14:paraId="268B5007"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Plan i program profesionalnog informiranja i orijentacije</w:t>
            </w:r>
          </w:p>
          <w:p w14:paraId="4989F6AE"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Plan individualnih i kolektivnih oblika permanentnog usavršavanja</w:t>
            </w:r>
          </w:p>
          <w:p w14:paraId="4CC95EC1"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Posebnih odgojno-obrazovnih zadataka škola u sadašnjim uvjetima rada</w:t>
            </w:r>
          </w:p>
          <w:p w14:paraId="64450161"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Utvrđivanje potrebe za posebnim uvjetima rada za učenike s teškoćama u razvoju</w:t>
            </w:r>
          </w:p>
          <w:p w14:paraId="4652DC53"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Usvajanje rasporeda sati rada za učenike i učitelje</w:t>
            </w:r>
          </w:p>
          <w:p w14:paraId="73DB402E"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Planiranje rada stručnih aktiva u školi</w:t>
            </w:r>
          </w:p>
          <w:p w14:paraId="3D3A115C"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Imenovanje razrednika</w:t>
            </w:r>
          </w:p>
          <w:p w14:paraId="77B8B895"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Dogovor za početak nastave</w:t>
            </w:r>
          </w:p>
          <w:p w14:paraId="048E14E2"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Organizacija rada (dnevna, tjedna, godišnja)</w:t>
            </w:r>
          </w:p>
          <w:p w14:paraId="59C3D32E"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Pripremanje, planiranje i programiranje rada u razrednoj dokumentaciji</w:t>
            </w:r>
          </w:p>
          <w:p w14:paraId="48896493"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-Način proslave Dana kruha</w:t>
            </w:r>
          </w:p>
          <w:p w14:paraId="59E44593"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Dogovor o načinu obilježavanja značajnih datuma i blagdana</w:t>
            </w:r>
          </w:p>
          <w:p w14:paraId="254E0101" w14:textId="77777777" w:rsidR="00A23944" w:rsidRPr="006C0953" w:rsidRDefault="008025B9" w:rsidP="003B57AD">
            <w:pPr>
              <w:numPr>
                <w:ilvl w:val="0"/>
                <w:numId w:val="84"/>
              </w:numPr>
              <w:spacing w:before="90"/>
              <w:rPr>
                <w:rFonts w:ascii="Arial" w:eastAsia="Arial" w:hAnsi="Arial" w:cs="Arial"/>
              </w:rPr>
            </w:pPr>
            <w:r w:rsidRPr="006C0953">
              <w:rPr>
                <w:rFonts w:ascii="Arial" w:eastAsia="Arial" w:hAnsi="Arial" w:cs="Arial"/>
                <w:sz w:val="24"/>
                <w:szCs w:val="24"/>
              </w:rPr>
              <w:t>Upoznavanje s Godišnjim planom i programom rada škole</w:t>
            </w:r>
          </w:p>
        </w:tc>
        <w:tc>
          <w:tcPr>
            <w:tcW w:w="2694" w:type="dxa"/>
            <w:tcBorders>
              <w:top w:val="single" w:sz="6" w:space="0" w:color="000000"/>
              <w:left w:val="single" w:sz="6" w:space="0" w:color="000000"/>
              <w:bottom w:val="single" w:sz="6" w:space="0" w:color="000000"/>
              <w:right w:val="single" w:sz="6" w:space="0" w:color="000000"/>
            </w:tcBorders>
          </w:tcPr>
          <w:p w14:paraId="3C894CB8" w14:textId="77777777" w:rsidR="00A23944" w:rsidRPr="006C0953" w:rsidRDefault="00A23944">
            <w:pPr>
              <w:spacing w:before="90"/>
              <w:rPr>
                <w:rFonts w:ascii="Arial" w:eastAsia="Arial" w:hAnsi="Arial" w:cs="Arial"/>
                <w:b/>
                <w:sz w:val="24"/>
                <w:szCs w:val="24"/>
              </w:rPr>
            </w:pPr>
          </w:p>
          <w:p w14:paraId="7A510203" w14:textId="77777777" w:rsidR="00A23944" w:rsidRPr="006C0953" w:rsidRDefault="00A23944">
            <w:pPr>
              <w:spacing w:before="90"/>
              <w:rPr>
                <w:rFonts w:ascii="Arial" w:eastAsia="Arial" w:hAnsi="Arial" w:cs="Arial"/>
                <w:b/>
                <w:sz w:val="24"/>
                <w:szCs w:val="24"/>
              </w:rPr>
            </w:pPr>
          </w:p>
          <w:p w14:paraId="10C71EC2"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ravnatelj</w:t>
            </w:r>
          </w:p>
          <w:p w14:paraId="41F3C115" w14:textId="77777777" w:rsidR="00A23944" w:rsidRPr="006C0953" w:rsidRDefault="00A23944">
            <w:pPr>
              <w:spacing w:before="90"/>
              <w:rPr>
                <w:rFonts w:ascii="Arial" w:eastAsia="Arial" w:hAnsi="Arial" w:cs="Arial"/>
                <w:b/>
                <w:sz w:val="24"/>
                <w:szCs w:val="24"/>
              </w:rPr>
            </w:pPr>
          </w:p>
          <w:p w14:paraId="3F431CD8" w14:textId="77777777" w:rsidR="00A23944" w:rsidRPr="006C0953" w:rsidRDefault="00A23944">
            <w:pPr>
              <w:spacing w:before="90"/>
              <w:rPr>
                <w:rFonts w:ascii="Arial" w:eastAsia="Arial" w:hAnsi="Arial" w:cs="Arial"/>
                <w:b/>
                <w:sz w:val="24"/>
                <w:szCs w:val="24"/>
              </w:rPr>
            </w:pPr>
          </w:p>
          <w:p w14:paraId="0CB6589F" w14:textId="77777777" w:rsidR="00A23944" w:rsidRPr="006C0953" w:rsidRDefault="00A23944">
            <w:pPr>
              <w:spacing w:before="90"/>
              <w:rPr>
                <w:rFonts w:ascii="Arial" w:eastAsia="Arial" w:hAnsi="Arial" w:cs="Arial"/>
                <w:b/>
                <w:sz w:val="24"/>
                <w:szCs w:val="24"/>
              </w:rPr>
            </w:pPr>
          </w:p>
          <w:p w14:paraId="4A72908C" w14:textId="77777777" w:rsidR="00A23944" w:rsidRPr="006C0953" w:rsidRDefault="00A23944">
            <w:pPr>
              <w:spacing w:before="90"/>
              <w:rPr>
                <w:rFonts w:ascii="Arial" w:eastAsia="Arial" w:hAnsi="Arial" w:cs="Arial"/>
                <w:b/>
                <w:sz w:val="24"/>
                <w:szCs w:val="24"/>
              </w:rPr>
            </w:pPr>
          </w:p>
          <w:p w14:paraId="28201AF6" w14:textId="77777777" w:rsidR="00A23944" w:rsidRPr="006C0953" w:rsidRDefault="008025B9">
            <w:pPr>
              <w:spacing w:before="90"/>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xml:space="preserve">. pedagoginja, psiholog </w:t>
            </w:r>
            <w:proofErr w:type="spellStart"/>
            <w:r w:rsidRPr="006C0953">
              <w:rPr>
                <w:rFonts w:ascii="Arial" w:eastAsia="Arial" w:hAnsi="Arial" w:cs="Arial"/>
                <w:sz w:val="24"/>
                <w:szCs w:val="24"/>
              </w:rPr>
              <w:t>psiholog</w:t>
            </w:r>
            <w:proofErr w:type="spellEnd"/>
          </w:p>
          <w:p w14:paraId="72B70982"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psiholog</w:t>
            </w:r>
          </w:p>
          <w:p w14:paraId="72F4BEA1" w14:textId="77777777" w:rsidR="00A23944" w:rsidRPr="006C0953" w:rsidRDefault="008025B9">
            <w:pPr>
              <w:spacing w:before="90"/>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xml:space="preserve">. pedagoginja </w:t>
            </w:r>
            <w:proofErr w:type="spellStart"/>
            <w:r w:rsidRPr="006C0953">
              <w:rPr>
                <w:rFonts w:ascii="Arial" w:eastAsia="Arial" w:hAnsi="Arial" w:cs="Arial"/>
                <w:sz w:val="24"/>
                <w:szCs w:val="24"/>
              </w:rPr>
              <w:t>satničar</w:t>
            </w:r>
            <w:proofErr w:type="spellEnd"/>
            <w:r w:rsidRPr="006C0953">
              <w:rPr>
                <w:rFonts w:ascii="Arial" w:eastAsia="Arial" w:hAnsi="Arial" w:cs="Arial"/>
                <w:sz w:val="24"/>
                <w:szCs w:val="24"/>
              </w:rPr>
              <w:t xml:space="preserve"> ravnatelj</w:t>
            </w:r>
          </w:p>
          <w:p w14:paraId="324210D0" w14:textId="77777777" w:rsidR="00A23944" w:rsidRPr="006C0953" w:rsidRDefault="00A23944">
            <w:pPr>
              <w:spacing w:before="90"/>
              <w:rPr>
                <w:rFonts w:ascii="Arial" w:eastAsia="Arial" w:hAnsi="Arial" w:cs="Arial"/>
                <w:b/>
                <w:sz w:val="24"/>
                <w:szCs w:val="24"/>
              </w:rPr>
            </w:pPr>
          </w:p>
          <w:p w14:paraId="2B8BCBD0"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učitelji</w:t>
            </w:r>
          </w:p>
          <w:p w14:paraId="2D16B2A5" w14:textId="77777777" w:rsidR="00A23944" w:rsidRPr="006C0953" w:rsidRDefault="00A23944">
            <w:pPr>
              <w:spacing w:before="90"/>
              <w:rPr>
                <w:rFonts w:ascii="Arial" w:eastAsia="Arial" w:hAnsi="Arial" w:cs="Arial"/>
                <w:b/>
                <w:sz w:val="24"/>
                <w:szCs w:val="24"/>
              </w:rPr>
            </w:pPr>
          </w:p>
          <w:p w14:paraId="5AD033BD"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aktiv hrvatskog jezika</w:t>
            </w:r>
          </w:p>
          <w:p w14:paraId="005DC4A9" w14:textId="77777777" w:rsidR="00A23944" w:rsidRPr="006C0953" w:rsidRDefault="00A23944">
            <w:pPr>
              <w:spacing w:before="90"/>
              <w:rPr>
                <w:rFonts w:ascii="Arial" w:eastAsia="Arial" w:hAnsi="Arial" w:cs="Arial"/>
                <w:b/>
                <w:sz w:val="24"/>
                <w:szCs w:val="24"/>
              </w:rPr>
            </w:pPr>
          </w:p>
          <w:p w14:paraId="284E498F"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svi razrednici, ravnatelj i stručni suradnici</w:t>
            </w:r>
          </w:p>
        </w:tc>
      </w:tr>
      <w:tr w:rsidR="006C0953" w:rsidRPr="006C0953" w14:paraId="37BE2568" w14:textId="77777777">
        <w:trPr>
          <w:trHeight w:val="827"/>
        </w:trPr>
        <w:tc>
          <w:tcPr>
            <w:tcW w:w="1101" w:type="dxa"/>
            <w:tcBorders>
              <w:top w:val="single" w:sz="6" w:space="0" w:color="000000"/>
              <w:left w:val="single" w:sz="6" w:space="0" w:color="000000"/>
              <w:bottom w:val="single" w:sz="6" w:space="0" w:color="000000"/>
              <w:right w:val="single" w:sz="6" w:space="0" w:color="000000"/>
            </w:tcBorders>
          </w:tcPr>
          <w:p w14:paraId="720189EB"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X.</w:t>
            </w:r>
          </w:p>
        </w:tc>
        <w:tc>
          <w:tcPr>
            <w:tcW w:w="4597" w:type="dxa"/>
            <w:tcBorders>
              <w:top w:val="single" w:sz="6" w:space="0" w:color="000000"/>
              <w:left w:val="single" w:sz="6" w:space="0" w:color="000000"/>
              <w:bottom w:val="single" w:sz="6" w:space="0" w:color="000000"/>
              <w:right w:val="single" w:sz="6" w:space="0" w:color="000000"/>
            </w:tcBorders>
          </w:tcPr>
          <w:p w14:paraId="4014E8DE" w14:textId="77777777" w:rsidR="00A23944" w:rsidRPr="006C0953" w:rsidRDefault="008025B9" w:rsidP="003B57AD">
            <w:pPr>
              <w:numPr>
                <w:ilvl w:val="0"/>
                <w:numId w:val="75"/>
              </w:numPr>
              <w:spacing w:before="90"/>
              <w:rPr>
                <w:rFonts w:ascii="Arial" w:eastAsia="Arial" w:hAnsi="Arial" w:cs="Arial"/>
              </w:rPr>
            </w:pPr>
            <w:r w:rsidRPr="006C0953">
              <w:rPr>
                <w:rFonts w:ascii="Arial" w:eastAsia="Arial" w:hAnsi="Arial" w:cs="Arial"/>
                <w:sz w:val="24"/>
                <w:szCs w:val="24"/>
              </w:rPr>
              <w:t xml:space="preserve">Skrb o učenicima s teškoćama u razvoju, individualizirani </w:t>
            </w:r>
            <w:proofErr w:type="spellStart"/>
            <w:r w:rsidRPr="006C0953">
              <w:rPr>
                <w:rFonts w:ascii="Arial" w:eastAsia="Arial" w:hAnsi="Arial" w:cs="Arial"/>
                <w:sz w:val="24"/>
                <w:szCs w:val="24"/>
              </w:rPr>
              <w:t>kurikulumi</w:t>
            </w:r>
            <w:proofErr w:type="spellEnd"/>
          </w:p>
          <w:p w14:paraId="7D366715" w14:textId="77777777" w:rsidR="00A23944" w:rsidRPr="006C0953" w:rsidRDefault="008025B9" w:rsidP="003B57AD">
            <w:pPr>
              <w:numPr>
                <w:ilvl w:val="0"/>
                <w:numId w:val="75"/>
              </w:numPr>
              <w:spacing w:before="90"/>
              <w:rPr>
                <w:rFonts w:ascii="Arial" w:eastAsia="Arial" w:hAnsi="Arial" w:cs="Arial"/>
              </w:rPr>
            </w:pPr>
            <w:r w:rsidRPr="006C0953">
              <w:rPr>
                <w:rFonts w:ascii="Arial" w:eastAsia="Arial" w:hAnsi="Arial" w:cs="Arial"/>
                <w:sz w:val="24"/>
                <w:szCs w:val="24"/>
              </w:rPr>
              <w:t>Stručno predavanje: Prevencija nasilja i zaštita prava učenika</w:t>
            </w:r>
          </w:p>
        </w:tc>
        <w:tc>
          <w:tcPr>
            <w:tcW w:w="2694" w:type="dxa"/>
            <w:tcBorders>
              <w:top w:val="single" w:sz="6" w:space="0" w:color="000000"/>
              <w:left w:val="single" w:sz="6" w:space="0" w:color="000000"/>
              <w:bottom w:val="single" w:sz="6" w:space="0" w:color="000000"/>
              <w:right w:val="single" w:sz="6" w:space="0" w:color="000000"/>
            </w:tcBorders>
          </w:tcPr>
          <w:p w14:paraId="2B1D9A0D"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Razrednici, stručni suradnici</w:t>
            </w:r>
          </w:p>
          <w:p w14:paraId="29AB9D4C" w14:textId="77777777" w:rsidR="00A23944" w:rsidRPr="006C0953" w:rsidRDefault="008025B9">
            <w:pPr>
              <w:spacing w:before="90"/>
              <w:ind w:left="35"/>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pedagoginja psiholog</w:t>
            </w:r>
          </w:p>
        </w:tc>
      </w:tr>
      <w:tr w:rsidR="006C0953" w:rsidRPr="006C0953" w14:paraId="5BEBBF40" w14:textId="77777777">
        <w:trPr>
          <w:trHeight w:val="1380"/>
        </w:trPr>
        <w:tc>
          <w:tcPr>
            <w:tcW w:w="1101" w:type="dxa"/>
            <w:tcBorders>
              <w:top w:val="single" w:sz="6" w:space="0" w:color="000000"/>
              <w:left w:val="single" w:sz="6" w:space="0" w:color="000000"/>
              <w:bottom w:val="single" w:sz="6" w:space="0" w:color="000000"/>
              <w:right w:val="single" w:sz="6" w:space="0" w:color="000000"/>
            </w:tcBorders>
          </w:tcPr>
          <w:p w14:paraId="14ADD47C" w14:textId="77777777" w:rsidR="00A23944" w:rsidRPr="006C0953" w:rsidRDefault="008025B9">
            <w:pPr>
              <w:spacing w:before="90"/>
              <w:rPr>
                <w:rFonts w:ascii="Arial" w:eastAsia="Arial" w:hAnsi="Arial" w:cs="Arial"/>
                <w:sz w:val="24"/>
                <w:szCs w:val="24"/>
              </w:rPr>
            </w:pPr>
            <w:r w:rsidRPr="006C0953">
              <w:rPr>
                <w:rFonts w:ascii="Arial" w:eastAsia="Arial" w:hAnsi="Arial" w:cs="Arial"/>
                <w:b/>
                <w:sz w:val="24"/>
                <w:szCs w:val="24"/>
              </w:rPr>
              <w:t xml:space="preserve">        </w:t>
            </w:r>
            <w:r w:rsidRPr="006C0953">
              <w:rPr>
                <w:rFonts w:ascii="Arial" w:eastAsia="Arial" w:hAnsi="Arial" w:cs="Arial"/>
                <w:sz w:val="24"/>
                <w:szCs w:val="24"/>
              </w:rPr>
              <w:t>XI.</w:t>
            </w:r>
          </w:p>
        </w:tc>
        <w:tc>
          <w:tcPr>
            <w:tcW w:w="4597" w:type="dxa"/>
            <w:tcBorders>
              <w:top w:val="single" w:sz="6" w:space="0" w:color="000000"/>
              <w:left w:val="single" w:sz="6" w:space="0" w:color="000000"/>
              <w:bottom w:val="single" w:sz="6" w:space="0" w:color="000000"/>
              <w:right w:val="single" w:sz="6" w:space="0" w:color="000000"/>
            </w:tcBorders>
          </w:tcPr>
          <w:p w14:paraId="6BBD5A6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-Utvrđivanje programa za roditelje i učenike povodom Božićnih blagdana</w:t>
            </w:r>
          </w:p>
          <w:p w14:paraId="5A414A6D"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 Realizacija nastavnog plana i programa i razmatranje uspjeha</w:t>
            </w:r>
          </w:p>
        </w:tc>
        <w:tc>
          <w:tcPr>
            <w:tcW w:w="2694" w:type="dxa"/>
            <w:tcBorders>
              <w:top w:val="single" w:sz="6" w:space="0" w:color="000000"/>
              <w:left w:val="single" w:sz="6" w:space="0" w:color="000000"/>
              <w:bottom w:val="single" w:sz="6" w:space="0" w:color="000000"/>
              <w:right w:val="single" w:sz="6" w:space="0" w:color="000000"/>
            </w:tcBorders>
          </w:tcPr>
          <w:p w14:paraId="15D115EF" w14:textId="77777777" w:rsidR="00A23944" w:rsidRPr="006C0953" w:rsidRDefault="00A23944">
            <w:pPr>
              <w:spacing w:before="90"/>
              <w:ind w:left="35"/>
              <w:rPr>
                <w:rFonts w:ascii="Arial" w:eastAsia="Arial" w:hAnsi="Arial" w:cs="Arial"/>
                <w:b/>
                <w:sz w:val="24"/>
                <w:szCs w:val="24"/>
              </w:rPr>
            </w:pPr>
          </w:p>
          <w:p w14:paraId="11433F9A"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Ravnateljica</w:t>
            </w:r>
          </w:p>
        </w:tc>
      </w:tr>
      <w:tr w:rsidR="006C0953" w:rsidRPr="006C0953" w14:paraId="69B1E03B" w14:textId="77777777">
        <w:trPr>
          <w:trHeight w:val="1151"/>
        </w:trPr>
        <w:tc>
          <w:tcPr>
            <w:tcW w:w="1101" w:type="dxa"/>
            <w:tcBorders>
              <w:top w:val="single" w:sz="6" w:space="0" w:color="000000"/>
              <w:left w:val="single" w:sz="6" w:space="0" w:color="000000"/>
              <w:bottom w:val="single" w:sz="6" w:space="0" w:color="000000"/>
              <w:right w:val="single" w:sz="6" w:space="0" w:color="000000"/>
            </w:tcBorders>
          </w:tcPr>
          <w:p w14:paraId="7E14DEF3"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lastRenderedPageBreak/>
              <w:t>XII.</w:t>
            </w:r>
          </w:p>
        </w:tc>
        <w:tc>
          <w:tcPr>
            <w:tcW w:w="4597" w:type="dxa"/>
            <w:tcBorders>
              <w:top w:val="single" w:sz="6" w:space="0" w:color="000000"/>
              <w:left w:val="single" w:sz="6" w:space="0" w:color="000000"/>
              <w:bottom w:val="single" w:sz="6" w:space="0" w:color="000000"/>
              <w:right w:val="single" w:sz="6" w:space="0" w:color="000000"/>
            </w:tcBorders>
          </w:tcPr>
          <w:p w14:paraId="01BA1547"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 xml:space="preserve"> -Završetak I. polugodišta</w:t>
            </w:r>
          </w:p>
          <w:p w14:paraId="5ACF0827"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 xml:space="preserve"> -utvrđivanje uspjeha učenika</w:t>
            </w:r>
          </w:p>
          <w:p w14:paraId="5378A553"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 xml:space="preserve"> -izricanje pedagoških mjera po potrebi tijekom prvog polugodišta</w:t>
            </w:r>
          </w:p>
        </w:tc>
        <w:tc>
          <w:tcPr>
            <w:tcW w:w="2694" w:type="dxa"/>
            <w:tcBorders>
              <w:top w:val="single" w:sz="6" w:space="0" w:color="000000"/>
              <w:left w:val="single" w:sz="6" w:space="0" w:color="000000"/>
              <w:bottom w:val="single" w:sz="6" w:space="0" w:color="000000"/>
              <w:right w:val="single" w:sz="6" w:space="0" w:color="000000"/>
            </w:tcBorders>
          </w:tcPr>
          <w:p w14:paraId="566B33DF"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Ravnateljica, razrednici Ravnateljica, razrednici i stručni suradnici</w:t>
            </w:r>
          </w:p>
        </w:tc>
      </w:tr>
      <w:tr w:rsidR="006C0953" w:rsidRPr="006C0953" w14:paraId="245F8F82" w14:textId="77777777">
        <w:trPr>
          <w:trHeight w:val="1425"/>
        </w:trPr>
        <w:tc>
          <w:tcPr>
            <w:tcW w:w="1101" w:type="dxa"/>
            <w:tcBorders>
              <w:top w:val="single" w:sz="6" w:space="0" w:color="000000"/>
              <w:left w:val="single" w:sz="6" w:space="0" w:color="000000"/>
              <w:bottom w:val="single" w:sz="6" w:space="0" w:color="000000"/>
              <w:right w:val="single" w:sz="6" w:space="0" w:color="000000"/>
            </w:tcBorders>
          </w:tcPr>
          <w:p w14:paraId="67F418B0" w14:textId="77777777" w:rsidR="00A23944" w:rsidRPr="006C0953" w:rsidRDefault="00A23944">
            <w:pPr>
              <w:spacing w:before="90"/>
              <w:ind w:left="522"/>
              <w:rPr>
                <w:rFonts w:ascii="Arial" w:eastAsia="Arial" w:hAnsi="Arial" w:cs="Arial"/>
                <w:b/>
                <w:sz w:val="24"/>
                <w:szCs w:val="24"/>
              </w:rPr>
            </w:pPr>
          </w:p>
          <w:p w14:paraId="1A640F4D" w14:textId="77777777" w:rsidR="00A23944" w:rsidRPr="006C0953" w:rsidRDefault="00A23944">
            <w:pPr>
              <w:spacing w:before="90"/>
              <w:ind w:left="522"/>
              <w:rPr>
                <w:rFonts w:ascii="Arial" w:eastAsia="Arial" w:hAnsi="Arial" w:cs="Arial"/>
                <w:b/>
                <w:sz w:val="24"/>
                <w:szCs w:val="24"/>
              </w:rPr>
            </w:pPr>
          </w:p>
          <w:p w14:paraId="0BABBE04"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I.</w:t>
            </w:r>
          </w:p>
        </w:tc>
        <w:tc>
          <w:tcPr>
            <w:tcW w:w="4597" w:type="dxa"/>
            <w:tcBorders>
              <w:top w:val="single" w:sz="6" w:space="0" w:color="000000"/>
              <w:left w:val="single" w:sz="6" w:space="0" w:color="000000"/>
              <w:bottom w:val="single" w:sz="6" w:space="0" w:color="000000"/>
              <w:right w:val="single" w:sz="6" w:space="0" w:color="000000"/>
            </w:tcBorders>
          </w:tcPr>
          <w:p w14:paraId="56A5460A" w14:textId="77777777" w:rsidR="00A23944" w:rsidRPr="006C0953" w:rsidRDefault="008025B9" w:rsidP="003B57AD">
            <w:pPr>
              <w:numPr>
                <w:ilvl w:val="0"/>
                <w:numId w:val="74"/>
              </w:numPr>
              <w:spacing w:before="90"/>
              <w:rPr>
                <w:rFonts w:ascii="Arial" w:eastAsia="Arial" w:hAnsi="Arial" w:cs="Arial"/>
              </w:rPr>
            </w:pPr>
            <w:r w:rsidRPr="006C0953">
              <w:rPr>
                <w:rFonts w:ascii="Arial" w:eastAsia="Arial" w:hAnsi="Arial" w:cs="Arial"/>
                <w:sz w:val="24"/>
                <w:szCs w:val="24"/>
              </w:rPr>
              <w:t>Realizacija nastavnog plana i programa i razmatranje izvršenja poslova u I. obrazovnom razdoblju</w:t>
            </w:r>
          </w:p>
          <w:p w14:paraId="1D7CDC61" w14:textId="77777777" w:rsidR="00A23944" w:rsidRPr="006C0953" w:rsidRDefault="008025B9" w:rsidP="003B57AD">
            <w:pPr>
              <w:numPr>
                <w:ilvl w:val="0"/>
                <w:numId w:val="74"/>
              </w:numPr>
              <w:spacing w:before="90"/>
              <w:rPr>
                <w:rFonts w:ascii="Arial" w:eastAsia="Arial" w:hAnsi="Arial" w:cs="Arial"/>
              </w:rPr>
            </w:pPr>
            <w:r w:rsidRPr="006C0953">
              <w:rPr>
                <w:rFonts w:ascii="Arial" w:eastAsia="Arial" w:hAnsi="Arial" w:cs="Arial"/>
                <w:sz w:val="24"/>
                <w:szCs w:val="24"/>
              </w:rPr>
              <w:t>Uspjeh učenika na kraju I. obrazovnog razdoblja</w:t>
            </w:r>
          </w:p>
          <w:p w14:paraId="5A1F3A8C" w14:textId="77777777" w:rsidR="00A23944" w:rsidRPr="006C0953" w:rsidRDefault="008025B9" w:rsidP="003B57AD">
            <w:pPr>
              <w:numPr>
                <w:ilvl w:val="0"/>
                <w:numId w:val="74"/>
              </w:numPr>
              <w:spacing w:before="90"/>
              <w:rPr>
                <w:rFonts w:ascii="Arial" w:eastAsia="Arial" w:hAnsi="Arial" w:cs="Arial"/>
              </w:rPr>
            </w:pPr>
            <w:r w:rsidRPr="006C0953">
              <w:rPr>
                <w:rFonts w:ascii="Arial" w:eastAsia="Arial" w:hAnsi="Arial" w:cs="Arial"/>
                <w:sz w:val="24"/>
                <w:szCs w:val="24"/>
              </w:rPr>
              <w:t>Primjena pedagoških mjera</w:t>
            </w:r>
          </w:p>
          <w:p w14:paraId="7B15E75F" w14:textId="77777777" w:rsidR="00A23944" w:rsidRPr="006C0953" w:rsidRDefault="008025B9" w:rsidP="003B57AD">
            <w:pPr>
              <w:numPr>
                <w:ilvl w:val="0"/>
                <w:numId w:val="74"/>
              </w:numPr>
              <w:spacing w:before="90"/>
              <w:rPr>
                <w:rFonts w:ascii="Arial" w:eastAsia="Arial" w:hAnsi="Arial" w:cs="Arial"/>
              </w:rPr>
            </w:pPr>
            <w:r w:rsidRPr="006C0953">
              <w:rPr>
                <w:rFonts w:ascii="Arial" w:eastAsia="Arial" w:hAnsi="Arial" w:cs="Arial"/>
                <w:sz w:val="24"/>
                <w:szCs w:val="24"/>
              </w:rPr>
              <w:t>aktualnosti u radu</w:t>
            </w:r>
          </w:p>
        </w:tc>
        <w:tc>
          <w:tcPr>
            <w:tcW w:w="2694" w:type="dxa"/>
            <w:tcBorders>
              <w:top w:val="single" w:sz="6" w:space="0" w:color="000000"/>
              <w:left w:val="single" w:sz="6" w:space="0" w:color="000000"/>
              <w:bottom w:val="single" w:sz="6" w:space="0" w:color="000000"/>
              <w:right w:val="single" w:sz="6" w:space="0" w:color="000000"/>
            </w:tcBorders>
          </w:tcPr>
          <w:p w14:paraId="125A118A" w14:textId="77777777" w:rsidR="00A23944" w:rsidRPr="006C0953" w:rsidRDefault="008025B9">
            <w:pPr>
              <w:spacing w:before="90"/>
              <w:ind w:left="35"/>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pedagoginja ravnateljica psiholog</w:t>
            </w:r>
          </w:p>
        </w:tc>
      </w:tr>
      <w:tr w:rsidR="006C0953" w:rsidRPr="006C0953" w14:paraId="394149F5" w14:textId="77777777">
        <w:trPr>
          <w:trHeight w:val="2486"/>
        </w:trPr>
        <w:tc>
          <w:tcPr>
            <w:tcW w:w="1101" w:type="dxa"/>
            <w:tcBorders>
              <w:top w:val="single" w:sz="6" w:space="0" w:color="000000"/>
              <w:left w:val="single" w:sz="6" w:space="0" w:color="000000"/>
              <w:bottom w:val="single" w:sz="6" w:space="0" w:color="000000"/>
              <w:right w:val="single" w:sz="6" w:space="0" w:color="000000"/>
            </w:tcBorders>
          </w:tcPr>
          <w:p w14:paraId="011146CC" w14:textId="77777777" w:rsidR="00A23944" w:rsidRPr="006C0953" w:rsidRDefault="00A23944">
            <w:pPr>
              <w:spacing w:before="90"/>
              <w:ind w:left="522"/>
              <w:rPr>
                <w:rFonts w:ascii="Arial" w:eastAsia="Arial" w:hAnsi="Arial" w:cs="Arial"/>
                <w:b/>
                <w:sz w:val="24"/>
                <w:szCs w:val="24"/>
              </w:rPr>
            </w:pPr>
          </w:p>
          <w:p w14:paraId="0ED5A80D" w14:textId="77777777" w:rsidR="00A23944" w:rsidRPr="006C0953" w:rsidRDefault="00A23944">
            <w:pPr>
              <w:spacing w:before="90"/>
              <w:ind w:left="522"/>
              <w:rPr>
                <w:rFonts w:ascii="Arial" w:eastAsia="Arial" w:hAnsi="Arial" w:cs="Arial"/>
                <w:b/>
                <w:sz w:val="24"/>
                <w:szCs w:val="24"/>
              </w:rPr>
            </w:pPr>
          </w:p>
          <w:p w14:paraId="359CA715" w14:textId="77777777" w:rsidR="00A23944" w:rsidRPr="006C0953" w:rsidRDefault="00A23944">
            <w:pPr>
              <w:spacing w:before="90"/>
              <w:ind w:left="522"/>
              <w:rPr>
                <w:rFonts w:ascii="Arial" w:eastAsia="Arial" w:hAnsi="Arial" w:cs="Arial"/>
                <w:b/>
                <w:sz w:val="24"/>
                <w:szCs w:val="24"/>
              </w:rPr>
            </w:pPr>
          </w:p>
          <w:p w14:paraId="55C2A3FC"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II. -IV.</w:t>
            </w:r>
          </w:p>
        </w:tc>
        <w:tc>
          <w:tcPr>
            <w:tcW w:w="4597" w:type="dxa"/>
            <w:tcBorders>
              <w:top w:val="single" w:sz="6" w:space="0" w:color="000000"/>
              <w:left w:val="single" w:sz="6" w:space="0" w:color="000000"/>
              <w:bottom w:val="single" w:sz="6" w:space="0" w:color="000000"/>
              <w:right w:val="single" w:sz="6" w:space="0" w:color="000000"/>
            </w:tcBorders>
          </w:tcPr>
          <w:p w14:paraId="2719EA7E"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Suradnički odnos učitelja, učenika, roditelja</w:t>
            </w:r>
          </w:p>
          <w:p w14:paraId="2845A57D"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Realizacija nastavnog plana i programa i razmatranje izvršenja poslova</w:t>
            </w:r>
          </w:p>
          <w:p w14:paraId="12EA6B5A"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Izvješće i analiza uspjeha</w:t>
            </w:r>
          </w:p>
          <w:p w14:paraId="4625255A"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Jednodnevni izleti - izvješće o ponudama, izbor najboljeg ponuditelja</w:t>
            </w:r>
          </w:p>
          <w:p w14:paraId="1A16B661"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«Ocjenjivanje učenika po prilagođenom programu»</w:t>
            </w:r>
          </w:p>
          <w:p w14:paraId="745F620E"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Organizacija Projektnog dana uz Dan voda</w:t>
            </w:r>
          </w:p>
          <w:p w14:paraId="0A41A37B" w14:textId="77777777" w:rsidR="00A23944" w:rsidRPr="006C0953" w:rsidRDefault="008025B9" w:rsidP="003B57AD">
            <w:pPr>
              <w:numPr>
                <w:ilvl w:val="0"/>
                <w:numId w:val="71"/>
              </w:numPr>
              <w:spacing w:before="90"/>
              <w:rPr>
                <w:rFonts w:ascii="Arial" w:eastAsia="Arial" w:hAnsi="Arial" w:cs="Arial"/>
              </w:rPr>
            </w:pPr>
            <w:r w:rsidRPr="006C0953">
              <w:rPr>
                <w:rFonts w:ascii="Arial" w:eastAsia="Arial" w:hAnsi="Arial" w:cs="Arial"/>
                <w:sz w:val="24"/>
                <w:szCs w:val="24"/>
              </w:rPr>
              <w:t>Organizacija otvorenih vrata škole</w:t>
            </w:r>
          </w:p>
        </w:tc>
        <w:tc>
          <w:tcPr>
            <w:tcW w:w="2694" w:type="dxa"/>
            <w:tcBorders>
              <w:top w:val="single" w:sz="6" w:space="0" w:color="000000"/>
              <w:left w:val="single" w:sz="6" w:space="0" w:color="000000"/>
              <w:bottom w:val="single" w:sz="6" w:space="0" w:color="000000"/>
              <w:right w:val="single" w:sz="6" w:space="0" w:color="000000"/>
            </w:tcBorders>
          </w:tcPr>
          <w:p w14:paraId="13296AD8"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psiholog ravnateljica</w:t>
            </w:r>
          </w:p>
          <w:p w14:paraId="36F4AD0C" w14:textId="77777777" w:rsidR="00A23944" w:rsidRPr="006C0953" w:rsidRDefault="00A23944">
            <w:pPr>
              <w:spacing w:before="90"/>
              <w:ind w:left="35"/>
              <w:rPr>
                <w:rFonts w:ascii="Arial" w:eastAsia="Arial" w:hAnsi="Arial" w:cs="Arial"/>
                <w:b/>
                <w:sz w:val="24"/>
                <w:szCs w:val="24"/>
              </w:rPr>
            </w:pPr>
          </w:p>
          <w:p w14:paraId="639F7143" w14:textId="77777777" w:rsidR="00A23944" w:rsidRPr="006C0953" w:rsidRDefault="008025B9">
            <w:pPr>
              <w:spacing w:before="90"/>
              <w:ind w:left="35"/>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pedagoginja</w:t>
            </w:r>
          </w:p>
          <w:p w14:paraId="76C8F140"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članovi Vijeća roditelja razrednici</w:t>
            </w:r>
          </w:p>
          <w:p w14:paraId="15DC2342" w14:textId="77777777" w:rsidR="00A23944" w:rsidRPr="006C0953" w:rsidRDefault="008025B9">
            <w:pPr>
              <w:spacing w:before="90"/>
              <w:ind w:left="35"/>
              <w:rPr>
                <w:rFonts w:ascii="Arial" w:eastAsia="Arial" w:hAnsi="Arial" w:cs="Arial"/>
                <w:sz w:val="24"/>
                <w:szCs w:val="24"/>
              </w:rPr>
            </w:pPr>
            <w:r w:rsidRPr="006C0953">
              <w:rPr>
                <w:rFonts w:ascii="Arial" w:eastAsia="Arial" w:hAnsi="Arial" w:cs="Arial"/>
                <w:sz w:val="24"/>
                <w:szCs w:val="24"/>
              </w:rPr>
              <w:t>stručne suradnice</w:t>
            </w:r>
          </w:p>
        </w:tc>
      </w:tr>
      <w:tr w:rsidR="006C0953" w:rsidRPr="006C0953" w14:paraId="1A5879B8" w14:textId="77777777">
        <w:trPr>
          <w:trHeight w:val="827"/>
        </w:trPr>
        <w:tc>
          <w:tcPr>
            <w:tcW w:w="1101" w:type="dxa"/>
            <w:tcBorders>
              <w:top w:val="single" w:sz="6" w:space="0" w:color="000000"/>
              <w:left w:val="single" w:sz="6" w:space="0" w:color="000000"/>
              <w:bottom w:val="single" w:sz="6" w:space="0" w:color="000000"/>
              <w:right w:val="single" w:sz="6" w:space="0" w:color="000000"/>
            </w:tcBorders>
          </w:tcPr>
          <w:p w14:paraId="18BF1193" w14:textId="77777777" w:rsidR="00A23944" w:rsidRPr="006C0953" w:rsidRDefault="00A23944">
            <w:pPr>
              <w:spacing w:before="90"/>
              <w:ind w:left="522"/>
              <w:rPr>
                <w:rFonts w:ascii="Arial" w:eastAsia="Arial" w:hAnsi="Arial" w:cs="Arial"/>
                <w:b/>
                <w:sz w:val="24"/>
                <w:szCs w:val="24"/>
              </w:rPr>
            </w:pPr>
          </w:p>
          <w:p w14:paraId="7511F882" w14:textId="77777777" w:rsidR="00A23944" w:rsidRPr="006C0953" w:rsidRDefault="00A23944">
            <w:pPr>
              <w:spacing w:before="90"/>
              <w:ind w:left="522"/>
              <w:rPr>
                <w:rFonts w:ascii="Arial" w:eastAsia="Arial" w:hAnsi="Arial" w:cs="Arial"/>
                <w:b/>
                <w:sz w:val="24"/>
                <w:szCs w:val="24"/>
              </w:rPr>
            </w:pPr>
          </w:p>
          <w:p w14:paraId="4D7797B3"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V.</w:t>
            </w:r>
          </w:p>
        </w:tc>
        <w:tc>
          <w:tcPr>
            <w:tcW w:w="4597" w:type="dxa"/>
            <w:tcBorders>
              <w:top w:val="single" w:sz="6" w:space="0" w:color="000000"/>
              <w:left w:val="single" w:sz="6" w:space="0" w:color="000000"/>
              <w:bottom w:val="single" w:sz="6" w:space="0" w:color="000000"/>
              <w:right w:val="single" w:sz="6" w:space="0" w:color="000000"/>
            </w:tcBorders>
          </w:tcPr>
          <w:p w14:paraId="00038D44" w14:textId="77777777" w:rsidR="00A23944" w:rsidRPr="006C0953" w:rsidRDefault="008025B9" w:rsidP="003B57AD">
            <w:pPr>
              <w:numPr>
                <w:ilvl w:val="0"/>
                <w:numId w:val="32"/>
              </w:numPr>
              <w:spacing w:before="90"/>
              <w:rPr>
                <w:rFonts w:ascii="Arial" w:eastAsia="Arial" w:hAnsi="Arial" w:cs="Arial"/>
              </w:rPr>
            </w:pPr>
            <w:r w:rsidRPr="006C0953">
              <w:rPr>
                <w:rFonts w:ascii="Arial" w:eastAsia="Arial" w:hAnsi="Arial" w:cs="Arial"/>
                <w:sz w:val="24"/>
                <w:szCs w:val="24"/>
              </w:rPr>
              <w:t>Utvrđivanje programa proslave u povodu Dana škole i Dana državnosti</w:t>
            </w:r>
          </w:p>
          <w:p w14:paraId="234F1803" w14:textId="77777777" w:rsidR="00A23944" w:rsidRPr="006C0953" w:rsidRDefault="00A23944">
            <w:pPr>
              <w:spacing w:before="90"/>
              <w:ind w:left="147"/>
              <w:rPr>
                <w:rFonts w:ascii="Arial" w:eastAsia="Arial" w:hAnsi="Arial" w:cs="Arial"/>
                <w:sz w:val="24"/>
                <w:szCs w:val="24"/>
              </w:rPr>
            </w:pPr>
          </w:p>
        </w:tc>
        <w:tc>
          <w:tcPr>
            <w:tcW w:w="2694" w:type="dxa"/>
            <w:tcBorders>
              <w:top w:val="single" w:sz="6" w:space="0" w:color="000000"/>
              <w:left w:val="single" w:sz="6" w:space="0" w:color="000000"/>
              <w:bottom w:val="single" w:sz="6" w:space="0" w:color="000000"/>
              <w:right w:val="single" w:sz="6" w:space="0" w:color="000000"/>
            </w:tcBorders>
          </w:tcPr>
          <w:p w14:paraId="2C58E84F" w14:textId="77777777" w:rsidR="00A23944" w:rsidRPr="006C0953" w:rsidRDefault="00A23944">
            <w:pPr>
              <w:spacing w:before="90"/>
              <w:rPr>
                <w:rFonts w:ascii="Arial" w:eastAsia="Arial" w:hAnsi="Arial" w:cs="Arial"/>
                <w:b/>
                <w:sz w:val="24"/>
                <w:szCs w:val="24"/>
              </w:rPr>
            </w:pPr>
          </w:p>
          <w:p w14:paraId="69D4EF5B"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učitelji</w:t>
            </w:r>
          </w:p>
          <w:p w14:paraId="28EF77A6"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stručne suradnice ravnateljica</w:t>
            </w:r>
          </w:p>
          <w:p w14:paraId="05CDE796" w14:textId="77777777" w:rsidR="00A23944" w:rsidRPr="006C0953" w:rsidRDefault="00A23944">
            <w:pPr>
              <w:spacing w:before="90"/>
              <w:rPr>
                <w:rFonts w:ascii="Arial" w:eastAsia="Arial" w:hAnsi="Arial" w:cs="Arial"/>
                <w:b/>
                <w:sz w:val="24"/>
                <w:szCs w:val="24"/>
              </w:rPr>
            </w:pPr>
          </w:p>
          <w:p w14:paraId="473A1585"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učitelji ravnateljica</w:t>
            </w:r>
          </w:p>
        </w:tc>
      </w:tr>
      <w:tr w:rsidR="006C0953" w:rsidRPr="006C0953" w14:paraId="294DC2C5" w14:textId="77777777">
        <w:trPr>
          <w:trHeight w:val="1979"/>
        </w:trPr>
        <w:tc>
          <w:tcPr>
            <w:tcW w:w="1101" w:type="dxa"/>
            <w:tcBorders>
              <w:top w:val="single" w:sz="6" w:space="0" w:color="000000"/>
              <w:left w:val="single" w:sz="6" w:space="0" w:color="000000"/>
              <w:bottom w:val="single" w:sz="6" w:space="0" w:color="000000"/>
              <w:right w:val="single" w:sz="6" w:space="0" w:color="000000"/>
            </w:tcBorders>
          </w:tcPr>
          <w:p w14:paraId="4F42389F" w14:textId="77777777" w:rsidR="00A23944" w:rsidRPr="006C0953" w:rsidRDefault="00A23944">
            <w:pPr>
              <w:spacing w:before="90"/>
              <w:ind w:left="522"/>
              <w:rPr>
                <w:rFonts w:ascii="Arial" w:eastAsia="Arial" w:hAnsi="Arial" w:cs="Arial"/>
                <w:b/>
                <w:sz w:val="24"/>
                <w:szCs w:val="24"/>
              </w:rPr>
            </w:pPr>
          </w:p>
          <w:p w14:paraId="3A830F1E" w14:textId="77777777" w:rsidR="00A23944" w:rsidRPr="006C0953" w:rsidRDefault="00A23944">
            <w:pPr>
              <w:spacing w:before="90"/>
              <w:ind w:left="522"/>
              <w:rPr>
                <w:rFonts w:ascii="Arial" w:eastAsia="Arial" w:hAnsi="Arial" w:cs="Arial"/>
                <w:b/>
                <w:sz w:val="24"/>
                <w:szCs w:val="24"/>
              </w:rPr>
            </w:pPr>
          </w:p>
          <w:p w14:paraId="50E7C631" w14:textId="77777777" w:rsidR="00A23944" w:rsidRPr="006C0953" w:rsidRDefault="00A23944">
            <w:pPr>
              <w:spacing w:before="90"/>
              <w:ind w:left="522"/>
              <w:rPr>
                <w:rFonts w:ascii="Arial" w:eastAsia="Arial" w:hAnsi="Arial" w:cs="Arial"/>
                <w:b/>
                <w:sz w:val="24"/>
                <w:szCs w:val="24"/>
              </w:rPr>
            </w:pPr>
          </w:p>
          <w:p w14:paraId="66AB2CE6" w14:textId="77777777" w:rsidR="00A23944" w:rsidRPr="006C0953" w:rsidRDefault="00A23944">
            <w:pPr>
              <w:spacing w:before="90"/>
              <w:ind w:left="522"/>
              <w:rPr>
                <w:rFonts w:ascii="Arial" w:eastAsia="Arial" w:hAnsi="Arial" w:cs="Arial"/>
                <w:b/>
                <w:sz w:val="24"/>
                <w:szCs w:val="24"/>
              </w:rPr>
            </w:pPr>
          </w:p>
          <w:p w14:paraId="4FE6715C" w14:textId="77777777" w:rsidR="00A23944" w:rsidRPr="006C0953" w:rsidRDefault="00A23944">
            <w:pPr>
              <w:spacing w:before="90"/>
              <w:ind w:left="522"/>
              <w:rPr>
                <w:rFonts w:ascii="Arial" w:eastAsia="Arial" w:hAnsi="Arial" w:cs="Arial"/>
                <w:b/>
                <w:sz w:val="24"/>
                <w:szCs w:val="24"/>
              </w:rPr>
            </w:pPr>
          </w:p>
          <w:p w14:paraId="5697AF49"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VI.</w:t>
            </w:r>
          </w:p>
        </w:tc>
        <w:tc>
          <w:tcPr>
            <w:tcW w:w="4597" w:type="dxa"/>
            <w:tcBorders>
              <w:top w:val="single" w:sz="6" w:space="0" w:color="000000"/>
              <w:left w:val="single" w:sz="6" w:space="0" w:color="000000"/>
              <w:bottom w:val="single" w:sz="6" w:space="0" w:color="000000"/>
              <w:right w:val="single" w:sz="6" w:space="0" w:color="000000"/>
            </w:tcBorders>
          </w:tcPr>
          <w:p w14:paraId="142C6DB2"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Utvrđivanje uspjeha učenika</w:t>
            </w:r>
          </w:p>
          <w:p w14:paraId="077907E8"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Utvrđivanje učenika koji se upućuju na polaganje popravnih, predmetnih i razrednih ispita</w:t>
            </w:r>
          </w:p>
          <w:p w14:paraId="4930F246"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Imenovanje komisija za polaganje popravnih, predmetnih i razrednih ispita i utvrđivanje rokova</w:t>
            </w:r>
          </w:p>
          <w:p w14:paraId="75CB3A99"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Analiza uspjeha na kraju nastavne godine</w:t>
            </w:r>
          </w:p>
          <w:p w14:paraId="1093F140"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Primjena pedagoških mjera</w:t>
            </w:r>
          </w:p>
          <w:p w14:paraId="169AECDC"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Rješavanje eventualnih molbi, žalba i zahtjeva roditelja</w:t>
            </w:r>
          </w:p>
          <w:p w14:paraId="507D67C6"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lastRenderedPageBreak/>
              <w:t>Realizacija nastavnog plana i programa i izvršenja poslova</w:t>
            </w:r>
          </w:p>
          <w:p w14:paraId="7602E514" w14:textId="77777777" w:rsidR="00A23944" w:rsidRPr="006C0953" w:rsidRDefault="008025B9" w:rsidP="003B57AD">
            <w:pPr>
              <w:numPr>
                <w:ilvl w:val="0"/>
                <w:numId w:val="30"/>
              </w:numPr>
              <w:spacing w:before="90"/>
              <w:rPr>
                <w:rFonts w:ascii="Arial" w:eastAsia="Arial" w:hAnsi="Arial" w:cs="Arial"/>
              </w:rPr>
            </w:pPr>
            <w:r w:rsidRPr="006C0953">
              <w:rPr>
                <w:rFonts w:ascii="Arial" w:eastAsia="Arial" w:hAnsi="Arial" w:cs="Arial"/>
                <w:sz w:val="24"/>
                <w:szCs w:val="24"/>
              </w:rPr>
              <w:t>Prijedlog organizacije odgojno-obrazovnog rada u narednoj školskoj godini i konačni prijedlog zaduženja učitelja</w:t>
            </w:r>
          </w:p>
          <w:p w14:paraId="681B1B69"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-Izrada okvira Kurikuluma za iduću    </w:t>
            </w:r>
          </w:p>
          <w:p w14:paraId="72F781C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školsku godinu</w:t>
            </w:r>
          </w:p>
        </w:tc>
        <w:tc>
          <w:tcPr>
            <w:tcW w:w="2694" w:type="dxa"/>
            <w:tcBorders>
              <w:top w:val="single" w:sz="6" w:space="0" w:color="000000"/>
              <w:left w:val="single" w:sz="6" w:space="0" w:color="000000"/>
              <w:bottom w:val="single" w:sz="6" w:space="0" w:color="000000"/>
              <w:right w:val="single" w:sz="6" w:space="0" w:color="000000"/>
            </w:tcBorders>
          </w:tcPr>
          <w:p w14:paraId="1C39B78F" w14:textId="77777777" w:rsidR="00A23944" w:rsidRPr="006C0953" w:rsidRDefault="00A23944">
            <w:pPr>
              <w:spacing w:before="90"/>
              <w:rPr>
                <w:rFonts w:ascii="Arial" w:eastAsia="Arial" w:hAnsi="Arial" w:cs="Arial"/>
                <w:b/>
                <w:sz w:val="24"/>
                <w:szCs w:val="24"/>
              </w:rPr>
            </w:pPr>
          </w:p>
          <w:p w14:paraId="6D43B8E5"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stručne suradnice</w:t>
            </w:r>
          </w:p>
          <w:p w14:paraId="5A192220" w14:textId="77777777" w:rsidR="00A23944" w:rsidRPr="006C0953" w:rsidRDefault="00A23944">
            <w:pPr>
              <w:spacing w:before="90"/>
              <w:rPr>
                <w:rFonts w:ascii="Arial" w:eastAsia="Arial" w:hAnsi="Arial" w:cs="Arial"/>
                <w:b/>
                <w:sz w:val="24"/>
                <w:szCs w:val="24"/>
              </w:rPr>
            </w:pPr>
          </w:p>
          <w:p w14:paraId="113F0610"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učitelji ravnateljica</w:t>
            </w:r>
          </w:p>
          <w:p w14:paraId="39D83E86" w14:textId="77777777" w:rsidR="00A23944" w:rsidRPr="006C0953" w:rsidRDefault="00A23944">
            <w:pPr>
              <w:spacing w:before="90"/>
              <w:rPr>
                <w:rFonts w:ascii="Arial" w:eastAsia="Arial" w:hAnsi="Arial" w:cs="Arial"/>
                <w:b/>
                <w:sz w:val="24"/>
                <w:szCs w:val="24"/>
              </w:rPr>
            </w:pPr>
          </w:p>
          <w:p w14:paraId="37E362B0"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knjižničar ravnateljica</w:t>
            </w:r>
          </w:p>
        </w:tc>
      </w:tr>
      <w:tr w:rsidR="00A23944" w:rsidRPr="006C0953" w14:paraId="30CA1683" w14:textId="77777777">
        <w:trPr>
          <w:trHeight w:val="2760"/>
        </w:trPr>
        <w:tc>
          <w:tcPr>
            <w:tcW w:w="1101" w:type="dxa"/>
            <w:tcBorders>
              <w:top w:val="single" w:sz="6" w:space="0" w:color="000000"/>
              <w:left w:val="single" w:sz="6" w:space="0" w:color="000000"/>
              <w:bottom w:val="single" w:sz="6" w:space="0" w:color="000000"/>
              <w:right w:val="single" w:sz="6" w:space="0" w:color="000000"/>
            </w:tcBorders>
          </w:tcPr>
          <w:p w14:paraId="2735C853"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lastRenderedPageBreak/>
              <w:t>VIII.</w:t>
            </w:r>
          </w:p>
        </w:tc>
        <w:tc>
          <w:tcPr>
            <w:tcW w:w="4597" w:type="dxa"/>
            <w:tcBorders>
              <w:top w:val="single" w:sz="6" w:space="0" w:color="000000"/>
              <w:left w:val="single" w:sz="6" w:space="0" w:color="000000"/>
              <w:bottom w:val="single" w:sz="6" w:space="0" w:color="000000"/>
              <w:right w:val="single" w:sz="6" w:space="0" w:color="000000"/>
            </w:tcBorders>
          </w:tcPr>
          <w:p w14:paraId="5552D9F0" w14:textId="77777777" w:rsidR="00A23944" w:rsidRPr="006C0953" w:rsidRDefault="008025B9" w:rsidP="003B57AD">
            <w:pPr>
              <w:numPr>
                <w:ilvl w:val="0"/>
                <w:numId w:val="29"/>
              </w:numPr>
              <w:spacing w:before="90"/>
              <w:rPr>
                <w:rFonts w:ascii="Arial" w:eastAsia="Arial" w:hAnsi="Arial" w:cs="Arial"/>
              </w:rPr>
            </w:pPr>
            <w:r w:rsidRPr="006C0953">
              <w:rPr>
                <w:rFonts w:ascii="Arial" w:eastAsia="Arial" w:hAnsi="Arial" w:cs="Arial"/>
                <w:sz w:val="24"/>
                <w:szCs w:val="24"/>
              </w:rPr>
              <w:t>Uspjeh učenika nakon popravnih, predmetnih i razrednih ispita učenika</w:t>
            </w:r>
          </w:p>
          <w:p w14:paraId="667FB875" w14:textId="77777777" w:rsidR="00A23944" w:rsidRPr="006C0953" w:rsidRDefault="008025B9" w:rsidP="003B57AD">
            <w:pPr>
              <w:numPr>
                <w:ilvl w:val="0"/>
                <w:numId w:val="29"/>
              </w:numPr>
              <w:spacing w:before="90"/>
              <w:rPr>
                <w:rFonts w:ascii="Arial" w:eastAsia="Arial" w:hAnsi="Arial" w:cs="Arial"/>
              </w:rPr>
            </w:pPr>
            <w:r w:rsidRPr="006C0953">
              <w:rPr>
                <w:rFonts w:ascii="Arial" w:eastAsia="Arial" w:hAnsi="Arial" w:cs="Arial"/>
                <w:sz w:val="24"/>
                <w:szCs w:val="24"/>
              </w:rPr>
              <w:t>Organizacija stručnih aktiva</w:t>
            </w:r>
          </w:p>
          <w:p w14:paraId="4CD44C66" w14:textId="77777777" w:rsidR="00A23944" w:rsidRPr="006C0953" w:rsidRDefault="008025B9" w:rsidP="003B57AD">
            <w:pPr>
              <w:numPr>
                <w:ilvl w:val="0"/>
                <w:numId w:val="29"/>
              </w:numPr>
              <w:spacing w:before="90"/>
              <w:rPr>
                <w:rFonts w:ascii="Arial" w:eastAsia="Arial" w:hAnsi="Arial" w:cs="Arial"/>
              </w:rPr>
            </w:pPr>
            <w:r w:rsidRPr="006C0953">
              <w:rPr>
                <w:rFonts w:ascii="Arial" w:eastAsia="Arial" w:hAnsi="Arial" w:cs="Arial"/>
                <w:sz w:val="24"/>
                <w:szCs w:val="24"/>
              </w:rPr>
              <w:t>Planiranje, programiranje i pripremanje učitelja za neposredan rad s učenicima u idućoj školskoj godini.</w:t>
            </w:r>
          </w:p>
          <w:p w14:paraId="0783D47A" w14:textId="77777777" w:rsidR="00A23944" w:rsidRPr="006C0953" w:rsidRDefault="008025B9" w:rsidP="003B57AD">
            <w:pPr>
              <w:numPr>
                <w:ilvl w:val="0"/>
                <w:numId w:val="29"/>
              </w:numPr>
              <w:spacing w:before="90"/>
              <w:rPr>
                <w:rFonts w:ascii="Arial" w:eastAsia="Arial" w:hAnsi="Arial" w:cs="Arial"/>
              </w:rPr>
            </w:pPr>
            <w:r w:rsidRPr="006C0953">
              <w:rPr>
                <w:rFonts w:ascii="Arial" w:eastAsia="Arial" w:hAnsi="Arial" w:cs="Arial"/>
                <w:sz w:val="24"/>
                <w:szCs w:val="24"/>
              </w:rPr>
              <w:t>Imenovanje razrednika po odjelima, a učitelja po razrednim odjelima i predmetima</w:t>
            </w:r>
          </w:p>
          <w:p w14:paraId="677B039E" w14:textId="77777777" w:rsidR="00A23944" w:rsidRPr="006C0953" w:rsidRDefault="008025B9" w:rsidP="003B57AD">
            <w:pPr>
              <w:numPr>
                <w:ilvl w:val="0"/>
                <w:numId w:val="29"/>
              </w:numPr>
              <w:spacing w:before="90"/>
              <w:rPr>
                <w:rFonts w:ascii="Arial" w:eastAsia="Arial" w:hAnsi="Arial" w:cs="Arial"/>
              </w:rPr>
            </w:pPr>
            <w:r w:rsidRPr="006C0953">
              <w:rPr>
                <w:rFonts w:ascii="Arial" w:eastAsia="Arial" w:hAnsi="Arial" w:cs="Arial"/>
                <w:sz w:val="24"/>
                <w:szCs w:val="24"/>
              </w:rPr>
              <w:t>Utvrđivanje časopisa za pretplatu, nabavku udžbenika, pribora i opreme</w:t>
            </w:r>
          </w:p>
        </w:tc>
        <w:tc>
          <w:tcPr>
            <w:tcW w:w="2694" w:type="dxa"/>
            <w:tcBorders>
              <w:top w:val="single" w:sz="6" w:space="0" w:color="000000"/>
              <w:left w:val="single" w:sz="6" w:space="0" w:color="000000"/>
              <w:bottom w:val="single" w:sz="6" w:space="0" w:color="000000"/>
              <w:right w:val="single" w:sz="6" w:space="0" w:color="000000"/>
            </w:tcBorders>
          </w:tcPr>
          <w:p w14:paraId="7546A02F"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stručne suradnice</w:t>
            </w:r>
          </w:p>
          <w:p w14:paraId="317C1879" w14:textId="77777777" w:rsidR="00A23944" w:rsidRPr="006C0953" w:rsidRDefault="00A23944">
            <w:pPr>
              <w:spacing w:before="90"/>
              <w:rPr>
                <w:rFonts w:ascii="Arial" w:eastAsia="Arial" w:hAnsi="Arial" w:cs="Arial"/>
                <w:sz w:val="24"/>
                <w:szCs w:val="24"/>
              </w:rPr>
            </w:pPr>
          </w:p>
          <w:p w14:paraId="00C394EE"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učitelji, ravnateljica</w:t>
            </w:r>
          </w:p>
          <w:p w14:paraId="6A352010" w14:textId="77777777" w:rsidR="00A23944" w:rsidRPr="006C0953" w:rsidRDefault="00A23944">
            <w:pPr>
              <w:spacing w:before="90"/>
              <w:rPr>
                <w:rFonts w:ascii="Arial" w:eastAsia="Arial" w:hAnsi="Arial" w:cs="Arial"/>
                <w:sz w:val="24"/>
                <w:szCs w:val="24"/>
              </w:rPr>
            </w:pPr>
          </w:p>
          <w:p w14:paraId="131BE919"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 xml:space="preserve">knjižničar </w:t>
            </w:r>
          </w:p>
        </w:tc>
      </w:tr>
    </w:tbl>
    <w:p w14:paraId="53CE5C6E" w14:textId="77777777" w:rsidR="00A23944" w:rsidRPr="006C0953" w:rsidRDefault="00A23944">
      <w:pPr>
        <w:spacing w:before="90"/>
        <w:ind w:left="522"/>
        <w:rPr>
          <w:rFonts w:ascii="Arial" w:eastAsia="Arial" w:hAnsi="Arial" w:cs="Arial"/>
          <w:sz w:val="24"/>
          <w:szCs w:val="24"/>
        </w:rPr>
      </w:pPr>
    </w:p>
    <w:p w14:paraId="2EBCD4AF" w14:textId="77777777" w:rsidR="00A23944" w:rsidRPr="006C0953" w:rsidRDefault="008025B9">
      <w:pPr>
        <w:spacing w:before="90"/>
        <w:ind w:left="522"/>
        <w:rPr>
          <w:rFonts w:ascii="Arial" w:eastAsia="Arial" w:hAnsi="Arial" w:cs="Arial"/>
          <w:sz w:val="24"/>
          <w:szCs w:val="24"/>
        </w:rPr>
      </w:pPr>
      <w:r w:rsidRPr="006C0953">
        <w:rPr>
          <w:rFonts w:ascii="Arial" w:eastAsia="Arial" w:hAnsi="Arial" w:cs="Arial"/>
          <w:sz w:val="24"/>
          <w:szCs w:val="24"/>
        </w:rPr>
        <w:t>O radu Učiteljskog vijeća vode se zapisnici, zapisničar je knjižničarka.</w:t>
      </w:r>
    </w:p>
    <w:p w14:paraId="1D38068F" w14:textId="77777777" w:rsidR="00A23944" w:rsidRPr="006C0953" w:rsidRDefault="008025B9">
      <w:pPr>
        <w:tabs>
          <w:tab w:val="left" w:pos="3811"/>
        </w:tabs>
        <w:ind w:left="522" w:right="575"/>
        <w:rPr>
          <w:rFonts w:ascii="Arial" w:eastAsia="Arial" w:hAnsi="Arial" w:cs="Arial"/>
          <w:sz w:val="24"/>
          <w:szCs w:val="24"/>
        </w:rPr>
      </w:pPr>
      <w:r w:rsidRPr="006C0953">
        <w:rPr>
          <w:rFonts w:ascii="Arial" w:eastAsia="Arial" w:hAnsi="Arial" w:cs="Arial"/>
          <w:sz w:val="24"/>
          <w:szCs w:val="24"/>
        </w:rPr>
        <w:t xml:space="preserve">Na  sjednici Učiteljskog vijeća utvrđeni su elementi pripreme i artikulacija sata (didaktično- metodička). </w:t>
      </w:r>
    </w:p>
    <w:p w14:paraId="09604C48" w14:textId="77777777" w:rsidR="00A23944" w:rsidRPr="006C0953" w:rsidRDefault="00A23944">
      <w:pPr>
        <w:tabs>
          <w:tab w:val="left" w:pos="3811"/>
        </w:tabs>
        <w:ind w:right="575"/>
        <w:rPr>
          <w:rFonts w:ascii="Arial" w:eastAsia="Arial" w:hAnsi="Arial" w:cs="Arial"/>
          <w:sz w:val="24"/>
          <w:szCs w:val="24"/>
        </w:rPr>
      </w:pPr>
    </w:p>
    <w:p w14:paraId="4E5B1FB3" w14:textId="0294C270" w:rsidR="00A23944" w:rsidRPr="006C0953" w:rsidRDefault="00A23944">
      <w:pPr>
        <w:tabs>
          <w:tab w:val="left" w:pos="3811"/>
        </w:tabs>
        <w:ind w:left="522" w:right="575"/>
        <w:rPr>
          <w:rFonts w:ascii="Arial" w:eastAsia="Arial" w:hAnsi="Arial" w:cs="Arial"/>
          <w:sz w:val="24"/>
          <w:szCs w:val="24"/>
        </w:rPr>
      </w:pPr>
    </w:p>
    <w:p w14:paraId="1FF403CD" w14:textId="4DF32FDF" w:rsidR="00D67C4A" w:rsidRPr="006C0953" w:rsidRDefault="00D67C4A">
      <w:pPr>
        <w:tabs>
          <w:tab w:val="left" w:pos="3811"/>
        </w:tabs>
        <w:ind w:left="522" w:right="575"/>
        <w:rPr>
          <w:rFonts w:ascii="Arial" w:eastAsia="Arial" w:hAnsi="Arial" w:cs="Arial"/>
          <w:sz w:val="24"/>
          <w:szCs w:val="24"/>
        </w:rPr>
      </w:pPr>
    </w:p>
    <w:p w14:paraId="05805947" w14:textId="2566ECE8" w:rsidR="00D67C4A" w:rsidRPr="006C0953" w:rsidRDefault="00D67C4A">
      <w:pPr>
        <w:tabs>
          <w:tab w:val="left" w:pos="3811"/>
        </w:tabs>
        <w:ind w:left="522" w:right="575"/>
        <w:rPr>
          <w:rFonts w:ascii="Arial" w:eastAsia="Arial" w:hAnsi="Arial" w:cs="Arial"/>
          <w:sz w:val="24"/>
          <w:szCs w:val="24"/>
        </w:rPr>
      </w:pPr>
    </w:p>
    <w:p w14:paraId="789B540C" w14:textId="1DABCE47" w:rsidR="00D67C4A" w:rsidRPr="006C0953" w:rsidRDefault="00D67C4A">
      <w:pPr>
        <w:tabs>
          <w:tab w:val="left" w:pos="3811"/>
        </w:tabs>
        <w:ind w:left="522" w:right="575"/>
        <w:rPr>
          <w:rFonts w:ascii="Arial" w:eastAsia="Arial" w:hAnsi="Arial" w:cs="Arial"/>
          <w:sz w:val="24"/>
          <w:szCs w:val="24"/>
        </w:rPr>
      </w:pPr>
    </w:p>
    <w:p w14:paraId="631549BD" w14:textId="2A03900D" w:rsidR="00D67C4A" w:rsidRPr="006C0953" w:rsidRDefault="00D67C4A">
      <w:pPr>
        <w:tabs>
          <w:tab w:val="left" w:pos="3811"/>
        </w:tabs>
        <w:ind w:left="522" w:right="575"/>
        <w:rPr>
          <w:rFonts w:ascii="Arial" w:eastAsia="Arial" w:hAnsi="Arial" w:cs="Arial"/>
          <w:sz w:val="24"/>
          <w:szCs w:val="24"/>
        </w:rPr>
      </w:pPr>
    </w:p>
    <w:p w14:paraId="65B9FA64" w14:textId="4518F049" w:rsidR="00D67C4A" w:rsidRPr="006C0953" w:rsidRDefault="00D67C4A">
      <w:pPr>
        <w:tabs>
          <w:tab w:val="left" w:pos="3811"/>
        </w:tabs>
        <w:ind w:left="522" w:right="575"/>
        <w:rPr>
          <w:rFonts w:ascii="Arial" w:eastAsia="Arial" w:hAnsi="Arial" w:cs="Arial"/>
          <w:sz w:val="24"/>
          <w:szCs w:val="24"/>
        </w:rPr>
      </w:pPr>
    </w:p>
    <w:p w14:paraId="68C6E72D" w14:textId="33D82EA4" w:rsidR="00D67C4A" w:rsidRPr="006C0953" w:rsidRDefault="00D67C4A">
      <w:pPr>
        <w:tabs>
          <w:tab w:val="left" w:pos="3811"/>
        </w:tabs>
        <w:ind w:left="522" w:right="575"/>
        <w:rPr>
          <w:rFonts w:ascii="Arial" w:eastAsia="Arial" w:hAnsi="Arial" w:cs="Arial"/>
          <w:sz w:val="24"/>
          <w:szCs w:val="24"/>
        </w:rPr>
      </w:pPr>
    </w:p>
    <w:p w14:paraId="07820C0B" w14:textId="0269537F" w:rsidR="00D67C4A" w:rsidRPr="006C0953" w:rsidRDefault="00D67C4A">
      <w:pPr>
        <w:tabs>
          <w:tab w:val="left" w:pos="3811"/>
        </w:tabs>
        <w:ind w:left="522" w:right="575"/>
        <w:rPr>
          <w:rFonts w:ascii="Arial" w:eastAsia="Arial" w:hAnsi="Arial" w:cs="Arial"/>
          <w:sz w:val="24"/>
          <w:szCs w:val="24"/>
        </w:rPr>
      </w:pPr>
    </w:p>
    <w:p w14:paraId="1DB4D188" w14:textId="77777777" w:rsidR="00D67C4A" w:rsidRPr="006C0953" w:rsidRDefault="00D67C4A">
      <w:pPr>
        <w:tabs>
          <w:tab w:val="left" w:pos="3811"/>
        </w:tabs>
        <w:ind w:left="522" w:right="575"/>
        <w:rPr>
          <w:rFonts w:ascii="Arial" w:eastAsia="Arial" w:hAnsi="Arial" w:cs="Arial"/>
          <w:sz w:val="24"/>
          <w:szCs w:val="24"/>
        </w:rPr>
      </w:pPr>
    </w:p>
    <w:p w14:paraId="18DC030D" w14:textId="77777777" w:rsidR="00A23944" w:rsidRPr="006C0953" w:rsidRDefault="008025B9">
      <w:pPr>
        <w:pStyle w:val="Naslov2"/>
        <w:numPr>
          <w:ilvl w:val="1"/>
          <w:numId w:val="3"/>
        </w:numPr>
        <w:spacing w:before="59"/>
        <w:rPr>
          <w:rFonts w:ascii="Arial" w:eastAsia="Arial" w:hAnsi="Arial" w:cs="Arial"/>
        </w:rPr>
      </w:pPr>
      <w:bookmarkStart w:id="51" w:name="_Toc145576521"/>
      <w:r w:rsidRPr="006C0953">
        <w:rPr>
          <w:rFonts w:ascii="Arial" w:eastAsia="Arial" w:hAnsi="Arial" w:cs="Arial"/>
        </w:rPr>
        <w:t>PLAN RADA RAZREDNIH VIJEĆA</w:t>
      </w:r>
      <w:bookmarkEnd w:id="51"/>
    </w:p>
    <w:p w14:paraId="4B6DC836" w14:textId="77777777" w:rsidR="00A23944" w:rsidRPr="006C0953" w:rsidRDefault="00A23944">
      <w:pPr>
        <w:spacing w:before="8"/>
        <w:rPr>
          <w:rFonts w:ascii="Arial" w:eastAsia="Arial" w:hAnsi="Arial" w:cs="Arial"/>
          <w:sz w:val="24"/>
          <w:szCs w:val="24"/>
        </w:rPr>
      </w:pPr>
    </w:p>
    <w:tbl>
      <w:tblPr>
        <w:tblW w:w="8931" w:type="dxa"/>
        <w:tblInd w:w="-8" w:type="dxa"/>
        <w:tblLayout w:type="fixed"/>
        <w:tblLook w:val="0000" w:firstRow="0" w:lastRow="0" w:firstColumn="0" w:lastColumn="0" w:noHBand="0" w:noVBand="0"/>
      </w:tblPr>
      <w:tblGrid>
        <w:gridCol w:w="1418"/>
        <w:gridCol w:w="7513"/>
      </w:tblGrid>
      <w:tr w:rsidR="006C0953" w:rsidRPr="006C0953" w14:paraId="6747FC77" w14:textId="77777777">
        <w:trPr>
          <w:trHeight w:val="827"/>
        </w:trPr>
        <w:tc>
          <w:tcPr>
            <w:tcW w:w="1418" w:type="dxa"/>
            <w:tcBorders>
              <w:top w:val="single" w:sz="6" w:space="0" w:color="000000"/>
              <w:left w:val="single" w:sz="6" w:space="0" w:color="000000"/>
              <w:bottom w:val="single" w:sz="6" w:space="0" w:color="000000"/>
              <w:right w:val="single" w:sz="6" w:space="0" w:color="000000"/>
            </w:tcBorders>
            <w:shd w:val="clear" w:color="auto" w:fill="808080"/>
          </w:tcPr>
          <w:p w14:paraId="4DA6AC30" w14:textId="77777777" w:rsidR="00A23944" w:rsidRPr="006C0953" w:rsidRDefault="00A23944">
            <w:pPr>
              <w:spacing w:before="3"/>
              <w:rPr>
                <w:rFonts w:ascii="Arial" w:eastAsia="Arial" w:hAnsi="Arial" w:cs="Arial"/>
                <w:sz w:val="24"/>
                <w:szCs w:val="24"/>
              </w:rPr>
            </w:pPr>
          </w:p>
          <w:p w14:paraId="0E288ED9" w14:textId="77777777" w:rsidR="00A23944" w:rsidRPr="006C0953" w:rsidRDefault="008025B9">
            <w:pPr>
              <w:ind w:left="224" w:right="212"/>
              <w:jc w:val="center"/>
              <w:rPr>
                <w:rFonts w:ascii="Arial" w:eastAsia="Arial" w:hAnsi="Arial" w:cs="Arial"/>
                <w:sz w:val="24"/>
                <w:szCs w:val="24"/>
              </w:rPr>
            </w:pPr>
            <w:r w:rsidRPr="006C0953">
              <w:rPr>
                <w:rFonts w:ascii="Arial" w:eastAsia="Arial" w:hAnsi="Arial" w:cs="Arial"/>
                <w:sz w:val="24"/>
                <w:szCs w:val="24"/>
              </w:rPr>
              <w:t>MJESEC</w:t>
            </w:r>
          </w:p>
        </w:tc>
        <w:tc>
          <w:tcPr>
            <w:tcW w:w="7512" w:type="dxa"/>
            <w:tcBorders>
              <w:top w:val="single" w:sz="6" w:space="0" w:color="000000"/>
              <w:left w:val="single" w:sz="6" w:space="0" w:color="000000"/>
              <w:bottom w:val="single" w:sz="6" w:space="0" w:color="000000"/>
              <w:right w:val="single" w:sz="6" w:space="0" w:color="000000"/>
            </w:tcBorders>
            <w:shd w:val="clear" w:color="auto" w:fill="808080"/>
          </w:tcPr>
          <w:p w14:paraId="44FCD367" w14:textId="77777777" w:rsidR="00A23944" w:rsidRPr="006C0953" w:rsidRDefault="00A23944">
            <w:pPr>
              <w:spacing w:before="3"/>
              <w:rPr>
                <w:rFonts w:ascii="Arial" w:eastAsia="Arial" w:hAnsi="Arial" w:cs="Arial"/>
                <w:sz w:val="24"/>
                <w:szCs w:val="24"/>
              </w:rPr>
            </w:pPr>
          </w:p>
          <w:p w14:paraId="3246F594" w14:textId="77777777" w:rsidR="00A23944" w:rsidRPr="006C0953" w:rsidRDefault="008025B9">
            <w:pPr>
              <w:tabs>
                <w:tab w:val="left" w:pos="3142"/>
              </w:tabs>
              <w:ind w:left="1248"/>
              <w:rPr>
                <w:rFonts w:ascii="Arial" w:eastAsia="Arial" w:hAnsi="Arial" w:cs="Arial"/>
                <w:sz w:val="24"/>
                <w:szCs w:val="24"/>
              </w:rPr>
            </w:pPr>
            <w:r w:rsidRPr="006C0953">
              <w:rPr>
                <w:rFonts w:ascii="Arial" w:eastAsia="Arial" w:hAnsi="Arial" w:cs="Arial"/>
                <w:sz w:val="24"/>
                <w:szCs w:val="24"/>
              </w:rPr>
              <w:t>S A D R Ž A J</w:t>
            </w:r>
            <w:r w:rsidRPr="006C0953">
              <w:rPr>
                <w:rFonts w:ascii="Arial" w:eastAsia="Arial" w:hAnsi="Arial" w:cs="Arial"/>
                <w:sz w:val="24"/>
                <w:szCs w:val="24"/>
              </w:rPr>
              <w:tab/>
              <w:t>R A D A</w:t>
            </w:r>
          </w:p>
        </w:tc>
      </w:tr>
      <w:tr w:rsidR="006C0953" w:rsidRPr="006C0953" w14:paraId="450169A8" w14:textId="77777777">
        <w:trPr>
          <w:trHeight w:val="1103"/>
        </w:trPr>
        <w:tc>
          <w:tcPr>
            <w:tcW w:w="1418" w:type="dxa"/>
            <w:tcBorders>
              <w:top w:val="single" w:sz="6" w:space="0" w:color="000000"/>
              <w:left w:val="single" w:sz="6" w:space="0" w:color="000000"/>
              <w:bottom w:val="single" w:sz="6" w:space="0" w:color="000000"/>
              <w:right w:val="single" w:sz="6" w:space="0" w:color="000000"/>
            </w:tcBorders>
          </w:tcPr>
          <w:p w14:paraId="4FAD48EE" w14:textId="77777777" w:rsidR="00A23944" w:rsidRPr="006C0953" w:rsidRDefault="00A23944">
            <w:pPr>
              <w:spacing w:before="3"/>
              <w:rPr>
                <w:rFonts w:ascii="Arial" w:eastAsia="Arial" w:hAnsi="Arial" w:cs="Arial"/>
                <w:sz w:val="24"/>
                <w:szCs w:val="24"/>
              </w:rPr>
            </w:pPr>
          </w:p>
          <w:p w14:paraId="45D3BB49" w14:textId="77777777" w:rsidR="00A23944" w:rsidRPr="006C0953" w:rsidRDefault="008025B9">
            <w:pPr>
              <w:ind w:left="221" w:right="212"/>
              <w:jc w:val="center"/>
              <w:rPr>
                <w:rFonts w:ascii="Arial" w:eastAsia="Arial" w:hAnsi="Arial" w:cs="Arial"/>
                <w:sz w:val="24"/>
                <w:szCs w:val="24"/>
              </w:rPr>
            </w:pPr>
            <w:r w:rsidRPr="006C0953">
              <w:rPr>
                <w:rFonts w:ascii="Arial" w:eastAsia="Arial" w:hAnsi="Arial" w:cs="Arial"/>
                <w:sz w:val="24"/>
                <w:szCs w:val="24"/>
              </w:rPr>
              <w:t>I X.</w:t>
            </w:r>
          </w:p>
        </w:tc>
        <w:tc>
          <w:tcPr>
            <w:tcW w:w="7512" w:type="dxa"/>
            <w:tcBorders>
              <w:top w:val="single" w:sz="6" w:space="0" w:color="000000"/>
              <w:left w:val="single" w:sz="6" w:space="0" w:color="000000"/>
              <w:bottom w:val="single" w:sz="6" w:space="0" w:color="000000"/>
              <w:right w:val="single" w:sz="6" w:space="0" w:color="000000"/>
            </w:tcBorders>
          </w:tcPr>
          <w:p w14:paraId="66C4BDC7"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Upoznavanje razrednika 5. razreda s osobinama učenika</w:t>
            </w:r>
          </w:p>
          <w:p w14:paraId="24B16877"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xml:space="preserve">u suradnji s razrednicima 4. razreda i psihologinjom i </w:t>
            </w: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pedagoginjom škole.</w:t>
            </w:r>
          </w:p>
        </w:tc>
      </w:tr>
      <w:tr w:rsidR="006C0953" w:rsidRPr="006C0953" w14:paraId="4B0310C3" w14:textId="77777777">
        <w:trPr>
          <w:trHeight w:val="1655"/>
        </w:trPr>
        <w:tc>
          <w:tcPr>
            <w:tcW w:w="1418" w:type="dxa"/>
            <w:tcBorders>
              <w:top w:val="single" w:sz="6" w:space="0" w:color="000000"/>
              <w:left w:val="single" w:sz="6" w:space="0" w:color="000000"/>
              <w:bottom w:val="single" w:sz="6" w:space="0" w:color="000000"/>
              <w:right w:val="single" w:sz="6" w:space="0" w:color="000000"/>
            </w:tcBorders>
          </w:tcPr>
          <w:p w14:paraId="623F365C" w14:textId="77777777" w:rsidR="00A23944" w:rsidRPr="006C0953" w:rsidRDefault="00A23944">
            <w:pPr>
              <w:rPr>
                <w:rFonts w:ascii="Arial" w:eastAsia="Arial" w:hAnsi="Arial" w:cs="Arial"/>
                <w:sz w:val="24"/>
                <w:szCs w:val="24"/>
              </w:rPr>
            </w:pPr>
          </w:p>
          <w:p w14:paraId="2E154994" w14:textId="77777777" w:rsidR="00A23944" w:rsidRPr="006C0953" w:rsidRDefault="00A23944">
            <w:pPr>
              <w:spacing w:before="3"/>
              <w:rPr>
                <w:rFonts w:ascii="Arial" w:eastAsia="Arial" w:hAnsi="Arial" w:cs="Arial"/>
                <w:sz w:val="24"/>
                <w:szCs w:val="24"/>
              </w:rPr>
            </w:pPr>
          </w:p>
          <w:p w14:paraId="01B48AA9" w14:textId="77777777" w:rsidR="00A23944" w:rsidRPr="006C0953" w:rsidRDefault="008025B9">
            <w:pPr>
              <w:ind w:left="218" w:right="212"/>
              <w:jc w:val="center"/>
              <w:rPr>
                <w:rFonts w:ascii="Arial" w:eastAsia="Arial" w:hAnsi="Arial" w:cs="Arial"/>
                <w:sz w:val="24"/>
                <w:szCs w:val="24"/>
              </w:rPr>
            </w:pPr>
            <w:r w:rsidRPr="006C0953">
              <w:rPr>
                <w:rFonts w:ascii="Arial" w:eastAsia="Arial" w:hAnsi="Arial" w:cs="Arial"/>
                <w:sz w:val="24"/>
                <w:szCs w:val="24"/>
              </w:rPr>
              <w:t>I.</w:t>
            </w:r>
          </w:p>
        </w:tc>
        <w:tc>
          <w:tcPr>
            <w:tcW w:w="7512" w:type="dxa"/>
            <w:tcBorders>
              <w:top w:val="single" w:sz="6" w:space="0" w:color="000000"/>
              <w:left w:val="single" w:sz="6" w:space="0" w:color="000000"/>
              <w:bottom w:val="single" w:sz="6" w:space="0" w:color="000000"/>
              <w:right w:val="single" w:sz="6" w:space="0" w:color="000000"/>
            </w:tcBorders>
          </w:tcPr>
          <w:p w14:paraId="06382B59" w14:textId="77777777" w:rsidR="00A23944" w:rsidRPr="006C0953" w:rsidRDefault="00A23944">
            <w:pPr>
              <w:spacing w:before="3"/>
              <w:rPr>
                <w:rFonts w:ascii="Arial" w:eastAsia="Arial" w:hAnsi="Arial" w:cs="Arial"/>
                <w:sz w:val="24"/>
                <w:szCs w:val="24"/>
              </w:rPr>
            </w:pPr>
          </w:p>
          <w:p w14:paraId="33E3A06B" w14:textId="77777777" w:rsidR="00A23944" w:rsidRPr="006C0953" w:rsidRDefault="008025B9">
            <w:pPr>
              <w:ind w:left="107" w:right="2558"/>
              <w:rPr>
                <w:rFonts w:ascii="Arial" w:eastAsia="Arial" w:hAnsi="Arial" w:cs="Arial"/>
                <w:sz w:val="24"/>
                <w:szCs w:val="24"/>
              </w:rPr>
            </w:pPr>
            <w:r w:rsidRPr="006C0953">
              <w:rPr>
                <w:rFonts w:ascii="Arial" w:eastAsia="Arial" w:hAnsi="Arial" w:cs="Arial"/>
                <w:sz w:val="24"/>
                <w:szCs w:val="24"/>
              </w:rPr>
              <w:t>Razmatranje i donošenje općeg uspjeha učenika od 5. - 8. razreda</w:t>
            </w:r>
          </w:p>
          <w:p w14:paraId="3E8E0459" w14:textId="77777777" w:rsidR="00A23944" w:rsidRPr="006C0953" w:rsidRDefault="008025B9" w:rsidP="003B57AD">
            <w:pPr>
              <w:numPr>
                <w:ilvl w:val="0"/>
                <w:numId w:val="28"/>
              </w:numPr>
              <w:tabs>
                <w:tab w:val="left" w:pos="467"/>
                <w:tab w:val="left" w:pos="469"/>
              </w:tabs>
              <w:spacing w:before="1"/>
              <w:rPr>
                <w:rFonts w:ascii="Arial" w:eastAsia="Arial" w:hAnsi="Arial" w:cs="Arial"/>
                <w:sz w:val="24"/>
                <w:szCs w:val="24"/>
              </w:rPr>
            </w:pPr>
            <w:r w:rsidRPr="006C0953">
              <w:rPr>
                <w:rFonts w:ascii="Arial" w:eastAsia="Arial" w:hAnsi="Arial" w:cs="Arial"/>
                <w:sz w:val="24"/>
                <w:szCs w:val="24"/>
              </w:rPr>
              <w:t>prijedlog pedagoških mjera</w:t>
            </w:r>
          </w:p>
          <w:p w14:paraId="6949B2F8" w14:textId="77777777" w:rsidR="00A23944" w:rsidRPr="006C0953" w:rsidRDefault="008025B9" w:rsidP="003B57AD">
            <w:pPr>
              <w:numPr>
                <w:ilvl w:val="0"/>
                <w:numId w:val="28"/>
              </w:numPr>
              <w:tabs>
                <w:tab w:val="left" w:pos="467"/>
                <w:tab w:val="left" w:pos="469"/>
              </w:tabs>
              <w:rPr>
                <w:rFonts w:ascii="Arial" w:eastAsia="Arial" w:hAnsi="Arial" w:cs="Arial"/>
                <w:sz w:val="24"/>
                <w:szCs w:val="24"/>
              </w:rPr>
            </w:pPr>
            <w:r w:rsidRPr="006C0953">
              <w:rPr>
                <w:rFonts w:ascii="Arial" w:eastAsia="Arial" w:hAnsi="Arial" w:cs="Arial"/>
                <w:sz w:val="24"/>
                <w:szCs w:val="24"/>
              </w:rPr>
              <w:t>skrb o pravilnom ocjenjivanju učenika</w:t>
            </w:r>
          </w:p>
          <w:p w14:paraId="4B63B427" w14:textId="77777777" w:rsidR="00A23944" w:rsidRPr="006C0953" w:rsidRDefault="008025B9" w:rsidP="003B57AD">
            <w:pPr>
              <w:numPr>
                <w:ilvl w:val="0"/>
                <w:numId w:val="28"/>
              </w:numPr>
              <w:tabs>
                <w:tab w:val="left" w:pos="427"/>
                <w:tab w:val="left" w:pos="428"/>
              </w:tabs>
              <w:spacing w:line="264" w:lineRule="auto"/>
              <w:ind w:left="427" w:hanging="320"/>
              <w:rPr>
                <w:rFonts w:ascii="Arial" w:eastAsia="Arial" w:hAnsi="Arial" w:cs="Arial"/>
                <w:sz w:val="24"/>
                <w:szCs w:val="24"/>
              </w:rPr>
            </w:pPr>
            <w:r w:rsidRPr="006C0953">
              <w:rPr>
                <w:rFonts w:ascii="Arial" w:eastAsia="Arial" w:hAnsi="Arial" w:cs="Arial"/>
                <w:sz w:val="24"/>
                <w:szCs w:val="24"/>
              </w:rPr>
              <w:t>socijalna i zdravstvena zaštita učenika (1. - 8.)</w:t>
            </w:r>
          </w:p>
        </w:tc>
      </w:tr>
      <w:tr w:rsidR="006C0953" w:rsidRPr="006C0953" w14:paraId="3EC68168" w14:textId="77777777">
        <w:trPr>
          <w:trHeight w:val="553"/>
        </w:trPr>
        <w:tc>
          <w:tcPr>
            <w:tcW w:w="1418" w:type="dxa"/>
            <w:tcBorders>
              <w:top w:val="single" w:sz="6" w:space="0" w:color="000000"/>
              <w:left w:val="single" w:sz="6" w:space="0" w:color="000000"/>
              <w:bottom w:val="single" w:sz="6" w:space="0" w:color="000000"/>
              <w:right w:val="single" w:sz="6" w:space="0" w:color="000000"/>
            </w:tcBorders>
          </w:tcPr>
          <w:p w14:paraId="4FA6E573" w14:textId="77777777" w:rsidR="00A23944" w:rsidRPr="006C0953" w:rsidRDefault="00A23944">
            <w:pPr>
              <w:spacing w:before="5"/>
              <w:rPr>
                <w:rFonts w:ascii="Arial" w:eastAsia="Arial" w:hAnsi="Arial" w:cs="Arial"/>
                <w:sz w:val="24"/>
                <w:szCs w:val="24"/>
              </w:rPr>
            </w:pPr>
          </w:p>
          <w:p w14:paraId="50BD5A19" w14:textId="77777777" w:rsidR="00A23944" w:rsidRPr="006C0953" w:rsidRDefault="008025B9">
            <w:pPr>
              <w:spacing w:line="264" w:lineRule="auto"/>
              <w:ind w:left="224" w:right="211"/>
              <w:jc w:val="center"/>
              <w:rPr>
                <w:rFonts w:ascii="Arial" w:eastAsia="Arial" w:hAnsi="Arial" w:cs="Arial"/>
                <w:sz w:val="24"/>
                <w:szCs w:val="24"/>
              </w:rPr>
            </w:pPr>
            <w:r w:rsidRPr="006C0953">
              <w:rPr>
                <w:rFonts w:ascii="Arial" w:eastAsia="Arial" w:hAnsi="Arial" w:cs="Arial"/>
                <w:sz w:val="24"/>
                <w:szCs w:val="24"/>
              </w:rPr>
              <w:t>V.</w:t>
            </w:r>
          </w:p>
        </w:tc>
        <w:tc>
          <w:tcPr>
            <w:tcW w:w="7512" w:type="dxa"/>
            <w:tcBorders>
              <w:top w:val="single" w:sz="6" w:space="0" w:color="000000"/>
              <w:left w:val="single" w:sz="6" w:space="0" w:color="000000"/>
              <w:bottom w:val="single" w:sz="6" w:space="0" w:color="000000"/>
              <w:right w:val="single" w:sz="6" w:space="0" w:color="000000"/>
            </w:tcBorders>
          </w:tcPr>
          <w:p w14:paraId="0B364B73" w14:textId="77777777" w:rsidR="00A23944" w:rsidRPr="006C0953" w:rsidRDefault="00A23944">
            <w:pPr>
              <w:spacing w:before="5"/>
              <w:rPr>
                <w:rFonts w:ascii="Arial" w:eastAsia="Arial" w:hAnsi="Arial" w:cs="Arial"/>
                <w:sz w:val="24"/>
                <w:szCs w:val="24"/>
              </w:rPr>
            </w:pPr>
          </w:p>
          <w:p w14:paraId="3CF93080" w14:textId="77777777" w:rsidR="00A23944" w:rsidRPr="006C0953" w:rsidRDefault="008025B9">
            <w:pPr>
              <w:spacing w:line="264" w:lineRule="auto"/>
              <w:ind w:left="167"/>
              <w:rPr>
                <w:rFonts w:ascii="Arial" w:eastAsia="Arial" w:hAnsi="Arial" w:cs="Arial"/>
                <w:sz w:val="24"/>
                <w:szCs w:val="24"/>
              </w:rPr>
            </w:pPr>
            <w:r w:rsidRPr="006C0953">
              <w:rPr>
                <w:rFonts w:ascii="Arial" w:eastAsia="Arial" w:hAnsi="Arial" w:cs="Arial"/>
                <w:sz w:val="24"/>
                <w:szCs w:val="24"/>
              </w:rPr>
              <w:t>Razmatranje eventualnih neuspjeha učenika 5. - 8. razred</w:t>
            </w:r>
          </w:p>
        </w:tc>
      </w:tr>
      <w:tr w:rsidR="006C0953" w:rsidRPr="006C0953" w14:paraId="5443A13D" w14:textId="77777777">
        <w:trPr>
          <w:trHeight w:val="1655"/>
        </w:trPr>
        <w:tc>
          <w:tcPr>
            <w:tcW w:w="1418" w:type="dxa"/>
            <w:tcBorders>
              <w:top w:val="single" w:sz="6" w:space="0" w:color="000000"/>
              <w:left w:val="single" w:sz="6" w:space="0" w:color="000000"/>
              <w:bottom w:val="single" w:sz="6" w:space="0" w:color="000000"/>
              <w:right w:val="single" w:sz="6" w:space="0" w:color="000000"/>
            </w:tcBorders>
          </w:tcPr>
          <w:p w14:paraId="605F43A1" w14:textId="77777777" w:rsidR="00A23944" w:rsidRPr="006C0953" w:rsidRDefault="00A23944">
            <w:pPr>
              <w:rPr>
                <w:rFonts w:ascii="Arial" w:eastAsia="Arial" w:hAnsi="Arial" w:cs="Arial"/>
                <w:sz w:val="24"/>
                <w:szCs w:val="24"/>
              </w:rPr>
            </w:pPr>
          </w:p>
          <w:p w14:paraId="41B250F4" w14:textId="77777777" w:rsidR="00A23944" w:rsidRPr="006C0953" w:rsidRDefault="00A23944">
            <w:pPr>
              <w:spacing w:before="3"/>
              <w:rPr>
                <w:rFonts w:ascii="Arial" w:eastAsia="Arial" w:hAnsi="Arial" w:cs="Arial"/>
                <w:sz w:val="24"/>
                <w:szCs w:val="24"/>
              </w:rPr>
            </w:pPr>
          </w:p>
          <w:p w14:paraId="70D875D5" w14:textId="77777777" w:rsidR="00A23944" w:rsidRPr="006C0953" w:rsidRDefault="008025B9">
            <w:pPr>
              <w:ind w:left="223" w:right="212"/>
              <w:jc w:val="center"/>
              <w:rPr>
                <w:rFonts w:ascii="Arial" w:eastAsia="Arial" w:hAnsi="Arial" w:cs="Arial"/>
                <w:sz w:val="24"/>
                <w:szCs w:val="24"/>
              </w:rPr>
            </w:pPr>
            <w:r w:rsidRPr="006C0953">
              <w:rPr>
                <w:rFonts w:ascii="Arial" w:eastAsia="Arial" w:hAnsi="Arial" w:cs="Arial"/>
                <w:sz w:val="24"/>
                <w:szCs w:val="24"/>
              </w:rPr>
              <w:t>VI.</w:t>
            </w:r>
          </w:p>
        </w:tc>
        <w:tc>
          <w:tcPr>
            <w:tcW w:w="7512" w:type="dxa"/>
            <w:tcBorders>
              <w:top w:val="single" w:sz="6" w:space="0" w:color="000000"/>
              <w:left w:val="single" w:sz="6" w:space="0" w:color="000000"/>
              <w:bottom w:val="single" w:sz="6" w:space="0" w:color="000000"/>
              <w:right w:val="single" w:sz="6" w:space="0" w:color="000000"/>
            </w:tcBorders>
          </w:tcPr>
          <w:p w14:paraId="3B2D5A60" w14:textId="77777777" w:rsidR="00A23944" w:rsidRPr="006C0953" w:rsidRDefault="00A23944">
            <w:pPr>
              <w:spacing w:before="3"/>
              <w:rPr>
                <w:rFonts w:ascii="Arial" w:eastAsia="Arial" w:hAnsi="Arial" w:cs="Arial"/>
                <w:sz w:val="24"/>
                <w:szCs w:val="24"/>
              </w:rPr>
            </w:pPr>
          </w:p>
          <w:p w14:paraId="55F0E13A" w14:textId="77777777" w:rsidR="00A23944" w:rsidRPr="006C0953" w:rsidRDefault="008025B9">
            <w:pPr>
              <w:ind w:left="107" w:right="330"/>
              <w:rPr>
                <w:rFonts w:ascii="Arial" w:eastAsia="Arial" w:hAnsi="Arial" w:cs="Arial"/>
                <w:sz w:val="24"/>
                <w:szCs w:val="24"/>
              </w:rPr>
            </w:pPr>
            <w:r w:rsidRPr="006C0953">
              <w:rPr>
                <w:rFonts w:ascii="Arial" w:eastAsia="Arial" w:hAnsi="Arial" w:cs="Arial"/>
                <w:sz w:val="24"/>
                <w:szCs w:val="24"/>
              </w:rPr>
              <w:t>Skrb o izvršavanju nastavnog plana i programa, utvrđivanje općeg uspjeha učenika 5. - 8., prijedlog pedagoških mjera,</w:t>
            </w:r>
          </w:p>
          <w:p w14:paraId="14FD4B6F" w14:textId="77777777" w:rsidR="00A23944" w:rsidRPr="006C0953" w:rsidRDefault="008025B9">
            <w:pPr>
              <w:ind w:left="107" w:right="1831"/>
              <w:rPr>
                <w:rFonts w:ascii="Arial" w:eastAsia="Arial" w:hAnsi="Arial" w:cs="Arial"/>
                <w:sz w:val="24"/>
                <w:szCs w:val="24"/>
              </w:rPr>
            </w:pPr>
            <w:r w:rsidRPr="006C0953">
              <w:rPr>
                <w:rFonts w:ascii="Arial" w:eastAsia="Arial" w:hAnsi="Arial" w:cs="Arial"/>
                <w:sz w:val="24"/>
                <w:szCs w:val="24"/>
              </w:rPr>
              <w:t>odluka o pedagoškim mjerama, skrb o pedagoškoj dokumentaciji razrednog odjela</w:t>
            </w:r>
          </w:p>
        </w:tc>
      </w:tr>
      <w:tr w:rsidR="006C0953" w:rsidRPr="006C0953" w14:paraId="23DE6501" w14:textId="77777777">
        <w:trPr>
          <w:trHeight w:val="1103"/>
        </w:trPr>
        <w:tc>
          <w:tcPr>
            <w:tcW w:w="1418" w:type="dxa"/>
            <w:tcBorders>
              <w:top w:val="single" w:sz="6" w:space="0" w:color="000000"/>
              <w:left w:val="single" w:sz="6" w:space="0" w:color="000000"/>
              <w:bottom w:val="single" w:sz="6" w:space="0" w:color="000000"/>
              <w:right w:val="single" w:sz="6" w:space="0" w:color="000000"/>
            </w:tcBorders>
          </w:tcPr>
          <w:p w14:paraId="418D78AD" w14:textId="77777777" w:rsidR="00A23944" w:rsidRPr="006C0953" w:rsidRDefault="00A23944">
            <w:pPr>
              <w:spacing w:before="3"/>
              <w:rPr>
                <w:rFonts w:ascii="Arial" w:eastAsia="Arial" w:hAnsi="Arial" w:cs="Arial"/>
                <w:sz w:val="24"/>
                <w:szCs w:val="24"/>
              </w:rPr>
            </w:pPr>
          </w:p>
          <w:p w14:paraId="6B5B64AE" w14:textId="77777777" w:rsidR="00A23944" w:rsidRPr="006C0953" w:rsidRDefault="008025B9">
            <w:pPr>
              <w:ind w:left="223" w:right="212"/>
              <w:jc w:val="center"/>
              <w:rPr>
                <w:rFonts w:ascii="Arial" w:eastAsia="Arial" w:hAnsi="Arial" w:cs="Arial"/>
                <w:sz w:val="24"/>
                <w:szCs w:val="24"/>
              </w:rPr>
            </w:pPr>
            <w:r w:rsidRPr="006C0953">
              <w:rPr>
                <w:rFonts w:ascii="Arial" w:eastAsia="Arial" w:hAnsi="Arial" w:cs="Arial"/>
                <w:sz w:val="24"/>
                <w:szCs w:val="24"/>
              </w:rPr>
              <w:t>VIII.</w:t>
            </w:r>
          </w:p>
        </w:tc>
        <w:tc>
          <w:tcPr>
            <w:tcW w:w="7512" w:type="dxa"/>
            <w:tcBorders>
              <w:top w:val="single" w:sz="6" w:space="0" w:color="000000"/>
              <w:left w:val="single" w:sz="6" w:space="0" w:color="000000"/>
              <w:bottom w:val="single" w:sz="6" w:space="0" w:color="000000"/>
              <w:right w:val="single" w:sz="6" w:space="0" w:color="000000"/>
            </w:tcBorders>
          </w:tcPr>
          <w:p w14:paraId="2C324D44" w14:textId="77777777" w:rsidR="00A23944" w:rsidRPr="006C0953" w:rsidRDefault="00A23944">
            <w:pPr>
              <w:spacing w:before="3"/>
              <w:rPr>
                <w:rFonts w:ascii="Arial" w:eastAsia="Arial" w:hAnsi="Arial" w:cs="Arial"/>
                <w:sz w:val="24"/>
                <w:szCs w:val="24"/>
              </w:rPr>
            </w:pPr>
          </w:p>
          <w:p w14:paraId="20CAEC77"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Utvrđivanje općeg uspjeha učenika nakon popravnih ispita.</w:t>
            </w:r>
          </w:p>
        </w:tc>
      </w:tr>
      <w:tr w:rsidR="006C0953" w:rsidRPr="006C0953" w14:paraId="58C7213F" w14:textId="77777777">
        <w:trPr>
          <w:trHeight w:val="553"/>
        </w:trPr>
        <w:tc>
          <w:tcPr>
            <w:tcW w:w="1418" w:type="dxa"/>
            <w:tcBorders>
              <w:top w:val="single" w:sz="6" w:space="0" w:color="000000"/>
              <w:left w:val="single" w:sz="6" w:space="0" w:color="000000"/>
              <w:bottom w:val="single" w:sz="6" w:space="0" w:color="000000"/>
              <w:right w:val="single" w:sz="6" w:space="0" w:color="000000"/>
            </w:tcBorders>
          </w:tcPr>
          <w:p w14:paraId="25D58DB0" w14:textId="77777777" w:rsidR="00A23944" w:rsidRPr="006C0953" w:rsidRDefault="00A23944">
            <w:pPr>
              <w:spacing w:before="3"/>
              <w:rPr>
                <w:rFonts w:ascii="Arial" w:eastAsia="Arial" w:hAnsi="Arial" w:cs="Arial"/>
                <w:sz w:val="24"/>
                <w:szCs w:val="24"/>
              </w:rPr>
            </w:pPr>
          </w:p>
          <w:p w14:paraId="0CA966DE" w14:textId="77777777" w:rsidR="00A23944" w:rsidRPr="006C0953" w:rsidRDefault="008025B9">
            <w:pPr>
              <w:spacing w:line="264" w:lineRule="auto"/>
              <w:ind w:left="224" w:right="212"/>
              <w:jc w:val="center"/>
              <w:rPr>
                <w:rFonts w:ascii="Arial" w:eastAsia="Arial" w:hAnsi="Arial" w:cs="Arial"/>
                <w:sz w:val="24"/>
                <w:szCs w:val="24"/>
              </w:rPr>
            </w:pPr>
            <w:r w:rsidRPr="006C0953">
              <w:rPr>
                <w:rFonts w:ascii="Arial" w:eastAsia="Arial" w:hAnsi="Arial" w:cs="Arial"/>
                <w:sz w:val="24"/>
                <w:szCs w:val="24"/>
              </w:rPr>
              <w:t>I - VIII</w:t>
            </w:r>
          </w:p>
        </w:tc>
        <w:tc>
          <w:tcPr>
            <w:tcW w:w="7512" w:type="dxa"/>
            <w:tcBorders>
              <w:top w:val="single" w:sz="6" w:space="0" w:color="000000"/>
              <w:left w:val="single" w:sz="6" w:space="0" w:color="000000"/>
              <w:bottom w:val="single" w:sz="6" w:space="0" w:color="000000"/>
              <w:right w:val="single" w:sz="6" w:space="0" w:color="000000"/>
            </w:tcBorders>
          </w:tcPr>
          <w:p w14:paraId="59DC0287" w14:textId="77777777" w:rsidR="00A23944" w:rsidRPr="006C0953" w:rsidRDefault="00A23944">
            <w:pPr>
              <w:spacing w:before="3"/>
              <w:rPr>
                <w:rFonts w:ascii="Arial" w:eastAsia="Arial" w:hAnsi="Arial" w:cs="Arial"/>
                <w:sz w:val="24"/>
                <w:szCs w:val="24"/>
              </w:rPr>
            </w:pPr>
          </w:p>
          <w:p w14:paraId="6859D18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Građanski odgoj učenika</w:t>
            </w:r>
          </w:p>
        </w:tc>
      </w:tr>
    </w:tbl>
    <w:p w14:paraId="6A53507D" w14:textId="77777777" w:rsidR="00A23944" w:rsidRPr="006C0953" w:rsidRDefault="00A23944">
      <w:pPr>
        <w:spacing w:before="3"/>
        <w:rPr>
          <w:rFonts w:ascii="Arial" w:eastAsia="Arial" w:hAnsi="Arial" w:cs="Arial"/>
          <w:sz w:val="24"/>
          <w:szCs w:val="24"/>
        </w:rPr>
      </w:pPr>
    </w:p>
    <w:p w14:paraId="1943CD1D" w14:textId="77777777" w:rsidR="00A23944" w:rsidRPr="006C0953" w:rsidRDefault="008025B9">
      <w:pPr>
        <w:ind w:right="521" w:firstLine="708"/>
        <w:jc w:val="both"/>
        <w:rPr>
          <w:rFonts w:ascii="Arial" w:eastAsia="Arial" w:hAnsi="Arial" w:cs="Arial"/>
          <w:sz w:val="24"/>
          <w:szCs w:val="24"/>
        </w:rPr>
      </w:pPr>
      <w:r w:rsidRPr="006C0953">
        <w:rPr>
          <w:rFonts w:ascii="Arial" w:eastAsia="Arial" w:hAnsi="Arial" w:cs="Arial"/>
          <w:sz w:val="24"/>
          <w:szCs w:val="24"/>
        </w:rPr>
        <w:t>Na sjednicama Razredna vijeća skrbit će o izvršavanju godišnjeg izvedbenog kurikuluma, utvrđivati opći uspjeh učenika od 5. do 8. razreda, davati mišljenje o ponavljanju učenika, predlagati pedagoške mjere i odlučivati o njima sukladno općem aktu škole, skrbiti o pedagoškoj dokumentaciji razrednog odjela, surađivati s roditeljima odjela.</w:t>
      </w:r>
    </w:p>
    <w:p w14:paraId="5920951F" w14:textId="77777777" w:rsidR="00A23944" w:rsidRPr="006C0953" w:rsidRDefault="008025B9">
      <w:pPr>
        <w:spacing w:line="271" w:lineRule="auto"/>
        <w:rPr>
          <w:rFonts w:ascii="Arial" w:eastAsia="Arial" w:hAnsi="Arial" w:cs="Arial"/>
          <w:sz w:val="24"/>
          <w:szCs w:val="24"/>
        </w:rPr>
      </w:pPr>
      <w:r w:rsidRPr="006C0953">
        <w:rPr>
          <w:rFonts w:ascii="Arial" w:eastAsia="Arial" w:hAnsi="Arial" w:cs="Arial"/>
          <w:sz w:val="24"/>
          <w:szCs w:val="24"/>
        </w:rPr>
        <w:t>Razredno vijeće odgovara za rad i uspjeh razrednog odjela.</w:t>
      </w:r>
    </w:p>
    <w:p w14:paraId="520599F5" w14:textId="77777777" w:rsidR="00A23944" w:rsidRPr="006C0953" w:rsidRDefault="00A23944">
      <w:pPr>
        <w:spacing w:before="5"/>
        <w:rPr>
          <w:rFonts w:ascii="Arial" w:eastAsia="Arial" w:hAnsi="Arial" w:cs="Arial"/>
          <w:sz w:val="24"/>
          <w:szCs w:val="24"/>
        </w:rPr>
      </w:pPr>
    </w:p>
    <w:p w14:paraId="3BF021B9" w14:textId="77777777" w:rsidR="00A23944" w:rsidRPr="006C0953" w:rsidRDefault="00A23944">
      <w:pPr>
        <w:spacing w:before="5"/>
        <w:rPr>
          <w:rFonts w:ascii="Arial" w:eastAsia="Arial" w:hAnsi="Arial" w:cs="Arial"/>
          <w:sz w:val="24"/>
          <w:szCs w:val="24"/>
        </w:rPr>
      </w:pPr>
    </w:p>
    <w:p w14:paraId="064A8842" w14:textId="77777777" w:rsidR="00A23944" w:rsidRPr="006C0953" w:rsidRDefault="008025B9">
      <w:pPr>
        <w:pStyle w:val="Naslov2"/>
        <w:numPr>
          <w:ilvl w:val="1"/>
          <w:numId w:val="3"/>
        </w:numPr>
        <w:tabs>
          <w:tab w:val="left" w:pos="943"/>
        </w:tabs>
        <w:spacing w:before="1"/>
        <w:rPr>
          <w:rFonts w:ascii="Arial" w:eastAsia="Arial" w:hAnsi="Arial" w:cs="Arial"/>
        </w:rPr>
      </w:pPr>
      <w:bookmarkStart w:id="52" w:name="_Toc145576522"/>
      <w:r w:rsidRPr="006C0953">
        <w:rPr>
          <w:rFonts w:ascii="Arial" w:eastAsia="Arial" w:hAnsi="Arial" w:cs="Arial"/>
        </w:rPr>
        <w:t>PLAN RADA RAZREDNIKA</w:t>
      </w:r>
      <w:bookmarkEnd w:id="52"/>
    </w:p>
    <w:p w14:paraId="7459FB7A" w14:textId="77777777" w:rsidR="00A23944" w:rsidRPr="006C0953" w:rsidRDefault="00A23944">
      <w:pPr>
        <w:spacing w:before="3"/>
        <w:rPr>
          <w:rFonts w:ascii="Arial" w:eastAsia="Arial" w:hAnsi="Arial" w:cs="Arial"/>
          <w:b/>
          <w:sz w:val="24"/>
          <w:szCs w:val="24"/>
        </w:rPr>
      </w:pPr>
    </w:p>
    <w:tbl>
      <w:tblPr>
        <w:tblW w:w="9072" w:type="dxa"/>
        <w:tblInd w:w="-8" w:type="dxa"/>
        <w:tblLayout w:type="fixed"/>
        <w:tblLook w:val="0000" w:firstRow="0" w:lastRow="0" w:firstColumn="0" w:lastColumn="0" w:noHBand="0" w:noVBand="0"/>
      </w:tblPr>
      <w:tblGrid>
        <w:gridCol w:w="1276"/>
        <w:gridCol w:w="5387"/>
        <w:gridCol w:w="2409"/>
      </w:tblGrid>
      <w:tr w:rsidR="006C0953" w:rsidRPr="006C0953" w14:paraId="375423A5" w14:textId="77777777">
        <w:trPr>
          <w:trHeight w:val="829"/>
        </w:trPr>
        <w:tc>
          <w:tcPr>
            <w:tcW w:w="1276" w:type="dxa"/>
            <w:tcBorders>
              <w:top w:val="single" w:sz="6" w:space="0" w:color="000000"/>
              <w:left w:val="single" w:sz="6" w:space="0" w:color="000000"/>
              <w:bottom w:val="single" w:sz="6" w:space="0" w:color="000000"/>
              <w:right w:val="single" w:sz="6" w:space="0" w:color="000000"/>
            </w:tcBorders>
            <w:shd w:val="clear" w:color="auto" w:fill="C0C0C0"/>
          </w:tcPr>
          <w:p w14:paraId="3B117DAB" w14:textId="77777777" w:rsidR="00A23944" w:rsidRPr="006C0953" w:rsidRDefault="00A23944">
            <w:pPr>
              <w:spacing w:before="5"/>
              <w:rPr>
                <w:rFonts w:ascii="Arial" w:eastAsia="Arial" w:hAnsi="Arial" w:cs="Arial"/>
                <w:b/>
                <w:sz w:val="24"/>
                <w:szCs w:val="24"/>
              </w:rPr>
            </w:pPr>
          </w:p>
          <w:p w14:paraId="290ED6D3" w14:textId="77777777" w:rsidR="00A23944" w:rsidRPr="006C0953" w:rsidRDefault="008025B9">
            <w:pPr>
              <w:ind w:left="154" w:right="139"/>
              <w:jc w:val="center"/>
              <w:rPr>
                <w:rFonts w:ascii="Arial" w:eastAsia="Arial" w:hAnsi="Arial" w:cs="Arial"/>
                <w:sz w:val="24"/>
                <w:szCs w:val="24"/>
              </w:rPr>
            </w:pPr>
            <w:r w:rsidRPr="006C0953">
              <w:rPr>
                <w:rFonts w:ascii="Arial" w:eastAsia="Arial" w:hAnsi="Arial" w:cs="Arial"/>
                <w:sz w:val="24"/>
                <w:szCs w:val="24"/>
              </w:rPr>
              <w:t>MJESEC</w:t>
            </w:r>
          </w:p>
        </w:tc>
        <w:tc>
          <w:tcPr>
            <w:tcW w:w="5387" w:type="dxa"/>
            <w:tcBorders>
              <w:top w:val="single" w:sz="6" w:space="0" w:color="000000"/>
              <w:left w:val="single" w:sz="6" w:space="0" w:color="000000"/>
              <w:bottom w:val="single" w:sz="6" w:space="0" w:color="000000"/>
              <w:right w:val="single" w:sz="6" w:space="0" w:color="000000"/>
            </w:tcBorders>
            <w:shd w:val="clear" w:color="auto" w:fill="C0C0C0"/>
          </w:tcPr>
          <w:p w14:paraId="39541DFE" w14:textId="77777777" w:rsidR="00A23944" w:rsidRPr="006C0953" w:rsidRDefault="00A23944">
            <w:pPr>
              <w:spacing w:before="5"/>
              <w:rPr>
                <w:rFonts w:ascii="Arial" w:eastAsia="Arial" w:hAnsi="Arial" w:cs="Arial"/>
                <w:b/>
                <w:sz w:val="24"/>
                <w:szCs w:val="24"/>
              </w:rPr>
            </w:pPr>
          </w:p>
          <w:p w14:paraId="6B0F5BBC" w14:textId="77777777" w:rsidR="00A23944" w:rsidRPr="006C0953" w:rsidRDefault="008025B9">
            <w:pPr>
              <w:tabs>
                <w:tab w:val="left" w:pos="2718"/>
              </w:tabs>
              <w:ind w:left="1006"/>
              <w:rPr>
                <w:rFonts w:ascii="Arial" w:eastAsia="Arial" w:hAnsi="Arial" w:cs="Arial"/>
                <w:sz w:val="24"/>
                <w:szCs w:val="24"/>
              </w:rPr>
            </w:pPr>
            <w:r w:rsidRPr="006C0953">
              <w:rPr>
                <w:rFonts w:ascii="Arial" w:eastAsia="Arial" w:hAnsi="Arial" w:cs="Arial"/>
                <w:sz w:val="24"/>
                <w:szCs w:val="24"/>
              </w:rPr>
              <w:t>S A D R Ž A J</w:t>
            </w:r>
            <w:r w:rsidRPr="006C0953">
              <w:rPr>
                <w:rFonts w:ascii="Arial" w:eastAsia="Arial" w:hAnsi="Arial" w:cs="Arial"/>
                <w:sz w:val="24"/>
                <w:szCs w:val="24"/>
              </w:rPr>
              <w:tab/>
              <w:t>R A D A</w:t>
            </w:r>
          </w:p>
        </w:tc>
        <w:tc>
          <w:tcPr>
            <w:tcW w:w="2409" w:type="dxa"/>
            <w:tcBorders>
              <w:top w:val="single" w:sz="6" w:space="0" w:color="000000"/>
              <w:left w:val="single" w:sz="6" w:space="0" w:color="000000"/>
              <w:bottom w:val="single" w:sz="6" w:space="0" w:color="000000"/>
              <w:right w:val="single" w:sz="6" w:space="0" w:color="000000"/>
            </w:tcBorders>
            <w:shd w:val="clear" w:color="auto" w:fill="C0C0C0"/>
          </w:tcPr>
          <w:p w14:paraId="473F198E" w14:textId="77777777" w:rsidR="00A23944" w:rsidRPr="006C0953" w:rsidRDefault="00A23944">
            <w:pPr>
              <w:spacing w:before="5"/>
              <w:rPr>
                <w:rFonts w:ascii="Arial" w:eastAsia="Arial" w:hAnsi="Arial" w:cs="Arial"/>
                <w:b/>
                <w:sz w:val="24"/>
                <w:szCs w:val="24"/>
              </w:rPr>
            </w:pPr>
          </w:p>
          <w:p w14:paraId="5AC449E8" w14:textId="77777777" w:rsidR="00A23944" w:rsidRPr="006C0953" w:rsidRDefault="008025B9">
            <w:pPr>
              <w:ind w:left="348"/>
              <w:rPr>
                <w:rFonts w:ascii="Arial" w:eastAsia="Arial" w:hAnsi="Arial" w:cs="Arial"/>
                <w:sz w:val="24"/>
                <w:szCs w:val="24"/>
              </w:rPr>
            </w:pPr>
            <w:r w:rsidRPr="006C0953">
              <w:rPr>
                <w:rFonts w:ascii="Arial" w:eastAsia="Arial" w:hAnsi="Arial" w:cs="Arial"/>
                <w:sz w:val="24"/>
                <w:szCs w:val="24"/>
              </w:rPr>
              <w:t>NAPOMENA</w:t>
            </w:r>
          </w:p>
        </w:tc>
      </w:tr>
      <w:tr w:rsidR="006C0953" w:rsidRPr="006C0953" w14:paraId="01514E57" w14:textId="77777777" w:rsidTr="00D67C4A">
        <w:trPr>
          <w:trHeight w:val="1257"/>
        </w:trPr>
        <w:tc>
          <w:tcPr>
            <w:tcW w:w="1276" w:type="dxa"/>
            <w:tcBorders>
              <w:top w:val="single" w:sz="6" w:space="0" w:color="000000"/>
              <w:left w:val="single" w:sz="6" w:space="0" w:color="000000"/>
              <w:bottom w:val="single" w:sz="6" w:space="0" w:color="000000"/>
              <w:right w:val="single" w:sz="6" w:space="0" w:color="000000"/>
            </w:tcBorders>
          </w:tcPr>
          <w:p w14:paraId="31E84D08" w14:textId="77777777" w:rsidR="00A23944" w:rsidRPr="006C0953" w:rsidRDefault="00A23944">
            <w:pPr>
              <w:spacing w:before="3"/>
              <w:rPr>
                <w:rFonts w:ascii="Arial" w:eastAsia="Arial" w:hAnsi="Arial" w:cs="Arial"/>
                <w:b/>
                <w:sz w:val="24"/>
                <w:szCs w:val="24"/>
              </w:rPr>
            </w:pPr>
          </w:p>
          <w:p w14:paraId="37DFE873" w14:textId="77777777" w:rsidR="00A23944" w:rsidRPr="006C0953" w:rsidRDefault="008025B9">
            <w:pPr>
              <w:ind w:left="148" w:right="139"/>
              <w:jc w:val="center"/>
              <w:rPr>
                <w:rFonts w:ascii="Arial" w:eastAsia="Arial" w:hAnsi="Arial" w:cs="Arial"/>
                <w:sz w:val="24"/>
                <w:szCs w:val="24"/>
              </w:rPr>
            </w:pPr>
            <w:r w:rsidRPr="006C0953">
              <w:rPr>
                <w:rFonts w:ascii="Arial" w:eastAsia="Arial" w:hAnsi="Arial" w:cs="Arial"/>
                <w:sz w:val="24"/>
                <w:szCs w:val="24"/>
              </w:rPr>
              <w:t>IX.</w:t>
            </w:r>
          </w:p>
        </w:tc>
        <w:tc>
          <w:tcPr>
            <w:tcW w:w="5387" w:type="dxa"/>
            <w:tcBorders>
              <w:top w:val="single" w:sz="6" w:space="0" w:color="000000"/>
              <w:left w:val="single" w:sz="6" w:space="0" w:color="000000"/>
              <w:bottom w:val="single" w:sz="6" w:space="0" w:color="000000"/>
              <w:right w:val="single" w:sz="6" w:space="0" w:color="000000"/>
            </w:tcBorders>
          </w:tcPr>
          <w:p w14:paraId="23E554A1" w14:textId="77777777" w:rsidR="00A23944" w:rsidRPr="006C0953" w:rsidRDefault="008025B9" w:rsidP="003B57AD">
            <w:pPr>
              <w:numPr>
                <w:ilvl w:val="0"/>
                <w:numId w:val="27"/>
              </w:numPr>
              <w:tabs>
                <w:tab w:val="left" w:pos="245"/>
              </w:tabs>
              <w:spacing w:line="264" w:lineRule="auto"/>
              <w:rPr>
                <w:rFonts w:ascii="Arial" w:eastAsia="Arial" w:hAnsi="Arial" w:cs="Arial"/>
                <w:sz w:val="24"/>
                <w:szCs w:val="24"/>
              </w:rPr>
            </w:pPr>
            <w:r w:rsidRPr="006C0953">
              <w:rPr>
                <w:rFonts w:ascii="Arial" w:eastAsia="Arial" w:hAnsi="Arial" w:cs="Arial"/>
                <w:sz w:val="24"/>
                <w:szCs w:val="24"/>
              </w:rPr>
              <w:t>Učenici putnici; osiguranje, zdravstvena zaštita</w:t>
            </w:r>
          </w:p>
          <w:p w14:paraId="2FEC5797" w14:textId="77777777" w:rsidR="00A23944" w:rsidRPr="006C0953" w:rsidRDefault="008025B9" w:rsidP="003B57AD">
            <w:pPr>
              <w:numPr>
                <w:ilvl w:val="0"/>
                <w:numId w:val="27"/>
              </w:numPr>
              <w:tabs>
                <w:tab w:val="left" w:pos="245"/>
              </w:tabs>
              <w:rPr>
                <w:rFonts w:ascii="Arial" w:eastAsia="Arial" w:hAnsi="Arial" w:cs="Arial"/>
                <w:sz w:val="24"/>
                <w:szCs w:val="24"/>
              </w:rPr>
            </w:pPr>
            <w:r w:rsidRPr="006C0953">
              <w:rPr>
                <w:rFonts w:ascii="Arial" w:eastAsia="Arial" w:hAnsi="Arial" w:cs="Arial"/>
                <w:sz w:val="24"/>
                <w:szCs w:val="24"/>
              </w:rPr>
              <w:t>Popunjavanje potrebne razredne dokumentacije</w:t>
            </w:r>
          </w:p>
          <w:p w14:paraId="18E9110D" w14:textId="77777777" w:rsidR="00A23944" w:rsidRPr="006C0953" w:rsidRDefault="008025B9" w:rsidP="003B57AD">
            <w:pPr>
              <w:numPr>
                <w:ilvl w:val="0"/>
                <w:numId w:val="27"/>
              </w:numPr>
              <w:tabs>
                <w:tab w:val="left" w:pos="245"/>
              </w:tabs>
              <w:ind w:right="466"/>
              <w:rPr>
                <w:rFonts w:ascii="Arial" w:eastAsia="Arial" w:hAnsi="Arial" w:cs="Arial"/>
                <w:sz w:val="24"/>
                <w:szCs w:val="24"/>
              </w:rPr>
            </w:pPr>
            <w:r w:rsidRPr="006C0953">
              <w:rPr>
                <w:rFonts w:ascii="Arial" w:eastAsia="Arial" w:hAnsi="Arial" w:cs="Arial"/>
                <w:sz w:val="24"/>
                <w:szCs w:val="24"/>
              </w:rPr>
              <w:t>Planira i programira rad razrednog odjela (razrednika, razrednog vijeća, suradnje s roditeljima)</w:t>
            </w:r>
          </w:p>
          <w:p w14:paraId="403FE75B" w14:textId="24122A4D" w:rsidR="00A23944" w:rsidRPr="006C0953" w:rsidRDefault="003D2986" w:rsidP="003B57AD">
            <w:pPr>
              <w:numPr>
                <w:ilvl w:val="0"/>
                <w:numId w:val="27"/>
              </w:numPr>
              <w:tabs>
                <w:tab w:val="left" w:pos="465"/>
                <w:tab w:val="left" w:pos="466"/>
              </w:tabs>
              <w:ind w:right="811"/>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Pravilnik o ocjenjivanju učenika, Školski red, Pravilnik o pedagoškim mjerama</w:t>
            </w:r>
          </w:p>
          <w:p w14:paraId="6E9B5A68" w14:textId="0428B156" w:rsidR="00A23944" w:rsidRPr="006C0953" w:rsidRDefault="003D2986" w:rsidP="003B57AD">
            <w:pPr>
              <w:numPr>
                <w:ilvl w:val="0"/>
                <w:numId w:val="27"/>
              </w:numPr>
              <w:tabs>
                <w:tab w:val="left" w:pos="465"/>
                <w:tab w:val="left" w:pos="466"/>
              </w:tabs>
              <w:spacing w:line="264" w:lineRule="auto"/>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Građanski odgoj</w:t>
            </w:r>
          </w:p>
        </w:tc>
        <w:tc>
          <w:tcPr>
            <w:tcW w:w="2409" w:type="dxa"/>
            <w:tcBorders>
              <w:top w:val="single" w:sz="6" w:space="0" w:color="000000"/>
              <w:left w:val="single" w:sz="6" w:space="0" w:color="000000"/>
              <w:bottom w:val="single" w:sz="6" w:space="0" w:color="000000"/>
              <w:right w:val="single" w:sz="6" w:space="0" w:color="000000"/>
            </w:tcBorders>
          </w:tcPr>
          <w:p w14:paraId="58E84B81" w14:textId="77777777" w:rsidR="00A23944" w:rsidRPr="006C0953" w:rsidRDefault="00A23944">
            <w:pPr>
              <w:spacing w:before="3"/>
              <w:rPr>
                <w:rFonts w:ascii="Arial" w:eastAsia="Arial" w:hAnsi="Arial" w:cs="Arial"/>
                <w:b/>
                <w:sz w:val="24"/>
                <w:szCs w:val="24"/>
              </w:rPr>
            </w:pPr>
          </w:p>
          <w:p w14:paraId="62A57A4A" w14:textId="77777777" w:rsidR="00A23944" w:rsidRPr="006C0953" w:rsidRDefault="008025B9">
            <w:pPr>
              <w:ind w:left="108" w:right="915"/>
              <w:jc w:val="both"/>
              <w:rPr>
                <w:rFonts w:ascii="Arial" w:eastAsia="Arial" w:hAnsi="Arial" w:cs="Arial"/>
                <w:sz w:val="24"/>
                <w:szCs w:val="24"/>
              </w:rPr>
            </w:pPr>
            <w:r w:rsidRPr="006C0953">
              <w:rPr>
                <w:rFonts w:ascii="Arial" w:eastAsia="Arial" w:hAnsi="Arial" w:cs="Arial"/>
                <w:sz w:val="24"/>
                <w:szCs w:val="24"/>
              </w:rPr>
              <w:t>Obrada tema prema važećim zakonskim propisima</w:t>
            </w:r>
          </w:p>
        </w:tc>
      </w:tr>
      <w:tr w:rsidR="006C0953" w:rsidRPr="006C0953" w14:paraId="76147C08" w14:textId="77777777">
        <w:trPr>
          <w:trHeight w:val="1931"/>
        </w:trPr>
        <w:tc>
          <w:tcPr>
            <w:tcW w:w="1276" w:type="dxa"/>
            <w:tcBorders>
              <w:top w:val="single" w:sz="6" w:space="0" w:color="000000"/>
              <w:left w:val="single" w:sz="6" w:space="0" w:color="000000"/>
              <w:bottom w:val="single" w:sz="6" w:space="0" w:color="000000"/>
              <w:right w:val="single" w:sz="6" w:space="0" w:color="000000"/>
            </w:tcBorders>
          </w:tcPr>
          <w:p w14:paraId="273710D6" w14:textId="77777777" w:rsidR="00A23944" w:rsidRPr="006C0953" w:rsidRDefault="00A23944">
            <w:pPr>
              <w:rPr>
                <w:rFonts w:ascii="Arial" w:eastAsia="Arial" w:hAnsi="Arial" w:cs="Arial"/>
                <w:b/>
                <w:sz w:val="24"/>
                <w:szCs w:val="24"/>
              </w:rPr>
            </w:pPr>
          </w:p>
          <w:p w14:paraId="068DA22F" w14:textId="77777777" w:rsidR="00A23944" w:rsidRPr="006C0953" w:rsidRDefault="00A23944">
            <w:pPr>
              <w:rPr>
                <w:rFonts w:ascii="Arial" w:eastAsia="Arial" w:hAnsi="Arial" w:cs="Arial"/>
                <w:b/>
                <w:sz w:val="24"/>
                <w:szCs w:val="24"/>
              </w:rPr>
            </w:pPr>
          </w:p>
          <w:p w14:paraId="0293AC26" w14:textId="77777777" w:rsidR="00A23944" w:rsidRPr="006C0953" w:rsidRDefault="008025B9">
            <w:pPr>
              <w:spacing w:before="222"/>
              <w:ind w:left="208"/>
              <w:rPr>
                <w:rFonts w:ascii="Arial" w:eastAsia="Arial" w:hAnsi="Arial" w:cs="Arial"/>
                <w:sz w:val="24"/>
                <w:szCs w:val="24"/>
              </w:rPr>
            </w:pPr>
            <w:r w:rsidRPr="006C0953">
              <w:rPr>
                <w:rFonts w:ascii="Arial" w:eastAsia="Arial" w:hAnsi="Arial" w:cs="Arial"/>
                <w:sz w:val="24"/>
                <w:szCs w:val="24"/>
              </w:rPr>
              <w:t>IX. - VI.</w:t>
            </w:r>
          </w:p>
        </w:tc>
        <w:tc>
          <w:tcPr>
            <w:tcW w:w="5387" w:type="dxa"/>
            <w:tcBorders>
              <w:top w:val="single" w:sz="6" w:space="0" w:color="000000"/>
              <w:left w:val="single" w:sz="6" w:space="0" w:color="000000"/>
              <w:bottom w:val="single" w:sz="6" w:space="0" w:color="000000"/>
              <w:right w:val="single" w:sz="6" w:space="0" w:color="000000"/>
            </w:tcBorders>
          </w:tcPr>
          <w:p w14:paraId="763FD913" w14:textId="77777777" w:rsidR="00A23944" w:rsidRPr="006C0953" w:rsidRDefault="008025B9" w:rsidP="003B57AD">
            <w:pPr>
              <w:numPr>
                <w:ilvl w:val="0"/>
                <w:numId w:val="80"/>
              </w:numPr>
              <w:ind w:right="324"/>
              <w:rPr>
                <w:rFonts w:ascii="Arial" w:eastAsia="Arial" w:hAnsi="Arial" w:cs="Arial"/>
                <w:sz w:val="24"/>
                <w:szCs w:val="24"/>
              </w:rPr>
            </w:pPr>
            <w:r w:rsidRPr="006C0953">
              <w:rPr>
                <w:rFonts w:ascii="Arial" w:eastAsia="Arial" w:hAnsi="Arial" w:cs="Arial"/>
                <w:sz w:val="24"/>
                <w:szCs w:val="24"/>
              </w:rPr>
              <w:t>Vodi brigu o redovitom vođenju administracije: vođenje dnevnika rada, imenika učenika, matične knjige, zapisnik sjednice razrednog vijeća, zapisnik roditeljskih sastanaka, kronologiju važnijih zbivanja u razrednom odjelu, ispunjava i supotpisuje razredne svjedodžbe, prijepis ocjena kada učenik prelazi iz jedne škole u drugu i drugu razrednu dokumentaciju</w:t>
            </w:r>
          </w:p>
        </w:tc>
        <w:tc>
          <w:tcPr>
            <w:tcW w:w="2409" w:type="dxa"/>
            <w:tcBorders>
              <w:top w:val="single" w:sz="6" w:space="0" w:color="000000"/>
              <w:left w:val="single" w:sz="6" w:space="0" w:color="000000"/>
              <w:bottom w:val="single" w:sz="6" w:space="0" w:color="000000"/>
              <w:right w:val="single" w:sz="6" w:space="0" w:color="000000"/>
            </w:tcBorders>
          </w:tcPr>
          <w:p w14:paraId="0A7796FF"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9. mj.</w:t>
            </w:r>
          </w:p>
          <w:p w14:paraId="28E8626B" w14:textId="77777777" w:rsidR="00A23944" w:rsidRPr="006C0953" w:rsidRDefault="008025B9">
            <w:pPr>
              <w:ind w:left="108" w:right="184"/>
              <w:rPr>
                <w:rFonts w:ascii="Arial" w:eastAsia="Arial" w:hAnsi="Arial" w:cs="Arial"/>
                <w:sz w:val="24"/>
                <w:szCs w:val="24"/>
              </w:rPr>
            </w:pPr>
            <w:r w:rsidRPr="006C0953">
              <w:rPr>
                <w:rFonts w:ascii="Arial" w:eastAsia="Arial" w:hAnsi="Arial" w:cs="Arial"/>
                <w:sz w:val="24"/>
                <w:szCs w:val="24"/>
              </w:rPr>
              <w:t>1. rod. sastanak - Pravilnik o ocjenjivanju i Pravilnik o kućnom redu i izbor roditelja u Vijeće roditelja</w:t>
            </w:r>
          </w:p>
        </w:tc>
      </w:tr>
      <w:tr w:rsidR="006C0953" w:rsidRPr="006C0953" w14:paraId="5BCA42A4" w14:textId="77777777">
        <w:trPr>
          <w:trHeight w:val="1103"/>
        </w:trPr>
        <w:tc>
          <w:tcPr>
            <w:tcW w:w="1276" w:type="dxa"/>
            <w:tcBorders>
              <w:top w:val="single" w:sz="6" w:space="0" w:color="000000"/>
              <w:left w:val="single" w:sz="6" w:space="0" w:color="000000"/>
              <w:bottom w:val="single" w:sz="6" w:space="0" w:color="000000"/>
              <w:right w:val="single" w:sz="6" w:space="0" w:color="000000"/>
            </w:tcBorders>
          </w:tcPr>
          <w:p w14:paraId="0AE744F5" w14:textId="77777777" w:rsidR="00A23944" w:rsidRPr="006C0953" w:rsidRDefault="00A23944">
            <w:pPr>
              <w:rPr>
                <w:rFonts w:ascii="Arial" w:eastAsia="Arial" w:hAnsi="Arial" w:cs="Arial"/>
                <w:b/>
                <w:sz w:val="24"/>
                <w:szCs w:val="24"/>
              </w:rPr>
            </w:pPr>
          </w:p>
          <w:p w14:paraId="654D1CD4" w14:textId="77777777" w:rsidR="00A23944" w:rsidRPr="006C0953" w:rsidRDefault="00A23944">
            <w:pPr>
              <w:spacing w:before="3"/>
              <w:rPr>
                <w:rFonts w:ascii="Arial" w:eastAsia="Arial" w:hAnsi="Arial" w:cs="Arial"/>
                <w:b/>
                <w:sz w:val="24"/>
                <w:szCs w:val="24"/>
              </w:rPr>
            </w:pPr>
          </w:p>
          <w:p w14:paraId="5A57E933" w14:textId="77777777" w:rsidR="00A23944" w:rsidRPr="006C0953" w:rsidRDefault="008025B9">
            <w:pPr>
              <w:ind w:left="146" w:right="139"/>
              <w:jc w:val="center"/>
              <w:rPr>
                <w:rFonts w:ascii="Arial" w:eastAsia="Arial" w:hAnsi="Arial" w:cs="Arial"/>
                <w:sz w:val="24"/>
                <w:szCs w:val="24"/>
              </w:rPr>
            </w:pPr>
            <w:r w:rsidRPr="006C0953">
              <w:rPr>
                <w:rFonts w:ascii="Arial" w:eastAsia="Arial" w:hAnsi="Arial" w:cs="Arial"/>
                <w:sz w:val="24"/>
                <w:szCs w:val="24"/>
              </w:rPr>
              <w:t>IX.-VIII.</w:t>
            </w:r>
          </w:p>
        </w:tc>
        <w:tc>
          <w:tcPr>
            <w:tcW w:w="5387" w:type="dxa"/>
            <w:tcBorders>
              <w:top w:val="single" w:sz="6" w:space="0" w:color="000000"/>
              <w:left w:val="single" w:sz="6" w:space="0" w:color="000000"/>
              <w:bottom w:val="single" w:sz="6" w:space="0" w:color="000000"/>
              <w:right w:val="single" w:sz="6" w:space="0" w:color="000000"/>
            </w:tcBorders>
          </w:tcPr>
          <w:p w14:paraId="799A30DA" w14:textId="77777777" w:rsidR="00A23944" w:rsidRPr="006C0953" w:rsidRDefault="00A23944">
            <w:pPr>
              <w:spacing w:before="3"/>
              <w:rPr>
                <w:rFonts w:ascii="Arial" w:eastAsia="Arial" w:hAnsi="Arial" w:cs="Arial"/>
                <w:b/>
                <w:sz w:val="24"/>
                <w:szCs w:val="24"/>
              </w:rPr>
            </w:pPr>
          </w:p>
          <w:p w14:paraId="2B51078B" w14:textId="77777777" w:rsidR="00A23944" w:rsidRPr="006C0953" w:rsidRDefault="008025B9" w:rsidP="003B57AD">
            <w:pPr>
              <w:numPr>
                <w:ilvl w:val="0"/>
                <w:numId w:val="106"/>
              </w:numPr>
              <w:ind w:right="857"/>
              <w:rPr>
                <w:rFonts w:ascii="Arial" w:eastAsia="Arial" w:hAnsi="Arial" w:cs="Arial"/>
                <w:sz w:val="24"/>
                <w:szCs w:val="24"/>
              </w:rPr>
            </w:pPr>
            <w:r w:rsidRPr="006C0953">
              <w:rPr>
                <w:rFonts w:ascii="Arial" w:eastAsia="Arial" w:hAnsi="Arial" w:cs="Arial"/>
                <w:sz w:val="24"/>
                <w:szCs w:val="24"/>
              </w:rPr>
              <w:t>Suradnja s članovima RV, ravnateljem, stručnim suradnicima, roditeljima</w:t>
            </w:r>
          </w:p>
        </w:tc>
        <w:tc>
          <w:tcPr>
            <w:tcW w:w="2409" w:type="dxa"/>
            <w:tcBorders>
              <w:top w:val="single" w:sz="6" w:space="0" w:color="000000"/>
              <w:left w:val="single" w:sz="6" w:space="0" w:color="000000"/>
              <w:bottom w:val="single" w:sz="6" w:space="0" w:color="000000"/>
              <w:right w:val="single" w:sz="6" w:space="0" w:color="000000"/>
            </w:tcBorders>
          </w:tcPr>
          <w:p w14:paraId="5E9B2C25" w14:textId="77777777" w:rsidR="00A23944" w:rsidRPr="006C0953" w:rsidRDefault="00A23944">
            <w:pPr>
              <w:spacing w:before="3"/>
              <w:rPr>
                <w:rFonts w:ascii="Arial" w:eastAsia="Arial" w:hAnsi="Arial" w:cs="Arial"/>
                <w:b/>
                <w:sz w:val="24"/>
                <w:szCs w:val="24"/>
              </w:rPr>
            </w:pPr>
          </w:p>
          <w:p w14:paraId="01F980AE" w14:textId="77777777" w:rsidR="00A23944" w:rsidRPr="006C0953" w:rsidRDefault="008025B9">
            <w:pPr>
              <w:ind w:right="824"/>
              <w:rPr>
                <w:rFonts w:ascii="Arial" w:eastAsia="Arial" w:hAnsi="Arial" w:cs="Arial"/>
                <w:sz w:val="24"/>
                <w:szCs w:val="24"/>
              </w:rPr>
            </w:pPr>
            <w:r w:rsidRPr="006C0953">
              <w:rPr>
                <w:rFonts w:ascii="Arial" w:eastAsia="Arial" w:hAnsi="Arial" w:cs="Arial"/>
                <w:sz w:val="24"/>
                <w:szCs w:val="24"/>
              </w:rPr>
              <w:t>suradnja sa stručnim suradnicima</w:t>
            </w:r>
          </w:p>
        </w:tc>
      </w:tr>
      <w:tr w:rsidR="006C0953" w:rsidRPr="006C0953" w14:paraId="5197D553" w14:textId="77777777">
        <w:trPr>
          <w:trHeight w:val="1655"/>
        </w:trPr>
        <w:tc>
          <w:tcPr>
            <w:tcW w:w="1276" w:type="dxa"/>
            <w:tcBorders>
              <w:top w:val="single" w:sz="6" w:space="0" w:color="000000"/>
              <w:left w:val="single" w:sz="6" w:space="0" w:color="000000"/>
              <w:bottom w:val="single" w:sz="6" w:space="0" w:color="000000"/>
              <w:right w:val="single" w:sz="6" w:space="0" w:color="000000"/>
            </w:tcBorders>
          </w:tcPr>
          <w:p w14:paraId="796B6698" w14:textId="77777777" w:rsidR="00A23944" w:rsidRPr="006C0953" w:rsidRDefault="00A23944">
            <w:pPr>
              <w:rPr>
                <w:rFonts w:ascii="Arial" w:eastAsia="Arial" w:hAnsi="Arial" w:cs="Arial"/>
                <w:b/>
                <w:sz w:val="24"/>
                <w:szCs w:val="24"/>
              </w:rPr>
            </w:pPr>
          </w:p>
          <w:p w14:paraId="284BBDF8" w14:textId="77777777" w:rsidR="00A23944" w:rsidRPr="006C0953" w:rsidRDefault="00A23944">
            <w:pPr>
              <w:spacing w:before="3"/>
              <w:rPr>
                <w:rFonts w:ascii="Arial" w:eastAsia="Arial" w:hAnsi="Arial" w:cs="Arial"/>
                <w:b/>
                <w:sz w:val="24"/>
                <w:szCs w:val="24"/>
              </w:rPr>
            </w:pPr>
          </w:p>
          <w:p w14:paraId="7CC3AA88" w14:textId="77777777" w:rsidR="00A23944" w:rsidRPr="006C0953" w:rsidRDefault="008025B9">
            <w:pPr>
              <w:ind w:left="150" w:right="139"/>
              <w:jc w:val="center"/>
              <w:rPr>
                <w:rFonts w:ascii="Arial" w:eastAsia="Arial" w:hAnsi="Arial" w:cs="Arial"/>
                <w:sz w:val="24"/>
                <w:szCs w:val="24"/>
              </w:rPr>
            </w:pPr>
            <w:r w:rsidRPr="006C0953">
              <w:rPr>
                <w:rFonts w:ascii="Arial" w:eastAsia="Arial" w:hAnsi="Arial" w:cs="Arial"/>
                <w:sz w:val="24"/>
                <w:szCs w:val="24"/>
              </w:rPr>
              <w:t>IX.-VI.</w:t>
            </w:r>
          </w:p>
        </w:tc>
        <w:tc>
          <w:tcPr>
            <w:tcW w:w="5387" w:type="dxa"/>
            <w:tcBorders>
              <w:top w:val="single" w:sz="6" w:space="0" w:color="000000"/>
              <w:left w:val="single" w:sz="6" w:space="0" w:color="000000"/>
              <w:bottom w:val="single" w:sz="6" w:space="0" w:color="000000"/>
              <w:right w:val="single" w:sz="6" w:space="0" w:color="000000"/>
            </w:tcBorders>
          </w:tcPr>
          <w:p w14:paraId="797222A2" w14:textId="77777777" w:rsidR="00A23944" w:rsidRPr="006C0953" w:rsidRDefault="00A23944">
            <w:pPr>
              <w:spacing w:before="3"/>
              <w:rPr>
                <w:rFonts w:ascii="Arial" w:eastAsia="Arial" w:hAnsi="Arial" w:cs="Arial"/>
                <w:b/>
                <w:sz w:val="24"/>
                <w:szCs w:val="24"/>
              </w:rPr>
            </w:pPr>
          </w:p>
          <w:p w14:paraId="2AA78B2D" w14:textId="77777777" w:rsidR="00A23944" w:rsidRPr="006C0953" w:rsidRDefault="008025B9" w:rsidP="003B57AD">
            <w:pPr>
              <w:numPr>
                <w:ilvl w:val="0"/>
                <w:numId w:val="91"/>
              </w:numPr>
              <w:ind w:right="85"/>
              <w:rPr>
                <w:rFonts w:ascii="Arial" w:eastAsia="Arial" w:hAnsi="Arial" w:cs="Arial"/>
                <w:sz w:val="24"/>
                <w:szCs w:val="24"/>
              </w:rPr>
            </w:pPr>
            <w:r w:rsidRPr="006C0953">
              <w:rPr>
                <w:rFonts w:ascii="Arial" w:eastAsia="Arial" w:hAnsi="Arial" w:cs="Arial"/>
                <w:sz w:val="24"/>
                <w:szCs w:val="24"/>
              </w:rPr>
              <w:t>Vodi brigu o realizaciji godišnjeg plana rada razrednog odjela i realizaciji nastavnog plana i programa, osobito o posebnim odgojno-obrazovnim zadacima škole</w:t>
            </w:r>
          </w:p>
          <w:p w14:paraId="78930D98" w14:textId="77777777" w:rsidR="00A23944" w:rsidRPr="006C0953" w:rsidRDefault="008025B9">
            <w:pPr>
              <w:spacing w:before="1"/>
              <w:ind w:left="105"/>
              <w:rPr>
                <w:rFonts w:ascii="Arial" w:eastAsia="Arial" w:hAnsi="Arial" w:cs="Arial"/>
                <w:sz w:val="24"/>
                <w:szCs w:val="24"/>
              </w:rPr>
            </w:pPr>
            <w:r w:rsidRPr="006C0953">
              <w:rPr>
                <w:rFonts w:ascii="Arial" w:eastAsia="Arial" w:hAnsi="Arial" w:cs="Arial"/>
                <w:sz w:val="24"/>
                <w:szCs w:val="24"/>
              </w:rPr>
              <w:t xml:space="preserve">         (iz Godišnjeg plana i programa škole)</w:t>
            </w:r>
          </w:p>
        </w:tc>
        <w:tc>
          <w:tcPr>
            <w:tcW w:w="2409" w:type="dxa"/>
            <w:tcBorders>
              <w:top w:val="single" w:sz="6" w:space="0" w:color="000000"/>
              <w:left w:val="single" w:sz="6" w:space="0" w:color="000000"/>
              <w:bottom w:val="single" w:sz="6" w:space="0" w:color="000000"/>
              <w:right w:val="single" w:sz="6" w:space="0" w:color="000000"/>
            </w:tcBorders>
          </w:tcPr>
          <w:p w14:paraId="3C7D6EAA" w14:textId="77777777" w:rsidR="00A23944" w:rsidRPr="006C0953" w:rsidRDefault="00A23944">
            <w:pPr>
              <w:spacing w:before="3"/>
              <w:rPr>
                <w:rFonts w:ascii="Arial" w:eastAsia="Arial" w:hAnsi="Arial" w:cs="Arial"/>
                <w:b/>
                <w:sz w:val="24"/>
                <w:szCs w:val="24"/>
              </w:rPr>
            </w:pPr>
          </w:p>
          <w:p w14:paraId="330B3FB5" w14:textId="77777777" w:rsidR="00A23944" w:rsidRPr="006C0953" w:rsidRDefault="008025B9">
            <w:pPr>
              <w:ind w:left="108" w:right="404"/>
              <w:rPr>
                <w:rFonts w:ascii="Arial" w:eastAsia="Arial" w:hAnsi="Arial" w:cs="Arial"/>
                <w:sz w:val="24"/>
                <w:szCs w:val="24"/>
              </w:rPr>
            </w:pPr>
            <w:r w:rsidRPr="006C0953">
              <w:rPr>
                <w:rFonts w:ascii="Arial" w:eastAsia="Arial" w:hAnsi="Arial" w:cs="Arial"/>
                <w:sz w:val="24"/>
                <w:szCs w:val="24"/>
              </w:rPr>
              <w:t>2. roditeljski sastanak Obavijest o cijeni izleta i izvoditelju</w:t>
            </w:r>
          </w:p>
        </w:tc>
      </w:tr>
      <w:tr w:rsidR="006C0953" w:rsidRPr="006C0953" w14:paraId="2C981785" w14:textId="77777777">
        <w:trPr>
          <w:trHeight w:val="829"/>
        </w:trPr>
        <w:tc>
          <w:tcPr>
            <w:tcW w:w="1276" w:type="dxa"/>
            <w:tcBorders>
              <w:top w:val="single" w:sz="6" w:space="0" w:color="000000"/>
              <w:left w:val="single" w:sz="6" w:space="0" w:color="000000"/>
              <w:bottom w:val="single" w:sz="6" w:space="0" w:color="000000"/>
              <w:right w:val="single" w:sz="6" w:space="0" w:color="000000"/>
            </w:tcBorders>
          </w:tcPr>
          <w:p w14:paraId="48DFB16F" w14:textId="77777777" w:rsidR="00A23944" w:rsidRPr="006C0953" w:rsidRDefault="00A23944">
            <w:pPr>
              <w:spacing w:before="5"/>
              <w:rPr>
                <w:rFonts w:ascii="Arial" w:eastAsia="Arial" w:hAnsi="Arial" w:cs="Arial"/>
                <w:b/>
                <w:sz w:val="24"/>
                <w:szCs w:val="24"/>
              </w:rPr>
            </w:pPr>
          </w:p>
          <w:p w14:paraId="48A6D8D3" w14:textId="77777777" w:rsidR="00A23944" w:rsidRPr="006C0953" w:rsidRDefault="008025B9">
            <w:pPr>
              <w:ind w:left="236" w:right="205"/>
              <w:rPr>
                <w:rFonts w:ascii="Arial" w:eastAsia="Arial" w:hAnsi="Arial" w:cs="Arial"/>
                <w:sz w:val="24"/>
                <w:szCs w:val="24"/>
              </w:rPr>
            </w:pPr>
            <w:r w:rsidRPr="006C0953">
              <w:rPr>
                <w:rFonts w:ascii="Arial" w:eastAsia="Arial" w:hAnsi="Arial" w:cs="Arial"/>
                <w:sz w:val="24"/>
                <w:szCs w:val="24"/>
              </w:rPr>
              <w:t xml:space="preserve"> IX.</w:t>
            </w:r>
          </w:p>
          <w:p w14:paraId="43D8E6E7" w14:textId="77777777" w:rsidR="00A23944" w:rsidRPr="006C0953" w:rsidRDefault="008025B9">
            <w:pPr>
              <w:ind w:left="236" w:right="205"/>
              <w:rPr>
                <w:rFonts w:ascii="Arial" w:eastAsia="Arial" w:hAnsi="Arial" w:cs="Arial"/>
                <w:sz w:val="24"/>
                <w:szCs w:val="24"/>
              </w:rPr>
            </w:pPr>
            <w:r w:rsidRPr="006C0953">
              <w:rPr>
                <w:rFonts w:ascii="Arial" w:eastAsia="Arial" w:hAnsi="Arial" w:cs="Arial"/>
                <w:sz w:val="24"/>
                <w:szCs w:val="24"/>
              </w:rPr>
              <w:t>XII. VI.</w:t>
            </w:r>
          </w:p>
        </w:tc>
        <w:tc>
          <w:tcPr>
            <w:tcW w:w="5387" w:type="dxa"/>
            <w:tcBorders>
              <w:top w:val="single" w:sz="6" w:space="0" w:color="000000"/>
              <w:left w:val="single" w:sz="6" w:space="0" w:color="000000"/>
              <w:bottom w:val="single" w:sz="6" w:space="0" w:color="000000"/>
              <w:right w:val="single" w:sz="6" w:space="0" w:color="000000"/>
            </w:tcBorders>
          </w:tcPr>
          <w:p w14:paraId="731EF3FF" w14:textId="77777777" w:rsidR="00A23944" w:rsidRPr="006C0953" w:rsidRDefault="00A23944">
            <w:pPr>
              <w:spacing w:before="5"/>
              <w:rPr>
                <w:rFonts w:ascii="Arial" w:eastAsia="Arial" w:hAnsi="Arial" w:cs="Arial"/>
                <w:b/>
                <w:sz w:val="24"/>
                <w:szCs w:val="24"/>
              </w:rPr>
            </w:pPr>
          </w:p>
          <w:p w14:paraId="058373CD" w14:textId="77777777" w:rsidR="00A23944" w:rsidRPr="006C0953" w:rsidRDefault="008025B9">
            <w:pPr>
              <w:numPr>
                <w:ilvl w:val="0"/>
                <w:numId w:val="5"/>
              </w:numPr>
              <w:ind w:right="151"/>
              <w:rPr>
                <w:rFonts w:ascii="Arial" w:eastAsia="Arial" w:hAnsi="Arial" w:cs="Arial"/>
                <w:sz w:val="24"/>
                <w:szCs w:val="24"/>
              </w:rPr>
            </w:pPr>
            <w:r w:rsidRPr="006C0953">
              <w:rPr>
                <w:rFonts w:ascii="Arial" w:eastAsia="Arial" w:hAnsi="Arial" w:cs="Arial"/>
                <w:sz w:val="24"/>
                <w:szCs w:val="24"/>
              </w:rPr>
              <w:t>Priprema i vodi roditeljske sastanke, izvještava roditelje o postignutim rezultatima u učenju i vladanju</w:t>
            </w:r>
          </w:p>
        </w:tc>
        <w:tc>
          <w:tcPr>
            <w:tcW w:w="2409" w:type="dxa"/>
            <w:tcBorders>
              <w:top w:val="single" w:sz="6" w:space="0" w:color="000000"/>
              <w:left w:val="single" w:sz="6" w:space="0" w:color="000000"/>
              <w:bottom w:val="single" w:sz="6" w:space="0" w:color="000000"/>
              <w:right w:val="single" w:sz="6" w:space="0" w:color="000000"/>
            </w:tcBorders>
          </w:tcPr>
          <w:p w14:paraId="1EFE442F" w14:textId="77777777" w:rsidR="00A23944" w:rsidRPr="006C0953" w:rsidRDefault="00A23944">
            <w:pPr>
              <w:spacing w:before="5"/>
              <w:rPr>
                <w:rFonts w:ascii="Arial" w:eastAsia="Arial" w:hAnsi="Arial" w:cs="Arial"/>
                <w:b/>
                <w:sz w:val="24"/>
                <w:szCs w:val="24"/>
              </w:rPr>
            </w:pPr>
          </w:p>
          <w:p w14:paraId="1B8A8835" w14:textId="77777777" w:rsidR="00A23944" w:rsidRPr="006C0953" w:rsidRDefault="008025B9">
            <w:pPr>
              <w:ind w:right="824"/>
              <w:rPr>
                <w:rFonts w:ascii="Arial" w:eastAsia="Arial" w:hAnsi="Arial" w:cs="Arial"/>
                <w:sz w:val="24"/>
                <w:szCs w:val="24"/>
              </w:rPr>
            </w:pPr>
            <w:r w:rsidRPr="006C0953">
              <w:rPr>
                <w:rFonts w:ascii="Arial" w:eastAsia="Arial" w:hAnsi="Arial" w:cs="Arial"/>
                <w:sz w:val="24"/>
                <w:szCs w:val="24"/>
              </w:rPr>
              <w:t>suradnja sa stručnim suradnicima</w:t>
            </w:r>
          </w:p>
        </w:tc>
      </w:tr>
      <w:tr w:rsidR="006C0953" w:rsidRPr="006C0953" w14:paraId="77ADF269" w14:textId="77777777">
        <w:trPr>
          <w:trHeight w:val="827"/>
        </w:trPr>
        <w:tc>
          <w:tcPr>
            <w:tcW w:w="1276" w:type="dxa"/>
            <w:tcBorders>
              <w:top w:val="single" w:sz="6" w:space="0" w:color="000000"/>
              <w:left w:val="single" w:sz="6" w:space="0" w:color="000000"/>
              <w:bottom w:val="single" w:sz="6" w:space="0" w:color="000000"/>
              <w:right w:val="single" w:sz="6" w:space="0" w:color="000000"/>
            </w:tcBorders>
          </w:tcPr>
          <w:p w14:paraId="61CB20FB" w14:textId="77777777" w:rsidR="00A23944" w:rsidRPr="006C0953" w:rsidRDefault="00A23944">
            <w:pPr>
              <w:spacing w:before="3"/>
              <w:rPr>
                <w:rFonts w:ascii="Arial" w:eastAsia="Arial" w:hAnsi="Arial" w:cs="Arial"/>
                <w:b/>
                <w:sz w:val="24"/>
                <w:szCs w:val="24"/>
              </w:rPr>
            </w:pPr>
          </w:p>
          <w:p w14:paraId="48BD2AF4" w14:textId="77777777" w:rsidR="00A23944" w:rsidRPr="006C0953" w:rsidRDefault="008025B9">
            <w:pPr>
              <w:ind w:left="462" w:right="205" w:hanging="226"/>
              <w:rPr>
                <w:rFonts w:ascii="Arial" w:eastAsia="Arial" w:hAnsi="Arial" w:cs="Arial"/>
                <w:sz w:val="24"/>
                <w:szCs w:val="24"/>
              </w:rPr>
            </w:pPr>
            <w:r w:rsidRPr="006C0953">
              <w:rPr>
                <w:rFonts w:ascii="Arial" w:eastAsia="Arial" w:hAnsi="Arial" w:cs="Arial"/>
                <w:sz w:val="24"/>
                <w:szCs w:val="24"/>
              </w:rPr>
              <w:t xml:space="preserve">  XII. IV. VI.</w:t>
            </w:r>
          </w:p>
        </w:tc>
        <w:tc>
          <w:tcPr>
            <w:tcW w:w="5387" w:type="dxa"/>
            <w:tcBorders>
              <w:top w:val="single" w:sz="6" w:space="0" w:color="000000"/>
              <w:left w:val="single" w:sz="6" w:space="0" w:color="000000"/>
              <w:bottom w:val="single" w:sz="6" w:space="0" w:color="000000"/>
              <w:right w:val="single" w:sz="6" w:space="0" w:color="000000"/>
            </w:tcBorders>
          </w:tcPr>
          <w:p w14:paraId="1C25B074" w14:textId="77777777" w:rsidR="00A23944" w:rsidRPr="006C0953" w:rsidRDefault="00A23944">
            <w:pPr>
              <w:spacing w:before="3"/>
              <w:rPr>
                <w:rFonts w:ascii="Arial" w:eastAsia="Arial" w:hAnsi="Arial" w:cs="Arial"/>
                <w:b/>
                <w:sz w:val="24"/>
                <w:szCs w:val="24"/>
              </w:rPr>
            </w:pPr>
          </w:p>
          <w:p w14:paraId="6CEF1580" w14:textId="77777777" w:rsidR="00A23944" w:rsidRPr="006C0953" w:rsidRDefault="008025B9" w:rsidP="003B57AD">
            <w:pPr>
              <w:numPr>
                <w:ilvl w:val="0"/>
                <w:numId w:val="36"/>
              </w:numPr>
              <w:ind w:right="292"/>
              <w:rPr>
                <w:rFonts w:ascii="Arial" w:eastAsia="Arial" w:hAnsi="Arial" w:cs="Arial"/>
                <w:sz w:val="24"/>
                <w:szCs w:val="24"/>
              </w:rPr>
            </w:pPr>
            <w:r w:rsidRPr="006C0953">
              <w:rPr>
                <w:rFonts w:ascii="Arial" w:eastAsia="Arial" w:hAnsi="Arial" w:cs="Arial"/>
                <w:sz w:val="24"/>
                <w:szCs w:val="24"/>
              </w:rPr>
              <w:t>Priprema i predlaže pedagoške mjere, te daje prijedlog općeg uspjeha učenika</w:t>
            </w:r>
          </w:p>
        </w:tc>
        <w:tc>
          <w:tcPr>
            <w:tcW w:w="2409" w:type="dxa"/>
            <w:tcBorders>
              <w:top w:val="single" w:sz="6" w:space="0" w:color="000000"/>
              <w:left w:val="single" w:sz="6" w:space="0" w:color="000000"/>
              <w:bottom w:val="single" w:sz="6" w:space="0" w:color="000000"/>
              <w:right w:val="single" w:sz="6" w:space="0" w:color="000000"/>
            </w:tcBorders>
          </w:tcPr>
          <w:p w14:paraId="2B18B4A8" w14:textId="77777777" w:rsidR="00A23944" w:rsidRPr="006C0953" w:rsidRDefault="00A23944">
            <w:pPr>
              <w:spacing w:before="3"/>
              <w:rPr>
                <w:rFonts w:ascii="Arial" w:eastAsia="Arial" w:hAnsi="Arial" w:cs="Arial"/>
                <w:b/>
                <w:sz w:val="24"/>
                <w:szCs w:val="24"/>
              </w:rPr>
            </w:pPr>
          </w:p>
          <w:p w14:paraId="6DD74CE6"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Teme ŠPP</w:t>
            </w:r>
          </w:p>
        </w:tc>
      </w:tr>
      <w:tr w:rsidR="006C0953" w:rsidRPr="006C0953" w14:paraId="275B8767" w14:textId="77777777">
        <w:trPr>
          <w:trHeight w:val="1103"/>
        </w:trPr>
        <w:tc>
          <w:tcPr>
            <w:tcW w:w="1276" w:type="dxa"/>
            <w:tcBorders>
              <w:top w:val="single" w:sz="6" w:space="0" w:color="000000"/>
              <w:left w:val="single" w:sz="6" w:space="0" w:color="000000"/>
              <w:bottom w:val="single" w:sz="6" w:space="0" w:color="000000"/>
              <w:right w:val="single" w:sz="6" w:space="0" w:color="000000"/>
            </w:tcBorders>
          </w:tcPr>
          <w:p w14:paraId="6739A4D9" w14:textId="77777777" w:rsidR="00A23944" w:rsidRPr="006C0953" w:rsidRDefault="00A23944">
            <w:pPr>
              <w:spacing w:before="3"/>
              <w:rPr>
                <w:rFonts w:ascii="Arial" w:eastAsia="Arial" w:hAnsi="Arial" w:cs="Arial"/>
                <w:b/>
                <w:sz w:val="24"/>
                <w:szCs w:val="24"/>
              </w:rPr>
            </w:pPr>
          </w:p>
          <w:p w14:paraId="2975F8AB" w14:textId="77777777" w:rsidR="00A23944" w:rsidRPr="006C0953" w:rsidRDefault="008025B9">
            <w:pPr>
              <w:ind w:left="237"/>
              <w:rPr>
                <w:rFonts w:ascii="Arial" w:eastAsia="Arial" w:hAnsi="Arial" w:cs="Arial"/>
                <w:sz w:val="24"/>
                <w:szCs w:val="24"/>
              </w:rPr>
            </w:pPr>
            <w:r w:rsidRPr="006C0953">
              <w:rPr>
                <w:rFonts w:ascii="Arial" w:eastAsia="Arial" w:hAnsi="Arial" w:cs="Arial"/>
                <w:sz w:val="24"/>
                <w:szCs w:val="24"/>
              </w:rPr>
              <w:t>XII. IV.</w:t>
            </w:r>
          </w:p>
          <w:p w14:paraId="2DD177D0" w14:textId="77777777" w:rsidR="00A23944" w:rsidRPr="006C0953" w:rsidRDefault="008025B9">
            <w:pPr>
              <w:ind w:left="237"/>
              <w:rPr>
                <w:rFonts w:ascii="Arial" w:eastAsia="Arial" w:hAnsi="Arial" w:cs="Arial"/>
                <w:sz w:val="24"/>
                <w:szCs w:val="24"/>
              </w:rPr>
            </w:pPr>
            <w:r w:rsidRPr="006C0953">
              <w:rPr>
                <w:rFonts w:ascii="Arial" w:eastAsia="Arial" w:hAnsi="Arial" w:cs="Arial"/>
                <w:sz w:val="24"/>
                <w:szCs w:val="24"/>
              </w:rPr>
              <w:t>VI. VII.</w:t>
            </w:r>
          </w:p>
        </w:tc>
        <w:tc>
          <w:tcPr>
            <w:tcW w:w="5387" w:type="dxa"/>
            <w:tcBorders>
              <w:top w:val="single" w:sz="6" w:space="0" w:color="000000"/>
              <w:left w:val="single" w:sz="6" w:space="0" w:color="000000"/>
              <w:bottom w:val="single" w:sz="6" w:space="0" w:color="000000"/>
              <w:right w:val="single" w:sz="6" w:space="0" w:color="000000"/>
            </w:tcBorders>
          </w:tcPr>
          <w:p w14:paraId="57EE292C" w14:textId="77777777" w:rsidR="00A23944" w:rsidRPr="006C0953" w:rsidRDefault="00A23944">
            <w:pPr>
              <w:spacing w:before="3"/>
              <w:rPr>
                <w:rFonts w:ascii="Arial" w:eastAsia="Arial" w:hAnsi="Arial" w:cs="Arial"/>
                <w:b/>
                <w:sz w:val="24"/>
                <w:szCs w:val="24"/>
              </w:rPr>
            </w:pPr>
          </w:p>
          <w:p w14:paraId="66AE692E" w14:textId="77777777" w:rsidR="00A23944" w:rsidRPr="006C0953" w:rsidRDefault="008025B9" w:rsidP="003B57AD">
            <w:pPr>
              <w:numPr>
                <w:ilvl w:val="0"/>
                <w:numId w:val="72"/>
              </w:numPr>
              <w:ind w:right="591"/>
              <w:rPr>
                <w:rFonts w:ascii="Arial" w:eastAsia="Arial" w:hAnsi="Arial" w:cs="Arial"/>
                <w:sz w:val="24"/>
                <w:szCs w:val="24"/>
              </w:rPr>
            </w:pPr>
            <w:r w:rsidRPr="006C0953">
              <w:rPr>
                <w:rFonts w:ascii="Arial" w:eastAsia="Arial" w:hAnsi="Arial" w:cs="Arial"/>
                <w:sz w:val="24"/>
                <w:szCs w:val="24"/>
              </w:rPr>
              <w:t>Priprema i vodi sjednice razrednog vijeća i podnosi izvješće o radu razrednog odjela</w:t>
            </w:r>
          </w:p>
        </w:tc>
        <w:tc>
          <w:tcPr>
            <w:tcW w:w="2409" w:type="dxa"/>
            <w:tcBorders>
              <w:top w:val="single" w:sz="6" w:space="0" w:color="000000"/>
              <w:left w:val="single" w:sz="6" w:space="0" w:color="000000"/>
              <w:bottom w:val="single" w:sz="6" w:space="0" w:color="000000"/>
              <w:right w:val="single" w:sz="6" w:space="0" w:color="000000"/>
            </w:tcBorders>
          </w:tcPr>
          <w:p w14:paraId="4C05EEA4" w14:textId="77777777" w:rsidR="00A23944" w:rsidRPr="006C0953" w:rsidRDefault="00A23944">
            <w:pPr>
              <w:spacing w:before="3"/>
              <w:rPr>
                <w:rFonts w:ascii="Arial" w:eastAsia="Arial" w:hAnsi="Arial" w:cs="Arial"/>
                <w:b/>
                <w:sz w:val="24"/>
                <w:szCs w:val="24"/>
              </w:rPr>
            </w:pPr>
          </w:p>
          <w:p w14:paraId="1AA0D6C2"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suradnja s ravnateljem</w:t>
            </w:r>
          </w:p>
        </w:tc>
      </w:tr>
      <w:tr w:rsidR="006C0953" w:rsidRPr="006C0953" w14:paraId="7ADA2E8E" w14:textId="77777777">
        <w:trPr>
          <w:trHeight w:val="1103"/>
        </w:trPr>
        <w:tc>
          <w:tcPr>
            <w:tcW w:w="1276" w:type="dxa"/>
            <w:tcBorders>
              <w:top w:val="single" w:sz="6" w:space="0" w:color="000000"/>
              <w:left w:val="single" w:sz="6" w:space="0" w:color="000000"/>
              <w:bottom w:val="single" w:sz="6" w:space="0" w:color="000000"/>
              <w:right w:val="single" w:sz="6" w:space="0" w:color="000000"/>
            </w:tcBorders>
          </w:tcPr>
          <w:p w14:paraId="7D66335C" w14:textId="77777777" w:rsidR="00A23944" w:rsidRPr="006C0953" w:rsidRDefault="00A23944">
            <w:pPr>
              <w:rPr>
                <w:rFonts w:ascii="Arial" w:eastAsia="Arial" w:hAnsi="Arial" w:cs="Arial"/>
                <w:b/>
                <w:sz w:val="24"/>
                <w:szCs w:val="24"/>
              </w:rPr>
            </w:pPr>
          </w:p>
          <w:p w14:paraId="54CD526C" w14:textId="77777777" w:rsidR="00A23944" w:rsidRPr="006C0953" w:rsidRDefault="00A23944">
            <w:pPr>
              <w:spacing w:before="3"/>
              <w:rPr>
                <w:rFonts w:ascii="Arial" w:eastAsia="Arial" w:hAnsi="Arial" w:cs="Arial"/>
                <w:b/>
                <w:sz w:val="24"/>
                <w:szCs w:val="24"/>
              </w:rPr>
            </w:pPr>
          </w:p>
          <w:p w14:paraId="63DFD8C4" w14:textId="77777777" w:rsidR="00A23944" w:rsidRPr="006C0953" w:rsidRDefault="008025B9">
            <w:pPr>
              <w:ind w:left="208"/>
              <w:rPr>
                <w:rFonts w:ascii="Arial" w:eastAsia="Arial" w:hAnsi="Arial" w:cs="Arial"/>
                <w:sz w:val="24"/>
                <w:szCs w:val="24"/>
              </w:rPr>
            </w:pPr>
            <w:r w:rsidRPr="006C0953">
              <w:rPr>
                <w:rFonts w:ascii="Arial" w:eastAsia="Arial" w:hAnsi="Arial" w:cs="Arial"/>
                <w:sz w:val="24"/>
                <w:szCs w:val="24"/>
              </w:rPr>
              <w:t>IX. - VI.</w:t>
            </w:r>
          </w:p>
        </w:tc>
        <w:tc>
          <w:tcPr>
            <w:tcW w:w="5387" w:type="dxa"/>
            <w:tcBorders>
              <w:top w:val="single" w:sz="6" w:space="0" w:color="000000"/>
              <w:left w:val="single" w:sz="6" w:space="0" w:color="000000"/>
              <w:bottom w:val="single" w:sz="6" w:space="0" w:color="000000"/>
              <w:right w:val="single" w:sz="6" w:space="0" w:color="000000"/>
            </w:tcBorders>
          </w:tcPr>
          <w:p w14:paraId="1D8BC7BF" w14:textId="77777777" w:rsidR="00A23944" w:rsidRPr="006C0953" w:rsidRDefault="00A23944">
            <w:pPr>
              <w:spacing w:before="3"/>
              <w:rPr>
                <w:rFonts w:ascii="Arial" w:eastAsia="Arial" w:hAnsi="Arial" w:cs="Arial"/>
                <w:b/>
                <w:sz w:val="24"/>
                <w:szCs w:val="24"/>
              </w:rPr>
            </w:pPr>
          </w:p>
          <w:p w14:paraId="167ABD7C" w14:textId="77777777" w:rsidR="00A23944" w:rsidRPr="006C0953" w:rsidRDefault="008025B9" w:rsidP="003B57AD">
            <w:pPr>
              <w:numPr>
                <w:ilvl w:val="0"/>
                <w:numId w:val="39"/>
              </w:numPr>
              <w:ind w:right="558"/>
              <w:rPr>
                <w:rFonts w:ascii="Arial" w:eastAsia="Arial" w:hAnsi="Arial" w:cs="Arial"/>
                <w:sz w:val="24"/>
                <w:szCs w:val="24"/>
              </w:rPr>
            </w:pPr>
            <w:r w:rsidRPr="006C0953">
              <w:rPr>
                <w:rFonts w:ascii="Arial" w:eastAsia="Arial" w:hAnsi="Arial" w:cs="Arial"/>
                <w:sz w:val="24"/>
                <w:szCs w:val="24"/>
              </w:rPr>
              <w:t>Brine o redovitom ocjenjivanju učenika i organizira pomoć učenicima kojima je to potrebno</w:t>
            </w:r>
          </w:p>
        </w:tc>
        <w:tc>
          <w:tcPr>
            <w:tcW w:w="2409" w:type="dxa"/>
            <w:tcBorders>
              <w:top w:val="single" w:sz="6" w:space="0" w:color="000000"/>
              <w:left w:val="single" w:sz="6" w:space="0" w:color="000000"/>
              <w:bottom w:val="single" w:sz="6" w:space="0" w:color="000000"/>
              <w:right w:val="single" w:sz="6" w:space="0" w:color="000000"/>
            </w:tcBorders>
          </w:tcPr>
          <w:p w14:paraId="7DC40261" w14:textId="77777777" w:rsidR="00A23944" w:rsidRPr="006C0953" w:rsidRDefault="008025B9">
            <w:pPr>
              <w:ind w:left="108" w:right="217"/>
              <w:rPr>
                <w:rFonts w:ascii="Arial" w:eastAsia="Arial" w:hAnsi="Arial" w:cs="Arial"/>
                <w:sz w:val="24"/>
                <w:szCs w:val="24"/>
              </w:rPr>
            </w:pPr>
            <w:r w:rsidRPr="006C0953">
              <w:rPr>
                <w:rFonts w:ascii="Arial" w:eastAsia="Arial" w:hAnsi="Arial" w:cs="Arial"/>
                <w:sz w:val="24"/>
                <w:szCs w:val="24"/>
              </w:rPr>
              <w:t>3. rod. sastanak Upoznavanje s mogućim uspjehom učenika na kraju</w:t>
            </w:r>
          </w:p>
          <w:p w14:paraId="639C3640"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godine</w:t>
            </w:r>
          </w:p>
        </w:tc>
      </w:tr>
      <w:tr w:rsidR="006C0953" w:rsidRPr="006C0953" w14:paraId="297FBCD0" w14:textId="77777777">
        <w:trPr>
          <w:trHeight w:val="1173"/>
        </w:trPr>
        <w:tc>
          <w:tcPr>
            <w:tcW w:w="1276" w:type="dxa"/>
            <w:tcBorders>
              <w:top w:val="single" w:sz="6" w:space="0" w:color="000000"/>
              <w:left w:val="single" w:sz="6" w:space="0" w:color="000000"/>
              <w:bottom w:val="single" w:sz="6" w:space="0" w:color="000000"/>
              <w:right w:val="single" w:sz="6" w:space="0" w:color="000000"/>
            </w:tcBorders>
          </w:tcPr>
          <w:p w14:paraId="1F3900B6" w14:textId="77777777" w:rsidR="00A23944" w:rsidRPr="006C0953" w:rsidRDefault="00A23944">
            <w:pPr>
              <w:spacing w:before="7"/>
              <w:rPr>
                <w:rFonts w:ascii="Arial" w:eastAsia="Arial" w:hAnsi="Arial" w:cs="Arial"/>
                <w:b/>
                <w:sz w:val="24"/>
                <w:szCs w:val="24"/>
              </w:rPr>
            </w:pPr>
          </w:p>
          <w:p w14:paraId="68DD1B29" w14:textId="77777777" w:rsidR="00A23944" w:rsidRPr="006C0953" w:rsidRDefault="008025B9">
            <w:pPr>
              <w:spacing w:before="1" w:line="235" w:lineRule="auto"/>
              <w:ind w:left="462" w:hanging="267"/>
              <w:rPr>
                <w:rFonts w:ascii="Arial" w:eastAsia="Arial" w:hAnsi="Arial" w:cs="Arial"/>
                <w:sz w:val="24"/>
                <w:szCs w:val="24"/>
              </w:rPr>
            </w:pPr>
            <w:r w:rsidRPr="006C0953">
              <w:rPr>
                <w:rFonts w:ascii="Arial" w:eastAsia="Arial" w:hAnsi="Arial" w:cs="Arial"/>
                <w:sz w:val="24"/>
                <w:szCs w:val="24"/>
              </w:rPr>
              <w:t>VI. VIII. IX.</w:t>
            </w:r>
          </w:p>
        </w:tc>
        <w:tc>
          <w:tcPr>
            <w:tcW w:w="5387" w:type="dxa"/>
            <w:tcBorders>
              <w:top w:val="single" w:sz="6" w:space="0" w:color="000000"/>
              <w:left w:val="single" w:sz="6" w:space="0" w:color="000000"/>
              <w:bottom w:val="single" w:sz="6" w:space="0" w:color="000000"/>
              <w:right w:val="single" w:sz="6" w:space="0" w:color="000000"/>
            </w:tcBorders>
          </w:tcPr>
          <w:p w14:paraId="0567D3F5" w14:textId="77777777" w:rsidR="00A23944" w:rsidRPr="006C0953" w:rsidRDefault="00A23944">
            <w:pPr>
              <w:spacing w:before="5"/>
              <w:rPr>
                <w:rFonts w:ascii="Arial" w:eastAsia="Arial" w:hAnsi="Arial" w:cs="Arial"/>
                <w:b/>
                <w:sz w:val="24"/>
                <w:szCs w:val="24"/>
              </w:rPr>
            </w:pPr>
          </w:p>
          <w:p w14:paraId="7B3B0C3B" w14:textId="78126012" w:rsidR="00A23944" w:rsidRPr="006C0953" w:rsidRDefault="008025B9" w:rsidP="003B57AD">
            <w:pPr>
              <w:pStyle w:val="Odlomakpopisa"/>
              <w:numPr>
                <w:ilvl w:val="0"/>
                <w:numId w:val="39"/>
              </w:numPr>
              <w:ind w:right="212"/>
              <w:rPr>
                <w:rFonts w:ascii="Arial" w:eastAsia="Arial" w:hAnsi="Arial" w:cs="Arial"/>
                <w:sz w:val="24"/>
                <w:szCs w:val="24"/>
              </w:rPr>
            </w:pPr>
            <w:r w:rsidRPr="006C0953">
              <w:rPr>
                <w:rFonts w:ascii="Arial" w:eastAsia="Arial" w:hAnsi="Arial" w:cs="Arial"/>
                <w:sz w:val="24"/>
                <w:szCs w:val="24"/>
              </w:rPr>
              <w:t>Vodi brigu o polaganju popravnih, predmetnih i razrednih ispita, popunjava izvješće za roditelje i ostale obrasce i zapisnike</w:t>
            </w:r>
          </w:p>
        </w:tc>
        <w:tc>
          <w:tcPr>
            <w:tcW w:w="2409" w:type="dxa"/>
            <w:tcBorders>
              <w:top w:val="single" w:sz="6" w:space="0" w:color="000000"/>
              <w:left w:val="single" w:sz="6" w:space="0" w:color="000000"/>
              <w:bottom w:val="single" w:sz="6" w:space="0" w:color="000000"/>
              <w:right w:val="single" w:sz="6" w:space="0" w:color="000000"/>
            </w:tcBorders>
          </w:tcPr>
          <w:p w14:paraId="23513669" w14:textId="77777777" w:rsidR="00A23944" w:rsidRPr="006C0953" w:rsidRDefault="00A23944">
            <w:pPr>
              <w:spacing w:before="5"/>
              <w:rPr>
                <w:rFonts w:ascii="Arial" w:eastAsia="Arial" w:hAnsi="Arial" w:cs="Arial"/>
                <w:b/>
                <w:sz w:val="24"/>
                <w:szCs w:val="24"/>
              </w:rPr>
            </w:pPr>
          </w:p>
          <w:p w14:paraId="7DA12119"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Teme ŠPP</w:t>
            </w:r>
          </w:p>
        </w:tc>
      </w:tr>
    </w:tbl>
    <w:p w14:paraId="247B2D70" w14:textId="77777777" w:rsidR="00A23944" w:rsidRPr="006C0953" w:rsidRDefault="008025B9">
      <w:pPr>
        <w:spacing w:before="90"/>
        <w:rPr>
          <w:rFonts w:ascii="Arial" w:eastAsia="Arial" w:hAnsi="Arial" w:cs="Arial"/>
          <w:sz w:val="24"/>
          <w:szCs w:val="24"/>
        </w:rPr>
      </w:pPr>
      <w:r w:rsidRPr="006C0953">
        <w:rPr>
          <w:rFonts w:ascii="Arial" w:eastAsia="Arial" w:hAnsi="Arial" w:cs="Arial"/>
          <w:sz w:val="24"/>
          <w:szCs w:val="24"/>
        </w:rPr>
        <w:t>Svaki razredni odjel ima razrednika.</w:t>
      </w:r>
    </w:p>
    <w:p w14:paraId="248AEC2B" w14:textId="77777777" w:rsidR="00A23944" w:rsidRPr="006C0953" w:rsidRDefault="00A23944">
      <w:pPr>
        <w:spacing w:before="1"/>
        <w:rPr>
          <w:rFonts w:ascii="Arial" w:eastAsia="Arial" w:hAnsi="Arial" w:cs="Arial"/>
          <w:sz w:val="24"/>
          <w:szCs w:val="24"/>
        </w:rPr>
      </w:pPr>
    </w:p>
    <w:p w14:paraId="0092F63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Razrednika određuje ravnatelj na prijedlog Učiteljskog vijeća na početku nastavne godine. Razredni učitelj u prva četiri razreda ujedno je i razrednik razrednog odjela.</w:t>
      </w:r>
    </w:p>
    <w:p w14:paraId="20FCE949" w14:textId="77777777" w:rsidR="00A23944" w:rsidRPr="006C0953" w:rsidRDefault="00A23944">
      <w:pPr>
        <w:rPr>
          <w:rFonts w:ascii="Arial" w:eastAsia="Arial" w:hAnsi="Arial" w:cs="Arial"/>
          <w:sz w:val="24"/>
          <w:szCs w:val="24"/>
        </w:rPr>
      </w:pPr>
    </w:p>
    <w:p w14:paraId="218E63AC" w14:textId="77777777" w:rsidR="00A23944" w:rsidRPr="006C0953" w:rsidRDefault="00A23944">
      <w:pPr>
        <w:rPr>
          <w:rFonts w:ascii="Arial" w:eastAsia="Arial" w:hAnsi="Arial" w:cs="Arial"/>
          <w:sz w:val="24"/>
          <w:szCs w:val="24"/>
        </w:rPr>
      </w:pPr>
    </w:p>
    <w:p w14:paraId="6E928DC4" w14:textId="67F6CCC8" w:rsidR="00A23944" w:rsidRPr="006C0953" w:rsidRDefault="008025B9">
      <w:pPr>
        <w:ind w:right="525"/>
        <w:jc w:val="both"/>
        <w:rPr>
          <w:rFonts w:ascii="Arial" w:eastAsia="Arial" w:hAnsi="Arial" w:cs="Arial"/>
          <w:sz w:val="24"/>
          <w:szCs w:val="24"/>
        </w:rPr>
      </w:pPr>
      <w:r w:rsidRPr="006C0953">
        <w:rPr>
          <w:rFonts w:ascii="Arial" w:eastAsia="Arial" w:hAnsi="Arial" w:cs="Arial"/>
          <w:b/>
          <w:sz w:val="24"/>
          <w:szCs w:val="24"/>
        </w:rPr>
        <w:t>POSLOVI RAZREDNIKA</w:t>
      </w:r>
      <w:r w:rsidRPr="006C0953">
        <w:rPr>
          <w:rFonts w:ascii="Arial" w:eastAsia="Arial" w:hAnsi="Arial" w:cs="Arial"/>
          <w:sz w:val="24"/>
          <w:szCs w:val="24"/>
        </w:rPr>
        <w:t>: Planiranje i programiranje te provedba plana i programa rada razrednoga odjela, sudjelovanje u provedbi programa profesionalnoga informiranja i usmjeravanja učenika, briga o učeničkoj prehrani, zdravstvenoj i socijalnoj skrbi učenika, te o poduci plivanja, suradnja s roditeljima (roditeljski sastanci, predavanja za roditelje, pojedinačni razgovori), briga o podmirenju učeničkih obveza, vođenje razrednog vijeća, vođenje razredne dokumentacije i očevidnika te pisanje i uručivanje svjedodžbi, provedba učeničkih izleta i ekskurzija i drugi poslovi vezani uz razredni odjel. Na početku nastave upoznati učenika s Pravilnikom za ocjenjivanje (uputiti gdje ga mogu naći na internetu kao i ostale propise u školstvu).</w:t>
      </w:r>
    </w:p>
    <w:p w14:paraId="07559D51" w14:textId="77777777" w:rsidR="00A23944" w:rsidRPr="006C0953" w:rsidRDefault="00A23944">
      <w:pPr>
        <w:spacing w:line="19" w:lineRule="auto"/>
        <w:ind w:left="530"/>
        <w:rPr>
          <w:rFonts w:ascii="Arial" w:eastAsia="Arial" w:hAnsi="Arial" w:cs="Arial"/>
          <w:sz w:val="24"/>
          <w:szCs w:val="24"/>
        </w:rPr>
      </w:pPr>
    </w:p>
    <w:p w14:paraId="7A80E717" w14:textId="77777777" w:rsidR="00A23944" w:rsidRPr="006C0953" w:rsidRDefault="00A23944">
      <w:pPr>
        <w:spacing w:line="19" w:lineRule="auto"/>
        <w:ind w:left="530"/>
        <w:rPr>
          <w:rFonts w:ascii="Arial" w:eastAsia="Arial" w:hAnsi="Arial" w:cs="Arial"/>
          <w:sz w:val="24"/>
          <w:szCs w:val="24"/>
        </w:rPr>
      </w:pPr>
    </w:p>
    <w:p w14:paraId="3E2E662D" w14:textId="77777777" w:rsidR="00A23944" w:rsidRPr="006C0953" w:rsidRDefault="008025B9">
      <w:pPr>
        <w:pStyle w:val="Naslov2"/>
        <w:numPr>
          <w:ilvl w:val="1"/>
          <w:numId w:val="3"/>
        </w:numPr>
        <w:tabs>
          <w:tab w:val="left" w:pos="943"/>
        </w:tabs>
        <w:spacing w:before="59"/>
        <w:ind w:left="522" w:firstLine="0"/>
        <w:rPr>
          <w:rFonts w:ascii="Arial" w:eastAsia="Arial" w:hAnsi="Arial" w:cs="Arial"/>
        </w:rPr>
      </w:pPr>
      <w:bookmarkStart w:id="53" w:name="_Toc145576523"/>
      <w:r w:rsidRPr="006C0953">
        <w:rPr>
          <w:rFonts w:ascii="Arial" w:eastAsia="Arial" w:hAnsi="Arial" w:cs="Arial"/>
        </w:rPr>
        <w:t>PLAN RADA VIJEĆA RODITELJA</w:t>
      </w:r>
      <w:bookmarkEnd w:id="53"/>
    </w:p>
    <w:p w14:paraId="151299E7" w14:textId="77777777" w:rsidR="00A23944" w:rsidRPr="006C0953" w:rsidRDefault="00A23944">
      <w:pPr>
        <w:spacing w:before="3" w:after="1"/>
        <w:rPr>
          <w:rFonts w:ascii="Arial" w:eastAsia="Arial" w:hAnsi="Arial" w:cs="Arial"/>
          <w:b/>
          <w:sz w:val="24"/>
          <w:szCs w:val="24"/>
        </w:rPr>
      </w:pPr>
    </w:p>
    <w:tbl>
      <w:tblPr>
        <w:tblW w:w="9213" w:type="dxa"/>
        <w:tblInd w:w="-150" w:type="dxa"/>
        <w:tblLayout w:type="fixed"/>
        <w:tblLook w:val="0000" w:firstRow="0" w:lastRow="0" w:firstColumn="0" w:lastColumn="0" w:noHBand="0" w:noVBand="0"/>
      </w:tblPr>
      <w:tblGrid>
        <w:gridCol w:w="1557"/>
        <w:gridCol w:w="5385"/>
        <w:gridCol w:w="2271"/>
      </w:tblGrid>
      <w:tr w:rsidR="006C0953" w:rsidRPr="006C0953" w14:paraId="7461535E" w14:textId="77777777">
        <w:trPr>
          <w:trHeight w:val="551"/>
        </w:trPr>
        <w:tc>
          <w:tcPr>
            <w:tcW w:w="1557" w:type="dxa"/>
            <w:tcBorders>
              <w:top w:val="single" w:sz="6" w:space="0" w:color="000000"/>
              <w:left w:val="single" w:sz="6" w:space="0" w:color="000000"/>
              <w:bottom w:val="single" w:sz="6" w:space="0" w:color="000000"/>
              <w:right w:val="single" w:sz="6" w:space="0" w:color="000000"/>
            </w:tcBorders>
            <w:shd w:val="clear" w:color="auto" w:fill="C0C0C0"/>
          </w:tcPr>
          <w:p w14:paraId="05A6E653" w14:textId="77777777" w:rsidR="00A23944" w:rsidRPr="006C0953" w:rsidRDefault="008025B9">
            <w:pPr>
              <w:spacing w:line="264" w:lineRule="auto"/>
              <w:ind w:left="114" w:right="99"/>
              <w:jc w:val="center"/>
              <w:rPr>
                <w:rFonts w:ascii="Arial" w:eastAsia="Arial" w:hAnsi="Arial" w:cs="Arial"/>
              </w:rPr>
            </w:pPr>
            <w:r w:rsidRPr="006C0953">
              <w:rPr>
                <w:rFonts w:ascii="Arial" w:eastAsia="Arial" w:hAnsi="Arial" w:cs="Arial"/>
              </w:rPr>
              <w:t>MJESEC</w:t>
            </w:r>
          </w:p>
        </w:tc>
        <w:tc>
          <w:tcPr>
            <w:tcW w:w="5385" w:type="dxa"/>
            <w:tcBorders>
              <w:top w:val="single" w:sz="6" w:space="0" w:color="000000"/>
              <w:left w:val="single" w:sz="6" w:space="0" w:color="000000"/>
              <w:bottom w:val="single" w:sz="6" w:space="0" w:color="000000"/>
              <w:right w:val="single" w:sz="6" w:space="0" w:color="000000"/>
            </w:tcBorders>
            <w:shd w:val="clear" w:color="auto" w:fill="C0C0C0"/>
          </w:tcPr>
          <w:p w14:paraId="6EDEA27D" w14:textId="77777777" w:rsidR="00A23944" w:rsidRPr="006C0953" w:rsidRDefault="008025B9">
            <w:pPr>
              <w:spacing w:line="264" w:lineRule="auto"/>
              <w:ind w:left="588"/>
              <w:rPr>
                <w:rFonts w:ascii="Arial" w:eastAsia="Arial" w:hAnsi="Arial" w:cs="Arial"/>
                <w:sz w:val="24"/>
                <w:szCs w:val="24"/>
              </w:rPr>
            </w:pPr>
            <w:r w:rsidRPr="006C0953">
              <w:rPr>
                <w:rFonts w:ascii="Arial" w:eastAsia="Arial" w:hAnsi="Arial" w:cs="Arial"/>
                <w:sz w:val="24"/>
                <w:szCs w:val="24"/>
              </w:rPr>
              <w:t>VRSTA I SADRŽAJI POSLOVA</w:t>
            </w:r>
          </w:p>
        </w:tc>
        <w:tc>
          <w:tcPr>
            <w:tcW w:w="2271" w:type="dxa"/>
            <w:tcBorders>
              <w:top w:val="single" w:sz="6" w:space="0" w:color="000000"/>
              <w:left w:val="single" w:sz="6" w:space="0" w:color="000000"/>
              <w:bottom w:val="single" w:sz="6" w:space="0" w:color="000000"/>
              <w:right w:val="single" w:sz="6" w:space="0" w:color="000000"/>
            </w:tcBorders>
            <w:shd w:val="clear" w:color="auto" w:fill="C0C0C0"/>
          </w:tcPr>
          <w:p w14:paraId="6E0C9948" w14:textId="77777777" w:rsidR="00A23944" w:rsidRPr="006C0953" w:rsidRDefault="008025B9">
            <w:pPr>
              <w:spacing w:line="264" w:lineRule="auto"/>
              <w:ind w:left="228"/>
              <w:rPr>
                <w:rFonts w:ascii="Arial" w:eastAsia="Arial" w:hAnsi="Arial" w:cs="Arial"/>
                <w:sz w:val="24"/>
                <w:szCs w:val="24"/>
              </w:rPr>
            </w:pPr>
            <w:r w:rsidRPr="006C0953">
              <w:rPr>
                <w:rFonts w:ascii="Arial" w:eastAsia="Arial" w:hAnsi="Arial" w:cs="Arial"/>
                <w:sz w:val="24"/>
                <w:szCs w:val="24"/>
              </w:rPr>
              <w:t>SURADANJA</w:t>
            </w:r>
          </w:p>
        </w:tc>
      </w:tr>
      <w:tr w:rsidR="006C0953" w:rsidRPr="006C0953" w14:paraId="274CC286" w14:textId="77777777">
        <w:trPr>
          <w:trHeight w:val="1379"/>
        </w:trPr>
        <w:tc>
          <w:tcPr>
            <w:tcW w:w="1557" w:type="dxa"/>
            <w:tcBorders>
              <w:top w:val="single" w:sz="6" w:space="0" w:color="000000"/>
              <w:left w:val="single" w:sz="6" w:space="0" w:color="000000"/>
              <w:bottom w:val="single" w:sz="6" w:space="0" w:color="000000"/>
              <w:right w:val="single" w:sz="6" w:space="0" w:color="000000"/>
            </w:tcBorders>
          </w:tcPr>
          <w:p w14:paraId="54C832DC" w14:textId="77777777" w:rsidR="00A23944" w:rsidRPr="006C0953" w:rsidRDefault="008025B9">
            <w:pPr>
              <w:spacing w:line="271" w:lineRule="auto"/>
              <w:ind w:left="112" w:right="102"/>
              <w:jc w:val="center"/>
              <w:rPr>
                <w:rFonts w:ascii="Arial" w:eastAsia="Arial" w:hAnsi="Arial" w:cs="Arial"/>
                <w:b/>
              </w:rPr>
            </w:pPr>
            <w:r w:rsidRPr="006C0953">
              <w:rPr>
                <w:rFonts w:ascii="Arial" w:eastAsia="Arial" w:hAnsi="Arial" w:cs="Arial"/>
                <w:b/>
              </w:rPr>
              <w:t>RUJAN</w:t>
            </w:r>
          </w:p>
        </w:tc>
        <w:tc>
          <w:tcPr>
            <w:tcW w:w="5385" w:type="dxa"/>
            <w:tcBorders>
              <w:top w:val="single" w:sz="6" w:space="0" w:color="000000"/>
              <w:left w:val="single" w:sz="6" w:space="0" w:color="000000"/>
              <w:bottom w:val="single" w:sz="6" w:space="0" w:color="000000"/>
              <w:right w:val="single" w:sz="6" w:space="0" w:color="000000"/>
            </w:tcBorders>
          </w:tcPr>
          <w:p w14:paraId="75FF21B6" w14:textId="373D4910" w:rsidR="00A23944" w:rsidRPr="006C0953" w:rsidRDefault="008025B9" w:rsidP="00261325">
            <w:pPr>
              <w:ind w:left="108" w:right="412"/>
              <w:rPr>
                <w:rFonts w:ascii="Arial" w:eastAsia="Arial" w:hAnsi="Arial" w:cs="Arial"/>
                <w:sz w:val="24"/>
                <w:szCs w:val="24"/>
              </w:rPr>
            </w:pPr>
            <w:r w:rsidRPr="006C0953">
              <w:rPr>
                <w:rFonts w:ascii="Arial" w:eastAsia="Arial" w:hAnsi="Arial" w:cs="Arial"/>
                <w:sz w:val="24"/>
                <w:szCs w:val="24"/>
              </w:rPr>
              <w:t>Izbor predstavnika roditelja po razrednim odjelima u Vijeće roditelja</w:t>
            </w:r>
          </w:p>
          <w:p w14:paraId="57BD4BD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Izvješće o radu škole za prošlu godinu</w:t>
            </w:r>
          </w:p>
          <w:p w14:paraId="141423C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Izvješće o stanju sigurnosti, provođenju preventivnih programa te mjerama poduzetim u cilju zaštite prava učenika</w:t>
            </w:r>
          </w:p>
          <w:p w14:paraId="63ADF9A9" w14:textId="77777777" w:rsidR="00A23944" w:rsidRPr="006C0953" w:rsidRDefault="008025B9">
            <w:pPr>
              <w:ind w:left="108" w:right="412"/>
              <w:rPr>
                <w:rFonts w:ascii="Arial" w:eastAsia="Arial" w:hAnsi="Arial" w:cs="Arial"/>
                <w:sz w:val="24"/>
                <w:szCs w:val="24"/>
              </w:rPr>
            </w:pPr>
            <w:r w:rsidRPr="006C0953">
              <w:rPr>
                <w:rFonts w:ascii="Arial" w:eastAsia="Arial" w:hAnsi="Arial" w:cs="Arial"/>
                <w:sz w:val="24"/>
                <w:szCs w:val="24"/>
              </w:rPr>
              <w:t xml:space="preserve">Godišnji plan i program rada škole </w:t>
            </w:r>
          </w:p>
          <w:p w14:paraId="244FBD36" w14:textId="77777777" w:rsidR="00A23944" w:rsidRPr="006C0953" w:rsidRDefault="008025B9">
            <w:pPr>
              <w:ind w:left="108" w:right="412"/>
              <w:rPr>
                <w:rFonts w:ascii="Arial" w:eastAsia="Arial" w:hAnsi="Arial" w:cs="Arial"/>
                <w:sz w:val="24"/>
                <w:szCs w:val="24"/>
              </w:rPr>
            </w:pPr>
            <w:r w:rsidRPr="006C0953">
              <w:rPr>
                <w:rFonts w:ascii="Arial" w:eastAsia="Arial" w:hAnsi="Arial" w:cs="Arial"/>
                <w:sz w:val="24"/>
                <w:szCs w:val="24"/>
              </w:rPr>
              <w:t xml:space="preserve">Školski kurikulum </w:t>
            </w:r>
          </w:p>
          <w:p w14:paraId="221A7AEA" w14:textId="77777777" w:rsidR="00A23944" w:rsidRPr="006C0953" w:rsidRDefault="008025B9">
            <w:pPr>
              <w:ind w:left="108" w:right="412"/>
              <w:rPr>
                <w:rFonts w:ascii="Arial" w:eastAsia="Arial" w:hAnsi="Arial" w:cs="Arial"/>
                <w:sz w:val="24"/>
                <w:szCs w:val="24"/>
              </w:rPr>
            </w:pPr>
            <w:r w:rsidRPr="006C0953">
              <w:rPr>
                <w:rFonts w:ascii="Arial" w:eastAsia="Arial" w:hAnsi="Arial" w:cs="Arial"/>
                <w:sz w:val="24"/>
                <w:szCs w:val="24"/>
              </w:rPr>
              <w:t>Aktualna tekuća problematika</w:t>
            </w:r>
          </w:p>
        </w:tc>
        <w:tc>
          <w:tcPr>
            <w:tcW w:w="2271" w:type="dxa"/>
            <w:tcBorders>
              <w:top w:val="single" w:sz="6" w:space="0" w:color="000000"/>
              <w:left w:val="single" w:sz="6" w:space="0" w:color="000000"/>
              <w:bottom w:val="single" w:sz="6" w:space="0" w:color="000000"/>
              <w:right w:val="single" w:sz="6" w:space="0" w:color="000000"/>
            </w:tcBorders>
          </w:tcPr>
          <w:p w14:paraId="6CEA229F" w14:textId="77777777" w:rsidR="00A23944" w:rsidRPr="006C0953" w:rsidRDefault="008025B9">
            <w:pPr>
              <w:ind w:left="108" w:right="567"/>
              <w:rPr>
                <w:rFonts w:ascii="Arial" w:eastAsia="Arial" w:hAnsi="Arial" w:cs="Arial"/>
                <w:sz w:val="24"/>
                <w:szCs w:val="24"/>
              </w:rPr>
            </w:pPr>
            <w:r w:rsidRPr="006C0953">
              <w:rPr>
                <w:rFonts w:ascii="Arial" w:eastAsia="Arial" w:hAnsi="Arial" w:cs="Arial"/>
                <w:sz w:val="24"/>
                <w:szCs w:val="24"/>
              </w:rPr>
              <w:t>razrednici ravnateljica</w:t>
            </w:r>
          </w:p>
          <w:p w14:paraId="6D3F0FC4" w14:textId="77777777" w:rsidR="00A23944" w:rsidRPr="006C0953" w:rsidRDefault="008025B9">
            <w:pPr>
              <w:ind w:left="108" w:right="567"/>
              <w:rPr>
                <w:rFonts w:ascii="Arial" w:eastAsia="Arial" w:hAnsi="Arial" w:cs="Arial"/>
                <w:sz w:val="24"/>
                <w:szCs w:val="24"/>
              </w:rPr>
            </w:pPr>
            <w:r w:rsidRPr="006C0953">
              <w:rPr>
                <w:rFonts w:ascii="Arial" w:eastAsia="Arial" w:hAnsi="Arial" w:cs="Arial"/>
                <w:sz w:val="24"/>
                <w:szCs w:val="24"/>
              </w:rPr>
              <w:t>roditelji</w:t>
            </w:r>
          </w:p>
        </w:tc>
      </w:tr>
      <w:tr w:rsidR="006C0953" w:rsidRPr="006C0953" w14:paraId="62614269" w14:textId="77777777">
        <w:trPr>
          <w:trHeight w:val="1379"/>
        </w:trPr>
        <w:tc>
          <w:tcPr>
            <w:tcW w:w="1557" w:type="dxa"/>
            <w:tcBorders>
              <w:top w:val="single" w:sz="6" w:space="0" w:color="000000"/>
              <w:left w:val="single" w:sz="6" w:space="0" w:color="000000"/>
              <w:bottom w:val="single" w:sz="6" w:space="0" w:color="000000"/>
              <w:right w:val="single" w:sz="6" w:space="0" w:color="000000"/>
            </w:tcBorders>
          </w:tcPr>
          <w:p w14:paraId="46CF4CF2" w14:textId="77777777" w:rsidR="00A23944" w:rsidRPr="006C0953" w:rsidRDefault="00A23944">
            <w:pPr>
              <w:rPr>
                <w:rFonts w:ascii="Arial" w:eastAsia="Arial" w:hAnsi="Arial" w:cs="Arial"/>
                <w:b/>
              </w:rPr>
            </w:pPr>
          </w:p>
          <w:p w14:paraId="19C7B795" w14:textId="77777777" w:rsidR="00A23944" w:rsidRPr="006C0953" w:rsidRDefault="00A23944">
            <w:pPr>
              <w:spacing w:before="7"/>
              <w:rPr>
                <w:rFonts w:ascii="Arial" w:eastAsia="Arial" w:hAnsi="Arial" w:cs="Arial"/>
                <w:b/>
              </w:rPr>
            </w:pPr>
          </w:p>
          <w:p w14:paraId="1DDA968A" w14:textId="77777777" w:rsidR="00A23944" w:rsidRPr="006C0953" w:rsidRDefault="008025B9">
            <w:pPr>
              <w:ind w:left="114"/>
              <w:jc w:val="center"/>
              <w:rPr>
                <w:rFonts w:ascii="Arial" w:eastAsia="Arial" w:hAnsi="Arial" w:cs="Arial"/>
                <w:b/>
              </w:rPr>
            </w:pPr>
            <w:r w:rsidRPr="006C0953">
              <w:rPr>
                <w:rFonts w:ascii="Arial" w:eastAsia="Arial" w:hAnsi="Arial" w:cs="Arial"/>
                <w:b/>
              </w:rPr>
              <w:t>PROSINAC</w:t>
            </w:r>
          </w:p>
        </w:tc>
        <w:tc>
          <w:tcPr>
            <w:tcW w:w="5385" w:type="dxa"/>
            <w:tcBorders>
              <w:top w:val="single" w:sz="6" w:space="0" w:color="000000"/>
              <w:left w:val="single" w:sz="6" w:space="0" w:color="000000"/>
              <w:bottom w:val="single" w:sz="6" w:space="0" w:color="000000"/>
              <w:right w:val="single" w:sz="6" w:space="0" w:color="000000"/>
            </w:tcBorders>
          </w:tcPr>
          <w:p w14:paraId="65CDE394" w14:textId="77777777" w:rsidR="00A23944" w:rsidRPr="006C0953" w:rsidRDefault="008025B9">
            <w:pPr>
              <w:ind w:left="108" w:right="14"/>
              <w:rPr>
                <w:rFonts w:ascii="Arial" w:eastAsia="Arial" w:hAnsi="Arial" w:cs="Arial"/>
                <w:sz w:val="24"/>
                <w:szCs w:val="24"/>
              </w:rPr>
            </w:pPr>
            <w:r w:rsidRPr="006C0953">
              <w:rPr>
                <w:rFonts w:ascii="Arial" w:eastAsia="Arial" w:hAnsi="Arial" w:cs="Arial"/>
                <w:sz w:val="24"/>
                <w:szCs w:val="24"/>
              </w:rPr>
              <w:t>Posebni odgojno obrazovni zadaci škole vezani za vladanje učenika i školski preventivni program.</w:t>
            </w:r>
          </w:p>
          <w:p w14:paraId="26A08E7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Prijedlozi vezani za plan ekskurzija- škole u prirodi</w:t>
            </w:r>
          </w:p>
          <w:p w14:paraId="7887368F"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Aktualna tekuća problematika</w:t>
            </w:r>
          </w:p>
        </w:tc>
        <w:tc>
          <w:tcPr>
            <w:tcW w:w="2271" w:type="dxa"/>
            <w:tcBorders>
              <w:top w:val="single" w:sz="6" w:space="0" w:color="000000"/>
              <w:left w:val="single" w:sz="6" w:space="0" w:color="000000"/>
              <w:bottom w:val="single" w:sz="6" w:space="0" w:color="000000"/>
              <w:right w:val="single" w:sz="6" w:space="0" w:color="000000"/>
            </w:tcBorders>
          </w:tcPr>
          <w:p w14:paraId="76451464" w14:textId="77777777" w:rsidR="00A23944" w:rsidRPr="006C0953" w:rsidRDefault="008025B9">
            <w:pPr>
              <w:tabs>
                <w:tab w:val="left" w:pos="883"/>
              </w:tabs>
              <w:ind w:left="108" w:right="92"/>
              <w:rPr>
                <w:rFonts w:ascii="Arial" w:eastAsia="Arial" w:hAnsi="Arial" w:cs="Arial"/>
                <w:sz w:val="24"/>
                <w:szCs w:val="24"/>
              </w:rPr>
            </w:pPr>
            <w:r w:rsidRPr="006C0953">
              <w:rPr>
                <w:rFonts w:ascii="Arial" w:eastAsia="Arial" w:hAnsi="Arial" w:cs="Arial"/>
                <w:sz w:val="24"/>
                <w:szCs w:val="24"/>
              </w:rPr>
              <w:t>roditelji</w:t>
            </w:r>
            <w:r w:rsidRPr="006C0953">
              <w:rPr>
                <w:rFonts w:ascii="Arial" w:eastAsia="Arial" w:hAnsi="Arial" w:cs="Arial"/>
                <w:sz w:val="24"/>
                <w:szCs w:val="24"/>
              </w:rPr>
              <w:tab/>
              <w:t xml:space="preserve"> i učitelji, članovi VR</w:t>
            </w:r>
          </w:p>
          <w:p w14:paraId="532C37B0" w14:textId="77777777" w:rsidR="00A23944" w:rsidRPr="006C0953" w:rsidRDefault="008025B9">
            <w:pPr>
              <w:tabs>
                <w:tab w:val="left" w:pos="1422"/>
              </w:tabs>
              <w:ind w:left="108" w:right="93"/>
              <w:rPr>
                <w:rFonts w:ascii="Arial" w:eastAsia="Arial" w:hAnsi="Arial" w:cs="Arial"/>
                <w:sz w:val="24"/>
                <w:szCs w:val="24"/>
              </w:rPr>
            </w:pPr>
            <w:r w:rsidRPr="006C0953">
              <w:rPr>
                <w:rFonts w:ascii="Arial" w:eastAsia="Arial" w:hAnsi="Arial" w:cs="Arial"/>
                <w:sz w:val="24"/>
                <w:szCs w:val="24"/>
              </w:rPr>
              <w:t>stručni suradnici, ravnateljica predsjednik/</w:t>
            </w:r>
            <w:proofErr w:type="spellStart"/>
            <w:r w:rsidRPr="006C0953">
              <w:rPr>
                <w:rFonts w:ascii="Arial" w:eastAsia="Arial" w:hAnsi="Arial" w:cs="Arial"/>
                <w:sz w:val="24"/>
                <w:szCs w:val="24"/>
              </w:rPr>
              <w:t>ca</w:t>
            </w:r>
            <w:proofErr w:type="spellEnd"/>
            <w:r w:rsidRPr="006C0953">
              <w:rPr>
                <w:rFonts w:ascii="Arial" w:eastAsia="Arial" w:hAnsi="Arial" w:cs="Arial"/>
                <w:sz w:val="24"/>
                <w:szCs w:val="24"/>
              </w:rPr>
              <w:t xml:space="preserve"> VR</w:t>
            </w:r>
          </w:p>
        </w:tc>
      </w:tr>
      <w:tr w:rsidR="006C0953" w:rsidRPr="006C0953" w14:paraId="3667D901" w14:textId="77777777">
        <w:trPr>
          <w:trHeight w:val="1381"/>
        </w:trPr>
        <w:tc>
          <w:tcPr>
            <w:tcW w:w="1557" w:type="dxa"/>
            <w:tcBorders>
              <w:top w:val="single" w:sz="6" w:space="0" w:color="000000"/>
              <w:left w:val="single" w:sz="6" w:space="0" w:color="000000"/>
              <w:bottom w:val="single" w:sz="6" w:space="0" w:color="000000"/>
              <w:right w:val="single" w:sz="6" w:space="0" w:color="000000"/>
            </w:tcBorders>
          </w:tcPr>
          <w:p w14:paraId="483DB06D" w14:textId="77777777" w:rsidR="00A23944" w:rsidRPr="006C0953" w:rsidRDefault="00A23944">
            <w:pPr>
              <w:rPr>
                <w:rFonts w:ascii="Arial" w:eastAsia="Arial" w:hAnsi="Arial" w:cs="Arial"/>
                <w:b/>
              </w:rPr>
            </w:pPr>
          </w:p>
          <w:p w14:paraId="01A6303A" w14:textId="77777777" w:rsidR="00A23944" w:rsidRPr="006C0953" w:rsidRDefault="00A23944">
            <w:pPr>
              <w:spacing w:before="10"/>
              <w:rPr>
                <w:rFonts w:ascii="Arial" w:eastAsia="Arial" w:hAnsi="Arial" w:cs="Arial"/>
                <w:b/>
              </w:rPr>
            </w:pPr>
          </w:p>
          <w:p w14:paraId="5F94C064" w14:textId="77777777" w:rsidR="00A23944" w:rsidRPr="006C0953" w:rsidRDefault="008025B9">
            <w:pPr>
              <w:ind w:left="114" w:right="99"/>
              <w:jc w:val="center"/>
              <w:rPr>
                <w:rFonts w:ascii="Arial" w:eastAsia="Arial" w:hAnsi="Arial" w:cs="Arial"/>
                <w:b/>
              </w:rPr>
            </w:pPr>
            <w:r w:rsidRPr="006C0953">
              <w:rPr>
                <w:rFonts w:ascii="Arial" w:eastAsia="Arial" w:hAnsi="Arial" w:cs="Arial"/>
                <w:b/>
              </w:rPr>
              <w:t>VELJAČA</w:t>
            </w:r>
          </w:p>
        </w:tc>
        <w:tc>
          <w:tcPr>
            <w:tcW w:w="5385" w:type="dxa"/>
            <w:tcBorders>
              <w:top w:val="single" w:sz="6" w:space="0" w:color="000000"/>
              <w:left w:val="single" w:sz="6" w:space="0" w:color="000000"/>
              <w:bottom w:val="single" w:sz="6" w:space="0" w:color="000000"/>
              <w:right w:val="single" w:sz="6" w:space="0" w:color="000000"/>
            </w:tcBorders>
          </w:tcPr>
          <w:p w14:paraId="68A59352"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Primjedbe i prijedlozi roditelja i učitelja vezano za uspjeh učenika na kraju prvog obrazovnog razdoblja.</w:t>
            </w:r>
          </w:p>
          <w:p w14:paraId="331191AC" w14:textId="77777777" w:rsidR="00A23944" w:rsidRPr="006C0953" w:rsidRDefault="008025B9">
            <w:pPr>
              <w:ind w:left="108" w:right="621"/>
              <w:rPr>
                <w:rFonts w:ascii="Arial" w:eastAsia="Arial" w:hAnsi="Arial" w:cs="Arial"/>
                <w:sz w:val="24"/>
                <w:szCs w:val="24"/>
              </w:rPr>
            </w:pPr>
            <w:r w:rsidRPr="006C0953">
              <w:rPr>
                <w:rFonts w:ascii="Arial" w:eastAsia="Arial" w:hAnsi="Arial" w:cs="Arial"/>
                <w:sz w:val="24"/>
                <w:szCs w:val="24"/>
              </w:rPr>
              <w:t xml:space="preserve">Prijedlozi vezani za plan izleta, škola u prirodi </w:t>
            </w:r>
          </w:p>
          <w:p w14:paraId="440E4801" w14:textId="77777777" w:rsidR="00A23944" w:rsidRPr="006C0953" w:rsidRDefault="008025B9">
            <w:pPr>
              <w:ind w:left="108" w:right="621"/>
              <w:rPr>
                <w:rFonts w:ascii="Arial" w:eastAsia="Arial" w:hAnsi="Arial" w:cs="Arial"/>
                <w:sz w:val="24"/>
                <w:szCs w:val="24"/>
              </w:rPr>
            </w:pPr>
            <w:r w:rsidRPr="006C0953">
              <w:rPr>
                <w:rFonts w:ascii="Arial" w:eastAsia="Arial" w:hAnsi="Arial" w:cs="Arial"/>
                <w:sz w:val="24"/>
                <w:szCs w:val="24"/>
              </w:rPr>
              <w:t>Izvješće o realizaciji sadržaja razmatranih u prosincu</w:t>
            </w:r>
          </w:p>
          <w:p w14:paraId="72ED2401" w14:textId="77777777" w:rsidR="00A23944" w:rsidRPr="006C0953" w:rsidRDefault="008025B9">
            <w:pPr>
              <w:ind w:left="108" w:right="621"/>
              <w:rPr>
                <w:rFonts w:ascii="Arial" w:eastAsia="Arial" w:hAnsi="Arial" w:cs="Arial"/>
                <w:sz w:val="24"/>
                <w:szCs w:val="24"/>
              </w:rPr>
            </w:pPr>
            <w:r w:rsidRPr="006C0953">
              <w:rPr>
                <w:rFonts w:ascii="Arial" w:eastAsia="Arial" w:hAnsi="Arial" w:cs="Arial"/>
                <w:sz w:val="24"/>
                <w:szCs w:val="24"/>
              </w:rPr>
              <w:t>Aktualna tekuća problematika</w:t>
            </w:r>
          </w:p>
        </w:tc>
        <w:tc>
          <w:tcPr>
            <w:tcW w:w="2271" w:type="dxa"/>
            <w:tcBorders>
              <w:top w:val="single" w:sz="6" w:space="0" w:color="000000"/>
              <w:left w:val="single" w:sz="6" w:space="0" w:color="000000"/>
              <w:bottom w:val="single" w:sz="6" w:space="0" w:color="000000"/>
              <w:right w:val="single" w:sz="6" w:space="0" w:color="000000"/>
            </w:tcBorders>
          </w:tcPr>
          <w:p w14:paraId="0E8B2BCF" w14:textId="77777777" w:rsidR="00A23944" w:rsidRPr="006C0953" w:rsidRDefault="008025B9">
            <w:pPr>
              <w:ind w:left="108" w:right="25"/>
              <w:rPr>
                <w:rFonts w:ascii="Arial" w:eastAsia="Arial" w:hAnsi="Arial" w:cs="Arial"/>
                <w:sz w:val="24"/>
                <w:szCs w:val="24"/>
              </w:rPr>
            </w:pPr>
            <w:r w:rsidRPr="006C0953">
              <w:rPr>
                <w:rFonts w:ascii="Arial" w:eastAsia="Arial" w:hAnsi="Arial" w:cs="Arial"/>
                <w:sz w:val="24"/>
                <w:szCs w:val="24"/>
              </w:rPr>
              <w:t>roditelji i učitelji, članovi VR, stručni suradnici, ravnateljica</w:t>
            </w:r>
          </w:p>
          <w:p w14:paraId="0C1C57FA"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predsjednik/</w:t>
            </w:r>
            <w:proofErr w:type="spellStart"/>
            <w:r w:rsidRPr="006C0953">
              <w:rPr>
                <w:rFonts w:ascii="Arial" w:eastAsia="Arial" w:hAnsi="Arial" w:cs="Arial"/>
                <w:sz w:val="24"/>
                <w:szCs w:val="24"/>
              </w:rPr>
              <w:t>ca</w:t>
            </w:r>
            <w:proofErr w:type="spellEnd"/>
            <w:r w:rsidRPr="006C0953">
              <w:rPr>
                <w:rFonts w:ascii="Arial" w:eastAsia="Arial" w:hAnsi="Arial" w:cs="Arial"/>
                <w:sz w:val="24"/>
                <w:szCs w:val="24"/>
              </w:rPr>
              <w:t xml:space="preserve"> VR</w:t>
            </w:r>
          </w:p>
        </w:tc>
      </w:tr>
      <w:tr w:rsidR="006C0953" w:rsidRPr="006C0953" w14:paraId="4F10754A" w14:textId="77777777">
        <w:trPr>
          <w:trHeight w:val="703"/>
        </w:trPr>
        <w:tc>
          <w:tcPr>
            <w:tcW w:w="1557" w:type="dxa"/>
            <w:tcBorders>
              <w:top w:val="single" w:sz="6" w:space="0" w:color="000000"/>
              <w:left w:val="single" w:sz="6" w:space="0" w:color="000000"/>
              <w:bottom w:val="single" w:sz="6" w:space="0" w:color="000000"/>
              <w:right w:val="single" w:sz="6" w:space="0" w:color="000000"/>
            </w:tcBorders>
          </w:tcPr>
          <w:p w14:paraId="48FCC445" w14:textId="77777777" w:rsidR="00A23944" w:rsidRPr="006C0953" w:rsidRDefault="00A23944">
            <w:pPr>
              <w:spacing w:before="7"/>
              <w:rPr>
                <w:rFonts w:ascii="Arial" w:eastAsia="Arial" w:hAnsi="Arial" w:cs="Arial"/>
                <w:b/>
              </w:rPr>
            </w:pPr>
          </w:p>
          <w:p w14:paraId="24025ACB" w14:textId="77777777" w:rsidR="00A23944" w:rsidRPr="006C0953" w:rsidRDefault="008025B9">
            <w:pPr>
              <w:spacing w:before="1"/>
              <w:ind w:left="328" w:hanging="180"/>
              <w:rPr>
                <w:rFonts w:ascii="Arial" w:eastAsia="Arial" w:hAnsi="Arial" w:cs="Arial"/>
                <w:b/>
              </w:rPr>
            </w:pPr>
            <w:r w:rsidRPr="006C0953">
              <w:rPr>
                <w:rFonts w:ascii="Arial" w:eastAsia="Arial" w:hAnsi="Arial" w:cs="Arial"/>
                <w:b/>
              </w:rPr>
              <w:t>SVIBANJ - LIPANJ</w:t>
            </w:r>
          </w:p>
        </w:tc>
        <w:tc>
          <w:tcPr>
            <w:tcW w:w="5385" w:type="dxa"/>
            <w:tcBorders>
              <w:top w:val="single" w:sz="6" w:space="0" w:color="000000"/>
              <w:left w:val="single" w:sz="6" w:space="0" w:color="000000"/>
              <w:bottom w:val="single" w:sz="6" w:space="0" w:color="000000"/>
              <w:right w:val="single" w:sz="6" w:space="0" w:color="000000"/>
            </w:tcBorders>
          </w:tcPr>
          <w:p w14:paraId="0961DB6A" w14:textId="77777777" w:rsidR="00A23944" w:rsidRPr="006C0953" w:rsidRDefault="008025B9">
            <w:pPr>
              <w:ind w:left="108" w:right="92"/>
              <w:jc w:val="both"/>
              <w:rPr>
                <w:rFonts w:ascii="Arial" w:eastAsia="Arial" w:hAnsi="Arial" w:cs="Arial"/>
                <w:sz w:val="24"/>
                <w:szCs w:val="24"/>
              </w:rPr>
            </w:pPr>
            <w:r w:rsidRPr="006C0953">
              <w:rPr>
                <w:rFonts w:ascii="Arial" w:eastAsia="Arial" w:hAnsi="Arial" w:cs="Arial"/>
                <w:sz w:val="24"/>
                <w:szCs w:val="24"/>
              </w:rPr>
              <w:t>Pomoć roditelja u rješavanju problema vezanih uz kraj nastavne godine - prijedlozi vezani uz realizaciju ŠPP, upoznavanje roditelja s postignućima škole na natjecanjima, upoznavanje roditelja s načinom raspodjele i nabavke školskih udžbenika.</w:t>
            </w:r>
          </w:p>
          <w:p w14:paraId="0A2B37CB" w14:textId="77777777" w:rsidR="00A23944" w:rsidRPr="006C0953" w:rsidRDefault="008025B9">
            <w:pPr>
              <w:ind w:left="108" w:right="92"/>
              <w:jc w:val="both"/>
              <w:rPr>
                <w:rFonts w:ascii="Arial" w:eastAsia="Arial" w:hAnsi="Arial" w:cs="Arial"/>
                <w:sz w:val="24"/>
                <w:szCs w:val="24"/>
              </w:rPr>
            </w:pPr>
            <w:r w:rsidRPr="006C0953">
              <w:rPr>
                <w:rFonts w:ascii="Arial" w:eastAsia="Arial" w:hAnsi="Arial" w:cs="Arial"/>
                <w:sz w:val="24"/>
                <w:szCs w:val="24"/>
              </w:rPr>
              <w:t>Aktualna tekuća problematika</w:t>
            </w:r>
          </w:p>
        </w:tc>
        <w:tc>
          <w:tcPr>
            <w:tcW w:w="2271" w:type="dxa"/>
            <w:tcBorders>
              <w:top w:val="single" w:sz="6" w:space="0" w:color="000000"/>
              <w:left w:val="single" w:sz="6" w:space="0" w:color="000000"/>
              <w:bottom w:val="single" w:sz="6" w:space="0" w:color="000000"/>
              <w:right w:val="single" w:sz="6" w:space="0" w:color="000000"/>
            </w:tcBorders>
          </w:tcPr>
          <w:p w14:paraId="370828C2" w14:textId="77777777" w:rsidR="00A23944" w:rsidRPr="006C0953" w:rsidRDefault="008025B9">
            <w:pPr>
              <w:ind w:left="108" w:right="25"/>
              <w:rPr>
                <w:rFonts w:ascii="Arial" w:eastAsia="Arial" w:hAnsi="Arial" w:cs="Arial"/>
                <w:sz w:val="24"/>
                <w:szCs w:val="24"/>
              </w:rPr>
            </w:pPr>
            <w:r w:rsidRPr="006C0953">
              <w:rPr>
                <w:rFonts w:ascii="Arial" w:eastAsia="Arial" w:hAnsi="Arial" w:cs="Arial"/>
                <w:sz w:val="24"/>
                <w:szCs w:val="24"/>
              </w:rPr>
              <w:t>roditelji i učitelji, članovi VR, stručni suradnici, ravnateljica predsjednik/</w:t>
            </w:r>
            <w:proofErr w:type="spellStart"/>
            <w:r w:rsidRPr="006C0953">
              <w:rPr>
                <w:rFonts w:ascii="Arial" w:eastAsia="Arial" w:hAnsi="Arial" w:cs="Arial"/>
                <w:sz w:val="24"/>
                <w:szCs w:val="24"/>
              </w:rPr>
              <w:t>ca</w:t>
            </w:r>
            <w:proofErr w:type="spellEnd"/>
            <w:r w:rsidRPr="006C0953">
              <w:rPr>
                <w:rFonts w:ascii="Arial" w:eastAsia="Arial" w:hAnsi="Arial" w:cs="Arial"/>
                <w:sz w:val="24"/>
                <w:szCs w:val="24"/>
              </w:rPr>
              <w:t xml:space="preserve"> VR</w:t>
            </w:r>
          </w:p>
        </w:tc>
      </w:tr>
    </w:tbl>
    <w:p w14:paraId="6C5ACB9F" w14:textId="784F8CEE" w:rsidR="00A23944" w:rsidRPr="006C0953" w:rsidRDefault="0021750B" w:rsidP="0021750B">
      <w:pPr>
        <w:pStyle w:val="Naslov2"/>
        <w:ind w:left="0"/>
        <w:rPr>
          <w:rFonts w:ascii="Arial" w:eastAsia="Arial" w:hAnsi="Arial" w:cs="Arial"/>
        </w:rPr>
      </w:pPr>
      <w:r w:rsidRPr="006C0953">
        <w:rPr>
          <w:rFonts w:ascii="Arial" w:eastAsia="Arial" w:hAnsi="Arial" w:cs="Arial"/>
        </w:rPr>
        <w:br/>
      </w:r>
    </w:p>
    <w:p w14:paraId="724285C6" w14:textId="77777777" w:rsidR="00A23944" w:rsidRPr="006C0953" w:rsidRDefault="008025B9">
      <w:pPr>
        <w:pStyle w:val="Naslov2"/>
        <w:numPr>
          <w:ilvl w:val="1"/>
          <w:numId w:val="3"/>
        </w:numPr>
        <w:ind w:hanging="52"/>
        <w:rPr>
          <w:rFonts w:ascii="Arial" w:eastAsia="Arial" w:hAnsi="Arial" w:cs="Arial"/>
        </w:rPr>
      </w:pPr>
      <w:bookmarkStart w:id="54" w:name="_Toc145576524"/>
      <w:r w:rsidRPr="006C0953">
        <w:rPr>
          <w:rFonts w:ascii="Arial" w:eastAsia="Arial" w:hAnsi="Arial" w:cs="Arial"/>
        </w:rPr>
        <w:t>PLAN RADA VIJEĆA UČENIKA</w:t>
      </w:r>
      <w:bookmarkEnd w:id="54"/>
    </w:p>
    <w:p w14:paraId="7D12F63C" w14:textId="77777777" w:rsidR="00A23944" w:rsidRPr="006C0953" w:rsidRDefault="00A23944">
      <w:pPr>
        <w:ind w:hanging="54"/>
        <w:rPr>
          <w:rFonts w:ascii="Arial" w:eastAsia="Arial" w:hAnsi="Arial" w:cs="Arial"/>
        </w:rPr>
      </w:pPr>
    </w:p>
    <w:p w14:paraId="5B7D5EFF" w14:textId="77777777" w:rsidR="00A23944" w:rsidRPr="006C0953" w:rsidRDefault="008025B9">
      <w:pPr>
        <w:ind w:right="524" w:hanging="54"/>
        <w:jc w:val="both"/>
        <w:rPr>
          <w:rFonts w:ascii="Arial" w:eastAsia="Arial" w:hAnsi="Arial" w:cs="Arial"/>
          <w:sz w:val="24"/>
          <w:szCs w:val="24"/>
        </w:rPr>
      </w:pPr>
      <w:r w:rsidRPr="006C0953">
        <w:rPr>
          <w:rFonts w:ascii="Arial" w:eastAsia="Arial" w:hAnsi="Arial" w:cs="Arial"/>
          <w:sz w:val="24"/>
          <w:szCs w:val="24"/>
        </w:rPr>
        <w:t xml:space="preserve">Vijeće učenika čine predstavnici svakog razrednog odjela, a predstavnik Vijeća učenika sukladno ZOOIO čl.71 može sudjelovati u radu tijela škole kada se </w:t>
      </w:r>
      <w:r w:rsidRPr="006C0953">
        <w:rPr>
          <w:rFonts w:ascii="Arial" w:eastAsia="Arial" w:hAnsi="Arial" w:cs="Arial"/>
          <w:sz w:val="24"/>
          <w:szCs w:val="24"/>
        </w:rPr>
        <w:lastRenderedPageBreak/>
        <w:t>odlučuje o pravima i obvezama učenika, a bez prava odlučivanja.</w:t>
      </w:r>
    </w:p>
    <w:p w14:paraId="73B23892" w14:textId="77777777" w:rsidR="00A23944" w:rsidRPr="006C0953" w:rsidRDefault="008025B9">
      <w:pPr>
        <w:ind w:right="524" w:hanging="54"/>
        <w:jc w:val="both"/>
        <w:rPr>
          <w:rFonts w:ascii="Arial" w:eastAsia="Arial" w:hAnsi="Arial" w:cs="Arial"/>
          <w:sz w:val="24"/>
          <w:szCs w:val="24"/>
        </w:rPr>
      </w:pPr>
      <w:r w:rsidRPr="006C0953">
        <w:rPr>
          <w:rFonts w:ascii="Arial" w:eastAsia="Arial" w:hAnsi="Arial" w:cs="Arial"/>
          <w:sz w:val="24"/>
          <w:szCs w:val="24"/>
        </w:rPr>
        <w:t>Prema čl. 149 Statuta Osnovne škole Vladimira Nazora Vijeće učenika :</w:t>
      </w:r>
    </w:p>
    <w:p w14:paraId="17313460" w14:textId="77777777" w:rsidR="00A23944" w:rsidRPr="006C0953" w:rsidRDefault="008025B9" w:rsidP="003B57AD">
      <w:pPr>
        <w:numPr>
          <w:ilvl w:val="0"/>
          <w:numId w:val="110"/>
        </w:numPr>
        <w:tabs>
          <w:tab w:val="left" w:pos="662"/>
        </w:tabs>
        <w:ind w:hanging="54"/>
        <w:rPr>
          <w:rFonts w:ascii="Arial" w:eastAsia="Arial" w:hAnsi="Arial" w:cs="Arial"/>
          <w:sz w:val="24"/>
          <w:szCs w:val="24"/>
        </w:rPr>
      </w:pPr>
      <w:r w:rsidRPr="006C0953">
        <w:rPr>
          <w:rFonts w:ascii="Arial" w:eastAsia="Arial" w:hAnsi="Arial" w:cs="Arial"/>
          <w:sz w:val="24"/>
          <w:szCs w:val="24"/>
        </w:rPr>
        <w:t>promiče interese učenika i predlaže mjere za poboljšanje prava i interesa učenika</w:t>
      </w:r>
    </w:p>
    <w:p w14:paraId="55B2F9C0" w14:textId="77777777" w:rsidR="00A23944" w:rsidRPr="006C0953" w:rsidRDefault="008025B9" w:rsidP="003B57AD">
      <w:pPr>
        <w:numPr>
          <w:ilvl w:val="0"/>
          <w:numId w:val="110"/>
        </w:numPr>
        <w:tabs>
          <w:tab w:val="left" w:pos="662"/>
        </w:tabs>
        <w:ind w:hanging="54"/>
        <w:rPr>
          <w:rFonts w:ascii="Arial" w:eastAsia="Arial" w:hAnsi="Arial" w:cs="Arial"/>
          <w:sz w:val="24"/>
          <w:szCs w:val="24"/>
        </w:rPr>
      </w:pPr>
      <w:r w:rsidRPr="006C0953">
        <w:rPr>
          <w:rFonts w:ascii="Arial" w:eastAsia="Arial" w:hAnsi="Arial" w:cs="Arial"/>
          <w:sz w:val="24"/>
          <w:szCs w:val="24"/>
        </w:rPr>
        <w:t>daje sugestije glede provedbe izleta i ekskurzija</w:t>
      </w:r>
    </w:p>
    <w:p w14:paraId="4E242167" w14:textId="77777777" w:rsidR="00A23944" w:rsidRPr="006C0953" w:rsidRDefault="008025B9" w:rsidP="003B57AD">
      <w:pPr>
        <w:numPr>
          <w:ilvl w:val="0"/>
          <w:numId w:val="110"/>
        </w:numPr>
        <w:tabs>
          <w:tab w:val="left" w:pos="662"/>
        </w:tabs>
        <w:ind w:hanging="54"/>
        <w:rPr>
          <w:rFonts w:ascii="Arial" w:eastAsia="Arial" w:hAnsi="Arial" w:cs="Arial"/>
          <w:sz w:val="24"/>
          <w:szCs w:val="24"/>
        </w:rPr>
      </w:pPr>
      <w:r w:rsidRPr="006C0953">
        <w:rPr>
          <w:rFonts w:ascii="Arial" w:eastAsia="Arial" w:hAnsi="Arial" w:cs="Arial"/>
          <w:sz w:val="24"/>
          <w:szCs w:val="24"/>
        </w:rPr>
        <w:t>daje prijedloge pri provedbi kućnoga reda</w:t>
      </w:r>
    </w:p>
    <w:p w14:paraId="5B224069" w14:textId="77777777" w:rsidR="00A23944" w:rsidRPr="006C0953" w:rsidRDefault="008025B9" w:rsidP="003B57AD">
      <w:pPr>
        <w:numPr>
          <w:ilvl w:val="0"/>
          <w:numId w:val="110"/>
        </w:numPr>
        <w:tabs>
          <w:tab w:val="left" w:pos="662"/>
        </w:tabs>
        <w:ind w:hanging="54"/>
        <w:rPr>
          <w:rFonts w:ascii="Arial" w:eastAsia="Arial" w:hAnsi="Arial" w:cs="Arial"/>
          <w:sz w:val="24"/>
          <w:szCs w:val="24"/>
        </w:rPr>
      </w:pPr>
      <w:r w:rsidRPr="006C0953">
        <w:rPr>
          <w:rFonts w:ascii="Arial" w:eastAsia="Arial" w:hAnsi="Arial" w:cs="Arial"/>
          <w:sz w:val="24"/>
          <w:szCs w:val="24"/>
        </w:rPr>
        <w:t>raspravlja o rezultatima odgojno-obrazovnog rada i daje prijedloge za njegovo unapređenje</w:t>
      </w:r>
    </w:p>
    <w:p w14:paraId="4C0DEDBC" w14:textId="77777777" w:rsidR="00A23944" w:rsidRPr="006C0953" w:rsidRDefault="008025B9" w:rsidP="003B57AD">
      <w:pPr>
        <w:numPr>
          <w:ilvl w:val="0"/>
          <w:numId w:val="110"/>
        </w:numPr>
        <w:tabs>
          <w:tab w:val="left" w:pos="662"/>
        </w:tabs>
        <w:ind w:right="1035" w:hanging="54"/>
        <w:rPr>
          <w:rFonts w:ascii="Arial" w:eastAsia="Arial" w:hAnsi="Arial" w:cs="Arial"/>
          <w:sz w:val="24"/>
          <w:szCs w:val="24"/>
        </w:rPr>
      </w:pPr>
      <w:r w:rsidRPr="006C0953">
        <w:rPr>
          <w:rFonts w:ascii="Arial" w:eastAsia="Arial" w:hAnsi="Arial" w:cs="Arial"/>
          <w:sz w:val="24"/>
          <w:szCs w:val="24"/>
        </w:rPr>
        <w:t>daje pritužbe ravnatelju Škole, Učiteljskom vijeću i Školskom odboru glede statusa i položaja učenika i poslovanja Škole</w:t>
      </w:r>
    </w:p>
    <w:p w14:paraId="4D662D39" w14:textId="77777777" w:rsidR="00A23944" w:rsidRPr="006C0953" w:rsidRDefault="008025B9" w:rsidP="003B57AD">
      <w:pPr>
        <w:numPr>
          <w:ilvl w:val="0"/>
          <w:numId w:val="110"/>
        </w:numPr>
        <w:tabs>
          <w:tab w:val="left" w:pos="662"/>
        </w:tabs>
        <w:spacing w:before="1"/>
        <w:ind w:hanging="54"/>
        <w:rPr>
          <w:rFonts w:ascii="Arial" w:eastAsia="Arial" w:hAnsi="Arial" w:cs="Arial"/>
          <w:sz w:val="24"/>
          <w:szCs w:val="24"/>
        </w:rPr>
      </w:pPr>
      <w:r w:rsidRPr="006C0953">
        <w:rPr>
          <w:rFonts w:ascii="Arial" w:eastAsia="Arial" w:hAnsi="Arial" w:cs="Arial"/>
          <w:sz w:val="24"/>
          <w:szCs w:val="24"/>
        </w:rPr>
        <w:t>raspravlja i daje prijedloge i o drugim pitanjima važnim za prava, obveze i interese učenika.</w:t>
      </w:r>
    </w:p>
    <w:p w14:paraId="63E1BB12" w14:textId="77777777" w:rsidR="00A23944" w:rsidRPr="006C0953" w:rsidRDefault="008025B9">
      <w:pPr>
        <w:ind w:right="575" w:hanging="54"/>
        <w:rPr>
          <w:rFonts w:ascii="Arial" w:eastAsia="Arial" w:hAnsi="Arial" w:cs="Arial"/>
          <w:sz w:val="24"/>
          <w:szCs w:val="24"/>
        </w:rPr>
      </w:pPr>
      <w:r w:rsidRPr="006C0953">
        <w:rPr>
          <w:rFonts w:ascii="Arial" w:eastAsia="Arial" w:hAnsi="Arial" w:cs="Arial"/>
          <w:sz w:val="24"/>
          <w:szCs w:val="24"/>
        </w:rPr>
        <w:t>Svi učenici škole mogu se javiti članovima Vijeća učenika s problemima o kojima žele raspravljati i dobiti odgovore na njih.</w:t>
      </w:r>
    </w:p>
    <w:p w14:paraId="65D299CC" w14:textId="77777777" w:rsidR="00A23944" w:rsidRPr="006C0953" w:rsidRDefault="008025B9">
      <w:pPr>
        <w:ind w:right="524" w:hanging="54"/>
        <w:jc w:val="both"/>
        <w:rPr>
          <w:rFonts w:ascii="Arial" w:eastAsia="Arial" w:hAnsi="Arial" w:cs="Arial"/>
          <w:sz w:val="24"/>
          <w:szCs w:val="24"/>
        </w:rPr>
      </w:pPr>
      <w:r w:rsidRPr="006C0953">
        <w:rPr>
          <w:rFonts w:ascii="Arial" w:eastAsia="Arial" w:hAnsi="Arial" w:cs="Arial"/>
          <w:sz w:val="24"/>
          <w:szCs w:val="24"/>
        </w:rPr>
        <w:t xml:space="preserve">Vijeće učenika se sastaje nekoliko puta tijekom školske godine i raspravlja o problemima u razrednim odjeljenjima i u školi te ostalim temama po njihovom izboru. </w:t>
      </w:r>
    </w:p>
    <w:p w14:paraId="5B631567" w14:textId="77777777" w:rsidR="00A23944" w:rsidRPr="006C0953" w:rsidRDefault="008025B9">
      <w:pPr>
        <w:ind w:hanging="54"/>
        <w:rPr>
          <w:rFonts w:ascii="Arial" w:eastAsia="Arial" w:hAnsi="Arial" w:cs="Arial"/>
          <w:sz w:val="24"/>
          <w:szCs w:val="24"/>
        </w:rPr>
      </w:pPr>
      <w:r w:rsidRPr="006C0953">
        <w:rPr>
          <w:rFonts w:ascii="Arial" w:eastAsia="Arial" w:hAnsi="Arial" w:cs="Arial"/>
          <w:sz w:val="24"/>
          <w:szCs w:val="24"/>
        </w:rPr>
        <w:t>Vijeće učenika organizira maškare, Valentinovo, Dan škole i druge aktivnosti. Daje prijedloge za prehranu u školskoj kuhinji, raspravlja o inovacijama.</w:t>
      </w:r>
    </w:p>
    <w:p w14:paraId="0338F8A6" w14:textId="77777777" w:rsidR="00A23944" w:rsidRPr="006C0953" w:rsidRDefault="00A23944">
      <w:pPr>
        <w:spacing w:before="7"/>
        <w:ind w:hanging="54"/>
        <w:rPr>
          <w:rFonts w:ascii="Arial" w:eastAsia="Arial" w:hAnsi="Arial" w:cs="Arial"/>
          <w:sz w:val="24"/>
          <w:szCs w:val="24"/>
        </w:rPr>
      </w:pPr>
    </w:p>
    <w:p w14:paraId="28849FB5" w14:textId="7B65AEC5" w:rsidR="00A23944" w:rsidRPr="006C0953" w:rsidRDefault="008025B9" w:rsidP="0021750B">
      <w:pPr>
        <w:pStyle w:val="Naslov2"/>
        <w:numPr>
          <w:ilvl w:val="1"/>
          <w:numId w:val="3"/>
        </w:numPr>
        <w:tabs>
          <w:tab w:val="left" w:pos="943"/>
        </w:tabs>
        <w:ind w:right="2693" w:hanging="52"/>
        <w:rPr>
          <w:rFonts w:ascii="Arial" w:eastAsia="Arial" w:hAnsi="Arial" w:cs="Arial"/>
        </w:rPr>
      </w:pPr>
      <w:bookmarkStart w:id="55" w:name="_Toc145576525"/>
      <w:r w:rsidRPr="006C0953">
        <w:rPr>
          <w:rFonts w:ascii="Arial" w:eastAsia="Arial" w:hAnsi="Arial" w:cs="Arial"/>
        </w:rPr>
        <w:t>PLAN RADA ŠKOLSKOG ODBORA</w:t>
      </w:r>
      <w:bookmarkEnd w:id="55"/>
      <w:r w:rsidR="0021750B" w:rsidRPr="006C0953">
        <w:rPr>
          <w:rFonts w:ascii="Arial" w:eastAsia="Arial" w:hAnsi="Arial" w:cs="Arial"/>
        </w:rPr>
        <w:br/>
      </w:r>
    </w:p>
    <w:p w14:paraId="02EF9CD4" w14:textId="77777777" w:rsidR="00A23944" w:rsidRPr="006C0953" w:rsidRDefault="008025B9">
      <w:pPr>
        <w:ind w:hanging="54"/>
        <w:rPr>
          <w:rFonts w:ascii="Arial" w:eastAsia="Arial" w:hAnsi="Arial" w:cs="Arial"/>
          <w:b/>
          <w:sz w:val="24"/>
          <w:szCs w:val="24"/>
        </w:rPr>
      </w:pPr>
      <w:r w:rsidRPr="006C0953">
        <w:rPr>
          <w:rFonts w:ascii="Arial" w:eastAsia="Arial" w:hAnsi="Arial" w:cs="Arial"/>
          <w:b/>
          <w:sz w:val="24"/>
          <w:szCs w:val="24"/>
        </w:rPr>
        <w:t>Školski odbor:</w:t>
      </w:r>
    </w:p>
    <w:p w14:paraId="3D601BBA"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bira i razrješuje predsjednika i zamjenika predsjednika Školskog odbora</w:t>
      </w:r>
    </w:p>
    <w:p w14:paraId="2B147695"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imenuje ravnatelja Škole uz prethodnu suglasnost ministra</w:t>
      </w:r>
    </w:p>
    <w:p w14:paraId="4B15EB99"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razrješuje ravnatelja Škole sukladno zakonskim odredbama i odredbama ovoga statuta</w:t>
      </w:r>
    </w:p>
    <w:p w14:paraId="22FC32A3"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donosi Statut uz prethodnu suglasnost osnivača, a na prijedlog ravnatelja Škole</w:t>
      </w:r>
    </w:p>
    <w:p w14:paraId="402F59D4"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donosi opće akte Škole na prijedlog ravnatelja Škole</w:t>
      </w:r>
    </w:p>
    <w:p w14:paraId="7395DFD9"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donosi Kurikulum škole na prijedlog Učiteljskog vijeća i ravnatelja Škole</w:t>
      </w:r>
    </w:p>
    <w:p w14:paraId="57B96CC2"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donosi Godišnji plan i program rada na prijedlog ravnatelja škole i nadzire njegovo izvršavanje</w:t>
      </w:r>
    </w:p>
    <w:p w14:paraId="7F8E4216"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donosi financijski plan, polugodišnji i godišnji obračun na prijedlog ravnatelja</w:t>
      </w:r>
    </w:p>
    <w:p w14:paraId="0F8A509D"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daje  prethodnu  suglasnost  ravnatelju  Škole  u  vezi  zasnivanja  i  prestanka  radnog  odnosa sukladno odredbama Zakona o odgoju i obrazovanju u osnovnoj i srednjoj školi</w:t>
      </w:r>
    </w:p>
    <w:p w14:paraId="48434C02"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na prijedlog ravnatelja donosi odluku o upućivanju na ovlaštenu prosudbu radne sposobnosti radnika za kojega postoji osnovana sumnja da mu je psihofizičko zdravlje narušeno u mjeri koja umanjuje njegovu radnu sposobnost</w:t>
      </w:r>
    </w:p>
    <w:p w14:paraId="58C7D2AD"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odlučuje o zahtjevima radnika za zaštitu prava iz radnog odnosa</w:t>
      </w:r>
    </w:p>
    <w:p w14:paraId="04EA0A8C"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odlučuje o ulaganju i nabavi opreme i ostale pokretne imovine</w:t>
      </w:r>
    </w:p>
    <w:p w14:paraId="21A34C37"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čija je pojedinačna vrijednost od 70.000,00 kuna do 200.000,00 kuna bez PDV-a</w:t>
      </w:r>
    </w:p>
    <w:p w14:paraId="10AFAC08"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lastRenderedPageBreak/>
        <w:t>- o opterećivanju ili otuđivanju pokretne imovine čija je vrijednost od 70.000,00 do 200.000,00 kuna.</w:t>
      </w:r>
    </w:p>
    <w:p w14:paraId="3E675E69" w14:textId="77777777" w:rsidR="00A23944" w:rsidRPr="006C0953" w:rsidRDefault="008025B9">
      <w:pPr>
        <w:widowControl/>
        <w:spacing w:after="160" w:line="259" w:lineRule="auto"/>
        <w:ind w:hanging="54"/>
        <w:jc w:val="both"/>
        <w:rPr>
          <w:rFonts w:ascii="Arial" w:eastAsia="Arial" w:hAnsi="Arial" w:cs="Arial"/>
          <w:b/>
          <w:sz w:val="24"/>
          <w:szCs w:val="24"/>
        </w:rPr>
      </w:pPr>
      <w:r w:rsidRPr="006C0953">
        <w:rPr>
          <w:rFonts w:ascii="Arial" w:eastAsia="Arial" w:hAnsi="Arial" w:cs="Arial"/>
          <w:b/>
          <w:sz w:val="24"/>
          <w:szCs w:val="24"/>
        </w:rPr>
        <w:t>- uz suglasnost osnivača odlučuje:</w:t>
      </w:r>
    </w:p>
    <w:p w14:paraId="1E9DC221"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 promjeni djelatnosti Škole,</w:t>
      </w:r>
    </w:p>
    <w:p w14:paraId="252D399E"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xml:space="preserve">- o   stjecanju,   opterećivanju   ili  otuđivanju   nekretnina   i  druge   imovine   </w:t>
      </w:r>
    </w:p>
    <w:p w14:paraId="53081CC4"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 raspodjeli dobiti u skladu s posebnom odlukom osnivača</w:t>
      </w:r>
    </w:p>
    <w:p w14:paraId="79447825"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  promjeni naziva i sjedišta Škole</w:t>
      </w:r>
    </w:p>
    <w:p w14:paraId="52C227B0"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 statusnim promjenama škole</w:t>
      </w:r>
    </w:p>
    <w:p w14:paraId="7D797BB3"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 davanju u zakup objekata i prostora škole</w:t>
      </w:r>
    </w:p>
    <w:p w14:paraId="388B9064"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daje osnivaču i ravnatelju prijedloge i mišljenja o pojedinim pitanjima važnim za rad i sigurnost u školi</w:t>
      </w:r>
    </w:p>
    <w:p w14:paraId="5D2F2AA9"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u drugom stupnju odlučuje o aktima koje Škola donosi na temelju javnih ovlasti ako zakonom, podzakonskim aktom ili ovim statutom nije određeno drugo nadležno tijelo</w:t>
      </w:r>
    </w:p>
    <w:p w14:paraId="75848988"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razmatra rezultate obrazovnog rada</w:t>
      </w:r>
    </w:p>
    <w:p w14:paraId="789D1512" w14:textId="77777777" w:rsidR="00A23944" w:rsidRPr="006C0953" w:rsidRDefault="008025B9">
      <w:pPr>
        <w:widowControl/>
        <w:spacing w:after="160" w:line="259" w:lineRule="auto"/>
        <w:ind w:hanging="54"/>
        <w:jc w:val="both"/>
        <w:rPr>
          <w:rFonts w:ascii="Arial" w:eastAsia="Arial" w:hAnsi="Arial" w:cs="Arial"/>
          <w:sz w:val="24"/>
          <w:szCs w:val="24"/>
        </w:rPr>
      </w:pPr>
      <w:r w:rsidRPr="006C0953">
        <w:rPr>
          <w:rFonts w:ascii="Arial" w:eastAsia="Arial" w:hAnsi="Arial" w:cs="Arial"/>
          <w:sz w:val="24"/>
          <w:szCs w:val="24"/>
        </w:rPr>
        <w:t>- obavlja druge poslove određene ovim statutom i drugim općim aktima Škole.</w:t>
      </w:r>
    </w:p>
    <w:p w14:paraId="3D3E5EAE" w14:textId="77777777" w:rsidR="00A23944" w:rsidRPr="006C0953" w:rsidRDefault="00A23944">
      <w:pPr>
        <w:ind w:hanging="54"/>
        <w:rPr>
          <w:rFonts w:ascii="Arial" w:eastAsia="Arial" w:hAnsi="Arial" w:cs="Arial"/>
          <w:sz w:val="24"/>
          <w:szCs w:val="24"/>
        </w:rPr>
      </w:pPr>
    </w:p>
    <w:p w14:paraId="1CC31EE4" w14:textId="77777777" w:rsidR="00A23944" w:rsidRPr="006C0953" w:rsidRDefault="008025B9" w:rsidP="003D2986">
      <w:pPr>
        <w:rPr>
          <w:rFonts w:ascii="Arial" w:eastAsia="Arial" w:hAnsi="Arial" w:cs="Arial"/>
          <w:sz w:val="24"/>
          <w:szCs w:val="24"/>
        </w:rPr>
      </w:pPr>
      <w:r w:rsidRPr="006C0953">
        <w:rPr>
          <w:rFonts w:ascii="Arial" w:eastAsia="Arial" w:hAnsi="Arial" w:cs="Arial"/>
          <w:sz w:val="24"/>
          <w:szCs w:val="24"/>
        </w:rPr>
        <w:t>Školski odbor razmatra i odlučuje o drugim pitanjima u skladu sa zakonom, Statutom i drugim općim aktima škole.</w:t>
      </w:r>
    </w:p>
    <w:p w14:paraId="0484D6F7" w14:textId="77777777" w:rsidR="00A23944" w:rsidRPr="006C0953" w:rsidRDefault="008025B9">
      <w:pPr>
        <w:ind w:hanging="54"/>
        <w:rPr>
          <w:rFonts w:ascii="Arial" w:eastAsia="Arial" w:hAnsi="Arial" w:cs="Arial"/>
          <w:sz w:val="24"/>
          <w:szCs w:val="24"/>
        </w:rPr>
      </w:pPr>
      <w:r w:rsidRPr="006C0953">
        <w:rPr>
          <w:rFonts w:ascii="Arial" w:eastAsia="Arial" w:hAnsi="Arial" w:cs="Arial"/>
          <w:sz w:val="24"/>
          <w:szCs w:val="24"/>
        </w:rPr>
        <w:t>O radu Školskog odbora vode se zapisnici. Zapisnik školskog odbora vodi tajnik škole.</w:t>
      </w:r>
    </w:p>
    <w:p w14:paraId="773775CD" w14:textId="77777777" w:rsidR="00A23944" w:rsidRPr="006C0953" w:rsidRDefault="00A23944">
      <w:pPr>
        <w:rPr>
          <w:rFonts w:ascii="Arial" w:eastAsia="Arial" w:hAnsi="Arial" w:cs="Arial"/>
          <w:sz w:val="24"/>
          <w:szCs w:val="24"/>
        </w:rPr>
      </w:pPr>
    </w:p>
    <w:p w14:paraId="25AF42E5" w14:textId="77777777" w:rsidR="00A23944" w:rsidRPr="006C0953" w:rsidRDefault="00A23944">
      <w:pPr>
        <w:ind w:left="1241"/>
        <w:rPr>
          <w:rFonts w:ascii="Arial" w:eastAsia="Arial" w:hAnsi="Arial" w:cs="Arial"/>
          <w:sz w:val="24"/>
          <w:szCs w:val="24"/>
        </w:rPr>
      </w:pPr>
    </w:p>
    <w:p w14:paraId="4FA603C3" w14:textId="58572B4C" w:rsidR="00A23944" w:rsidRPr="006C0953" w:rsidRDefault="0021750B">
      <w:pPr>
        <w:pStyle w:val="Naslov2"/>
        <w:numPr>
          <w:ilvl w:val="1"/>
          <w:numId w:val="3"/>
        </w:numPr>
        <w:tabs>
          <w:tab w:val="left" w:pos="1241"/>
        </w:tabs>
        <w:spacing w:before="59" w:line="271" w:lineRule="auto"/>
        <w:rPr>
          <w:rFonts w:ascii="Arial" w:eastAsia="Arial" w:hAnsi="Arial" w:cs="Arial"/>
        </w:rPr>
      </w:pPr>
      <w:bookmarkStart w:id="56" w:name="_Toc145576526"/>
      <w:r w:rsidRPr="006C0953">
        <w:rPr>
          <w:rFonts w:ascii="Arial" w:eastAsia="Arial" w:hAnsi="Arial" w:cs="Arial"/>
        </w:rPr>
        <w:t xml:space="preserve"> </w:t>
      </w:r>
      <w:r w:rsidR="008025B9" w:rsidRPr="006C0953">
        <w:rPr>
          <w:rFonts w:ascii="Arial" w:eastAsia="Arial" w:hAnsi="Arial" w:cs="Arial"/>
        </w:rPr>
        <w:t>PLAN I PROGRAM RADA RAVNATELJICE</w:t>
      </w:r>
      <w:bookmarkEnd w:id="56"/>
    </w:p>
    <w:p w14:paraId="2EEB2F00" w14:textId="77777777" w:rsidR="00A23944" w:rsidRPr="006C0953" w:rsidRDefault="00A23944">
      <w:pPr>
        <w:spacing w:before="6"/>
        <w:rPr>
          <w:rFonts w:ascii="Arial" w:eastAsia="Arial" w:hAnsi="Arial" w:cs="Arial"/>
          <w:sz w:val="24"/>
          <w:szCs w:val="24"/>
        </w:rPr>
      </w:pPr>
    </w:p>
    <w:tbl>
      <w:tblPr>
        <w:tblW w:w="8975" w:type="dxa"/>
        <w:tblInd w:w="126" w:type="dxa"/>
        <w:tblLayout w:type="fixed"/>
        <w:tblLook w:val="0000" w:firstRow="0" w:lastRow="0" w:firstColumn="0" w:lastColumn="0" w:noHBand="0" w:noVBand="0"/>
      </w:tblPr>
      <w:tblGrid>
        <w:gridCol w:w="1521"/>
        <w:gridCol w:w="3891"/>
        <w:gridCol w:w="1854"/>
        <w:gridCol w:w="1709"/>
      </w:tblGrid>
      <w:tr w:rsidR="006C0953" w:rsidRPr="006C0953" w14:paraId="3F7212F4" w14:textId="77777777">
        <w:trPr>
          <w:trHeight w:val="488"/>
        </w:trPr>
        <w:tc>
          <w:tcPr>
            <w:tcW w:w="5412" w:type="dxa"/>
            <w:gridSpan w:val="2"/>
            <w:tcBorders>
              <w:top w:val="single" w:sz="12" w:space="0" w:color="000000"/>
              <w:left w:val="single" w:sz="12" w:space="0" w:color="000000"/>
              <w:bottom w:val="single" w:sz="12" w:space="0" w:color="000000"/>
              <w:right w:val="single" w:sz="6" w:space="0" w:color="000000"/>
            </w:tcBorders>
          </w:tcPr>
          <w:p w14:paraId="0F76E0B4" w14:textId="77777777" w:rsidR="00A23944" w:rsidRPr="006C0953" w:rsidRDefault="008025B9">
            <w:pPr>
              <w:spacing w:before="125"/>
              <w:ind w:left="701" w:right="1263" w:hanging="19"/>
              <w:jc w:val="center"/>
              <w:rPr>
                <w:rFonts w:ascii="Arial" w:eastAsia="Arial" w:hAnsi="Arial" w:cs="Arial"/>
                <w:b/>
                <w:sz w:val="24"/>
                <w:szCs w:val="24"/>
              </w:rPr>
            </w:pPr>
            <w:r w:rsidRPr="006C0953">
              <w:rPr>
                <w:rFonts w:ascii="Arial" w:eastAsia="Arial" w:hAnsi="Arial" w:cs="Arial"/>
                <w:b/>
                <w:sz w:val="24"/>
                <w:szCs w:val="24"/>
              </w:rPr>
              <w:t>SADRŽAJ RADA</w:t>
            </w:r>
          </w:p>
        </w:tc>
        <w:tc>
          <w:tcPr>
            <w:tcW w:w="1854" w:type="dxa"/>
            <w:tcBorders>
              <w:top w:val="single" w:sz="12" w:space="0" w:color="000000"/>
              <w:left w:val="single" w:sz="6" w:space="0" w:color="000000"/>
              <w:bottom w:val="single" w:sz="12" w:space="0" w:color="000000"/>
              <w:right w:val="single" w:sz="12" w:space="0" w:color="000000"/>
            </w:tcBorders>
          </w:tcPr>
          <w:p w14:paraId="5E971ABA" w14:textId="77777777" w:rsidR="00A23944" w:rsidRPr="006C0953" w:rsidRDefault="008025B9">
            <w:pPr>
              <w:tabs>
                <w:tab w:val="left" w:pos="427"/>
              </w:tabs>
              <w:spacing w:line="252" w:lineRule="auto"/>
              <w:ind w:left="143"/>
              <w:rPr>
                <w:rFonts w:ascii="Arial" w:eastAsia="Arial" w:hAnsi="Arial" w:cs="Arial"/>
                <w:b/>
                <w:sz w:val="24"/>
                <w:szCs w:val="24"/>
              </w:rPr>
            </w:pPr>
            <w:r w:rsidRPr="006C0953">
              <w:rPr>
                <w:rFonts w:ascii="Arial" w:eastAsia="Arial" w:hAnsi="Arial" w:cs="Arial"/>
                <w:b/>
                <w:sz w:val="24"/>
                <w:szCs w:val="24"/>
              </w:rPr>
              <w:t>Vrijeme ostvarivanja</w:t>
            </w:r>
          </w:p>
        </w:tc>
        <w:tc>
          <w:tcPr>
            <w:tcW w:w="1709" w:type="dxa"/>
            <w:tcBorders>
              <w:top w:val="single" w:sz="12" w:space="0" w:color="000000"/>
              <w:left w:val="single" w:sz="12" w:space="0" w:color="000000"/>
              <w:bottom w:val="single" w:sz="12" w:space="0" w:color="000000"/>
              <w:right w:val="single" w:sz="12" w:space="0" w:color="000000"/>
            </w:tcBorders>
          </w:tcPr>
          <w:p w14:paraId="65E93A65" w14:textId="77777777" w:rsidR="00A23944" w:rsidRPr="006C0953" w:rsidRDefault="008025B9">
            <w:pPr>
              <w:spacing w:line="252" w:lineRule="auto"/>
              <w:ind w:right="268" w:firstLine="39"/>
              <w:rPr>
                <w:rFonts w:ascii="Arial" w:eastAsia="Arial" w:hAnsi="Arial" w:cs="Arial"/>
                <w:b/>
                <w:sz w:val="24"/>
                <w:szCs w:val="24"/>
              </w:rPr>
            </w:pPr>
            <w:r w:rsidRPr="006C0953">
              <w:rPr>
                <w:rFonts w:ascii="Arial" w:eastAsia="Arial" w:hAnsi="Arial" w:cs="Arial"/>
                <w:b/>
                <w:sz w:val="24"/>
                <w:szCs w:val="24"/>
              </w:rPr>
              <w:t>Potreban broj sati</w:t>
            </w:r>
          </w:p>
        </w:tc>
      </w:tr>
      <w:tr w:rsidR="006C0953" w:rsidRPr="006C0953" w14:paraId="4B704038" w14:textId="77777777">
        <w:trPr>
          <w:trHeight w:val="271"/>
        </w:trPr>
        <w:tc>
          <w:tcPr>
            <w:tcW w:w="1521" w:type="dxa"/>
            <w:tcBorders>
              <w:top w:val="single" w:sz="12" w:space="0" w:color="000000"/>
              <w:left w:val="single" w:sz="12" w:space="0" w:color="000000"/>
              <w:bottom w:val="single" w:sz="12" w:space="0" w:color="000000"/>
            </w:tcBorders>
          </w:tcPr>
          <w:p w14:paraId="164DE173" w14:textId="77777777" w:rsidR="00A23944" w:rsidRPr="006C0953" w:rsidRDefault="008025B9">
            <w:pPr>
              <w:spacing w:before="3" w:line="259" w:lineRule="auto"/>
              <w:ind w:right="36"/>
              <w:jc w:val="right"/>
              <w:rPr>
                <w:rFonts w:ascii="Arial" w:eastAsia="Arial" w:hAnsi="Arial" w:cs="Arial"/>
                <w:b/>
                <w:sz w:val="24"/>
                <w:szCs w:val="24"/>
              </w:rPr>
            </w:pPr>
            <w:r w:rsidRPr="006C0953">
              <w:rPr>
                <w:rFonts w:ascii="Arial" w:eastAsia="Arial" w:hAnsi="Arial" w:cs="Arial"/>
                <w:b/>
                <w:sz w:val="24"/>
                <w:szCs w:val="24"/>
              </w:rPr>
              <w:t>1. POSLOVI</w:t>
            </w:r>
          </w:p>
        </w:tc>
        <w:tc>
          <w:tcPr>
            <w:tcW w:w="7454" w:type="dxa"/>
            <w:gridSpan w:val="3"/>
            <w:tcBorders>
              <w:top w:val="single" w:sz="12" w:space="0" w:color="000000"/>
              <w:bottom w:val="single" w:sz="12" w:space="0" w:color="000000"/>
              <w:right w:val="single" w:sz="12" w:space="0" w:color="000000"/>
            </w:tcBorders>
          </w:tcPr>
          <w:p w14:paraId="44CEC534" w14:textId="77777777" w:rsidR="00A23944" w:rsidRPr="006C0953" w:rsidRDefault="008025B9">
            <w:pPr>
              <w:spacing w:before="21"/>
              <w:ind w:left="67"/>
              <w:rPr>
                <w:rFonts w:ascii="Arial" w:eastAsia="Arial" w:hAnsi="Arial" w:cs="Arial"/>
                <w:b/>
                <w:sz w:val="24"/>
                <w:szCs w:val="24"/>
              </w:rPr>
            </w:pPr>
            <w:r w:rsidRPr="006C0953">
              <w:rPr>
                <w:rFonts w:ascii="Arial" w:eastAsia="Arial" w:hAnsi="Arial" w:cs="Arial"/>
                <w:b/>
                <w:sz w:val="24"/>
                <w:szCs w:val="24"/>
              </w:rPr>
              <w:t>PLANIRANJA I PROGRAMIRANJA</w:t>
            </w:r>
          </w:p>
        </w:tc>
      </w:tr>
      <w:tr w:rsidR="006C0953" w:rsidRPr="006C0953" w14:paraId="19643107" w14:textId="77777777">
        <w:trPr>
          <w:trHeight w:val="274"/>
        </w:trPr>
        <w:tc>
          <w:tcPr>
            <w:tcW w:w="5412" w:type="dxa"/>
            <w:gridSpan w:val="2"/>
            <w:tcBorders>
              <w:top w:val="single" w:sz="12" w:space="0" w:color="000000"/>
              <w:left w:val="single" w:sz="12" w:space="0" w:color="000000"/>
              <w:bottom w:val="single" w:sz="4" w:space="0" w:color="000000"/>
              <w:right w:val="single" w:sz="6" w:space="0" w:color="000000"/>
            </w:tcBorders>
          </w:tcPr>
          <w:p w14:paraId="2C5C8680"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1.1. Izrada Godišnjeg plana i programa rada škole</w:t>
            </w:r>
          </w:p>
        </w:tc>
        <w:tc>
          <w:tcPr>
            <w:tcW w:w="1854" w:type="dxa"/>
            <w:tcBorders>
              <w:top w:val="single" w:sz="12" w:space="0" w:color="000000"/>
              <w:left w:val="single" w:sz="6" w:space="0" w:color="000000"/>
              <w:bottom w:val="single" w:sz="4" w:space="0" w:color="000000"/>
              <w:right w:val="single" w:sz="12" w:space="0" w:color="000000"/>
            </w:tcBorders>
          </w:tcPr>
          <w:p w14:paraId="74A0B463" w14:textId="77777777" w:rsidR="00A23944" w:rsidRPr="006C0953" w:rsidRDefault="008025B9">
            <w:pPr>
              <w:spacing w:before="10"/>
              <w:ind w:left="340"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12" w:space="0" w:color="000000"/>
              <w:left w:val="single" w:sz="12" w:space="0" w:color="000000"/>
              <w:bottom w:val="single" w:sz="4" w:space="0" w:color="000000"/>
              <w:right w:val="single" w:sz="12" w:space="0" w:color="000000"/>
            </w:tcBorders>
          </w:tcPr>
          <w:p w14:paraId="54353CA4"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32C302BA"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33B99E07"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1.2. Izrada plana i programa rada ravnatelja</w:t>
            </w:r>
          </w:p>
        </w:tc>
        <w:tc>
          <w:tcPr>
            <w:tcW w:w="1854" w:type="dxa"/>
            <w:tcBorders>
              <w:top w:val="single" w:sz="4" w:space="0" w:color="000000"/>
              <w:left w:val="single" w:sz="6" w:space="0" w:color="000000"/>
              <w:bottom w:val="single" w:sz="4" w:space="0" w:color="000000"/>
              <w:right w:val="single" w:sz="12" w:space="0" w:color="000000"/>
            </w:tcBorders>
          </w:tcPr>
          <w:p w14:paraId="72F04D21" w14:textId="77777777" w:rsidR="00A23944" w:rsidRPr="006C0953" w:rsidRDefault="008025B9">
            <w:pPr>
              <w:spacing w:before="8"/>
              <w:ind w:left="345"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4" w:space="0" w:color="000000"/>
              <w:left w:val="single" w:sz="12" w:space="0" w:color="000000"/>
              <w:bottom w:val="single" w:sz="4" w:space="0" w:color="000000"/>
              <w:right w:val="single" w:sz="12" w:space="0" w:color="000000"/>
            </w:tcBorders>
          </w:tcPr>
          <w:p w14:paraId="07CBDBFC"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39167F3B"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7E4C6B8A"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1.3. Koordinacija u izradi predmetnih kurikuluma</w:t>
            </w:r>
          </w:p>
        </w:tc>
        <w:tc>
          <w:tcPr>
            <w:tcW w:w="1854" w:type="dxa"/>
            <w:tcBorders>
              <w:top w:val="single" w:sz="4" w:space="0" w:color="000000"/>
              <w:left w:val="single" w:sz="6" w:space="0" w:color="000000"/>
              <w:bottom w:val="single" w:sz="4" w:space="0" w:color="000000"/>
              <w:right w:val="single" w:sz="12" w:space="0" w:color="000000"/>
            </w:tcBorders>
          </w:tcPr>
          <w:p w14:paraId="54C68265" w14:textId="77777777" w:rsidR="00A23944" w:rsidRPr="006C0953" w:rsidRDefault="008025B9">
            <w:pPr>
              <w:spacing w:before="10"/>
              <w:ind w:left="345"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4" w:space="0" w:color="000000"/>
              <w:left w:val="single" w:sz="12" w:space="0" w:color="000000"/>
              <w:bottom w:val="single" w:sz="4" w:space="0" w:color="000000"/>
              <w:right w:val="single" w:sz="12" w:space="0" w:color="000000"/>
            </w:tcBorders>
          </w:tcPr>
          <w:p w14:paraId="5E8540DE"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524B6200"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2F1BDA91"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1.4. Izrada školskog kurikuluma</w:t>
            </w:r>
          </w:p>
        </w:tc>
        <w:tc>
          <w:tcPr>
            <w:tcW w:w="1854" w:type="dxa"/>
            <w:tcBorders>
              <w:top w:val="single" w:sz="4" w:space="0" w:color="000000"/>
              <w:left w:val="single" w:sz="6" w:space="0" w:color="000000"/>
              <w:bottom w:val="single" w:sz="4" w:space="0" w:color="000000"/>
              <w:right w:val="single" w:sz="12" w:space="0" w:color="000000"/>
            </w:tcBorders>
          </w:tcPr>
          <w:p w14:paraId="5A9CC83D" w14:textId="77777777" w:rsidR="00A23944" w:rsidRPr="006C0953" w:rsidRDefault="008025B9">
            <w:pPr>
              <w:spacing w:before="8"/>
              <w:ind w:left="345"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4" w:space="0" w:color="000000"/>
              <w:left w:val="single" w:sz="12" w:space="0" w:color="000000"/>
              <w:bottom w:val="single" w:sz="4" w:space="0" w:color="000000"/>
              <w:right w:val="single" w:sz="12" w:space="0" w:color="000000"/>
            </w:tcBorders>
          </w:tcPr>
          <w:p w14:paraId="4BBAA4A6"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47DEEEB0"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30FB70D8"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1.5. Izrada Razvojnog plana i programa škole</w:t>
            </w:r>
          </w:p>
        </w:tc>
        <w:tc>
          <w:tcPr>
            <w:tcW w:w="1854" w:type="dxa"/>
            <w:tcBorders>
              <w:top w:val="single" w:sz="4" w:space="0" w:color="000000"/>
              <w:left w:val="single" w:sz="6" w:space="0" w:color="000000"/>
              <w:bottom w:val="single" w:sz="4" w:space="0" w:color="000000"/>
              <w:right w:val="single" w:sz="12" w:space="0" w:color="000000"/>
            </w:tcBorders>
          </w:tcPr>
          <w:p w14:paraId="3924D5F3" w14:textId="77777777" w:rsidR="00A23944" w:rsidRPr="006C0953" w:rsidRDefault="008025B9">
            <w:pPr>
              <w:spacing w:before="10"/>
              <w:ind w:left="345"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4" w:space="0" w:color="000000"/>
              <w:left w:val="single" w:sz="12" w:space="0" w:color="000000"/>
              <w:bottom w:val="single" w:sz="4" w:space="0" w:color="000000"/>
              <w:right w:val="single" w:sz="12" w:space="0" w:color="000000"/>
            </w:tcBorders>
          </w:tcPr>
          <w:p w14:paraId="5530B00E"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175D021F"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E77BB77"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1.6. Planiranje i programiranje rada Učiteljskog i Razrednih vijeća</w:t>
            </w:r>
          </w:p>
        </w:tc>
        <w:tc>
          <w:tcPr>
            <w:tcW w:w="1854" w:type="dxa"/>
            <w:tcBorders>
              <w:top w:val="single" w:sz="4" w:space="0" w:color="000000"/>
              <w:left w:val="single" w:sz="6" w:space="0" w:color="000000"/>
              <w:bottom w:val="single" w:sz="4" w:space="0" w:color="000000"/>
              <w:right w:val="single" w:sz="12" w:space="0" w:color="000000"/>
            </w:tcBorders>
          </w:tcPr>
          <w:p w14:paraId="625FA2CA"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09F50211"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390D61BC" w14:textId="77777777">
        <w:trPr>
          <w:trHeight w:val="480"/>
        </w:trPr>
        <w:tc>
          <w:tcPr>
            <w:tcW w:w="5412" w:type="dxa"/>
            <w:gridSpan w:val="2"/>
            <w:tcBorders>
              <w:top w:val="single" w:sz="4" w:space="0" w:color="000000"/>
              <w:left w:val="single" w:sz="12" w:space="0" w:color="000000"/>
              <w:bottom w:val="single" w:sz="4" w:space="0" w:color="000000"/>
              <w:right w:val="single" w:sz="6" w:space="0" w:color="000000"/>
            </w:tcBorders>
          </w:tcPr>
          <w:p w14:paraId="66271EB9"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1.7. Prijedlog plana i zaduženja učitelja</w:t>
            </w:r>
          </w:p>
        </w:tc>
        <w:tc>
          <w:tcPr>
            <w:tcW w:w="1854" w:type="dxa"/>
            <w:tcBorders>
              <w:top w:val="single" w:sz="4" w:space="0" w:color="000000"/>
              <w:left w:val="single" w:sz="6" w:space="0" w:color="000000"/>
              <w:bottom w:val="single" w:sz="4" w:space="0" w:color="000000"/>
              <w:right w:val="single" w:sz="12" w:space="0" w:color="000000"/>
            </w:tcBorders>
          </w:tcPr>
          <w:p w14:paraId="05D299A5"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VI – VIII</w:t>
            </w:r>
          </w:p>
        </w:tc>
        <w:tc>
          <w:tcPr>
            <w:tcW w:w="1709" w:type="dxa"/>
            <w:tcBorders>
              <w:top w:val="single" w:sz="4" w:space="0" w:color="000000"/>
              <w:left w:val="single" w:sz="12" w:space="0" w:color="000000"/>
              <w:bottom w:val="single" w:sz="4" w:space="0" w:color="000000"/>
              <w:right w:val="single" w:sz="12" w:space="0" w:color="000000"/>
            </w:tcBorders>
          </w:tcPr>
          <w:p w14:paraId="7B5CFAC5"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57391D9B"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516B410A"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 xml:space="preserve">1.8. Izrada smjernica i pomoć učiteljima pri </w:t>
            </w:r>
            <w:r w:rsidRPr="006C0953">
              <w:rPr>
                <w:rFonts w:ascii="Arial" w:eastAsia="Arial" w:hAnsi="Arial" w:cs="Arial"/>
                <w:sz w:val="24"/>
                <w:szCs w:val="24"/>
              </w:rPr>
              <w:lastRenderedPageBreak/>
              <w:t>tematskim planiranjima</w:t>
            </w:r>
          </w:p>
        </w:tc>
        <w:tc>
          <w:tcPr>
            <w:tcW w:w="1854" w:type="dxa"/>
            <w:tcBorders>
              <w:top w:val="single" w:sz="4" w:space="0" w:color="000000"/>
              <w:left w:val="single" w:sz="6" w:space="0" w:color="000000"/>
              <w:bottom w:val="single" w:sz="4" w:space="0" w:color="000000"/>
              <w:right w:val="single" w:sz="12" w:space="0" w:color="000000"/>
            </w:tcBorders>
          </w:tcPr>
          <w:p w14:paraId="1AAAEB03"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lastRenderedPageBreak/>
              <w:t>IX – VI</w:t>
            </w:r>
          </w:p>
        </w:tc>
        <w:tc>
          <w:tcPr>
            <w:tcW w:w="1709" w:type="dxa"/>
            <w:tcBorders>
              <w:top w:val="single" w:sz="4" w:space="0" w:color="000000"/>
              <w:left w:val="single" w:sz="12" w:space="0" w:color="000000"/>
              <w:bottom w:val="single" w:sz="4" w:space="0" w:color="000000"/>
              <w:right w:val="single" w:sz="12" w:space="0" w:color="000000"/>
            </w:tcBorders>
          </w:tcPr>
          <w:p w14:paraId="2A06856B" w14:textId="7E1C70FD" w:rsidR="00A23944" w:rsidRPr="006C0953" w:rsidRDefault="00AF66F3">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183D926F"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4531A4F1"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lastRenderedPageBreak/>
              <w:t>1.9. Planiranje i organizacija školskih projekata</w:t>
            </w:r>
          </w:p>
        </w:tc>
        <w:tc>
          <w:tcPr>
            <w:tcW w:w="1854" w:type="dxa"/>
            <w:tcBorders>
              <w:top w:val="single" w:sz="4" w:space="0" w:color="000000"/>
              <w:left w:val="single" w:sz="6" w:space="0" w:color="000000"/>
              <w:bottom w:val="single" w:sz="4" w:space="0" w:color="000000"/>
              <w:right w:val="single" w:sz="12" w:space="0" w:color="000000"/>
            </w:tcBorders>
          </w:tcPr>
          <w:p w14:paraId="1C917F07"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14C30257"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7DDF0B86" w14:textId="77777777">
        <w:trPr>
          <w:trHeight w:val="272"/>
        </w:trPr>
        <w:tc>
          <w:tcPr>
            <w:tcW w:w="5412" w:type="dxa"/>
            <w:gridSpan w:val="2"/>
            <w:tcBorders>
              <w:top w:val="single" w:sz="4" w:space="0" w:color="000000"/>
              <w:left w:val="single" w:sz="12" w:space="0" w:color="000000"/>
              <w:bottom w:val="single" w:sz="12" w:space="0" w:color="000000"/>
              <w:right w:val="single" w:sz="6" w:space="0" w:color="000000"/>
            </w:tcBorders>
          </w:tcPr>
          <w:p w14:paraId="0D27631A"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1.10.Planiranje i organizacija stručnog usavršavanja</w:t>
            </w:r>
          </w:p>
        </w:tc>
        <w:tc>
          <w:tcPr>
            <w:tcW w:w="1854" w:type="dxa"/>
            <w:tcBorders>
              <w:top w:val="single" w:sz="4" w:space="0" w:color="000000"/>
              <w:left w:val="single" w:sz="6" w:space="0" w:color="000000"/>
              <w:bottom w:val="single" w:sz="12" w:space="0" w:color="000000"/>
              <w:right w:val="single" w:sz="12" w:space="0" w:color="000000"/>
            </w:tcBorders>
          </w:tcPr>
          <w:p w14:paraId="3B118774"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12" w:space="0" w:color="000000"/>
              <w:right w:val="single" w:sz="12" w:space="0" w:color="000000"/>
            </w:tcBorders>
          </w:tcPr>
          <w:p w14:paraId="2A865106" w14:textId="27B290ED" w:rsidR="00A23944" w:rsidRPr="006C0953" w:rsidRDefault="009A0F93">
            <w:pPr>
              <w:spacing w:before="8"/>
              <w:ind w:left="642"/>
              <w:rPr>
                <w:rFonts w:ascii="Arial" w:eastAsia="Arial" w:hAnsi="Arial" w:cs="Arial"/>
                <w:sz w:val="24"/>
                <w:szCs w:val="24"/>
              </w:rPr>
            </w:pPr>
            <w:r w:rsidRPr="006C0953">
              <w:rPr>
                <w:rFonts w:ascii="Arial" w:eastAsia="Arial" w:hAnsi="Arial" w:cs="Arial"/>
                <w:sz w:val="24"/>
                <w:szCs w:val="24"/>
              </w:rPr>
              <w:t>32</w:t>
            </w:r>
          </w:p>
        </w:tc>
      </w:tr>
      <w:tr w:rsidR="006C0953" w:rsidRPr="006C0953" w14:paraId="25364E9A"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70CA044B"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1.11.Planiranje nabave</w:t>
            </w:r>
          </w:p>
        </w:tc>
        <w:tc>
          <w:tcPr>
            <w:tcW w:w="1854" w:type="dxa"/>
            <w:tcBorders>
              <w:top w:val="single" w:sz="12" w:space="0" w:color="000000"/>
              <w:left w:val="single" w:sz="6" w:space="0" w:color="000000"/>
              <w:bottom w:val="single" w:sz="12" w:space="0" w:color="000000"/>
              <w:right w:val="single" w:sz="12" w:space="0" w:color="000000"/>
            </w:tcBorders>
          </w:tcPr>
          <w:p w14:paraId="1113B1C0"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12" w:space="0" w:color="000000"/>
              <w:left w:val="single" w:sz="12" w:space="0" w:color="000000"/>
              <w:bottom w:val="single" w:sz="12" w:space="0" w:color="000000"/>
              <w:right w:val="single" w:sz="12" w:space="0" w:color="000000"/>
            </w:tcBorders>
          </w:tcPr>
          <w:p w14:paraId="3B96DA02"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60651000"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2F72358D"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1.12.Planiranje i organizacija uređenja okoliša škole</w:t>
            </w:r>
          </w:p>
        </w:tc>
        <w:tc>
          <w:tcPr>
            <w:tcW w:w="1854" w:type="dxa"/>
            <w:tcBorders>
              <w:top w:val="single" w:sz="12" w:space="0" w:color="000000"/>
              <w:left w:val="single" w:sz="6" w:space="0" w:color="000000"/>
              <w:bottom w:val="single" w:sz="12" w:space="0" w:color="000000"/>
              <w:right w:val="single" w:sz="12" w:space="0" w:color="000000"/>
            </w:tcBorders>
          </w:tcPr>
          <w:p w14:paraId="4B7D2043"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12" w:space="0" w:color="000000"/>
              <w:left w:val="single" w:sz="12" w:space="0" w:color="000000"/>
              <w:bottom w:val="single" w:sz="12" w:space="0" w:color="000000"/>
              <w:right w:val="single" w:sz="12" w:space="0" w:color="000000"/>
            </w:tcBorders>
          </w:tcPr>
          <w:p w14:paraId="1A4B9378"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61186C81"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2023ACB0"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1.13.Ostali poslovi</w:t>
            </w:r>
          </w:p>
        </w:tc>
        <w:tc>
          <w:tcPr>
            <w:tcW w:w="1854" w:type="dxa"/>
            <w:tcBorders>
              <w:top w:val="single" w:sz="12" w:space="0" w:color="000000"/>
              <w:left w:val="single" w:sz="6" w:space="0" w:color="000000"/>
              <w:bottom w:val="single" w:sz="12" w:space="0" w:color="000000"/>
              <w:right w:val="single" w:sz="12" w:space="0" w:color="000000"/>
            </w:tcBorders>
          </w:tcPr>
          <w:p w14:paraId="13A4A9DE"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2F155987"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D1A2B9E" w14:textId="77777777">
        <w:trPr>
          <w:trHeight w:val="272"/>
        </w:trPr>
        <w:tc>
          <w:tcPr>
            <w:tcW w:w="5412" w:type="dxa"/>
            <w:gridSpan w:val="2"/>
            <w:tcBorders>
              <w:top w:val="single" w:sz="12" w:space="0" w:color="000000"/>
              <w:left w:val="single" w:sz="12" w:space="0" w:color="000000"/>
              <w:bottom w:val="single" w:sz="12" w:space="0" w:color="000000"/>
              <w:right w:val="single" w:sz="6" w:space="0" w:color="000000"/>
            </w:tcBorders>
          </w:tcPr>
          <w:p w14:paraId="01077040" w14:textId="77777777" w:rsidR="00A23944" w:rsidRPr="006C0953" w:rsidRDefault="008025B9">
            <w:pPr>
              <w:spacing w:line="247" w:lineRule="auto"/>
              <w:ind w:left="467"/>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12" w:space="0" w:color="000000"/>
              <w:left w:val="single" w:sz="6" w:space="0" w:color="000000"/>
              <w:bottom w:val="single" w:sz="12" w:space="0" w:color="000000"/>
              <w:right w:val="single" w:sz="12" w:space="0" w:color="000000"/>
            </w:tcBorders>
          </w:tcPr>
          <w:p w14:paraId="156A037F"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1F14D41D" w14:textId="353FB7D3" w:rsidR="00A23944" w:rsidRPr="006C0953" w:rsidRDefault="008025B9" w:rsidP="00AF66F3">
            <w:pPr>
              <w:spacing w:before="15"/>
              <w:ind w:left="586"/>
              <w:rPr>
                <w:rFonts w:ascii="Arial" w:eastAsia="Arial" w:hAnsi="Arial" w:cs="Arial"/>
                <w:b/>
                <w:sz w:val="24"/>
                <w:szCs w:val="24"/>
              </w:rPr>
            </w:pPr>
            <w:r w:rsidRPr="006C0953">
              <w:rPr>
                <w:rFonts w:ascii="Arial" w:eastAsia="Arial" w:hAnsi="Arial" w:cs="Arial"/>
                <w:b/>
                <w:sz w:val="24"/>
                <w:szCs w:val="24"/>
              </w:rPr>
              <w:t>3</w:t>
            </w:r>
            <w:r w:rsidR="00AF66F3" w:rsidRPr="006C0953">
              <w:rPr>
                <w:rFonts w:ascii="Arial" w:eastAsia="Arial" w:hAnsi="Arial" w:cs="Arial"/>
                <w:b/>
                <w:sz w:val="24"/>
                <w:szCs w:val="24"/>
              </w:rPr>
              <w:t>52</w:t>
            </w:r>
          </w:p>
        </w:tc>
      </w:tr>
      <w:tr w:rsidR="006C0953" w:rsidRPr="006C0953" w14:paraId="0AB5C30E" w14:textId="77777777">
        <w:trPr>
          <w:trHeight w:val="274"/>
        </w:trPr>
        <w:tc>
          <w:tcPr>
            <w:tcW w:w="8975" w:type="dxa"/>
            <w:gridSpan w:val="4"/>
            <w:tcBorders>
              <w:top w:val="single" w:sz="12" w:space="0" w:color="000000"/>
              <w:left w:val="single" w:sz="12" w:space="0" w:color="000000"/>
              <w:bottom w:val="single" w:sz="12" w:space="0" w:color="000000"/>
              <w:right w:val="single" w:sz="12" w:space="0" w:color="000000"/>
            </w:tcBorders>
          </w:tcPr>
          <w:p w14:paraId="7008551A" w14:textId="77777777" w:rsidR="00A23944" w:rsidRPr="006C0953" w:rsidRDefault="008025B9">
            <w:pPr>
              <w:spacing w:before="8" w:line="252" w:lineRule="auto"/>
              <w:ind w:right="36"/>
              <w:rPr>
                <w:rFonts w:ascii="Arial" w:eastAsia="Arial" w:hAnsi="Arial" w:cs="Arial"/>
                <w:b/>
                <w:sz w:val="24"/>
                <w:szCs w:val="24"/>
              </w:rPr>
            </w:pPr>
            <w:r w:rsidRPr="006C0953">
              <w:rPr>
                <w:rFonts w:ascii="Arial" w:eastAsia="Arial" w:hAnsi="Arial" w:cs="Arial"/>
                <w:b/>
                <w:sz w:val="24"/>
                <w:szCs w:val="24"/>
              </w:rPr>
              <w:t>2. POSLOVI ORGANIZACIJE I KOORDINACIJE RADA</w:t>
            </w:r>
          </w:p>
        </w:tc>
      </w:tr>
      <w:tr w:rsidR="006C0953" w:rsidRPr="006C0953" w14:paraId="318F957A" w14:textId="77777777">
        <w:trPr>
          <w:trHeight w:val="1067"/>
        </w:trPr>
        <w:tc>
          <w:tcPr>
            <w:tcW w:w="5412" w:type="dxa"/>
            <w:gridSpan w:val="2"/>
            <w:tcBorders>
              <w:top w:val="single" w:sz="12" w:space="0" w:color="000000"/>
              <w:left w:val="single" w:sz="12" w:space="0" w:color="000000"/>
              <w:bottom w:val="single" w:sz="4" w:space="0" w:color="000000"/>
              <w:right w:val="single" w:sz="6" w:space="0" w:color="000000"/>
            </w:tcBorders>
          </w:tcPr>
          <w:p w14:paraId="7A08A642" w14:textId="77777777" w:rsidR="00A23944" w:rsidRPr="006C0953" w:rsidRDefault="008025B9">
            <w:pPr>
              <w:ind w:left="899" w:right="456" w:hanging="432"/>
              <w:rPr>
                <w:rFonts w:ascii="Arial" w:eastAsia="Arial" w:hAnsi="Arial" w:cs="Arial"/>
                <w:sz w:val="24"/>
                <w:szCs w:val="24"/>
              </w:rPr>
            </w:pPr>
            <w:r w:rsidRPr="006C0953">
              <w:rPr>
                <w:rFonts w:ascii="Arial" w:eastAsia="Arial" w:hAnsi="Arial" w:cs="Arial"/>
                <w:sz w:val="24"/>
                <w:szCs w:val="24"/>
              </w:rPr>
              <w:t>2.1. Izrada prijedloga organizacije rada Škole (broj odjeljenja, broj učenika po razredu, broj smjena, radno vrijeme smjena, organizacija rada izborne nastave, INA, izrada kompletne</w:t>
            </w:r>
          </w:p>
          <w:p w14:paraId="38DF1854" w14:textId="77777777" w:rsidR="00A23944" w:rsidRPr="006C0953" w:rsidRDefault="008025B9">
            <w:pPr>
              <w:spacing w:line="264" w:lineRule="auto"/>
              <w:ind w:left="899"/>
              <w:rPr>
                <w:rFonts w:ascii="Arial" w:eastAsia="Arial" w:hAnsi="Arial" w:cs="Arial"/>
                <w:sz w:val="24"/>
                <w:szCs w:val="24"/>
              </w:rPr>
            </w:pPr>
            <w:r w:rsidRPr="006C0953">
              <w:rPr>
                <w:rFonts w:ascii="Arial" w:eastAsia="Arial" w:hAnsi="Arial" w:cs="Arial"/>
                <w:sz w:val="24"/>
                <w:szCs w:val="24"/>
              </w:rPr>
              <w:t>organizacije rada Škole).</w:t>
            </w:r>
          </w:p>
        </w:tc>
        <w:tc>
          <w:tcPr>
            <w:tcW w:w="1854" w:type="dxa"/>
            <w:tcBorders>
              <w:top w:val="single" w:sz="12" w:space="0" w:color="000000"/>
              <w:left w:val="single" w:sz="6" w:space="0" w:color="000000"/>
              <w:bottom w:val="single" w:sz="4" w:space="0" w:color="000000"/>
              <w:right w:val="single" w:sz="12" w:space="0" w:color="000000"/>
            </w:tcBorders>
          </w:tcPr>
          <w:p w14:paraId="61B52D26" w14:textId="77777777" w:rsidR="00A23944" w:rsidRPr="006C0953" w:rsidRDefault="00A23944">
            <w:pPr>
              <w:rPr>
                <w:rFonts w:ascii="Arial" w:eastAsia="Arial" w:hAnsi="Arial" w:cs="Arial"/>
                <w:sz w:val="24"/>
                <w:szCs w:val="24"/>
              </w:rPr>
            </w:pPr>
          </w:p>
          <w:p w14:paraId="7E91F473" w14:textId="77777777" w:rsidR="00A23944" w:rsidRPr="006C0953" w:rsidRDefault="008025B9">
            <w:pPr>
              <w:spacing w:before="144"/>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4" w:space="0" w:color="000000"/>
              <w:right w:val="single" w:sz="12" w:space="0" w:color="000000"/>
            </w:tcBorders>
          </w:tcPr>
          <w:p w14:paraId="405BE453" w14:textId="77777777" w:rsidR="00A23944" w:rsidRPr="006C0953" w:rsidRDefault="00A23944">
            <w:pPr>
              <w:rPr>
                <w:rFonts w:ascii="Arial" w:eastAsia="Arial" w:hAnsi="Arial" w:cs="Arial"/>
                <w:sz w:val="24"/>
                <w:szCs w:val="24"/>
              </w:rPr>
            </w:pPr>
          </w:p>
          <w:p w14:paraId="20532A6F" w14:textId="77777777" w:rsidR="00A23944" w:rsidRPr="006C0953" w:rsidRDefault="008025B9">
            <w:pPr>
              <w:spacing w:before="144"/>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274E635E"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6C664927"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2.2. Izrada Godišnjeg kalendara rada škole</w:t>
            </w:r>
          </w:p>
        </w:tc>
        <w:tc>
          <w:tcPr>
            <w:tcW w:w="1854" w:type="dxa"/>
            <w:tcBorders>
              <w:top w:val="single" w:sz="4" w:space="0" w:color="000000"/>
              <w:left w:val="single" w:sz="6" w:space="0" w:color="000000"/>
              <w:bottom w:val="single" w:sz="4" w:space="0" w:color="000000"/>
              <w:right w:val="single" w:sz="12" w:space="0" w:color="000000"/>
            </w:tcBorders>
          </w:tcPr>
          <w:p w14:paraId="2B114339" w14:textId="77777777" w:rsidR="00A23944" w:rsidRPr="006C0953" w:rsidRDefault="008025B9">
            <w:pPr>
              <w:spacing w:before="8"/>
              <w:ind w:left="343" w:right="316"/>
              <w:jc w:val="center"/>
              <w:rPr>
                <w:rFonts w:ascii="Arial" w:eastAsia="Arial" w:hAnsi="Arial" w:cs="Arial"/>
                <w:sz w:val="24"/>
                <w:szCs w:val="24"/>
              </w:rPr>
            </w:pPr>
            <w:r w:rsidRPr="006C0953">
              <w:rPr>
                <w:rFonts w:ascii="Arial" w:eastAsia="Arial" w:hAnsi="Arial" w:cs="Arial"/>
                <w:sz w:val="24"/>
                <w:szCs w:val="24"/>
              </w:rPr>
              <w:t>VIII – IX</w:t>
            </w:r>
          </w:p>
        </w:tc>
        <w:tc>
          <w:tcPr>
            <w:tcW w:w="1709" w:type="dxa"/>
            <w:tcBorders>
              <w:top w:val="single" w:sz="4" w:space="0" w:color="000000"/>
              <w:left w:val="single" w:sz="12" w:space="0" w:color="000000"/>
              <w:bottom w:val="single" w:sz="4" w:space="0" w:color="000000"/>
              <w:right w:val="single" w:sz="12" w:space="0" w:color="000000"/>
            </w:tcBorders>
          </w:tcPr>
          <w:p w14:paraId="504CA478"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783FE66D"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0546C37A" w14:textId="77777777" w:rsidR="00A23944" w:rsidRPr="006C0953" w:rsidRDefault="008025B9">
            <w:pPr>
              <w:spacing w:before="1" w:line="264" w:lineRule="auto"/>
              <w:ind w:left="467"/>
              <w:rPr>
                <w:rFonts w:ascii="Arial" w:eastAsia="Arial" w:hAnsi="Arial" w:cs="Arial"/>
                <w:sz w:val="24"/>
                <w:szCs w:val="24"/>
              </w:rPr>
            </w:pPr>
            <w:r w:rsidRPr="006C0953">
              <w:rPr>
                <w:rFonts w:ascii="Arial" w:eastAsia="Arial" w:hAnsi="Arial" w:cs="Arial"/>
                <w:sz w:val="24"/>
                <w:szCs w:val="24"/>
              </w:rPr>
              <w:t>2.3. Izrada strukture radnog vremena i zaduženja učitelja</w:t>
            </w:r>
          </w:p>
        </w:tc>
        <w:tc>
          <w:tcPr>
            <w:tcW w:w="1854" w:type="dxa"/>
            <w:tcBorders>
              <w:top w:val="single" w:sz="4" w:space="0" w:color="000000"/>
              <w:left w:val="single" w:sz="6" w:space="0" w:color="000000"/>
              <w:bottom w:val="single" w:sz="4" w:space="0" w:color="000000"/>
              <w:right w:val="single" w:sz="12" w:space="0" w:color="000000"/>
            </w:tcBorders>
          </w:tcPr>
          <w:p w14:paraId="06C5C6E3" w14:textId="77777777" w:rsidR="00A23944" w:rsidRPr="006C0953" w:rsidRDefault="008025B9">
            <w:pPr>
              <w:spacing w:before="10"/>
              <w:ind w:left="345" w:right="316"/>
              <w:jc w:val="center"/>
              <w:rPr>
                <w:rFonts w:ascii="Arial" w:eastAsia="Arial" w:hAnsi="Arial" w:cs="Arial"/>
                <w:sz w:val="24"/>
                <w:szCs w:val="24"/>
              </w:rPr>
            </w:pPr>
            <w:r w:rsidRPr="006C0953">
              <w:rPr>
                <w:rFonts w:ascii="Arial" w:eastAsia="Arial" w:hAnsi="Arial" w:cs="Arial"/>
                <w:sz w:val="24"/>
                <w:szCs w:val="24"/>
              </w:rPr>
              <w:t>VI – IX</w:t>
            </w:r>
          </w:p>
        </w:tc>
        <w:tc>
          <w:tcPr>
            <w:tcW w:w="1709" w:type="dxa"/>
            <w:tcBorders>
              <w:top w:val="single" w:sz="4" w:space="0" w:color="000000"/>
              <w:left w:val="single" w:sz="12" w:space="0" w:color="000000"/>
              <w:bottom w:val="single" w:sz="4" w:space="0" w:color="000000"/>
              <w:right w:val="single" w:sz="12" w:space="0" w:color="000000"/>
            </w:tcBorders>
          </w:tcPr>
          <w:p w14:paraId="6C6BA257"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27620FE8"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677E97F"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2.4. Organizacija i koordinacija vanjskog vrednovanja prema planu NCVVO-a</w:t>
            </w:r>
          </w:p>
        </w:tc>
        <w:tc>
          <w:tcPr>
            <w:tcW w:w="1854" w:type="dxa"/>
            <w:tcBorders>
              <w:top w:val="single" w:sz="4" w:space="0" w:color="000000"/>
              <w:left w:val="single" w:sz="6" w:space="0" w:color="000000"/>
              <w:bottom w:val="single" w:sz="4" w:space="0" w:color="000000"/>
              <w:right w:val="single" w:sz="12" w:space="0" w:color="000000"/>
            </w:tcBorders>
          </w:tcPr>
          <w:p w14:paraId="01457765"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61021164"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18EA258F"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78090FC5" w14:textId="77777777" w:rsidR="00A23944" w:rsidRPr="006C0953" w:rsidRDefault="008025B9">
            <w:pPr>
              <w:spacing w:before="1" w:line="259" w:lineRule="auto"/>
              <w:ind w:left="467"/>
              <w:rPr>
                <w:rFonts w:ascii="Arial" w:eastAsia="Arial" w:hAnsi="Arial" w:cs="Arial"/>
                <w:sz w:val="24"/>
                <w:szCs w:val="24"/>
              </w:rPr>
            </w:pPr>
            <w:r w:rsidRPr="006C0953">
              <w:rPr>
                <w:rFonts w:ascii="Arial" w:eastAsia="Arial" w:hAnsi="Arial" w:cs="Arial"/>
                <w:sz w:val="24"/>
                <w:szCs w:val="24"/>
              </w:rPr>
              <w:t>2.5. Organizacija i koordinacija samovrednovanja škole</w:t>
            </w:r>
          </w:p>
        </w:tc>
        <w:tc>
          <w:tcPr>
            <w:tcW w:w="1854" w:type="dxa"/>
            <w:tcBorders>
              <w:top w:val="single" w:sz="4" w:space="0" w:color="000000"/>
              <w:left w:val="single" w:sz="6" w:space="0" w:color="000000"/>
              <w:bottom w:val="single" w:sz="4" w:space="0" w:color="000000"/>
              <w:right w:val="single" w:sz="12" w:space="0" w:color="000000"/>
            </w:tcBorders>
          </w:tcPr>
          <w:p w14:paraId="0EAEE644" w14:textId="77777777" w:rsidR="00A23944" w:rsidRPr="006C0953" w:rsidRDefault="008025B9">
            <w:pPr>
              <w:spacing w:before="10" w:line="252" w:lineRule="auto"/>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66C46F2E" w14:textId="77777777" w:rsidR="00A23944" w:rsidRPr="006C0953" w:rsidRDefault="008025B9">
            <w:pPr>
              <w:spacing w:before="10" w:line="252" w:lineRule="auto"/>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3E5CFD55"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69AF9D5D" w14:textId="77777777" w:rsidR="00A23944" w:rsidRPr="006C0953" w:rsidRDefault="008025B9">
            <w:pPr>
              <w:spacing w:before="1" w:line="264" w:lineRule="auto"/>
              <w:ind w:left="467"/>
              <w:rPr>
                <w:rFonts w:ascii="Arial" w:eastAsia="Arial" w:hAnsi="Arial" w:cs="Arial"/>
                <w:sz w:val="24"/>
                <w:szCs w:val="24"/>
              </w:rPr>
            </w:pPr>
            <w:r w:rsidRPr="006C0953">
              <w:rPr>
                <w:rFonts w:ascii="Arial" w:eastAsia="Arial" w:hAnsi="Arial" w:cs="Arial"/>
                <w:sz w:val="24"/>
                <w:szCs w:val="24"/>
              </w:rPr>
              <w:t>2.6. Organizacija prijevoza i prehrane učenika</w:t>
            </w:r>
          </w:p>
        </w:tc>
        <w:tc>
          <w:tcPr>
            <w:tcW w:w="1854" w:type="dxa"/>
            <w:tcBorders>
              <w:top w:val="single" w:sz="4" w:space="0" w:color="000000"/>
              <w:left w:val="single" w:sz="6" w:space="0" w:color="000000"/>
              <w:bottom w:val="single" w:sz="4" w:space="0" w:color="000000"/>
              <w:right w:val="single" w:sz="12" w:space="0" w:color="000000"/>
            </w:tcBorders>
          </w:tcPr>
          <w:p w14:paraId="1134DE64"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w:t>
            </w:r>
          </w:p>
        </w:tc>
        <w:tc>
          <w:tcPr>
            <w:tcW w:w="1709" w:type="dxa"/>
            <w:tcBorders>
              <w:top w:val="single" w:sz="4" w:space="0" w:color="000000"/>
              <w:left w:val="single" w:sz="12" w:space="0" w:color="000000"/>
              <w:bottom w:val="single" w:sz="4" w:space="0" w:color="000000"/>
              <w:right w:val="single" w:sz="12" w:space="0" w:color="000000"/>
            </w:tcBorders>
          </w:tcPr>
          <w:p w14:paraId="3444617E"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2DF7721F"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106F8890"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2.7. Organizacija i koordinacija zdravstvene i socijalne zaštite učenika</w:t>
            </w:r>
          </w:p>
        </w:tc>
        <w:tc>
          <w:tcPr>
            <w:tcW w:w="1854" w:type="dxa"/>
            <w:tcBorders>
              <w:top w:val="single" w:sz="4" w:space="0" w:color="000000"/>
              <w:left w:val="single" w:sz="6" w:space="0" w:color="000000"/>
              <w:bottom w:val="single" w:sz="4" w:space="0" w:color="000000"/>
              <w:right w:val="single" w:sz="12" w:space="0" w:color="000000"/>
            </w:tcBorders>
          </w:tcPr>
          <w:p w14:paraId="21D6B842"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45677B71"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08B9246E"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08E1E176" w14:textId="77777777" w:rsidR="00A23944" w:rsidRPr="006C0953" w:rsidRDefault="008025B9">
            <w:pPr>
              <w:spacing w:before="1" w:line="264" w:lineRule="auto"/>
              <w:ind w:left="467"/>
              <w:rPr>
                <w:rFonts w:ascii="Arial" w:eastAsia="Arial" w:hAnsi="Arial" w:cs="Arial"/>
                <w:sz w:val="24"/>
                <w:szCs w:val="24"/>
              </w:rPr>
            </w:pPr>
            <w:r w:rsidRPr="006C0953">
              <w:rPr>
                <w:rFonts w:ascii="Arial" w:eastAsia="Arial" w:hAnsi="Arial" w:cs="Arial"/>
                <w:sz w:val="24"/>
                <w:szCs w:val="24"/>
              </w:rPr>
              <w:t>2.8. Organizacija i priprema izvanučioničke nastave, izleta i ekskurzija</w:t>
            </w:r>
          </w:p>
        </w:tc>
        <w:tc>
          <w:tcPr>
            <w:tcW w:w="1854" w:type="dxa"/>
            <w:tcBorders>
              <w:top w:val="single" w:sz="4" w:space="0" w:color="000000"/>
              <w:left w:val="single" w:sz="6" w:space="0" w:color="000000"/>
              <w:bottom w:val="single" w:sz="4" w:space="0" w:color="000000"/>
              <w:right w:val="single" w:sz="12" w:space="0" w:color="000000"/>
            </w:tcBorders>
          </w:tcPr>
          <w:p w14:paraId="5C93294F"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14A49371"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1A286C62"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1B74349"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2.9. Organizacija i koordinacija rada kolegijalnih tijela škole</w:t>
            </w:r>
          </w:p>
        </w:tc>
        <w:tc>
          <w:tcPr>
            <w:tcW w:w="1854" w:type="dxa"/>
            <w:tcBorders>
              <w:top w:val="single" w:sz="4" w:space="0" w:color="000000"/>
              <w:left w:val="single" w:sz="6" w:space="0" w:color="000000"/>
              <w:bottom w:val="single" w:sz="4" w:space="0" w:color="000000"/>
              <w:right w:val="single" w:sz="12" w:space="0" w:color="000000"/>
            </w:tcBorders>
          </w:tcPr>
          <w:p w14:paraId="2E9D319F"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F855C07" w14:textId="403BACF3" w:rsidR="00A23944" w:rsidRPr="006C0953" w:rsidRDefault="00AF66F3">
            <w:pPr>
              <w:spacing w:before="8"/>
              <w:ind w:left="642"/>
              <w:rPr>
                <w:rFonts w:ascii="Arial" w:eastAsia="Arial" w:hAnsi="Arial" w:cs="Arial"/>
                <w:sz w:val="24"/>
                <w:szCs w:val="24"/>
              </w:rPr>
            </w:pPr>
            <w:r w:rsidRPr="006C0953">
              <w:rPr>
                <w:rFonts w:ascii="Arial" w:eastAsia="Arial" w:hAnsi="Arial" w:cs="Arial"/>
                <w:sz w:val="24"/>
                <w:szCs w:val="24"/>
              </w:rPr>
              <w:t>32</w:t>
            </w:r>
          </w:p>
        </w:tc>
      </w:tr>
      <w:tr w:rsidR="006C0953" w:rsidRPr="006C0953" w14:paraId="5DA8EBD2"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1BD2BE66" w14:textId="77777777" w:rsidR="00A23944" w:rsidRPr="006C0953" w:rsidRDefault="008025B9">
            <w:pPr>
              <w:spacing w:before="10" w:line="252" w:lineRule="auto"/>
              <w:ind w:left="467"/>
              <w:rPr>
                <w:rFonts w:ascii="Arial" w:eastAsia="Arial" w:hAnsi="Arial" w:cs="Arial"/>
                <w:sz w:val="24"/>
                <w:szCs w:val="24"/>
              </w:rPr>
            </w:pPr>
            <w:r w:rsidRPr="006C0953">
              <w:rPr>
                <w:rFonts w:ascii="Arial" w:eastAsia="Arial" w:hAnsi="Arial" w:cs="Arial"/>
                <w:sz w:val="24"/>
                <w:szCs w:val="24"/>
              </w:rPr>
              <w:t>2.10. Organizacija i koordinacija upisa učenika u 1. razred</w:t>
            </w:r>
          </w:p>
        </w:tc>
        <w:tc>
          <w:tcPr>
            <w:tcW w:w="1854" w:type="dxa"/>
            <w:tcBorders>
              <w:top w:val="single" w:sz="4" w:space="0" w:color="000000"/>
              <w:left w:val="single" w:sz="6" w:space="0" w:color="000000"/>
              <w:bottom w:val="single" w:sz="4" w:space="0" w:color="000000"/>
              <w:right w:val="single" w:sz="12" w:space="0" w:color="000000"/>
            </w:tcBorders>
          </w:tcPr>
          <w:p w14:paraId="7EDF1DE0" w14:textId="77777777" w:rsidR="00A23944" w:rsidRPr="006C0953" w:rsidRDefault="008025B9">
            <w:pPr>
              <w:spacing w:before="10" w:line="252" w:lineRule="auto"/>
              <w:ind w:left="345" w:right="314"/>
              <w:jc w:val="center"/>
              <w:rPr>
                <w:rFonts w:ascii="Arial" w:eastAsia="Arial" w:hAnsi="Arial" w:cs="Arial"/>
                <w:sz w:val="24"/>
                <w:szCs w:val="24"/>
              </w:rPr>
            </w:pPr>
            <w:r w:rsidRPr="006C0953">
              <w:rPr>
                <w:rFonts w:ascii="Arial" w:eastAsia="Arial" w:hAnsi="Arial" w:cs="Arial"/>
                <w:sz w:val="24"/>
                <w:szCs w:val="24"/>
              </w:rPr>
              <w:t>IV – VII</w:t>
            </w:r>
          </w:p>
        </w:tc>
        <w:tc>
          <w:tcPr>
            <w:tcW w:w="1709" w:type="dxa"/>
            <w:tcBorders>
              <w:top w:val="single" w:sz="4" w:space="0" w:color="000000"/>
              <w:left w:val="single" w:sz="12" w:space="0" w:color="000000"/>
              <w:bottom w:val="single" w:sz="4" w:space="0" w:color="000000"/>
              <w:right w:val="single" w:sz="12" w:space="0" w:color="000000"/>
            </w:tcBorders>
          </w:tcPr>
          <w:p w14:paraId="508A1DE0" w14:textId="77777777" w:rsidR="00A23944" w:rsidRPr="006C0953" w:rsidRDefault="008025B9">
            <w:pPr>
              <w:spacing w:before="10" w:line="252" w:lineRule="auto"/>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75879745"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346BC223"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t>2.11.Organizacija i koordinacija obilježavanja državnih blagdana i praznika</w:t>
            </w:r>
          </w:p>
        </w:tc>
        <w:tc>
          <w:tcPr>
            <w:tcW w:w="1854" w:type="dxa"/>
            <w:tcBorders>
              <w:top w:val="single" w:sz="4" w:space="0" w:color="000000"/>
              <w:left w:val="single" w:sz="6" w:space="0" w:color="000000"/>
              <w:bottom w:val="single" w:sz="4" w:space="0" w:color="000000"/>
              <w:right w:val="single" w:sz="12" w:space="0" w:color="000000"/>
            </w:tcBorders>
          </w:tcPr>
          <w:p w14:paraId="2503934E"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1536E1F8" w14:textId="1A5AB248" w:rsidR="00A23944" w:rsidRPr="006C0953" w:rsidRDefault="009A0F93">
            <w:pPr>
              <w:spacing w:before="10"/>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2764ED63"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6DC32A66" w14:textId="77777777" w:rsidR="00A23944" w:rsidRPr="006C0953" w:rsidRDefault="008025B9">
            <w:pPr>
              <w:spacing w:before="8"/>
              <w:ind w:left="467"/>
              <w:rPr>
                <w:rFonts w:ascii="Arial" w:eastAsia="Arial" w:hAnsi="Arial" w:cs="Arial"/>
                <w:sz w:val="24"/>
                <w:szCs w:val="24"/>
              </w:rPr>
            </w:pPr>
            <w:r w:rsidRPr="006C0953">
              <w:rPr>
                <w:rFonts w:ascii="Arial" w:eastAsia="Arial" w:hAnsi="Arial" w:cs="Arial"/>
                <w:sz w:val="24"/>
                <w:szCs w:val="24"/>
              </w:rPr>
              <w:t>2.12.Ostali poslovi</w:t>
            </w:r>
          </w:p>
        </w:tc>
        <w:tc>
          <w:tcPr>
            <w:tcW w:w="1854" w:type="dxa"/>
            <w:tcBorders>
              <w:top w:val="single" w:sz="4" w:space="0" w:color="000000"/>
              <w:left w:val="single" w:sz="6" w:space="0" w:color="000000"/>
              <w:bottom w:val="single" w:sz="4" w:space="0" w:color="000000"/>
              <w:right w:val="single" w:sz="12" w:space="0" w:color="000000"/>
            </w:tcBorders>
          </w:tcPr>
          <w:p w14:paraId="733E8077"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3FD34759" w14:textId="77777777" w:rsidR="00A23944" w:rsidRPr="006C0953" w:rsidRDefault="008025B9">
            <w:pPr>
              <w:spacing w:before="8"/>
              <w:ind w:left="32"/>
              <w:rPr>
                <w:rFonts w:ascii="Arial" w:eastAsia="Arial" w:hAnsi="Arial" w:cs="Arial"/>
                <w:sz w:val="24"/>
                <w:szCs w:val="24"/>
              </w:rPr>
            </w:pPr>
            <w:r w:rsidRPr="006C0953">
              <w:rPr>
                <w:rFonts w:ascii="Arial" w:eastAsia="Arial" w:hAnsi="Arial" w:cs="Arial"/>
                <w:sz w:val="24"/>
                <w:szCs w:val="24"/>
              </w:rPr>
              <w:t xml:space="preserve">          16</w:t>
            </w:r>
          </w:p>
        </w:tc>
      </w:tr>
      <w:tr w:rsidR="006C0953" w:rsidRPr="006C0953" w14:paraId="35CADE27" w14:textId="77777777">
        <w:trPr>
          <w:trHeight w:val="274"/>
        </w:trPr>
        <w:tc>
          <w:tcPr>
            <w:tcW w:w="7266" w:type="dxa"/>
            <w:gridSpan w:val="3"/>
            <w:tcBorders>
              <w:top w:val="single" w:sz="4" w:space="0" w:color="000000"/>
              <w:left w:val="single" w:sz="12" w:space="0" w:color="000000"/>
              <w:bottom w:val="single" w:sz="12" w:space="0" w:color="000000"/>
              <w:right w:val="single" w:sz="12" w:space="0" w:color="000000"/>
            </w:tcBorders>
          </w:tcPr>
          <w:p w14:paraId="65F3B073" w14:textId="77777777" w:rsidR="00A23944" w:rsidRPr="006C0953" w:rsidRDefault="008025B9">
            <w:pPr>
              <w:jc w:val="both"/>
              <w:rPr>
                <w:rFonts w:ascii="Arial" w:eastAsia="Arial" w:hAnsi="Arial" w:cs="Arial"/>
                <w:sz w:val="24"/>
                <w:szCs w:val="24"/>
              </w:rPr>
            </w:pPr>
            <w:r w:rsidRPr="006C0953">
              <w:rPr>
                <w:rFonts w:ascii="Arial" w:eastAsia="Arial" w:hAnsi="Arial" w:cs="Arial"/>
                <w:b/>
                <w:sz w:val="24"/>
                <w:szCs w:val="24"/>
              </w:rPr>
              <w:t xml:space="preserve">        Ukupno</w:t>
            </w:r>
          </w:p>
        </w:tc>
        <w:tc>
          <w:tcPr>
            <w:tcW w:w="1709" w:type="dxa"/>
            <w:tcBorders>
              <w:top w:val="single" w:sz="4" w:space="0" w:color="000000"/>
              <w:left w:val="single" w:sz="12" w:space="0" w:color="000000"/>
              <w:bottom w:val="single" w:sz="12" w:space="0" w:color="000000"/>
              <w:right w:val="single" w:sz="12" w:space="0" w:color="000000"/>
            </w:tcBorders>
          </w:tcPr>
          <w:p w14:paraId="50C5228A" w14:textId="499C5963" w:rsidR="00A23944" w:rsidRPr="006C0953" w:rsidRDefault="008025B9" w:rsidP="00AF66F3">
            <w:pPr>
              <w:spacing w:before="15" w:line="247" w:lineRule="auto"/>
              <w:ind w:left="586"/>
              <w:rPr>
                <w:rFonts w:ascii="Arial" w:eastAsia="Arial" w:hAnsi="Arial" w:cs="Arial"/>
                <w:b/>
                <w:sz w:val="24"/>
                <w:szCs w:val="24"/>
              </w:rPr>
            </w:pPr>
            <w:r w:rsidRPr="006C0953">
              <w:rPr>
                <w:rFonts w:ascii="Arial" w:eastAsia="Arial" w:hAnsi="Arial" w:cs="Arial"/>
                <w:b/>
                <w:sz w:val="24"/>
                <w:szCs w:val="24"/>
              </w:rPr>
              <w:t>2</w:t>
            </w:r>
            <w:r w:rsidR="00AF66F3" w:rsidRPr="006C0953">
              <w:rPr>
                <w:rFonts w:ascii="Arial" w:eastAsia="Arial" w:hAnsi="Arial" w:cs="Arial"/>
                <w:b/>
                <w:sz w:val="24"/>
                <w:szCs w:val="24"/>
              </w:rPr>
              <w:t>70</w:t>
            </w:r>
          </w:p>
        </w:tc>
      </w:tr>
      <w:tr w:rsidR="006C0953" w:rsidRPr="006C0953" w14:paraId="6D771229" w14:textId="77777777">
        <w:trPr>
          <w:trHeight w:val="275"/>
        </w:trPr>
        <w:tc>
          <w:tcPr>
            <w:tcW w:w="5412" w:type="dxa"/>
            <w:gridSpan w:val="2"/>
            <w:tcBorders>
              <w:top w:val="single" w:sz="12" w:space="0" w:color="000000"/>
              <w:left w:val="single" w:sz="12" w:space="0" w:color="000000"/>
              <w:bottom w:val="single" w:sz="12" w:space="0" w:color="000000"/>
              <w:right w:val="single" w:sz="6" w:space="0" w:color="000000"/>
            </w:tcBorders>
          </w:tcPr>
          <w:p w14:paraId="42B945BA" w14:textId="77777777" w:rsidR="00A23944" w:rsidRPr="006C0953" w:rsidRDefault="008025B9">
            <w:pPr>
              <w:spacing w:before="6" w:line="259" w:lineRule="auto"/>
              <w:ind w:left="107"/>
              <w:rPr>
                <w:rFonts w:ascii="Arial" w:eastAsia="Arial" w:hAnsi="Arial" w:cs="Arial"/>
                <w:b/>
                <w:sz w:val="24"/>
                <w:szCs w:val="24"/>
              </w:rPr>
            </w:pPr>
            <w:r w:rsidRPr="006C0953">
              <w:rPr>
                <w:rFonts w:ascii="Arial" w:eastAsia="Arial" w:hAnsi="Arial" w:cs="Arial"/>
                <w:sz w:val="24"/>
                <w:szCs w:val="24"/>
              </w:rPr>
              <w:t xml:space="preserve">3. </w:t>
            </w:r>
            <w:r w:rsidRPr="006C0953">
              <w:rPr>
                <w:rFonts w:ascii="Arial" w:eastAsia="Arial" w:hAnsi="Arial" w:cs="Arial"/>
                <w:b/>
                <w:sz w:val="24"/>
                <w:szCs w:val="24"/>
              </w:rPr>
              <w:t>PRAĆENJE I UNAPRJEĐIVANJE NASTAVE</w:t>
            </w:r>
          </w:p>
        </w:tc>
        <w:tc>
          <w:tcPr>
            <w:tcW w:w="1854" w:type="dxa"/>
            <w:tcBorders>
              <w:top w:val="single" w:sz="12" w:space="0" w:color="000000"/>
              <w:left w:val="single" w:sz="6" w:space="0" w:color="000000"/>
              <w:bottom w:val="single" w:sz="12" w:space="0" w:color="000000"/>
              <w:right w:val="single" w:sz="12" w:space="0" w:color="000000"/>
            </w:tcBorders>
          </w:tcPr>
          <w:p w14:paraId="58B4B5F4"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27B53320" w14:textId="77777777" w:rsidR="00A23944" w:rsidRPr="006C0953" w:rsidRDefault="00A23944">
            <w:pPr>
              <w:rPr>
                <w:rFonts w:ascii="Arial" w:eastAsia="Arial" w:hAnsi="Arial" w:cs="Arial"/>
                <w:sz w:val="24"/>
                <w:szCs w:val="24"/>
              </w:rPr>
            </w:pPr>
          </w:p>
        </w:tc>
      </w:tr>
      <w:tr w:rsidR="006C0953" w:rsidRPr="006C0953" w14:paraId="3BA29C39" w14:textId="77777777">
        <w:trPr>
          <w:trHeight w:val="272"/>
        </w:trPr>
        <w:tc>
          <w:tcPr>
            <w:tcW w:w="5412" w:type="dxa"/>
            <w:gridSpan w:val="2"/>
            <w:tcBorders>
              <w:top w:val="single" w:sz="12" w:space="0" w:color="000000"/>
              <w:left w:val="single" w:sz="12" w:space="0" w:color="000000"/>
              <w:bottom w:val="single" w:sz="4" w:space="0" w:color="000000"/>
              <w:right w:val="single" w:sz="6" w:space="0" w:color="000000"/>
            </w:tcBorders>
          </w:tcPr>
          <w:p w14:paraId="0C00B04D"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3.1. Praćenje i uvid u ostvarenje Plana i programa rada škole</w:t>
            </w:r>
          </w:p>
        </w:tc>
        <w:tc>
          <w:tcPr>
            <w:tcW w:w="1854" w:type="dxa"/>
            <w:tcBorders>
              <w:top w:val="single" w:sz="12" w:space="0" w:color="000000"/>
              <w:left w:val="single" w:sz="6" w:space="0" w:color="000000"/>
              <w:bottom w:val="single" w:sz="4" w:space="0" w:color="000000"/>
              <w:right w:val="single" w:sz="12" w:space="0" w:color="000000"/>
            </w:tcBorders>
          </w:tcPr>
          <w:p w14:paraId="117821C3" w14:textId="77777777" w:rsidR="00A23944" w:rsidRPr="006C0953" w:rsidRDefault="008025B9">
            <w:pPr>
              <w:spacing w:before="10" w:line="252" w:lineRule="auto"/>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12" w:space="0" w:color="000000"/>
              <w:left w:val="single" w:sz="12" w:space="0" w:color="000000"/>
              <w:bottom w:val="single" w:sz="4" w:space="0" w:color="000000"/>
              <w:right w:val="single" w:sz="12" w:space="0" w:color="000000"/>
            </w:tcBorders>
          </w:tcPr>
          <w:p w14:paraId="48B3FAA0" w14:textId="77777777" w:rsidR="00A23944" w:rsidRPr="006C0953" w:rsidRDefault="008025B9">
            <w:pPr>
              <w:spacing w:before="10" w:line="252" w:lineRule="auto"/>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4596D061"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68501736"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3.2. Vrednovanje i analiza uspjeha na kraju odgojno obrazovnih razdoblja</w:t>
            </w:r>
          </w:p>
        </w:tc>
        <w:tc>
          <w:tcPr>
            <w:tcW w:w="1854" w:type="dxa"/>
            <w:tcBorders>
              <w:top w:val="single" w:sz="4" w:space="0" w:color="000000"/>
              <w:left w:val="single" w:sz="6" w:space="0" w:color="000000"/>
              <w:bottom w:val="single" w:sz="4" w:space="0" w:color="000000"/>
              <w:right w:val="single" w:sz="12" w:space="0" w:color="000000"/>
            </w:tcBorders>
          </w:tcPr>
          <w:p w14:paraId="63977105" w14:textId="77777777" w:rsidR="00A23944" w:rsidRPr="006C0953" w:rsidRDefault="008025B9">
            <w:pPr>
              <w:spacing w:before="10"/>
              <w:ind w:left="273" w:right="316"/>
              <w:jc w:val="center"/>
              <w:rPr>
                <w:rFonts w:ascii="Arial" w:eastAsia="Arial" w:hAnsi="Arial" w:cs="Arial"/>
                <w:sz w:val="24"/>
                <w:szCs w:val="24"/>
              </w:rPr>
            </w:pPr>
            <w:r w:rsidRPr="006C0953">
              <w:rPr>
                <w:rFonts w:ascii="Arial" w:eastAsia="Arial" w:hAnsi="Arial" w:cs="Arial"/>
                <w:sz w:val="24"/>
                <w:szCs w:val="24"/>
              </w:rPr>
              <w:t>XII i VI</w:t>
            </w:r>
          </w:p>
        </w:tc>
        <w:tc>
          <w:tcPr>
            <w:tcW w:w="1709" w:type="dxa"/>
            <w:tcBorders>
              <w:top w:val="single" w:sz="4" w:space="0" w:color="000000"/>
              <w:left w:val="single" w:sz="12" w:space="0" w:color="000000"/>
              <w:bottom w:val="single" w:sz="4" w:space="0" w:color="000000"/>
              <w:right w:val="single" w:sz="12" w:space="0" w:color="000000"/>
            </w:tcBorders>
          </w:tcPr>
          <w:p w14:paraId="43D7B711" w14:textId="77777777" w:rsidR="00A23944" w:rsidRPr="006C0953" w:rsidRDefault="008025B9">
            <w:pPr>
              <w:spacing w:before="10"/>
              <w:ind w:left="606"/>
              <w:rPr>
                <w:rFonts w:ascii="Arial" w:eastAsia="Arial" w:hAnsi="Arial" w:cs="Arial"/>
                <w:sz w:val="24"/>
                <w:szCs w:val="24"/>
              </w:rPr>
            </w:pPr>
            <w:r w:rsidRPr="006C0953">
              <w:rPr>
                <w:rFonts w:ascii="Arial" w:eastAsia="Arial" w:hAnsi="Arial" w:cs="Arial"/>
                <w:sz w:val="24"/>
                <w:szCs w:val="24"/>
              </w:rPr>
              <w:t>24</w:t>
            </w:r>
          </w:p>
        </w:tc>
      </w:tr>
      <w:tr w:rsidR="006C0953" w:rsidRPr="006C0953" w14:paraId="680FDB0B" w14:textId="77777777">
        <w:trPr>
          <w:trHeight w:val="532"/>
        </w:trPr>
        <w:tc>
          <w:tcPr>
            <w:tcW w:w="5412" w:type="dxa"/>
            <w:gridSpan w:val="2"/>
            <w:tcBorders>
              <w:top w:val="single" w:sz="4" w:space="0" w:color="000000"/>
              <w:left w:val="single" w:sz="12" w:space="0" w:color="000000"/>
              <w:bottom w:val="single" w:sz="4" w:space="0" w:color="000000"/>
              <w:right w:val="single" w:sz="6" w:space="0" w:color="000000"/>
            </w:tcBorders>
          </w:tcPr>
          <w:p w14:paraId="45C504D6"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 xml:space="preserve">3.3. Administrativno pedagoško instruktivni rad s učiteljima, stručnim suradnicima i </w:t>
            </w:r>
            <w:r w:rsidRPr="006C0953">
              <w:rPr>
                <w:rFonts w:ascii="Arial" w:eastAsia="Arial" w:hAnsi="Arial" w:cs="Arial"/>
                <w:sz w:val="24"/>
                <w:szCs w:val="24"/>
              </w:rPr>
              <w:lastRenderedPageBreak/>
              <w:t>pripravnicima</w:t>
            </w:r>
          </w:p>
        </w:tc>
        <w:tc>
          <w:tcPr>
            <w:tcW w:w="1854" w:type="dxa"/>
            <w:tcBorders>
              <w:top w:val="single" w:sz="4" w:space="0" w:color="000000"/>
              <w:left w:val="single" w:sz="6" w:space="0" w:color="000000"/>
              <w:bottom w:val="single" w:sz="4" w:space="0" w:color="000000"/>
              <w:right w:val="single" w:sz="12" w:space="0" w:color="000000"/>
            </w:tcBorders>
          </w:tcPr>
          <w:p w14:paraId="3257594A" w14:textId="77777777" w:rsidR="00A23944" w:rsidRPr="006C0953" w:rsidRDefault="008025B9">
            <w:pPr>
              <w:spacing w:before="142"/>
              <w:ind w:left="345" w:right="308"/>
              <w:jc w:val="center"/>
              <w:rPr>
                <w:rFonts w:ascii="Arial" w:eastAsia="Arial" w:hAnsi="Arial" w:cs="Arial"/>
                <w:sz w:val="24"/>
                <w:szCs w:val="24"/>
              </w:rPr>
            </w:pPr>
            <w:r w:rsidRPr="006C0953">
              <w:rPr>
                <w:rFonts w:ascii="Arial" w:eastAsia="Arial" w:hAnsi="Arial" w:cs="Arial"/>
                <w:sz w:val="24"/>
                <w:szCs w:val="24"/>
              </w:rPr>
              <w:lastRenderedPageBreak/>
              <w:t>IX – VI</w:t>
            </w:r>
          </w:p>
        </w:tc>
        <w:tc>
          <w:tcPr>
            <w:tcW w:w="1709" w:type="dxa"/>
            <w:tcBorders>
              <w:top w:val="single" w:sz="4" w:space="0" w:color="000000"/>
              <w:left w:val="single" w:sz="12" w:space="0" w:color="000000"/>
              <w:bottom w:val="single" w:sz="4" w:space="0" w:color="000000"/>
              <w:right w:val="single" w:sz="12" w:space="0" w:color="000000"/>
            </w:tcBorders>
          </w:tcPr>
          <w:p w14:paraId="5C0933AA" w14:textId="77777777" w:rsidR="00A23944" w:rsidRPr="006C0953" w:rsidRDefault="008025B9">
            <w:pPr>
              <w:spacing w:before="142"/>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159E60D3"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353307A"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lastRenderedPageBreak/>
              <w:t>3.4. Praćenje rada školskih povjerenstava</w:t>
            </w:r>
          </w:p>
        </w:tc>
        <w:tc>
          <w:tcPr>
            <w:tcW w:w="1854" w:type="dxa"/>
            <w:tcBorders>
              <w:top w:val="single" w:sz="4" w:space="0" w:color="000000"/>
              <w:left w:val="single" w:sz="6" w:space="0" w:color="000000"/>
              <w:bottom w:val="single" w:sz="4" w:space="0" w:color="000000"/>
              <w:right w:val="single" w:sz="12" w:space="0" w:color="000000"/>
            </w:tcBorders>
          </w:tcPr>
          <w:p w14:paraId="69779F58"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2D28E9CE" w14:textId="417935D4" w:rsidR="00A23944" w:rsidRPr="006C0953" w:rsidRDefault="009A0F93">
            <w:pPr>
              <w:spacing w:before="8"/>
              <w:ind w:left="642"/>
              <w:rPr>
                <w:rFonts w:ascii="Arial" w:eastAsia="Arial" w:hAnsi="Arial" w:cs="Arial"/>
                <w:sz w:val="24"/>
                <w:szCs w:val="24"/>
              </w:rPr>
            </w:pPr>
            <w:r w:rsidRPr="006C0953">
              <w:rPr>
                <w:rFonts w:ascii="Arial" w:eastAsia="Arial" w:hAnsi="Arial" w:cs="Arial"/>
                <w:sz w:val="24"/>
                <w:szCs w:val="24"/>
              </w:rPr>
              <w:t xml:space="preserve">  8</w:t>
            </w:r>
          </w:p>
        </w:tc>
      </w:tr>
      <w:tr w:rsidR="006C0953" w:rsidRPr="006C0953" w14:paraId="58D5994E"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77F54216"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3.5. Praćenje i koordinacija rada administrativne službe</w:t>
            </w:r>
          </w:p>
        </w:tc>
        <w:tc>
          <w:tcPr>
            <w:tcW w:w="1854" w:type="dxa"/>
            <w:tcBorders>
              <w:top w:val="single" w:sz="4" w:space="0" w:color="000000"/>
              <w:left w:val="single" w:sz="6" w:space="0" w:color="000000"/>
              <w:bottom w:val="single" w:sz="4" w:space="0" w:color="000000"/>
              <w:right w:val="single" w:sz="12" w:space="0" w:color="000000"/>
            </w:tcBorders>
          </w:tcPr>
          <w:p w14:paraId="16F5321E"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7906092"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71769CA3"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15671E21"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3.6. Praćenje i koordinacija rada tehničke službe</w:t>
            </w:r>
          </w:p>
        </w:tc>
        <w:tc>
          <w:tcPr>
            <w:tcW w:w="1854" w:type="dxa"/>
            <w:tcBorders>
              <w:top w:val="single" w:sz="4" w:space="0" w:color="000000"/>
              <w:left w:val="single" w:sz="6" w:space="0" w:color="000000"/>
              <w:bottom w:val="single" w:sz="4" w:space="0" w:color="000000"/>
              <w:right w:val="single" w:sz="12" w:space="0" w:color="000000"/>
            </w:tcBorders>
          </w:tcPr>
          <w:p w14:paraId="2FFB94D5"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618975BC"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0CF273F0"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6E641645"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3.7. Praćenje i analiza suradnje s institucijama izvan škole</w:t>
            </w:r>
          </w:p>
        </w:tc>
        <w:tc>
          <w:tcPr>
            <w:tcW w:w="1854" w:type="dxa"/>
            <w:tcBorders>
              <w:top w:val="single" w:sz="4" w:space="0" w:color="000000"/>
              <w:left w:val="single" w:sz="6" w:space="0" w:color="000000"/>
              <w:bottom w:val="single" w:sz="4" w:space="0" w:color="000000"/>
              <w:right w:val="single" w:sz="12" w:space="0" w:color="000000"/>
            </w:tcBorders>
          </w:tcPr>
          <w:p w14:paraId="10B7350E"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F7B016C"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1766EC7A"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C5680A6"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3.8. Ostali poslovi unapređivanja nastave</w:t>
            </w:r>
          </w:p>
        </w:tc>
        <w:tc>
          <w:tcPr>
            <w:tcW w:w="1854" w:type="dxa"/>
            <w:tcBorders>
              <w:top w:val="single" w:sz="4" w:space="0" w:color="000000"/>
              <w:left w:val="single" w:sz="6" w:space="0" w:color="000000"/>
              <w:bottom w:val="single" w:sz="4" w:space="0" w:color="000000"/>
              <w:right w:val="single" w:sz="12" w:space="0" w:color="000000"/>
            </w:tcBorders>
          </w:tcPr>
          <w:p w14:paraId="2D923E91"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E77077B"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D5A0EF8" w14:textId="77777777">
        <w:trPr>
          <w:trHeight w:val="272"/>
        </w:trPr>
        <w:tc>
          <w:tcPr>
            <w:tcW w:w="5412" w:type="dxa"/>
            <w:gridSpan w:val="2"/>
            <w:tcBorders>
              <w:top w:val="single" w:sz="4" w:space="0" w:color="000000"/>
              <w:left w:val="single" w:sz="12" w:space="0" w:color="000000"/>
              <w:bottom w:val="single" w:sz="12" w:space="0" w:color="000000"/>
              <w:right w:val="single" w:sz="6" w:space="0" w:color="000000"/>
            </w:tcBorders>
          </w:tcPr>
          <w:p w14:paraId="628AC249" w14:textId="77777777" w:rsidR="00A23944" w:rsidRPr="006C0953" w:rsidRDefault="008025B9">
            <w:pPr>
              <w:spacing w:line="247" w:lineRule="auto"/>
              <w:ind w:left="328"/>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4" w:space="0" w:color="000000"/>
              <w:left w:val="single" w:sz="6" w:space="0" w:color="000000"/>
              <w:bottom w:val="single" w:sz="12" w:space="0" w:color="000000"/>
              <w:right w:val="single" w:sz="12" w:space="0" w:color="000000"/>
            </w:tcBorders>
          </w:tcPr>
          <w:p w14:paraId="004C4CAE"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12" w:space="0" w:color="000000"/>
              <w:right w:val="single" w:sz="12" w:space="0" w:color="000000"/>
            </w:tcBorders>
          </w:tcPr>
          <w:p w14:paraId="0A2660BE" w14:textId="3F3AF6F8" w:rsidR="00A23944" w:rsidRPr="006C0953" w:rsidRDefault="008025B9" w:rsidP="009A0F93">
            <w:pPr>
              <w:spacing w:before="13" w:line="247" w:lineRule="auto"/>
              <w:ind w:left="586"/>
              <w:rPr>
                <w:rFonts w:ascii="Arial" w:eastAsia="Arial" w:hAnsi="Arial" w:cs="Arial"/>
                <w:b/>
                <w:sz w:val="24"/>
                <w:szCs w:val="24"/>
              </w:rPr>
            </w:pPr>
            <w:r w:rsidRPr="006C0953">
              <w:rPr>
                <w:rFonts w:ascii="Arial" w:eastAsia="Arial" w:hAnsi="Arial" w:cs="Arial"/>
                <w:b/>
                <w:sz w:val="24"/>
                <w:szCs w:val="24"/>
              </w:rPr>
              <w:t>1</w:t>
            </w:r>
            <w:r w:rsidR="00D67C4A" w:rsidRPr="006C0953">
              <w:rPr>
                <w:rFonts w:ascii="Arial" w:eastAsia="Arial" w:hAnsi="Arial" w:cs="Arial"/>
                <w:b/>
                <w:sz w:val="24"/>
                <w:szCs w:val="24"/>
              </w:rPr>
              <w:t>7</w:t>
            </w:r>
            <w:r w:rsidR="009A0F93" w:rsidRPr="006C0953">
              <w:rPr>
                <w:rFonts w:ascii="Arial" w:eastAsia="Arial" w:hAnsi="Arial" w:cs="Arial"/>
                <w:b/>
                <w:sz w:val="24"/>
                <w:szCs w:val="24"/>
              </w:rPr>
              <w:t>0</w:t>
            </w:r>
          </w:p>
        </w:tc>
      </w:tr>
      <w:tr w:rsidR="006C0953" w:rsidRPr="006C0953" w14:paraId="497E0EFF" w14:textId="77777777">
        <w:trPr>
          <w:trHeight w:val="274"/>
        </w:trPr>
        <w:tc>
          <w:tcPr>
            <w:tcW w:w="8975" w:type="dxa"/>
            <w:gridSpan w:val="4"/>
            <w:tcBorders>
              <w:top w:val="single" w:sz="12" w:space="0" w:color="000000"/>
              <w:left w:val="single" w:sz="12" w:space="0" w:color="000000"/>
              <w:bottom w:val="single" w:sz="12" w:space="0" w:color="000000"/>
              <w:right w:val="single" w:sz="12" w:space="0" w:color="000000"/>
            </w:tcBorders>
          </w:tcPr>
          <w:p w14:paraId="02FD4649"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4. RAD U STRUČNIM I KOLEGIJALNIM TIJELIMA ŠKOLE</w:t>
            </w:r>
          </w:p>
        </w:tc>
      </w:tr>
      <w:tr w:rsidR="006C0953" w:rsidRPr="006C0953" w14:paraId="362DEE8E" w14:textId="77777777">
        <w:trPr>
          <w:trHeight w:val="275"/>
        </w:trPr>
        <w:tc>
          <w:tcPr>
            <w:tcW w:w="5412" w:type="dxa"/>
            <w:gridSpan w:val="2"/>
            <w:tcBorders>
              <w:top w:val="single" w:sz="12" w:space="0" w:color="000000"/>
              <w:left w:val="single" w:sz="12" w:space="0" w:color="000000"/>
              <w:bottom w:val="single" w:sz="4" w:space="0" w:color="000000"/>
              <w:right w:val="single" w:sz="6" w:space="0" w:color="000000"/>
            </w:tcBorders>
          </w:tcPr>
          <w:p w14:paraId="04123A7D" w14:textId="77777777" w:rsidR="00A23944" w:rsidRPr="006C0953" w:rsidRDefault="008025B9">
            <w:pPr>
              <w:spacing w:before="1" w:line="264" w:lineRule="auto"/>
              <w:ind w:left="467"/>
              <w:rPr>
                <w:rFonts w:ascii="Arial" w:eastAsia="Arial" w:hAnsi="Arial" w:cs="Arial"/>
                <w:sz w:val="24"/>
                <w:szCs w:val="24"/>
              </w:rPr>
            </w:pPr>
            <w:r w:rsidRPr="006C0953">
              <w:rPr>
                <w:rFonts w:ascii="Arial" w:eastAsia="Arial" w:hAnsi="Arial" w:cs="Arial"/>
                <w:sz w:val="24"/>
                <w:szCs w:val="24"/>
              </w:rPr>
              <w:t>4.1. Planiranje, pripremanje i vođenje sjednica kolegijalnih i stručnih tijela</w:t>
            </w:r>
          </w:p>
        </w:tc>
        <w:tc>
          <w:tcPr>
            <w:tcW w:w="1854" w:type="dxa"/>
            <w:tcBorders>
              <w:top w:val="single" w:sz="12" w:space="0" w:color="000000"/>
              <w:left w:val="single" w:sz="6" w:space="0" w:color="000000"/>
              <w:bottom w:val="single" w:sz="4" w:space="0" w:color="000000"/>
              <w:right w:val="single" w:sz="12" w:space="0" w:color="000000"/>
            </w:tcBorders>
          </w:tcPr>
          <w:p w14:paraId="4A5A7C77"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4" w:space="0" w:color="000000"/>
              <w:right w:val="single" w:sz="12" w:space="0" w:color="000000"/>
            </w:tcBorders>
          </w:tcPr>
          <w:p w14:paraId="0C65BDC5"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80</w:t>
            </w:r>
          </w:p>
        </w:tc>
      </w:tr>
      <w:tr w:rsidR="006C0953" w:rsidRPr="006C0953" w14:paraId="7388C54C"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1B259C13" w14:textId="77777777" w:rsidR="00A23944" w:rsidRPr="006C0953" w:rsidRDefault="008025B9">
            <w:pPr>
              <w:spacing w:before="1" w:line="259" w:lineRule="auto"/>
              <w:ind w:left="467"/>
              <w:rPr>
                <w:rFonts w:ascii="Arial" w:eastAsia="Arial" w:hAnsi="Arial" w:cs="Arial"/>
                <w:sz w:val="24"/>
                <w:szCs w:val="24"/>
              </w:rPr>
            </w:pPr>
            <w:r w:rsidRPr="006C0953">
              <w:rPr>
                <w:rFonts w:ascii="Arial" w:eastAsia="Arial" w:hAnsi="Arial" w:cs="Arial"/>
                <w:sz w:val="24"/>
                <w:szCs w:val="24"/>
              </w:rPr>
              <w:t>4.2. Suradnja sa Sindikalnom podružnicom škole</w:t>
            </w:r>
          </w:p>
        </w:tc>
        <w:tc>
          <w:tcPr>
            <w:tcW w:w="1854" w:type="dxa"/>
            <w:tcBorders>
              <w:top w:val="single" w:sz="4" w:space="0" w:color="000000"/>
              <w:left w:val="single" w:sz="6" w:space="0" w:color="000000"/>
              <w:bottom w:val="single" w:sz="4" w:space="0" w:color="000000"/>
              <w:right w:val="single" w:sz="12" w:space="0" w:color="000000"/>
            </w:tcBorders>
          </w:tcPr>
          <w:p w14:paraId="0CE13A41"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37848FAE"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75528778"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6105F290" w14:textId="77777777" w:rsidR="00A23944" w:rsidRPr="006C0953" w:rsidRDefault="008025B9">
            <w:pPr>
              <w:spacing w:before="1" w:line="264" w:lineRule="auto"/>
              <w:ind w:left="467"/>
              <w:rPr>
                <w:rFonts w:ascii="Arial" w:eastAsia="Arial" w:hAnsi="Arial" w:cs="Arial"/>
                <w:sz w:val="24"/>
                <w:szCs w:val="24"/>
              </w:rPr>
            </w:pPr>
            <w:r w:rsidRPr="006C0953">
              <w:rPr>
                <w:rFonts w:ascii="Arial" w:eastAsia="Arial" w:hAnsi="Arial" w:cs="Arial"/>
                <w:sz w:val="24"/>
                <w:szCs w:val="24"/>
              </w:rPr>
              <w:t>4.3. Ostali poslovi</w:t>
            </w:r>
          </w:p>
        </w:tc>
        <w:tc>
          <w:tcPr>
            <w:tcW w:w="1854" w:type="dxa"/>
            <w:tcBorders>
              <w:top w:val="single" w:sz="4" w:space="0" w:color="000000"/>
              <w:left w:val="single" w:sz="6" w:space="0" w:color="000000"/>
              <w:bottom w:val="single" w:sz="4" w:space="0" w:color="000000"/>
              <w:right w:val="single" w:sz="12" w:space="0" w:color="000000"/>
            </w:tcBorders>
          </w:tcPr>
          <w:p w14:paraId="3C376531" w14:textId="77777777" w:rsidR="00A23944" w:rsidRPr="006C0953" w:rsidRDefault="008025B9">
            <w:pPr>
              <w:spacing w:before="11"/>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3431CB57" w14:textId="225AD263" w:rsidR="00A23944" w:rsidRPr="006C0953" w:rsidRDefault="00D67C4A">
            <w:pPr>
              <w:spacing w:before="11"/>
              <w:ind w:left="642"/>
              <w:rPr>
                <w:rFonts w:ascii="Arial" w:eastAsia="Arial" w:hAnsi="Arial" w:cs="Arial"/>
                <w:sz w:val="24"/>
                <w:szCs w:val="24"/>
              </w:rPr>
            </w:pPr>
            <w:r w:rsidRPr="006C0953">
              <w:rPr>
                <w:rFonts w:ascii="Arial" w:eastAsia="Arial" w:hAnsi="Arial" w:cs="Arial"/>
                <w:sz w:val="24"/>
                <w:szCs w:val="24"/>
              </w:rPr>
              <w:t>12</w:t>
            </w:r>
          </w:p>
        </w:tc>
      </w:tr>
      <w:tr w:rsidR="006C0953" w:rsidRPr="006C0953" w14:paraId="69C7A294" w14:textId="77777777">
        <w:trPr>
          <w:trHeight w:val="272"/>
        </w:trPr>
        <w:tc>
          <w:tcPr>
            <w:tcW w:w="5412" w:type="dxa"/>
            <w:gridSpan w:val="2"/>
            <w:tcBorders>
              <w:top w:val="single" w:sz="4" w:space="0" w:color="000000"/>
              <w:left w:val="single" w:sz="12" w:space="0" w:color="000000"/>
              <w:bottom w:val="single" w:sz="12" w:space="0" w:color="000000"/>
              <w:right w:val="single" w:sz="6" w:space="0" w:color="000000"/>
            </w:tcBorders>
          </w:tcPr>
          <w:p w14:paraId="7A23EFA4" w14:textId="77777777" w:rsidR="00A23944" w:rsidRPr="006C0953" w:rsidRDefault="008025B9">
            <w:pPr>
              <w:spacing w:before="13" w:line="247" w:lineRule="auto"/>
              <w:ind w:left="383"/>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4" w:space="0" w:color="000000"/>
              <w:left w:val="single" w:sz="6" w:space="0" w:color="000000"/>
              <w:bottom w:val="single" w:sz="12" w:space="0" w:color="000000"/>
              <w:right w:val="single" w:sz="12" w:space="0" w:color="000000"/>
            </w:tcBorders>
          </w:tcPr>
          <w:p w14:paraId="4FAD59E4"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12" w:space="0" w:color="000000"/>
              <w:right w:val="single" w:sz="12" w:space="0" w:color="000000"/>
            </w:tcBorders>
          </w:tcPr>
          <w:p w14:paraId="485E6EA6" w14:textId="3F6A4E85" w:rsidR="00A23944" w:rsidRPr="006C0953" w:rsidRDefault="008025B9" w:rsidP="009A0F93">
            <w:pPr>
              <w:spacing w:before="13" w:line="247" w:lineRule="auto"/>
              <w:ind w:left="586"/>
              <w:rPr>
                <w:rFonts w:ascii="Arial" w:eastAsia="Arial" w:hAnsi="Arial" w:cs="Arial"/>
                <w:b/>
                <w:sz w:val="24"/>
                <w:szCs w:val="24"/>
              </w:rPr>
            </w:pPr>
            <w:r w:rsidRPr="006C0953">
              <w:rPr>
                <w:rFonts w:ascii="Arial" w:eastAsia="Arial" w:hAnsi="Arial" w:cs="Arial"/>
                <w:b/>
                <w:sz w:val="24"/>
                <w:szCs w:val="24"/>
              </w:rPr>
              <w:t>1</w:t>
            </w:r>
            <w:r w:rsidR="009A0F93" w:rsidRPr="006C0953">
              <w:rPr>
                <w:rFonts w:ascii="Arial" w:eastAsia="Arial" w:hAnsi="Arial" w:cs="Arial"/>
                <w:b/>
                <w:sz w:val="24"/>
                <w:szCs w:val="24"/>
              </w:rPr>
              <w:t>08</w:t>
            </w:r>
          </w:p>
        </w:tc>
      </w:tr>
      <w:tr w:rsidR="006C0953" w:rsidRPr="006C0953" w14:paraId="7D7B4CB6" w14:textId="77777777">
        <w:trPr>
          <w:trHeight w:val="506"/>
        </w:trPr>
        <w:tc>
          <w:tcPr>
            <w:tcW w:w="8975" w:type="dxa"/>
            <w:gridSpan w:val="4"/>
            <w:tcBorders>
              <w:top w:val="single" w:sz="12" w:space="0" w:color="000000"/>
              <w:left w:val="single" w:sz="12" w:space="0" w:color="000000"/>
              <w:bottom w:val="single" w:sz="12" w:space="0" w:color="000000"/>
              <w:right w:val="single" w:sz="12" w:space="0" w:color="000000"/>
            </w:tcBorders>
          </w:tcPr>
          <w:p w14:paraId="2AB50486"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5. RAD S UČENICIMA, UČITELJIMA, STRUČNIM SURADNICIMA I RODITELJIMA</w:t>
            </w:r>
          </w:p>
        </w:tc>
      </w:tr>
      <w:tr w:rsidR="006C0953" w:rsidRPr="006C0953" w14:paraId="2747B9AA" w14:textId="77777777">
        <w:trPr>
          <w:trHeight w:val="271"/>
        </w:trPr>
        <w:tc>
          <w:tcPr>
            <w:tcW w:w="5412" w:type="dxa"/>
            <w:gridSpan w:val="2"/>
            <w:tcBorders>
              <w:top w:val="single" w:sz="12" w:space="0" w:color="000000"/>
              <w:left w:val="single" w:sz="12" w:space="0" w:color="000000"/>
              <w:bottom w:val="single" w:sz="4" w:space="0" w:color="000000"/>
              <w:right w:val="single" w:sz="6" w:space="0" w:color="000000"/>
            </w:tcBorders>
          </w:tcPr>
          <w:p w14:paraId="7E3ADF9E"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5.1. Dnevna, tjedna i mjesečna planiranja s učiteljima i suradnicima</w:t>
            </w:r>
          </w:p>
        </w:tc>
        <w:tc>
          <w:tcPr>
            <w:tcW w:w="1854" w:type="dxa"/>
            <w:tcBorders>
              <w:top w:val="single" w:sz="12" w:space="0" w:color="000000"/>
              <w:left w:val="single" w:sz="6" w:space="0" w:color="000000"/>
              <w:bottom w:val="single" w:sz="4" w:space="0" w:color="000000"/>
              <w:right w:val="single" w:sz="12" w:space="0" w:color="000000"/>
            </w:tcBorders>
          </w:tcPr>
          <w:p w14:paraId="33A1BA31" w14:textId="77777777" w:rsidR="00A23944" w:rsidRPr="006C0953" w:rsidRDefault="008025B9">
            <w:pPr>
              <w:spacing w:before="7"/>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4" w:space="0" w:color="000000"/>
              <w:right w:val="single" w:sz="12" w:space="0" w:color="000000"/>
            </w:tcBorders>
          </w:tcPr>
          <w:p w14:paraId="5E70C523" w14:textId="77777777" w:rsidR="00A23944" w:rsidRPr="006C0953" w:rsidRDefault="008025B9">
            <w:pPr>
              <w:spacing w:before="7"/>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60E2BE09"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05AA8275"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5.2. Praćenje rada učeničkih društava, grupa i pomoć pri radu</w:t>
            </w:r>
          </w:p>
        </w:tc>
        <w:tc>
          <w:tcPr>
            <w:tcW w:w="1854" w:type="dxa"/>
            <w:tcBorders>
              <w:top w:val="single" w:sz="4" w:space="0" w:color="000000"/>
              <w:left w:val="single" w:sz="6" w:space="0" w:color="000000"/>
              <w:bottom w:val="single" w:sz="4" w:space="0" w:color="000000"/>
              <w:right w:val="single" w:sz="12" w:space="0" w:color="000000"/>
            </w:tcBorders>
          </w:tcPr>
          <w:p w14:paraId="795B71DB"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442BD6F8"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3A32EC81"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75A14638" w14:textId="77777777" w:rsidR="00A23944" w:rsidRPr="006C0953" w:rsidRDefault="008025B9">
            <w:pPr>
              <w:spacing w:before="8"/>
              <w:ind w:left="467"/>
              <w:rPr>
                <w:rFonts w:ascii="Arial" w:eastAsia="Arial" w:hAnsi="Arial" w:cs="Arial"/>
                <w:sz w:val="24"/>
                <w:szCs w:val="24"/>
              </w:rPr>
            </w:pPr>
            <w:r w:rsidRPr="006C0953">
              <w:rPr>
                <w:rFonts w:ascii="Arial" w:eastAsia="Arial" w:hAnsi="Arial" w:cs="Arial"/>
                <w:sz w:val="24"/>
                <w:szCs w:val="24"/>
              </w:rPr>
              <w:t>5.3. Briga o sigurnosti, pravima i obvezama učenika</w:t>
            </w:r>
          </w:p>
        </w:tc>
        <w:tc>
          <w:tcPr>
            <w:tcW w:w="1854" w:type="dxa"/>
            <w:tcBorders>
              <w:top w:val="single" w:sz="4" w:space="0" w:color="000000"/>
              <w:left w:val="single" w:sz="6" w:space="0" w:color="000000"/>
              <w:bottom w:val="single" w:sz="4" w:space="0" w:color="000000"/>
              <w:right w:val="single" w:sz="12" w:space="0" w:color="000000"/>
            </w:tcBorders>
          </w:tcPr>
          <w:p w14:paraId="470FC236"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429A72CD"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62E6F927"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4EA7D606" w14:textId="77777777" w:rsidR="00A23944" w:rsidRPr="006C0953" w:rsidRDefault="008025B9">
            <w:pPr>
              <w:spacing w:before="10" w:line="252" w:lineRule="auto"/>
              <w:ind w:left="467"/>
              <w:rPr>
                <w:rFonts w:ascii="Arial" w:eastAsia="Arial" w:hAnsi="Arial" w:cs="Arial"/>
                <w:sz w:val="24"/>
                <w:szCs w:val="24"/>
              </w:rPr>
            </w:pPr>
            <w:r w:rsidRPr="006C0953">
              <w:rPr>
                <w:rFonts w:ascii="Arial" w:eastAsia="Arial" w:hAnsi="Arial" w:cs="Arial"/>
                <w:sz w:val="24"/>
                <w:szCs w:val="24"/>
              </w:rPr>
              <w:t>5.4. Suradnja i pomoć pri realizaciji poslova svih djelatnika škole</w:t>
            </w:r>
          </w:p>
        </w:tc>
        <w:tc>
          <w:tcPr>
            <w:tcW w:w="1854" w:type="dxa"/>
            <w:tcBorders>
              <w:top w:val="single" w:sz="4" w:space="0" w:color="000000"/>
              <w:left w:val="single" w:sz="6" w:space="0" w:color="000000"/>
              <w:bottom w:val="single" w:sz="4" w:space="0" w:color="000000"/>
              <w:right w:val="single" w:sz="12" w:space="0" w:color="000000"/>
            </w:tcBorders>
          </w:tcPr>
          <w:p w14:paraId="17CA70C2" w14:textId="77777777" w:rsidR="00A23944" w:rsidRPr="006C0953" w:rsidRDefault="008025B9">
            <w:pPr>
              <w:spacing w:before="10" w:line="252"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4C548E61" w14:textId="77777777" w:rsidR="00A23944" w:rsidRPr="006C0953" w:rsidRDefault="008025B9">
            <w:pPr>
              <w:spacing w:before="10" w:line="252" w:lineRule="auto"/>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603D8B65"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51F125CF"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t>5.5.Briga o sigurnosti, pravima i obvezama svih zaposlenika</w:t>
            </w:r>
          </w:p>
        </w:tc>
        <w:tc>
          <w:tcPr>
            <w:tcW w:w="1854" w:type="dxa"/>
            <w:tcBorders>
              <w:top w:val="single" w:sz="4" w:space="0" w:color="000000"/>
              <w:left w:val="single" w:sz="6" w:space="0" w:color="000000"/>
              <w:bottom w:val="single" w:sz="4" w:space="0" w:color="000000"/>
              <w:right w:val="single" w:sz="12" w:space="0" w:color="000000"/>
            </w:tcBorders>
          </w:tcPr>
          <w:p w14:paraId="2B444B78"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76100931"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1FC72FCD"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34197F6E" w14:textId="77777777" w:rsidR="00A23944" w:rsidRPr="006C0953" w:rsidRDefault="008025B9">
            <w:pPr>
              <w:spacing w:before="8"/>
              <w:ind w:left="467"/>
              <w:rPr>
                <w:rFonts w:ascii="Arial" w:eastAsia="Arial" w:hAnsi="Arial" w:cs="Arial"/>
                <w:sz w:val="24"/>
                <w:szCs w:val="24"/>
              </w:rPr>
            </w:pPr>
            <w:r w:rsidRPr="006C0953">
              <w:rPr>
                <w:rFonts w:ascii="Arial" w:eastAsia="Arial" w:hAnsi="Arial" w:cs="Arial"/>
                <w:sz w:val="24"/>
                <w:szCs w:val="24"/>
              </w:rPr>
              <w:t>5.6.Savjetodavni rad s roditeljima /individualno i skupno/</w:t>
            </w:r>
          </w:p>
        </w:tc>
        <w:tc>
          <w:tcPr>
            <w:tcW w:w="1854" w:type="dxa"/>
            <w:tcBorders>
              <w:top w:val="single" w:sz="4" w:space="0" w:color="000000"/>
              <w:left w:val="single" w:sz="6" w:space="0" w:color="000000"/>
              <w:bottom w:val="single" w:sz="4" w:space="0" w:color="000000"/>
              <w:right w:val="single" w:sz="12" w:space="0" w:color="000000"/>
            </w:tcBorders>
          </w:tcPr>
          <w:p w14:paraId="513A5B5A"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46CF74F8" w14:textId="77777777" w:rsidR="00A23944" w:rsidRPr="006C0953" w:rsidRDefault="008025B9">
            <w:pPr>
              <w:spacing w:before="8"/>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48556791"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37819FEB"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t>5.7.Ostali poslovi</w:t>
            </w:r>
          </w:p>
        </w:tc>
        <w:tc>
          <w:tcPr>
            <w:tcW w:w="1854" w:type="dxa"/>
            <w:tcBorders>
              <w:top w:val="single" w:sz="4" w:space="0" w:color="000000"/>
              <w:left w:val="single" w:sz="6" w:space="0" w:color="000000"/>
              <w:bottom w:val="single" w:sz="4" w:space="0" w:color="000000"/>
              <w:right w:val="single" w:sz="12" w:space="0" w:color="000000"/>
            </w:tcBorders>
          </w:tcPr>
          <w:p w14:paraId="02E0C90D"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048DA090"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3FEE0705" w14:textId="77777777">
        <w:trPr>
          <w:trHeight w:val="272"/>
        </w:trPr>
        <w:tc>
          <w:tcPr>
            <w:tcW w:w="5412" w:type="dxa"/>
            <w:gridSpan w:val="2"/>
            <w:tcBorders>
              <w:top w:val="single" w:sz="4" w:space="0" w:color="000000"/>
              <w:left w:val="single" w:sz="12" w:space="0" w:color="000000"/>
              <w:bottom w:val="single" w:sz="12" w:space="0" w:color="000000"/>
              <w:right w:val="single" w:sz="6" w:space="0" w:color="000000"/>
            </w:tcBorders>
          </w:tcPr>
          <w:p w14:paraId="0F72F971" w14:textId="77777777" w:rsidR="00A23944" w:rsidRPr="006C0953" w:rsidRDefault="008025B9">
            <w:pPr>
              <w:spacing w:before="13" w:line="247" w:lineRule="auto"/>
              <w:ind w:left="467"/>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4" w:space="0" w:color="000000"/>
              <w:left w:val="single" w:sz="6" w:space="0" w:color="000000"/>
              <w:bottom w:val="single" w:sz="12" w:space="0" w:color="000000"/>
              <w:right w:val="single" w:sz="12" w:space="0" w:color="000000"/>
            </w:tcBorders>
          </w:tcPr>
          <w:p w14:paraId="48D80B17"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12" w:space="0" w:color="000000"/>
              <w:right w:val="single" w:sz="12" w:space="0" w:color="000000"/>
            </w:tcBorders>
          </w:tcPr>
          <w:p w14:paraId="232E3D2F" w14:textId="77777777" w:rsidR="00A23944" w:rsidRPr="006C0953" w:rsidRDefault="008025B9">
            <w:pPr>
              <w:spacing w:before="13" w:line="247" w:lineRule="auto"/>
              <w:ind w:left="586"/>
              <w:rPr>
                <w:rFonts w:ascii="Arial" w:eastAsia="Arial" w:hAnsi="Arial" w:cs="Arial"/>
                <w:b/>
                <w:sz w:val="24"/>
                <w:szCs w:val="24"/>
              </w:rPr>
            </w:pPr>
            <w:r w:rsidRPr="006C0953">
              <w:rPr>
                <w:rFonts w:ascii="Arial" w:eastAsia="Arial" w:hAnsi="Arial" w:cs="Arial"/>
                <w:b/>
                <w:sz w:val="24"/>
                <w:szCs w:val="24"/>
              </w:rPr>
              <w:t>200</w:t>
            </w:r>
          </w:p>
        </w:tc>
      </w:tr>
      <w:tr w:rsidR="006C0953" w:rsidRPr="006C0953" w14:paraId="59B96ACA" w14:textId="77777777">
        <w:trPr>
          <w:trHeight w:val="507"/>
        </w:trPr>
        <w:tc>
          <w:tcPr>
            <w:tcW w:w="5412" w:type="dxa"/>
            <w:gridSpan w:val="2"/>
            <w:tcBorders>
              <w:top w:val="single" w:sz="12" w:space="0" w:color="000000"/>
              <w:left w:val="single" w:sz="12" w:space="0" w:color="000000"/>
              <w:bottom w:val="single" w:sz="12" w:space="0" w:color="000000"/>
              <w:right w:val="single" w:sz="6" w:space="0" w:color="000000"/>
            </w:tcBorders>
          </w:tcPr>
          <w:p w14:paraId="29902794" w14:textId="77777777" w:rsidR="00A23944" w:rsidRPr="006C0953" w:rsidRDefault="008025B9">
            <w:pPr>
              <w:spacing w:before="126"/>
              <w:ind w:left="107"/>
              <w:rPr>
                <w:rFonts w:ascii="Arial" w:eastAsia="Arial" w:hAnsi="Arial" w:cs="Arial"/>
                <w:b/>
                <w:sz w:val="24"/>
                <w:szCs w:val="24"/>
              </w:rPr>
            </w:pPr>
            <w:r w:rsidRPr="006C0953">
              <w:rPr>
                <w:rFonts w:ascii="Arial" w:eastAsia="Arial" w:hAnsi="Arial" w:cs="Arial"/>
                <w:b/>
                <w:sz w:val="24"/>
                <w:szCs w:val="24"/>
              </w:rPr>
              <w:t>6. ADMINISTRATIVNO – TEHNIČKI POSLOVI</w:t>
            </w:r>
          </w:p>
        </w:tc>
        <w:tc>
          <w:tcPr>
            <w:tcW w:w="1854" w:type="dxa"/>
            <w:tcBorders>
              <w:top w:val="single" w:sz="12" w:space="0" w:color="000000"/>
              <w:left w:val="single" w:sz="6" w:space="0" w:color="000000"/>
              <w:bottom w:val="single" w:sz="12" w:space="0" w:color="000000"/>
              <w:right w:val="single" w:sz="12" w:space="0" w:color="000000"/>
            </w:tcBorders>
          </w:tcPr>
          <w:p w14:paraId="1A4B2DA9"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51237E84" w14:textId="77777777" w:rsidR="00A23944" w:rsidRPr="006C0953" w:rsidRDefault="00A23944">
            <w:pPr>
              <w:rPr>
                <w:rFonts w:ascii="Arial" w:eastAsia="Arial" w:hAnsi="Arial" w:cs="Arial"/>
                <w:sz w:val="24"/>
                <w:szCs w:val="24"/>
              </w:rPr>
            </w:pPr>
          </w:p>
        </w:tc>
      </w:tr>
      <w:tr w:rsidR="006C0953" w:rsidRPr="006C0953" w14:paraId="69765F30" w14:textId="77777777">
        <w:trPr>
          <w:trHeight w:val="262"/>
        </w:trPr>
        <w:tc>
          <w:tcPr>
            <w:tcW w:w="5412" w:type="dxa"/>
            <w:gridSpan w:val="2"/>
            <w:tcBorders>
              <w:top w:val="single" w:sz="12" w:space="0" w:color="000000"/>
              <w:left w:val="single" w:sz="12" w:space="0" w:color="000000"/>
              <w:bottom w:val="single" w:sz="4" w:space="0" w:color="000000"/>
              <w:right w:val="single" w:sz="6" w:space="0" w:color="000000"/>
            </w:tcBorders>
          </w:tcPr>
          <w:p w14:paraId="3942A33F" w14:textId="77777777" w:rsidR="00A23944" w:rsidRPr="006C0953" w:rsidRDefault="008025B9">
            <w:pPr>
              <w:spacing w:line="252" w:lineRule="auto"/>
              <w:ind w:left="467"/>
              <w:rPr>
                <w:rFonts w:ascii="Arial" w:eastAsia="Arial" w:hAnsi="Arial" w:cs="Arial"/>
                <w:sz w:val="24"/>
                <w:szCs w:val="24"/>
              </w:rPr>
            </w:pPr>
            <w:r w:rsidRPr="006C0953">
              <w:rPr>
                <w:rFonts w:ascii="Arial" w:eastAsia="Arial" w:hAnsi="Arial" w:cs="Arial"/>
                <w:sz w:val="24"/>
                <w:szCs w:val="24"/>
              </w:rPr>
              <w:t>6.1. Rad i suradnja s tajnikom škole</w:t>
            </w:r>
          </w:p>
        </w:tc>
        <w:tc>
          <w:tcPr>
            <w:tcW w:w="1854" w:type="dxa"/>
            <w:tcBorders>
              <w:top w:val="single" w:sz="12" w:space="0" w:color="000000"/>
              <w:left w:val="single" w:sz="6" w:space="0" w:color="000000"/>
              <w:bottom w:val="single" w:sz="4" w:space="0" w:color="000000"/>
              <w:right w:val="single" w:sz="12" w:space="0" w:color="000000"/>
            </w:tcBorders>
          </w:tcPr>
          <w:p w14:paraId="4C7D75E3" w14:textId="77777777" w:rsidR="00A23944" w:rsidRPr="006C0953" w:rsidRDefault="008025B9">
            <w:pPr>
              <w:spacing w:before="5" w:line="247"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4" w:space="0" w:color="000000"/>
              <w:right w:val="single" w:sz="12" w:space="0" w:color="000000"/>
            </w:tcBorders>
          </w:tcPr>
          <w:p w14:paraId="042062AE" w14:textId="77777777" w:rsidR="00A23944" w:rsidRPr="006C0953" w:rsidRDefault="008025B9">
            <w:pPr>
              <w:spacing w:before="5" w:line="247" w:lineRule="auto"/>
              <w:ind w:left="642"/>
              <w:rPr>
                <w:rFonts w:ascii="Arial" w:eastAsia="Arial" w:hAnsi="Arial" w:cs="Arial"/>
                <w:sz w:val="24"/>
                <w:szCs w:val="24"/>
              </w:rPr>
            </w:pPr>
            <w:r w:rsidRPr="006C0953">
              <w:rPr>
                <w:rFonts w:ascii="Arial" w:eastAsia="Arial" w:hAnsi="Arial" w:cs="Arial"/>
                <w:sz w:val="24"/>
                <w:szCs w:val="24"/>
              </w:rPr>
              <w:t>38</w:t>
            </w:r>
          </w:p>
        </w:tc>
      </w:tr>
      <w:tr w:rsidR="006C0953" w:rsidRPr="006C0953" w14:paraId="44521AF3" w14:textId="77777777">
        <w:trPr>
          <w:trHeight w:val="265"/>
        </w:trPr>
        <w:tc>
          <w:tcPr>
            <w:tcW w:w="5412" w:type="dxa"/>
            <w:gridSpan w:val="2"/>
            <w:tcBorders>
              <w:top w:val="single" w:sz="4" w:space="0" w:color="000000"/>
              <w:left w:val="single" w:sz="12" w:space="0" w:color="000000"/>
              <w:bottom w:val="single" w:sz="4" w:space="0" w:color="000000"/>
              <w:right w:val="single" w:sz="6" w:space="0" w:color="000000"/>
            </w:tcBorders>
          </w:tcPr>
          <w:p w14:paraId="7D2E9431" w14:textId="3E9E1454" w:rsidR="00A23944" w:rsidRPr="006C0953" w:rsidRDefault="008025B9">
            <w:pPr>
              <w:spacing w:line="252" w:lineRule="auto"/>
              <w:ind w:left="467"/>
              <w:rPr>
                <w:rFonts w:ascii="Arial" w:eastAsia="Arial" w:hAnsi="Arial" w:cs="Arial"/>
                <w:sz w:val="24"/>
                <w:szCs w:val="24"/>
              </w:rPr>
            </w:pPr>
            <w:r w:rsidRPr="006C0953">
              <w:rPr>
                <w:rFonts w:ascii="Arial" w:eastAsia="Arial" w:hAnsi="Arial" w:cs="Arial"/>
                <w:sz w:val="24"/>
                <w:szCs w:val="24"/>
              </w:rPr>
              <w:t>6.2. Provedba zakonskih i pod</w:t>
            </w:r>
            <w:r w:rsidR="00AF66F3" w:rsidRPr="006C0953">
              <w:rPr>
                <w:rFonts w:ascii="Arial" w:eastAsia="Arial" w:hAnsi="Arial" w:cs="Arial"/>
                <w:sz w:val="24"/>
                <w:szCs w:val="24"/>
              </w:rPr>
              <w:t xml:space="preserve"> </w:t>
            </w:r>
            <w:r w:rsidRPr="006C0953">
              <w:rPr>
                <w:rFonts w:ascii="Arial" w:eastAsia="Arial" w:hAnsi="Arial" w:cs="Arial"/>
                <w:sz w:val="24"/>
                <w:szCs w:val="24"/>
              </w:rPr>
              <w:t>zakonskih akata te naputaka MZO-a</w:t>
            </w:r>
          </w:p>
        </w:tc>
        <w:tc>
          <w:tcPr>
            <w:tcW w:w="1854" w:type="dxa"/>
            <w:tcBorders>
              <w:top w:val="single" w:sz="4" w:space="0" w:color="000000"/>
              <w:left w:val="single" w:sz="6" w:space="0" w:color="000000"/>
              <w:bottom w:val="single" w:sz="4" w:space="0" w:color="000000"/>
              <w:right w:val="single" w:sz="12" w:space="0" w:color="000000"/>
            </w:tcBorders>
          </w:tcPr>
          <w:p w14:paraId="7EF8213F" w14:textId="77777777" w:rsidR="00A23944" w:rsidRPr="006C0953" w:rsidRDefault="008025B9">
            <w:pPr>
              <w:spacing w:before="5" w:line="247"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0205B0F" w14:textId="77777777" w:rsidR="00A23944" w:rsidRPr="006C0953" w:rsidRDefault="008025B9">
            <w:pPr>
              <w:spacing w:before="5" w:line="247" w:lineRule="auto"/>
              <w:ind w:left="642"/>
              <w:rPr>
                <w:rFonts w:ascii="Arial" w:eastAsia="Arial" w:hAnsi="Arial" w:cs="Arial"/>
                <w:sz w:val="24"/>
                <w:szCs w:val="24"/>
              </w:rPr>
            </w:pPr>
            <w:r w:rsidRPr="006C0953">
              <w:rPr>
                <w:rFonts w:ascii="Arial" w:eastAsia="Arial" w:hAnsi="Arial" w:cs="Arial"/>
                <w:sz w:val="24"/>
                <w:szCs w:val="24"/>
              </w:rPr>
              <w:t>20</w:t>
            </w:r>
          </w:p>
        </w:tc>
      </w:tr>
      <w:tr w:rsidR="006C0953" w:rsidRPr="006C0953" w14:paraId="78073994" w14:textId="77777777">
        <w:trPr>
          <w:trHeight w:val="260"/>
        </w:trPr>
        <w:tc>
          <w:tcPr>
            <w:tcW w:w="5412" w:type="dxa"/>
            <w:gridSpan w:val="2"/>
            <w:tcBorders>
              <w:top w:val="single" w:sz="4" w:space="0" w:color="000000"/>
              <w:left w:val="single" w:sz="12" w:space="0" w:color="000000"/>
              <w:bottom w:val="single" w:sz="4" w:space="0" w:color="000000"/>
              <w:right w:val="single" w:sz="6" w:space="0" w:color="000000"/>
            </w:tcBorders>
          </w:tcPr>
          <w:p w14:paraId="1CE0C794"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6.3. Usklađivanje i provedba općih i pojedinačnih akata škole</w:t>
            </w:r>
          </w:p>
        </w:tc>
        <w:tc>
          <w:tcPr>
            <w:tcW w:w="1854" w:type="dxa"/>
            <w:tcBorders>
              <w:top w:val="single" w:sz="4" w:space="0" w:color="000000"/>
              <w:left w:val="single" w:sz="6" w:space="0" w:color="000000"/>
              <w:bottom w:val="single" w:sz="4" w:space="0" w:color="000000"/>
              <w:right w:val="single" w:sz="12" w:space="0" w:color="000000"/>
            </w:tcBorders>
          </w:tcPr>
          <w:p w14:paraId="7655306F" w14:textId="77777777" w:rsidR="00A23944" w:rsidRPr="006C0953" w:rsidRDefault="008025B9">
            <w:pPr>
              <w:spacing w:before="3" w:line="247"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3D3010F4" w14:textId="77777777" w:rsidR="00A23944" w:rsidRPr="006C0953" w:rsidRDefault="008025B9">
            <w:pPr>
              <w:spacing w:before="3" w:line="247" w:lineRule="auto"/>
              <w:ind w:left="642"/>
              <w:rPr>
                <w:rFonts w:ascii="Arial" w:eastAsia="Arial" w:hAnsi="Arial" w:cs="Arial"/>
                <w:sz w:val="24"/>
                <w:szCs w:val="24"/>
              </w:rPr>
            </w:pPr>
            <w:r w:rsidRPr="006C0953">
              <w:rPr>
                <w:rFonts w:ascii="Arial" w:eastAsia="Arial" w:hAnsi="Arial" w:cs="Arial"/>
                <w:sz w:val="24"/>
                <w:szCs w:val="24"/>
              </w:rPr>
              <w:t>20</w:t>
            </w:r>
          </w:p>
        </w:tc>
      </w:tr>
      <w:tr w:rsidR="006C0953" w:rsidRPr="006C0953" w14:paraId="28A54579" w14:textId="77777777">
        <w:trPr>
          <w:trHeight w:val="263"/>
        </w:trPr>
        <w:tc>
          <w:tcPr>
            <w:tcW w:w="5412" w:type="dxa"/>
            <w:gridSpan w:val="2"/>
            <w:tcBorders>
              <w:top w:val="single" w:sz="4" w:space="0" w:color="000000"/>
              <w:left w:val="single" w:sz="12" w:space="0" w:color="000000"/>
              <w:bottom w:val="single" w:sz="4" w:space="0" w:color="000000"/>
              <w:right w:val="single" w:sz="6" w:space="0" w:color="000000"/>
            </w:tcBorders>
          </w:tcPr>
          <w:p w14:paraId="4838D3E8" w14:textId="77777777" w:rsidR="00A23944" w:rsidRPr="006C0953" w:rsidRDefault="008025B9">
            <w:pPr>
              <w:spacing w:line="252" w:lineRule="auto"/>
              <w:ind w:left="467"/>
              <w:rPr>
                <w:rFonts w:ascii="Arial" w:eastAsia="Arial" w:hAnsi="Arial" w:cs="Arial"/>
                <w:sz w:val="24"/>
                <w:szCs w:val="24"/>
              </w:rPr>
            </w:pPr>
            <w:r w:rsidRPr="006C0953">
              <w:rPr>
                <w:rFonts w:ascii="Arial" w:eastAsia="Arial" w:hAnsi="Arial" w:cs="Arial"/>
                <w:sz w:val="24"/>
                <w:szCs w:val="24"/>
              </w:rPr>
              <w:t>6.4. Provođenje raznih natječaja za potrebe škole</w:t>
            </w:r>
          </w:p>
        </w:tc>
        <w:tc>
          <w:tcPr>
            <w:tcW w:w="1854" w:type="dxa"/>
            <w:tcBorders>
              <w:top w:val="single" w:sz="4" w:space="0" w:color="000000"/>
              <w:left w:val="single" w:sz="6" w:space="0" w:color="000000"/>
              <w:bottom w:val="single" w:sz="4" w:space="0" w:color="000000"/>
              <w:right w:val="single" w:sz="12" w:space="0" w:color="000000"/>
            </w:tcBorders>
          </w:tcPr>
          <w:p w14:paraId="47264FE9" w14:textId="77777777" w:rsidR="00A23944" w:rsidRPr="006C0953" w:rsidRDefault="008025B9">
            <w:pPr>
              <w:spacing w:before="3" w:line="247"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23D47550" w14:textId="77777777" w:rsidR="00A23944" w:rsidRPr="006C0953" w:rsidRDefault="008025B9">
            <w:pPr>
              <w:spacing w:before="3" w:line="247" w:lineRule="auto"/>
              <w:ind w:left="642"/>
              <w:rPr>
                <w:rFonts w:ascii="Arial" w:eastAsia="Arial" w:hAnsi="Arial" w:cs="Arial"/>
                <w:sz w:val="24"/>
                <w:szCs w:val="24"/>
              </w:rPr>
            </w:pPr>
            <w:r w:rsidRPr="006C0953">
              <w:rPr>
                <w:rFonts w:ascii="Arial" w:eastAsia="Arial" w:hAnsi="Arial" w:cs="Arial"/>
                <w:sz w:val="24"/>
                <w:szCs w:val="24"/>
              </w:rPr>
              <w:t>20</w:t>
            </w:r>
          </w:p>
        </w:tc>
      </w:tr>
      <w:tr w:rsidR="006C0953" w:rsidRPr="006C0953" w14:paraId="0F800EAB" w14:textId="77777777">
        <w:trPr>
          <w:trHeight w:val="242"/>
        </w:trPr>
        <w:tc>
          <w:tcPr>
            <w:tcW w:w="5412" w:type="dxa"/>
            <w:gridSpan w:val="2"/>
            <w:tcBorders>
              <w:top w:val="single" w:sz="4" w:space="0" w:color="000000"/>
              <w:left w:val="single" w:sz="12" w:space="0" w:color="000000"/>
              <w:bottom w:val="single" w:sz="4" w:space="0" w:color="000000"/>
              <w:right w:val="single" w:sz="6" w:space="0" w:color="000000"/>
            </w:tcBorders>
          </w:tcPr>
          <w:p w14:paraId="6766EA67" w14:textId="77777777" w:rsidR="00A23944" w:rsidRPr="006C0953" w:rsidRDefault="008025B9">
            <w:pPr>
              <w:spacing w:line="228" w:lineRule="auto"/>
              <w:ind w:left="467"/>
              <w:rPr>
                <w:rFonts w:ascii="Arial" w:eastAsia="Arial" w:hAnsi="Arial" w:cs="Arial"/>
                <w:sz w:val="24"/>
                <w:szCs w:val="24"/>
              </w:rPr>
            </w:pPr>
            <w:r w:rsidRPr="006C0953">
              <w:rPr>
                <w:rFonts w:ascii="Arial" w:eastAsia="Arial" w:hAnsi="Arial" w:cs="Arial"/>
                <w:sz w:val="24"/>
                <w:szCs w:val="24"/>
              </w:rPr>
              <w:t>6.5. Prijem u radni odnos /uz suglasnost Školskog odbora/</w:t>
            </w:r>
          </w:p>
        </w:tc>
        <w:tc>
          <w:tcPr>
            <w:tcW w:w="1854" w:type="dxa"/>
            <w:tcBorders>
              <w:top w:val="single" w:sz="4" w:space="0" w:color="000000"/>
              <w:left w:val="single" w:sz="6" w:space="0" w:color="000000"/>
              <w:bottom w:val="single" w:sz="4" w:space="0" w:color="000000"/>
              <w:right w:val="single" w:sz="12" w:space="0" w:color="000000"/>
            </w:tcBorders>
          </w:tcPr>
          <w:p w14:paraId="723B5B24" w14:textId="77777777" w:rsidR="00A23944" w:rsidRPr="006C0953" w:rsidRDefault="008025B9">
            <w:pPr>
              <w:spacing w:line="228"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6A24593B" w14:textId="77777777" w:rsidR="00A23944" w:rsidRPr="006C0953" w:rsidRDefault="008025B9">
            <w:pPr>
              <w:spacing w:line="228" w:lineRule="auto"/>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2C7DD12D" w14:textId="77777777">
        <w:trPr>
          <w:trHeight w:val="261"/>
        </w:trPr>
        <w:tc>
          <w:tcPr>
            <w:tcW w:w="5412" w:type="dxa"/>
            <w:gridSpan w:val="2"/>
            <w:tcBorders>
              <w:top w:val="single" w:sz="4" w:space="0" w:color="000000"/>
              <w:left w:val="single" w:sz="12" w:space="0" w:color="000000"/>
              <w:bottom w:val="single" w:sz="4" w:space="0" w:color="000000"/>
              <w:right w:val="single" w:sz="6" w:space="0" w:color="000000"/>
            </w:tcBorders>
          </w:tcPr>
          <w:p w14:paraId="3EBF6E9E"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6.6. Poslovi zastupanja škole</w:t>
            </w:r>
          </w:p>
        </w:tc>
        <w:tc>
          <w:tcPr>
            <w:tcW w:w="1854" w:type="dxa"/>
            <w:tcBorders>
              <w:top w:val="single" w:sz="4" w:space="0" w:color="000000"/>
              <w:left w:val="single" w:sz="6" w:space="0" w:color="000000"/>
              <w:bottom w:val="single" w:sz="4" w:space="0" w:color="000000"/>
              <w:right w:val="single" w:sz="12" w:space="0" w:color="000000"/>
            </w:tcBorders>
          </w:tcPr>
          <w:p w14:paraId="51037B97" w14:textId="77777777" w:rsidR="00A23944" w:rsidRPr="006C0953" w:rsidRDefault="008025B9">
            <w:pPr>
              <w:spacing w:before="3" w:line="247"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0DA921AE" w14:textId="77777777" w:rsidR="00A23944" w:rsidRPr="006C0953" w:rsidRDefault="008025B9">
            <w:pPr>
              <w:spacing w:before="3" w:line="247" w:lineRule="auto"/>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03D72FAE"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71CE7154"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t>6.7. Rad i suradnja s računovođom škole</w:t>
            </w:r>
          </w:p>
        </w:tc>
        <w:tc>
          <w:tcPr>
            <w:tcW w:w="1854" w:type="dxa"/>
            <w:tcBorders>
              <w:top w:val="single" w:sz="4" w:space="0" w:color="000000"/>
              <w:left w:val="single" w:sz="6" w:space="0" w:color="000000"/>
              <w:bottom w:val="single" w:sz="4" w:space="0" w:color="000000"/>
              <w:right w:val="single" w:sz="12" w:space="0" w:color="000000"/>
            </w:tcBorders>
          </w:tcPr>
          <w:p w14:paraId="17DE9662" w14:textId="77777777" w:rsidR="00A23944" w:rsidRPr="006C0953" w:rsidRDefault="008025B9">
            <w:pPr>
              <w:spacing w:before="10"/>
              <w:ind w:left="345" w:right="309"/>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13BF29C" w14:textId="77777777" w:rsidR="00A23944" w:rsidRPr="006C0953" w:rsidRDefault="008025B9">
            <w:pPr>
              <w:spacing w:before="10"/>
              <w:ind w:left="606"/>
              <w:rPr>
                <w:rFonts w:ascii="Arial" w:eastAsia="Arial" w:hAnsi="Arial" w:cs="Arial"/>
                <w:sz w:val="24"/>
                <w:szCs w:val="24"/>
              </w:rPr>
            </w:pPr>
            <w:r w:rsidRPr="006C0953">
              <w:rPr>
                <w:rFonts w:ascii="Arial" w:eastAsia="Arial" w:hAnsi="Arial" w:cs="Arial"/>
                <w:sz w:val="24"/>
                <w:szCs w:val="24"/>
              </w:rPr>
              <w:t xml:space="preserve"> 40</w:t>
            </w:r>
          </w:p>
        </w:tc>
      </w:tr>
      <w:tr w:rsidR="006C0953" w:rsidRPr="006C0953" w14:paraId="482CEC5E" w14:textId="77777777">
        <w:trPr>
          <w:trHeight w:val="242"/>
        </w:trPr>
        <w:tc>
          <w:tcPr>
            <w:tcW w:w="5412" w:type="dxa"/>
            <w:gridSpan w:val="2"/>
            <w:tcBorders>
              <w:top w:val="single" w:sz="4" w:space="0" w:color="000000"/>
              <w:left w:val="single" w:sz="12" w:space="0" w:color="000000"/>
              <w:bottom w:val="single" w:sz="4" w:space="0" w:color="000000"/>
              <w:right w:val="single" w:sz="6" w:space="0" w:color="000000"/>
            </w:tcBorders>
          </w:tcPr>
          <w:p w14:paraId="714CD3FD" w14:textId="77777777" w:rsidR="00A23944" w:rsidRPr="006C0953" w:rsidRDefault="008025B9">
            <w:pPr>
              <w:spacing w:line="228" w:lineRule="auto"/>
              <w:ind w:left="467"/>
              <w:rPr>
                <w:rFonts w:ascii="Arial" w:eastAsia="Arial" w:hAnsi="Arial" w:cs="Arial"/>
                <w:sz w:val="24"/>
                <w:szCs w:val="24"/>
              </w:rPr>
            </w:pPr>
            <w:r w:rsidRPr="006C0953">
              <w:rPr>
                <w:rFonts w:ascii="Arial" w:eastAsia="Arial" w:hAnsi="Arial" w:cs="Arial"/>
                <w:sz w:val="24"/>
                <w:szCs w:val="24"/>
              </w:rPr>
              <w:t>6.8. Izrada financijskog plana škole</w:t>
            </w:r>
          </w:p>
        </w:tc>
        <w:tc>
          <w:tcPr>
            <w:tcW w:w="1854" w:type="dxa"/>
            <w:tcBorders>
              <w:top w:val="single" w:sz="4" w:space="0" w:color="000000"/>
              <w:left w:val="single" w:sz="6" w:space="0" w:color="000000"/>
              <w:bottom w:val="single" w:sz="4" w:space="0" w:color="000000"/>
              <w:right w:val="single" w:sz="12" w:space="0" w:color="000000"/>
            </w:tcBorders>
          </w:tcPr>
          <w:p w14:paraId="2B6D9071" w14:textId="77777777" w:rsidR="00A23944" w:rsidRPr="006C0953" w:rsidRDefault="008025B9">
            <w:pPr>
              <w:spacing w:line="228" w:lineRule="auto"/>
              <w:ind w:left="343" w:right="316"/>
              <w:jc w:val="center"/>
              <w:rPr>
                <w:rFonts w:ascii="Arial" w:eastAsia="Arial" w:hAnsi="Arial" w:cs="Arial"/>
                <w:sz w:val="24"/>
                <w:szCs w:val="24"/>
              </w:rPr>
            </w:pPr>
            <w:r w:rsidRPr="006C0953">
              <w:rPr>
                <w:rFonts w:ascii="Arial" w:eastAsia="Arial" w:hAnsi="Arial" w:cs="Arial"/>
                <w:sz w:val="24"/>
                <w:szCs w:val="24"/>
              </w:rPr>
              <w:t>VIII – IX</w:t>
            </w:r>
          </w:p>
        </w:tc>
        <w:tc>
          <w:tcPr>
            <w:tcW w:w="1709" w:type="dxa"/>
            <w:tcBorders>
              <w:top w:val="single" w:sz="4" w:space="0" w:color="000000"/>
              <w:left w:val="single" w:sz="12" w:space="0" w:color="000000"/>
              <w:bottom w:val="single" w:sz="4" w:space="0" w:color="000000"/>
              <w:right w:val="single" w:sz="12" w:space="0" w:color="000000"/>
            </w:tcBorders>
          </w:tcPr>
          <w:p w14:paraId="254AF886" w14:textId="77777777" w:rsidR="00A23944" w:rsidRPr="006C0953" w:rsidRDefault="008025B9">
            <w:pPr>
              <w:spacing w:line="228" w:lineRule="auto"/>
              <w:ind w:left="642"/>
              <w:rPr>
                <w:rFonts w:ascii="Arial" w:eastAsia="Arial" w:hAnsi="Arial" w:cs="Arial"/>
                <w:sz w:val="24"/>
                <w:szCs w:val="24"/>
              </w:rPr>
            </w:pPr>
            <w:r w:rsidRPr="006C0953">
              <w:rPr>
                <w:rFonts w:ascii="Arial" w:eastAsia="Arial" w:hAnsi="Arial" w:cs="Arial"/>
                <w:sz w:val="24"/>
                <w:szCs w:val="24"/>
              </w:rPr>
              <w:t>16</w:t>
            </w:r>
          </w:p>
        </w:tc>
      </w:tr>
      <w:tr w:rsidR="006C0953" w:rsidRPr="006C0953" w14:paraId="2C908880" w14:textId="77777777">
        <w:trPr>
          <w:trHeight w:val="274"/>
        </w:trPr>
        <w:tc>
          <w:tcPr>
            <w:tcW w:w="5412" w:type="dxa"/>
            <w:gridSpan w:val="2"/>
            <w:tcBorders>
              <w:top w:val="single" w:sz="4" w:space="0" w:color="000000"/>
              <w:left w:val="single" w:sz="12" w:space="0" w:color="000000"/>
              <w:bottom w:val="single" w:sz="12" w:space="0" w:color="000000"/>
              <w:right w:val="single" w:sz="6" w:space="0" w:color="000000"/>
            </w:tcBorders>
          </w:tcPr>
          <w:p w14:paraId="7E74BB1F"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lastRenderedPageBreak/>
              <w:t>6.9. Kontrola i nadzor računovodstvenog poslovanja</w:t>
            </w:r>
          </w:p>
        </w:tc>
        <w:tc>
          <w:tcPr>
            <w:tcW w:w="1854" w:type="dxa"/>
            <w:tcBorders>
              <w:top w:val="single" w:sz="4" w:space="0" w:color="000000"/>
              <w:left w:val="single" w:sz="6" w:space="0" w:color="000000"/>
              <w:bottom w:val="single" w:sz="12" w:space="0" w:color="000000"/>
              <w:right w:val="single" w:sz="12" w:space="0" w:color="000000"/>
            </w:tcBorders>
          </w:tcPr>
          <w:p w14:paraId="5F3B8075"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12" w:space="0" w:color="000000"/>
              <w:right w:val="single" w:sz="12" w:space="0" w:color="000000"/>
            </w:tcBorders>
          </w:tcPr>
          <w:p w14:paraId="08BBED70" w14:textId="77777777" w:rsidR="00A23944" w:rsidRPr="006C0953" w:rsidRDefault="008025B9">
            <w:pPr>
              <w:spacing w:before="10"/>
              <w:ind w:left="642"/>
              <w:rPr>
                <w:rFonts w:ascii="Arial" w:eastAsia="Arial" w:hAnsi="Arial" w:cs="Arial"/>
                <w:sz w:val="24"/>
                <w:szCs w:val="24"/>
              </w:rPr>
            </w:pPr>
            <w:r w:rsidRPr="006C0953">
              <w:rPr>
                <w:rFonts w:ascii="Arial" w:eastAsia="Arial" w:hAnsi="Arial" w:cs="Arial"/>
                <w:sz w:val="24"/>
                <w:szCs w:val="24"/>
              </w:rPr>
              <w:t>24</w:t>
            </w:r>
          </w:p>
        </w:tc>
      </w:tr>
      <w:tr w:rsidR="006C0953" w:rsidRPr="006C0953" w14:paraId="7873CEA0"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3FD173C9" w14:textId="77777777" w:rsidR="00A23944" w:rsidRPr="006C0953" w:rsidRDefault="008025B9">
            <w:pPr>
              <w:spacing w:before="10"/>
              <w:ind w:left="467"/>
              <w:rPr>
                <w:rFonts w:ascii="Arial" w:eastAsia="Arial" w:hAnsi="Arial" w:cs="Arial"/>
                <w:sz w:val="24"/>
                <w:szCs w:val="24"/>
              </w:rPr>
            </w:pPr>
            <w:r w:rsidRPr="006C0953">
              <w:rPr>
                <w:rFonts w:ascii="Arial" w:eastAsia="Arial" w:hAnsi="Arial" w:cs="Arial"/>
                <w:sz w:val="24"/>
                <w:szCs w:val="24"/>
              </w:rPr>
              <w:t>6.10. Ostali poslovi</w:t>
            </w:r>
          </w:p>
        </w:tc>
        <w:tc>
          <w:tcPr>
            <w:tcW w:w="1854" w:type="dxa"/>
            <w:tcBorders>
              <w:top w:val="single" w:sz="12" w:space="0" w:color="000000"/>
              <w:left w:val="single" w:sz="6" w:space="0" w:color="000000"/>
              <w:bottom w:val="single" w:sz="12" w:space="0" w:color="000000"/>
              <w:right w:val="single" w:sz="12" w:space="0" w:color="000000"/>
            </w:tcBorders>
          </w:tcPr>
          <w:p w14:paraId="6153C554"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65C60327"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3D60B9E5" w14:textId="77777777">
        <w:trPr>
          <w:trHeight w:val="272"/>
        </w:trPr>
        <w:tc>
          <w:tcPr>
            <w:tcW w:w="5412" w:type="dxa"/>
            <w:gridSpan w:val="2"/>
            <w:tcBorders>
              <w:top w:val="single" w:sz="12" w:space="0" w:color="000000"/>
              <w:left w:val="single" w:sz="12" w:space="0" w:color="000000"/>
              <w:bottom w:val="single" w:sz="12" w:space="0" w:color="000000"/>
              <w:right w:val="single" w:sz="6" w:space="0" w:color="000000"/>
            </w:tcBorders>
          </w:tcPr>
          <w:p w14:paraId="0DCAB9B4" w14:textId="77777777" w:rsidR="00A23944" w:rsidRPr="006C0953" w:rsidRDefault="008025B9">
            <w:pPr>
              <w:spacing w:before="15" w:line="247" w:lineRule="auto"/>
              <w:ind w:left="467"/>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12" w:space="0" w:color="000000"/>
              <w:left w:val="single" w:sz="6" w:space="0" w:color="000000"/>
              <w:bottom w:val="single" w:sz="12" w:space="0" w:color="000000"/>
              <w:right w:val="single" w:sz="12" w:space="0" w:color="000000"/>
            </w:tcBorders>
          </w:tcPr>
          <w:p w14:paraId="3542DF52"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617E17B7" w14:textId="77777777" w:rsidR="00A23944" w:rsidRPr="006C0953" w:rsidRDefault="008025B9">
            <w:pPr>
              <w:spacing w:before="15" w:line="247" w:lineRule="auto"/>
              <w:ind w:left="586"/>
              <w:rPr>
                <w:rFonts w:ascii="Arial" w:eastAsia="Arial" w:hAnsi="Arial" w:cs="Arial"/>
                <w:b/>
                <w:sz w:val="24"/>
                <w:szCs w:val="24"/>
              </w:rPr>
            </w:pPr>
            <w:r w:rsidRPr="006C0953">
              <w:rPr>
                <w:rFonts w:ascii="Arial" w:eastAsia="Arial" w:hAnsi="Arial" w:cs="Arial"/>
                <w:b/>
                <w:sz w:val="24"/>
                <w:szCs w:val="24"/>
              </w:rPr>
              <w:t>266</w:t>
            </w:r>
          </w:p>
        </w:tc>
      </w:tr>
      <w:tr w:rsidR="006C0953" w:rsidRPr="006C0953" w14:paraId="1E326C66" w14:textId="77777777">
        <w:trPr>
          <w:trHeight w:val="274"/>
        </w:trPr>
        <w:tc>
          <w:tcPr>
            <w:tcW w:w="8975" w:type="dxa"/>
            <w:gridSpan w:val="4"/>
            <w:tcBorders>
              <w:top w:val="single" w:sz="12" w:space="0" w:color="000000"/>
              <w:left w:val="single" w:sz="12" w:space="0" w:color="000000"/>
              <w:bottom w:val="single" w:sz="12" w:space="0" w:color="000000"/>
              <w:right w:val="single" w:sz="12" w:space="0" w:color="000000"/>
            </w:tcBorders>
          </w:tcPr>
          <w:p w14:paraId="42C86E0B" w14:textId="77777777" w:rsidR="00A23944" w:rsidRPr="006C0953" w:rsidRDefault="008025B9">
            <w:pPr>
              <w:rPr>
                <w:rFonts w:ascii="Arial" w:eastAsia="Arial" w:hAnsi="Arial" w:cs="Arial"/>
                <w:sz w:val="24"/>
                <w:szCs w:val="24"/>
              </w:rPr>
            </w:pPr>
            <w:r w:rsidRPr="006C0953">
              <w:rPr>
                <w:rFonts w:ascii="Arial" w:eastAsia="Arial" w:hAnsi="Arial" w:cs="Arial"/>
                <w:b/>
                <w:sz w:val="24"/>
                <w:szCs w:val="24"/>
              </w:rPr>
              <w:t>7. SURADNJA S UDRUGAMA, USTANOVAMA I INSTITUCIJAMA</w:t>
            </w:r>
          </w:p>
        </w:tc>
      </w:tr>
      <w:tr w:rsidR="006C0953" w:rsidRPr="006C0953" w14:paraId="07859BEB" w14:textId="77777777">
        <w:trPr>
          <w:trHeight w:val="274"/>
        </w:trPr>
        <w:tc>
          <w:tcPr>
            <w:tcW w:w="5412" w:type="dxa"/>
            <w:gridSpan w:val="2"/>
            <w:tcBorders>
              <w:top w:val="single" w:sz="12" w:space="0" w:color="000000"/>
              <w:left w:val="single" w:sz="12" w:space="0" w:color="000000"/>
              <w:bottom w:val="single" w:sz="4" w:space="0" w:color="000000"/>
              <w:right w:val="single" w:sz="6" w:space="0" w:color="000000"/>
            </w:tcBorders>
          </w:tcPr>
          <w:p w14:paraId="0F7534B6"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7.1. Predstavljanje škole</w:t>
            </w:r>
          </w:p>
        </w:tc>
        <w:tc>
          <w:tcPr>
            <w:tcW w:w="1854" w:type="dxa"/>
            <w:tcBorders>
              <w:top w:val="single" w:sz="12" w:space="0" w:color="000000"/>
              <w:left w:val="single" w:sz="6" w:space="0" w:color="000000"/>
              <w:bottom w:val="single" w:sz="4" w:space="0" w:color="000000"/>
              <w:right w:val="single" w:sz="12" w:space="0" w:color="000000"/>
            </w:tcBorders>
          </w:tcPr>
          <w:p w14:paraId="1E73F1AD"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4" w:space="0" w:color="000000"/>
              <w:right w:val="single" w:sz="12" w:space="0" w:color="000000"/>
            </w:tcBorders>
          </w:tcPr>
          <w:p w14:paraId="610B3F3B"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62E0557B"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2BBB45E9"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 xml:space="preserve">7.2. Suradnja s Ministarstvom znanosti i obrazovanja </w:t>
            </w:r>
          </w:p>
        </w:tc>
        <w:tc>
          <w:tcPr>
            <w:tcW w:w="1854" w:type="dxa"/>
            <w:tcBorders>
              <w:top w:val="single" w:sz="4" w:space="0" w:color="000000"/>
              <w:left w:val="single" w:sz="6" w:space="0" w:color="000000"/>
              <w:bottom w:val="single" w:sz="4" w:space="0" w:color="000000"/>
              <w:right w:val="single" w:sz="12" w:space="0" w:color="000000"/>
            </w:tcBorders>
          </w:tcPr>
          <w:p w14:paraId="4A75D6AF"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25B9C5A7"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1981A3D4"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533C4A44"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7.3. Suradnja s Agencijom za odgoj i obrazovanje</w:t>
            </w:r>
          </w:p>
        </w:tc>
        <w:tc>
          <w:tcPr>
            <w:tcW w:w="1854" w:type="dxa"/>
            <w:tcBorders>
              <w:top w:val="single" w:sz="4" w:space="0" w:color="000000"/>
              <w:left w:val="single" w:sz="6" w:space="0" w:color="000000"/>
              <w:bottom w:val="single" w:sz="4" w:space="0" w:color="000000"/>
              <w:right w:val="single" w:sz="12" w:space="0" w:color="000000"/>
            </w:tcBorders>
          </w:tcPr>
          <w:p w14:paraId="4AF9F2D6"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71E5D74D"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1CBE6F13"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1D76C36D"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7.4. Suradnja s Nacionalnim centrom za vanjsko vrednovanje obrazovanja</w:t>
            </w:r>
          </w:p>
        </w:tc>
        <w:tc>
          <w:tcPr>
            <w:tcW w:w="1854" w:type="dxa"/>
            <w:tcBorders>
              <w:top w:val="single" w:sz="4" w:space="0" w:color="000000"/>
              <w:left w:val="single" w:sz="6" w:space="0" w:color="000000"/>
              <w:bottom w:val="single" w:sz="4" w:space="0" w:color="000000"/>
              <w:right w:val="single" w:sz="12" w:space="0" w:color="000000"/>
            </w:tcBorders>
          </w:tcPr>
          <w:p w14:paraId="7033E40B" w14:textId="77777777" w:rsidR="00A23944" w:rsidRPr="006C0953" w:rsidRDefault="008025B9">
            <w:pPr>
              <w:spacing w:before="10" w:line="252"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1C063B9" w14:textId="77777777" w:rsidR="00A23944" w:rsidRPr="006C0953" w:rsidRDefault="008025B9">
            <w:pPr>
              <w:spacing w:before="10" w:line="252" w:lineRule="auto"/>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56BEF9A8"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50B7EE96"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7.5. Suradnja s Agencijom za mobilnost i programe EU</w:t>
            </w:r>
          </w:p>
        </w:tc>
        <w:tc>
          <w:tcPr>
            <w:tcW w:w="1854" w:type="dxa"/>
            <w:tcBorders>
              <w:top w:val="single" w:sz="4" w:space="0" w:color="000000"/>
              <w:left w:val="single" w:sz="6" w:space="0" w:color="000000"/>
              <w:bottom w:val="single" w:sz="4" w:space="0" w:color="000000"/>
              <w:right w:val="single" w:sz="12" w:space="0" w:color="000000"/>
            </w:tcBorders>
          </w:tcPr>
          <w:p w14:paraId="3B48E3A8"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765284D6"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9349EC5"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777C7BDE"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7.6. Suradnja s ostalim Agencijama za obrazovanje na državnoj razini</w:t>
            </w:r>
          </w:p>
        </w:tc>
        <w:tc>
          <w:tcPr>
            <w:tcW w:w="1854" w:type="dxa"/>
            <w:tcBorders>
              <w:top w:val="single" w:sz="4" w:space="0" w:color="000000"/>
              <w:left w:val="single" w:sz="6" w:space="0" w:color="000000"/>
              <w:bottom w:val="single" w:sz="4" w:space="0" w:color="000000"/>
              <w:right w:val="single" w:sz="12" w:space="0" w:color="000000"/>
            </w:tcBorders>
          </w:tcPr>
          <w:p w14:paraId="7DA8EBAE"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5466721D"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2BDD3889"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72BBDC68"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7.7. Suradnja s Uredom državne uprave</w:t>
            </w:r>
          </w:p>
        </w:tc>
        <w:tc>
          <w:tcPr>
            <w:tcW w:w="1854" w:type="dxa"/>
            <w:tcBorders>
              <w:top w:val="single" w:sz="4" w:space="0" w:color="000000"/>
              <w:left w:val="single" w:sz="6" w:space="0" w:color="000000"/>
              <w:bottom w:val="single" w:sz="4" w:space="0" w:color="000000"/>
              <w:right w:val="single" w:sz="12" w:space="0" w:color="000000"/>
            </w:tcBorders>
          </w:tcPr>
          <w:p w14:paraId="2C0370E7"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B0F0FC8"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539E999F"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60CEA12E"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7.8. Suradnja s osnivačem</w:t>
            </w:r>
          </w:p>
        </w:tc>
        <w:tc>
          <w:tcPr>
            <w:tcW w:w="1854" w:type="dxa"/>
            <w:tcBorders>
              <w:top w:val="single" w:sz="4" w:space="0" w:color="000000"/>
              <w:left w:val="single" w:sz="6" w:space="0" w:color="000000"/>
              <w:bottom w:val="single" w:sz="4" w:space="0" w:color="000000"/>
              <w:right w:val="single" w:sz="12" w:space="0" w:color="000000"/>
            </w:tcBorders>
          </w:tcPr>
          <w:p w14:paraId="720A5180"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0E59C01"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50D72DA4"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067838A4"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7.9. Suradnja s Zavodom za zapošljavanje</w:t>
            </w:r>
          </w:p>
        </w:tc>
        <w:tc>
          <w:tcPr>
            <w:tcW w:w="1854" w:type="dxa"/>
            <w:tcBorders>
              <w:top w:val="single" w:sz="4" w:space="0" w:color="000000"/>
              <w:left w:val="single" w:sz="6" w:space="0" w:color="000000"/>
              <w:bottom w:val="single" w:sz="4" w:space="0" w:color="000000"/>
              <w:right w:val="single" w:sz="12" w:space="0" w:color="000000"/>
            </w:tcBorders>
          </w:tcPr>
          <w:p w14:paraId="4D2190D1" w14:textId="77777777" w:rsidR="00A23944" w:rsidRPr="006C0953" w:rsidRDefault="008025B9">
            <w:pPr>
              <w:spacing w:before="10" w:line="252" w:lineRule="auto"/>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BBD8655" w14:textId="77777777" w:rsidR="00A23944" w:rsidRPr="006C0953" w:rsidRDefault="008025B9">
            <w:pPr>
              <w:spacing w:before="10" w:line="252" w:lineRule="auto"/>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6365343"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69FEC059"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7.10.Suradnja s Zavodom za javno zdravstvo</w:t>
            </w:r>
          </w:p>
        </w:tc>
        <w:tc>
          <w:tcPr>
            <w:tcW w:w="1854" w:type="dxa"/>
            <w:tcBorders>
              <w:top w:val="single" w:sz="4" w:space="0" w:color="000000"/>
              <w:left w:val="single" w:sz="6" w:space="0" w:color="000000"/>
              <w:bottom w:val="single" w:sz="4" w:space="0" w:color="000000"/>
              <w:right w:val="single" w:sz="12" w:space="0" w:color="000000"/>
            </w:tcBorders>
          </w:tcPr>
          <w:p w14:paraId="6D25F304"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63E8D4BD"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20289632"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1D25342B"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7.11.Suradnja s Centrom za socijalnu skrb</w:t>
            </w:r>
          </w:p>
        </w:tc>
        <w:tc>
          <w:tcPr>
            <w:tcW w:w="1854" w:type="dxa"/>
            <w:tcBorders>
              <w:top w:val="single" w:sz="4" w:space="0" w:color="000000"/>
              <w:left w:val="single" w:sz="6" w:space="0" w:color="000000"/>
              <w:bottom w:val="single" w:sz="4" w:space="0" w:color="000000"/>
              <w:right w:val="single" w:sz="12" w:space="0" w:color="000000"/>
            </w:tcBorders>
          </w:tcPr>
          <w:p w14:paraId="374F0ECB" w14:textId="77777777" w:rsidR="00A23944" w:rsidRPr="006C0953" w:rsidRDefault="008025B9">
            <w:pPr>
              <w:spacing w:before="8"/>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6EF74BEC"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D6197A0"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5016C093"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7.12.Suradnja s Obiteljskim centrom</w:t>
            </w:r>
          </w:p>
        </w:tc>
        <w:tc>
          <w:tcPr>
            <w:tcW w:w="1854" w:type="dxa"/>
            <w:tcBorders>
              <w:top w:val="single" w:sz="4" w:space="0" w:color="000000"/>
              <w:left w:val="single" w:sz="6" w:space="0" w:color="000000"/>
              <w:bottom w:val="single" w:sz="4" w:space="0" w:color="000000"/>
              <w:right w:val="single" w:sz="12" w:space="0" w:color="000000"/>
            </w:tcBorders>
          </w:tcPr>
          <w:p w14:paraId="13E69B06"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4" w:space="0" w:color="000000"/>
              <w:right w:val="single" w:sz="12" w:space="0" w:color="000000"/>
            </w:tcBorders>
          </w:tcPr>
          <w:p w14:paraId="10D603EF"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341D445F"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2402D0FC"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7.13.Suradnja s Policijskom upravom</w:t>
            </w:r>
          </w:p>
        </w:tc>
        <w:tc>
          <w:tcPr>
            <w:tcW w:w="1854" w:type="dxa"/>
            <w:tcBorders>
              <w:top w:val="single" w:sz="4" w:space="0" w:color="000000"/>
              <w:left w:val="single" w:sz="6" w:space="0" w:color="000000"/>
              <w:bottom w:val="single" w:sz="4" w:space="0" w:color="000000"/>
              <w:right w:val="single" w:sz="12" w:space="0" w:color="000000"/>
            </w:tcBorders>
          </w:tcPr>
          <w:p w14:paraId="1B1810C4" w14:textId="77777777" w:rsidR="00A23944" w:rsidRPr="006C0953" w:rsidRDefault="008025B9">
            <w:pPr>
              <w:spacing w:before="8"/>
              <w:ind w:left="345" w:right="312"/>
              <w:jc w:val="center"/>
              <w:rPr>
                <w:rFonts w:ascii="Arial" w:eastAsia="Arial" w:hAnsi="Arial" w:cs="Arial"/>
                <w:sz w:val="24"/>
                <w:szCs w:val="24"/>
              </w:rPr>
            </w:pPr>
            <w:r w:rsidRPr="006C0953">
              <w:rPr>
                <w:rFonts w:ascii="Arial" w:eastAsia="Arial" w:hAnsi="Arial" w:cs="Arial"/>
                <w:sz w:val="24"/>
                <w:szCs w:val="24"/>
              </w:rPr>
              <w:t>IX –VIII</w:t>
            </w:r>
          </w:p>
        </w:tc>
        <w:tc>
          <w:tcPr>
            <w:tcW w:w="1709" w:type="dxa"/>
            <w:tcBorders>
              <w:top w:val="single" w:sz="4" w:space="0" w:color="000000"/>
              <w:left w:val="single" w:sz="12" w:space="0" w:color="000000"/>
              <w:bottom w:val="single" w:sz="4" w:space="0" w:color="000000"/>
              <w:right w:val="single" w:sz="12" w:space="0" w:color="000000"/>
            </w:tcBorders>
          </w:tcPr>
          <w:p w14:paraId="0547F20B"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45882BE9" w14:textId="77777777">
        <w:trPr>
          <w:trHeight w:val="274"/>
        </w:trPr>
        <w:tc>
          <w:tcPr>
            <w:tcW w:w="5412" w:type="dxa"/>
            <w:gridSpan w:val="2"/>
            <w:tcBorders>
              <w:top w:val="single" w:sz="4" w:space="0" w:color="000000"/>
              <w:left w:val="single" w:sz="12" w:space="0" w:color="000000"/>
              <w:bottom w:val="single" w:sz="12" w:space="0" w:color="000000"/>
              <w:right w:val="single" w:sz="6" w:space="0" w:color="000000"/>
            </w:tcBorders>
          </w:tcPr>
          <w:p w14:paraId="61D4C913"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7.14.Suradnja s Župnim uredom</w:t>
            </w:r>
          </w:p>
        </w:tc>
        <w:tc>
          <w:tcPr>
            <w:tcW w:w="1854" w:type="dxa"/>
            <w:tcBorders>
              <w:top w:val="single" w:sz="4" w:space="0" w:color="000000"/>
              <w:left w:val="single" w:sz="6" w:space="0" w:color="000000"/>
              <w:bottom w:val="single" w:sz="12" w:space="0" w:color="000000"/>
              <w:right w:val="single" w:sz="12" w:space="0" w:color="000000"/>
            </w:tcBorders>
          </w:tcPr>
          <w:p w14:paraId="3B32D291"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4" w:space="0" w:color="000000"/>
              <w:left w:val="single" w:sz="12" w:space="0" w:color="000000"/>
              <w:bottom w:val="single" w:sz="12" w:space="0" w:color="000000"/>
              <w:right w:val="single" w:sz="12" w:space="0" w:color="000000"/>
            </w:tcBorders>
          </w:tcPr>
          <w:p w14:paraId="27C4D766"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25CC1119" w14:textId="77777777">
        <w:trPr>
          <w:trHeight w:val="272"/>
        </w:trPr>
        <w:tc>
          <w:tcPr>
            <w:tcW w:w="5412" w:type="dxa"/>
            <w:gridSpan w:val="2"/>
            <w:tcBorders>
              <w:top w:val="single" w:sz="12" w:space="0" w:color="000000"/>
              <w:left w:val="single" w:sz="12" w:space="0" w:color="000000"/>
              <w:bottom w:val="single" w:sz="12" w:space="0" w:color="000000"/>
              <w:right w:val="single" w:sz="6" w:space="0" w:color="000000"/>
            </w:tcBorders>
          </w:tcPr>
          <w:p w14:paraId="14096AE8"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7.15.Suradnja s ostalim osnovnim i srednjim školama</w:t>
            </w:r>
          </w:p>
        </w:tc>
        <w:tc>
          <w:tcPr>
            <w:tcW w:w="1854" w:type="dxa"/>
            <w:tcBorders>
              <w:top w:val="single" w:sz="12" w:space="0" w:color="000000"/>
              <w:left w:val="single" w:sz="6" w:space="0" w:color="000000"/>
              <w:bottom w:val="single" w:sz="12" w:space="0" w:color="000000"/>
              <w:right w:val="single" w:sz="12" w:space="0" w:color="000000"/>
            </w:tcBorders>
          </w:tcPr>
          <w:p w14:paraId="4856F0EA" w14:textId="77777777" w:rsidR="00A23944" w:rsidRPr="006C0953" w:rsidRDefault="008025B9">
            <w:pPr>
              <w:spacing w:before="7"/>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4A652869" w14:textId="77777777" w:rsidR="00A23944" w:rsidRPr="006C0953" w:rsidRDefault="008025B9">
            <w:pPr>
              <w:spacing w:before="7"/>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057879F8"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20B8B477"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7.16.Suradnja s turističkim agencijama</w:t>
            </w:r>
          </w:p>
        </w:tc>
        <w:tc>
          <w:tcPr>
            <w:tcW w:w="1854" w:type="dxa"/>
            <w:tcBorders>
              <w:top w:val="single" w:sz="12" w:space="0" w:color="000000"/>
              <w:left w:val="single" w:sz="6" w:space="0" w:color="000000"/>
              <w:bottom w:val="single" w:sz="12" w:space="0" w:color="000000"/>
              <w:right w:val="single" w:sz="12" w:space="0" w:color="000000"/>
            </w:tcBorders>
          </w:tcPr>
          <w:p w14:paraId="68EFFE89"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5A04CEA5"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7EEABA8D"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79EBD364"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7.17.Suradnja s kulturnim i športskim ustanovama i institucijama</w:t>
            </w:r>
          </w:p>
        </w:tc>
        <w:tc>
          <w:tcPr>
            <w:tcW w:w="1854" w:type="dxa"/>
            <w:tcBorders>
              <w:top w:val="single" w:sz="12" w:space="0" w:color="000000"/>
              <w:left w:val="single" w:sz="6" w:space="0" w:color="000000"/>
              <w:bottom w:val="single" w:sz="12" w:space="0" w:color="000000"/>
              <w:right w:val="single" w:sz="12" w:space="0" w:color="000000"/>
            </w:tcBorders>
          </w:tcPr>
          <w:p w14:paraId="67199B49"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5C673861"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3B9C9C56"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0E03A0D9" w14:textId="77777777" w:rsidR="00A23944" w:rsidRPr="006C0953" w:rsidRDefault="008025B9">
            <w:pPr>
              <w:spacing w:line="247" w:lineRule="auto"/>
              <w:ind w:left="467"/>
              <w:rPr>
                <w:rFonts w:ascii="Arial" w:eastAsia="Arial" w:hAnsi="Arial" w:cs="Arial"/>
                <w:sz w:val="24"/>
                <w:szCs w:val="24"/>
              </w:rPr>
            </w:pPr>
            <w:r w:rsidRPr="006C0953">
              <w:rPr>
                <w:rFonts w:ascii="Arial" w:eastAsia="Arial" w:hAnsi="Arial" w:cs="Arial"/>
                <w:sz w:val="24"/>
                <w:szCs w:val="24"/>
              </w:rPr>
              <w:t>7.18.Suradnja s svim udrugama</w:t>
            </w:r>
          </w:p>
        </w:tc>
        <w:tc>
          <w:tcPr>
            <w:tcW w:w="1854" w:type="dxa"/>
            <w:tcBorders>
              <w:top w:val="single" w:sz="12" w:space="0" w:color="000000"/>
              <w:left w:val="single" w:sz="6" w:space="0" w:color="000000"/>
              <w:bottom w:val="single" w:sz="12" w:space="0" w:color="000000"/>
              <w:right w:val="single" w:sz="12" w:space="0" w:color="000000"/>
            </w:tcBorders>
          </w:tcPr>
          <w:p w14:paraId="3C3E4E6B"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3D533171"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1401DA94"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02265262" w14:textId="77777777" w:rsidR="00A23944" w:rsidRPr="006C0953" w:rsidRDefault="008025B9">
            <w:pPr>
              <w:ind w:left="467"/>
              <w:rPr>
                <w:rFonts w:ascii="Arial" w:eastAsia="Arial" w:hAnsi="Arial" w:cs="Arial"/>
                <w:sz w:val="24"/>
                <w:szCs w:val="24"/>
              </w:rPr>
            </w:pPr>
            <w:r w:rsidRPr="006C0953">
              <w:rPr>
                <w:rFonts w:ascii="Arial" w:eastAsia="Arial" w:hAnsi="Arial" w:cs="Arial"/>
                <w:sz w:val="24"/>
                <w:szCs w:val="24"/>
              </w:rPr>
              <w:t>7.19.Ostali poslovi</w:t>
            </w:r>
          </w:p>
        </w:tc>
        <w:tc>
          <w:tcPr>
            <w:tcW w:w="1854" w:type="dxa"/>
            <w:tcBorders>
              <w:top w:val="single" w:sz="12" w:space="0" w:color="000000"/>
              <w:left w:val="single" w:sz="6" w:space="0" w:color="000000"/>
              <w:bottom w:val="single" w:sz="12" w:space="0" w:color="000000"/>
              <w:right w:val="single" w:sz="12" w:space="0" w:color="000000"/>
            </w:tcBorders>
          </w:tcPr>
          <w:p w14:paraId="1333237D" w14:textId="77777777" w:rsidR="00A23944" w:rsidRPr="006C0953" w:rsidRDefault="008025B9">
            <w:pPr>
              <w:spacing w:before="10"/>
              <w:ind w:left="345" w:right="314"/>
              <w:jc w:val="center"/>
              <w:rPr>
                <w:rFonts w:ascii="Arial" w:eastAsia="Arial" w:hAnsi="Arial" w:cs="Arial"/>
                <w:sz w:val="24"/>
                <w:szCs w:val="24"/>
              </w:rPr>
            </w:pPr>
            <w:r w:rsidRPr="006C0953">
              <w:rPr>
                <w:rFonts w:ascii="Arial" w:eastAsia="Arial" w:hAnsi="Arial" w:cs="Arial"/>
                <w:sz w:val="24"/>
                <w:szCs w:val="24"/>
              </w:rPr>
              <w:t>IX – VIII</w:t>
            </w:r>
          </w:p>
        </w:tc>
        <w:tc>
          <w:tcPr>
            <w:tcW w:w="1709" w:type="dxa"/>
            <w:tcBorders>
              <w:top w:val="single" w:sz="12" w:space="0" w:color="000000"/>
              <w:left w:val="single" w:sz="12" w:space="0" w:color="000000"/>
              <w:bottom w:val="single" w:sz="12" w:space="0" w:color="000000"/>
              <w:right w:val="single" w:sz="12" w:space="0" w:color="000000"/>
            </w:tcBorders>
          </w:tcPr>
          <w:p w14:paraId="2BE53A7F"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6458E1B5"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262B1B56" w14:textId="77777777" w:rsidR="00A23944" w:rsidRPr="006C0953" w:rsidRDefault="008025B9">
            <w:pPr>
              <w:spacing w:line="247" w:lineRule="auto"/>
              <w:ind w:left="467"/>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12" w:space="0" w:color="000000"/>
              <w:left w:val="single" w:sz="6" w:space="0" w:color="000000"/>
              <w:bottom w:val="single" w:sz="12" w:space="0" w:color="000000"/>
              <w:right w:val="single" w:sz="12" w:space="0" w:color="000000"/>
            </w:tcBorders>
          </w:tcPr>
          <w:p w14:paraId="5EC4753A"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31D21ABF" w14:textId="77777777" w:rsidR="00A23944" w:rsidRPr="006C0953" w:rsidRDefault="008025B9">
            <w:pPr>
              <w:spacing w:before="14" w:line="247" w:lineRule="auto"/>
              <w:ind w:left="586"/>
              <w:rPr>
                <w:rFonts w:ascii="Arial" w:eastAsia="Arial" w:hAnsi="Arial" w:cs="Arial"/>
                <w:b/>
                <w:sz w:val="24"/>
                <w:szCs w:val="24"/>
              </w:rPr>
            </w:pPr>
            <w:r w:rsidRPr="006C0953">
              <w:rPr>
                <w:rFonts w:ascii="Arial" w:eastAsia="Arial" w:hAnsi="Arial" w:cs="Arial"/>
                <w:b/>
                <w:sz w:val="24"/>
                <w:szCs w:val="24"/>
              </w:rPr>
              <w:t>152</w:t>
            </w:r>
          </w:p>
        </w:tc>
      </w:tr>
      <w:tr w:rsidR="006C0953" w:rsidRPr="006C0953" w14:paraId="7E05D72F" w14:textId="77777777">
        <w:trPr>
          <w:trHeight w:val="271"/>
        </w:trPr>
        <w:tc>
          <w:tcPr>
            <w:tcW w:w="5412" w:type="dxa"/>
            <w:gridSpan w:val="2"/>
            <w:tcBorders>
              <w:top w:val="single" w:sz="12" w:space="0" w:color="000000"/>
              <w:left w:val="single" w:sz="12" w:space="0" w:color="000000"/>
              <w:bottom w:val="single" w:sz="12" w:space="0" w:color="000000"/>
              <w:right w:val="single" w:sz="6" w:space="0" w:color="000000"/>
            </w:tcBorders>
          </w:tcPr>
          <w:p w14:paraId="40D7D22B" w14:textId="77777777" w:rsidR="00A23944" w:rsidRPr="006C0953" w:rsidRDefault="008025B9">
            <w:pPr>
              <w:tabs>
                <w:tab w:val="left" w:pos="522"/>
              </w:tabs>
              <w:spacing w:before="5" w:line="252" w:lineRule="auto"/>
              <w:ind w:left="107"/>
              <w:rPr>
                <w:rFonts w:ascii="Arial" w:eastAsia="Arial" w:hAnsi="Arial" w:cs="Arial"/>
                <w:b/>
                <w:sz w:val="24"/>
                <w:szCs w:val="24"/>
              </w:rPr>
            </w:pPr>
            <w:r w:rsidRPr="006C0953">
              <w:rPr>
                <w:rFonts w:ascii="Arial" w:eastAsia="Arial" w:hAnsi="Arial" w:cs="Arial"/>
                <w:b/>
                <w:sz w:val="24"/>
                <w:szCs w:val="24"/>
              </w:rPr>
              <w:t>8.</w:t>
            </w:r>
            <w:r w:rsidRPr="006C0953">
              <w:rPr>
                <w:rFonts w:ascii="Arial" w:eastAsia="Arial" w:hAnsi="Arial" w:cs="Arial"/>
                <w:b/>
                <w:sz w:val="24"/>
                <w:szCs w:val="24"/>
              </w:rPr>
              <w:tab/>
              <w:t>STRUČNO USAVRŠAVANJE</w:t>
            </w:r>
          </w:p>
        </w:tc>
        <w:tc>
          <w:tcPr>
            <w:tcW w:w="1854" w:type="dxa"/>
            <w:tcBorders>
              <w:top w:val="single" w:sz="12" w:space="0" w:color="000000"/>
              <w:left w:val="single" w:sz="6" w:space="0" w:color="000000"/>
              <w:bottom w:val="single" w:sz="12" w:space="0" w:color="000000"/>
              <w:right w:val="single" w:sz="12" w:space="0" w:color="000000"/>
            </w:tcBorders>
          </w:tcPr>
          <w:p w14:paraId="32A6874D"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39A159FB" w14:textId="77777777" w:rsidR="00A23944" w:rsidRPr="006C0953" w:rsidRDefault="00A23944">
            <w:pPr>
              <w:rPr>
                <w:rFonts w:ascii="Arial" w:eastAsia="Arial" w:hAnsi="Arial" w:cs="Arial"/>
                <w:sz w:val="24"/>
                <w:szCs w:val="24"/>
              </w:rPr>
            </w:pPr>
          </w:p>
        </w:tc>
      </w:tr>
      <w:tr w:rsidR="006C0953" w:rsidRPr="006C0953" w14:paraId="35CA0D78" w14:textId="77777777">
        <w:trPr>
          <w:trHeight w:val="274"/>
        </w:trPr>
        <w:tc>
          <w:tcPr>
            <w:tcW w:w="5412" w:type="dxa"/>
            <w:gridSpan w:val="2"/>
            <w:tcBorders>
              <w:top w:val="single" w:sz="12" w:space="0" w:color="000000"/>
              <w:left w:val="single" w:sz="12" w:space="0" w:color="000000"/>
              <w:bottom w:val="single" w:sz="4" w:space="0" w:color="000000"/>
              <w:right w:val="single" w:sz="6" w:space="0" w:color="000000"/>
            </w:tcBorders>
          </w:tcPr>
          <w:p w14:paraId="411D2095"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8.1. Stručno usavršavanje u matičnoj ustanovi</w:t>
            </w:r>
          </w:p>
        </w:tc>
        <w:tc>
          <w:tcPr>
            <w:tcW w:w="1854" w:type="dxa"/>
            <w:tcBorders>
              <w:top w:val="single" w:sz="12" w:space="0" w:color="000000"/>
              <w:left w:val="single" w:sz="6" w:space="0" w:color="000000"/>
              <w:bottom w:val="single" w:sz="4" w:space="0" w:color="000000"/>
              <w:right w:val="single" w:sz="12" w:space="0" w:color="000000"/>
            </w:tcBorders>
          </w:tcPr>
          <w:p w14:paraId="1577CD5F"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12" w:space="0" w:color="000000"/>
              <w:left w:val="single" w:sz="12" w:space="0" w:color="000000"/>
              <w:bottom w:val="single" w:sz="4" w:space="0" w:color="000000"/>
              <w:right w:val="single" w:sz="12" w:space="0" w:color="000000"/>
            </w:tcBorders>
          </w:tcPr>
          <w:p w14:paraId="300E75CD" w14:textId="77777777" w:rsidR="00A23944" w:rsidRPr="006C0953" w:rsidRDefault="008025B9">
            <w:pPr>
              <w:spacing w:before="10"/>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6511A43A"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23737FD3"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8.2. Stručno usavršavanje u organizaciji ŽSV-a, MZO-a, AZOO-a, HUROŠ-a</w:t>
            </w:r>
          </w:p>
        </w:tc>
        <w:tc>
          <w:tcPr>
            <w:tcW w:w="1854" w:type="dxa"/>
            <w:tcBorders>
              <w:top w:val="single" w:sz="4" w:space="0" w:color="000000"/>
              <w:left w:val="single" w:sz="6" w:space="0" w:color="000000"/>
              <w:bottom w:val="single" w:sz="4" w:space="0" w:color="000000"/>
              <w:right w:val="single" w:sz="12" w:space="0" w:color="000000"/>
            </w:tcBorders>
          </w:tcPr>
          <w:p w14:paraId="20FB8338" w14:textId="77777777" w:rsidR="00A23944" w:rsidRPr="006C0953" w:rsidRDefault="008025B9">
            <w:pPr>
              <w:spacing w:before="11"/>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6BE5AC58" w14:textId="77777777" w:rsidR="00A23944" w:rsidRPr="006C0953" w:rsidRDefault="008025B9">
            <w:pPr>
              <w:spacing w:before="11"/>
              <w:ind w:left="642"/>
              <w:rPr>
                <w:rFonts w:ascii="Arial" w:eastAsia="Arial" w:hAnsi="Arial" w:cs="Arial"/>
                <w:sz w:val="24"/>
                <w:szCs w:val="24"/>
              </w:rPr>
            </w:pPr>
            <w:r w:rsidRPr="006C0953">
              <w:rPr>
                <w:rFonts w:ascii="Arial" w:eastAsia="Arial" w:hAnsi="Arial" w:cs="Arial"/>
                <w:sz w:val="24"/>
                <w:szCs w:val="24"/>
              </w:rPr>
              <w:t>40</w:t>
            </w:r>
          </w:p>
        </w:tc>
      </w:tr>
      <w:tr w:rsidR="006C0953" w:rsidRPr="006C0953" w14:paraId="403AB5B6"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70D63370"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8.3. Stručno usavršavanje u organizaciji ostalih udruga</w:t>
            </w:r>
          </w:p>
        </w:tc>
        <w:tc>
          <w:tcPr>
            <w:tcW w:w="1854" w:type="dxa"/>
            <w:tcBorders>
              <w:top w:val="single" w:sz="4" w:space="0" w:color="000000"/>
              <w:left w:val="single" w:sz="6" w:space="0" w:color="000000"/>
              <w:bottom w:val="single" w:sz="4" w:space="0" w:color="000000"/>
              <w:right w:val="single" w:sz="12" w:space="0" w:color="000000"/>
            </w:tcBorders>
          </w:tcPr>
          <w:p w14:paraId="64803EE1"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26F92CDC"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4B51B273"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2759CD07"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8.4. Praćenje suvremene odgojno obrazovne literature</w:t>
            </w:r>
          </w:p>
        </w:tc>
        <w:tc>
          <w:tcPr>
            <w:tcW w:w="1854" w:type="dxa"/>
            <w:tcBorders>
              <w:top w:val="single" w:sz="4" w:space="0" w:color="000000"/>
              <w:left w:val="single" w:sz="6" w:space="0" w:color="000000"/>
              <w:bottom w:val="single" w:sz="4" w:space="0" w:color="000000"/>
              <w:right w:val="single" w:sz="12" w:space="0" w:color="000000"/>
            </w:tcBorders>
          </w:tcPr>
          <w:p w14:paraId="3B1B4B14" w14:textId="77777777" w:rsidR="00A23944" w:rsidRPr="006C0953" w:rsidRDefault="008025B9">
            <w:pPr>
              <w:spacing w:before="11"/>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211C0753" w14:textId="77777777" w:rsidR="00A23944" w:rsidRPr="006C0953" w:rsidRDefault="008025B9">
            <w:pPr>
              <w:spacing w:before="11"/>
              <w:ind w:left="451" w:right="419"/>
              <w:jc w:val="center"/>
              <w:rPr>
                <w:rFonts w:ascii="Arial" w:eastAsia="Arial" w:hAnsi="Arial" w:cs="Arial"/>
                <w:sz w:val="24"/>
                <w:szCs w:val="24"/>
              </w:rPr>
            </w:pPr>
            <w:r w:rsidRPr="006C0953">
              <w:rPr>
                <w:rFonts w:ascii="Arial" w:eastAsia="Arial" w:hAnsi="Arial" w:cs="Arial"/>
                <w:sz w:val="24"/>
                <w:szCs w:val="24"/>
              </w:rPr>
              <w:t>10</w:t>
            </w:r>
          </w:p>
        </w:tc>
      </w:tr>
      <w:tr w:rsidR="006C0953" w:rsidRPr="006C0953" w14:paraId="09F18EF6" w14:textId="77777777">
        <w:trPr>
          <w:trHeight w:val="272"/>
        </w:trPr>
        <w:tc>
          <w:tcPr>
            <w:tcW w:w="5412" w:type="dxa"/>
            <w:gridSpan w:val="2"/>
            <w:tcBorders>
              <w:top w:val="single" w:sz="4" w:space="0" w:color="000000"/>
              <w:left w:val="single" w:sz="12" w:space="0" w:color="000000"/>
              <w:bottom w:val="single" w:sz="12" w:space="0" w:color="000000"/>
              <w:right w:val="single" w:sz="6" w:space="0" w:color="000000"/>
            </w:tcBorders>
          </w:tcPr>
          <w:p w14:paraId="1837C191"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t>8.5. Ostala stručna usavršavanja</w:t>
            </w:r>
          </w:p>
        </w:tc>
        <w:tc>
          <w:tcPr>
            <w:tcW w:w="1854" w:type="dxa"/>
            <w:tcBorders>
              <w:top w:val="single" w:sz="4" w:space="0" w:color="000000"/>
              <w:left w:val="single" w:sz="6" w:space="0" w:color="000000"/>
              <w:bottom w:val="single" w:sz="12" w:space="0" w:color="000000"/>
              <w:right w:val="single" w:sz="12" w:space="0" w:color="000000"/>
            </w:tcBorders>
          </w:tcPr>
          <w:p w14:paraId="2E099EB6"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12" w:space="0" w:color="000000"/>
              <w:right w:val="single" w:sz="12" w:space="0" w:color="000000"/>
            </w:tcBorders>
          </w:tcPr>
          <w:p w14:paraId="421A6716" w14:textId="77777777" w:rsidR="00A23944" w:rsidRPr="006C0953" w:rsidRDefault="008025B9">
            <w:pPr>
              <w:spacing w:before="8"/>
              <w:ind w:left="32"/>
              <w:jc w:val="center"/>
              <w:rPr>
                <w:rFonts w:ascii="Arial" w:eastAsia="Arial" w:hAnsi="Arial" w:cs="Arial"/>
                <w:sz w:val="24"/>
                <w:szCs w:val="24"/>
              </w:rPr>
            </w:pPr>
            <w:r w:rsidRPr="006C0953">
              <w:rPr>
                <w:rFonts w:ascii="Arial" w:eastAsia="Arial" w:hAnsi="Arial" w:cs="Arial"/>
                <w:sz w:val="24"/>
                <w:szCs w:val="24"/>
              </w:rPr>
              <w:t>8</w:t>
            </w:r>
          </w:p>
        </w:tc>
      </w:tr>
      <w:tr w:rsidR="006C0953" w:rsidRPr="006C0953" w14:paraId="473C3771"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13063049" w14:textId="77777777" w:rsidR="00A23944" w:rsidRPr="006C0953" w:rsidRDefault="008025B9">
            <w:pPr>
              <w:spacing w:line="247" w:lineRule="auto"/>
              <w:ind w:left="383"/>
              <w:rPr>
                <w:rFonts w:ascii="Arial" w:eastAsia="Arial" w:hAnsi="Arial" w:cs="Arial"/>
                <w:sz w:val="24"/>
                <w:szCs w:val="24"/>
              </w:rPr>
            </w:pPr>
            <w:r w:rsidRPr="006C0953">
              <w:rPr>
                <w:rFonts w:ascii="Arial" w:eastAsia="Arial" w:hAnsi="Arial" w:cs="Arial"/>
                <w:sz w:val="24"/>
                <w:szCs w:val="24"/>
              </w:rPr>
              <w:t>Ukupno</w:t>
            </w:r>
          </w:p>
        </w:tc>
        <w:tc>
          <w:tcPr>
            <w:tcW w:w="1854" w:type="dxa"/>
            <w:tcBorders>
              <w:top w:val="single" w:sz="12" w:space="0" w:color="000000"/>
              <w:left w:val="single" w:sz="6" w:space="0" w:color="000000"/>
              <w:bottom w:val="single" w:sz="12" w:space="0" w:color="000000"/>
              <w:right w:val="single" w:sz="12" w:space="0" w:color="000000"/>
            </w:tcBorders>
          </w:tcPr>
          <w:p w14:paraId="6F772DD8"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4A26A2B1" w14:textId="77777777" w:rsidR="00A23944" w:rsidRPr="006C0953" w:rsidRDefault="008025B9">
            <w:pPr>
              <w:spacing w:before="15" w:line="247" w:lineRule="auto"/>
              <w:ind w:left="451" w:right="419"/>
              <w:jc w:val="center"/>
              <w:rPr>
                <w:rFonts w:ascii="Arial" w:eastAsia="Arial" w:hAnsi="Arial" w:cs="Arial"/>
                <w:b/>
                <w:sz w:val="24"/>
                <w:szCs w:val="24"/>
              </w:rPr>
            </w:pPr>
            <w:r w:rsidRPr="006C0953">
              <w:rPr>
                <w:rFonts w:ascii="Arial" w:eastAsia="Arial" w:hAnsi="Arial" w:cs="Arial"/>
                <w:b/>
                <w:sz w:val="24"/>
                <w:szCs w:val="24"/>
              </w:rPr>
              <w:t>74</w:t>
            </w:r>
          </w:p>
        </w:tc>
      </w:tr>
      <w:tr w:rsidR="006C0953" w:rsidRPr="006C0953" w14:paraId="4BC8D8AD" w14:textId="77777777">
        <w:trPr>
          <w:trHeight w:val="274"/>
        </w:trPr>
        <w:tc>
          <w:tcPr>
            <w:tcW w:w="5412" w:type="dxa"/>
            <w:gridSpan w:val="2"/>
            <w:tcBorders>
              <w:top w:val="single" w:sz="12" w:space="0" w:color="000000"/>
              <w:left w:val="single" w:sz="12" w:space="0" w:color="000000"/>
              <w:bottom w:val="single" w:sz="12" w:space="0" w:color="000000"/>
              <w:right w:val="single" w:sz="6" w:space="0" w:color="000000"/>
            </w:tcBorders>
          </w:tcPr>
          <w:p w14:paraId="6C27CD67" w14:textId="77777777" w:rsidR="00A23944" w:rsidRPr="006C0953" w:rsidRDefault="008025B9">
            <w:pPr>
              <w:spacing w:before="5" w:line="259" w:lineRule="auto"/>
              <w:ind w:left="107"/>
              <w:rPr>
                <w:rFonts w:ascii="Arial" w:eastAsia="Arial" w:hAnsi="Arial" w:cs="Arial"/>
                <w:b/>
                <w:sz w:val="24"/>
                <w:szCs w:val="24"/>
              </w:rPr>
            </w:pPr>
            <w:r w:rsidRPr="006C0953">
              <w:rPr>
                <w:rFonts w:ascii="Arial" w:eastAsia="Arial" w:hAnsi="Arial" w:cs="Arial"/>
                <w:b/>
                <w:sz w:val="24"/>
                <w:szCs w:val="24"/>
              </w:rPr>
              <w:t>9. OSTALI POSLOVI RAVNATELJA</w:t>
            </w:r>
          </w:p>
        </w:tc>
        <w:tc>
          <w:tcPr>
            <w:tcW w:w="1854" w:type="dxa"/>
            <w:tcBorders>
              <w:top w:val="single" w:sz="12" w:space="0" w:color="000000"/>
              <w:left w:val="single" w:sz="6" w:space="0" w:color="000000"/>
              <w:bottom w:val="single" w:sz="12" w:space="0" w:color="000000"/>
              <w:right w:val="single" w:sz="12" w:space="0" w:color="000000"/>
            </w:tcBorders>
          </w:tcPr>
          <w:p w14:paraId="4DFFE313" w14:textId="77777777" w:rsidR="00A23944" w:rsidRPr="006C0953" w:rsidRDefault="00A23944">
            <w:pPr>
              <w:rPr>
                <w:rFonts w:ascii="Arial" w:eastAsia="Arial" w:hAnsi="Arial" w:cs="Arial"/>
                <w:sz w:val="24"/>
                <w:szCs w:val="24"/>
              </w:rPr>
            </w:pPr>
          </w:p>
        </w:tc>
        <w:tc>
          <w:tcPr>
            <w:tcW w:w="1709" w:type="dxa"/>
            <w:tcBorders>
              <w:top w:val="single" w:sz="12" w:space="0" w:color="000000"/>
              <w:left w:val="single" w:sz="12" w:space="0" w:color="000000"/>
              <w:bottom w:val="single" w:sz="12" w:space="0" w:color="000000"/>
              <w:right w:val="single" w:sz="12" w:space="0" w:color="000000"/>
            </w:tcBorders>
          </w:tcPr>
          <w:p w14:paraId="6CB73714" w14:textId="77777777" w:rsidR="00A23944" w:rsidRPr="006C0953" w:rsidRDefault="00A23944">
            <w:pPr>
              <w:rPr>
                <w:rFonts w:ascii="Arial" w:eastAsia="Arial" w:hAnsi="Arial" w:cs="Arial"/>
                <w:sz w:val="24"/>
                <w:szCs w:val="24"/>
              </w:rPr>
            </w:pPr>
          </w:p>
        </w:tc>
      </w:tr>
      <w:tr w:rsidR="006C0953" w:rsidRPr="006C0953" w14:paraId="79D966FD" w14:textId="77777777">
        <w:trPr>
          <w:trHeight w:val="274"/>
        </w:trPr>
        <w:tc>
          <w:tcPr>
            <w:tcW w:w="5412" w:type="dxa"/>
            <w:gridSpan w:val="2"/>
            <w:tcBorders>
              <w:top w:val="single" w:sz="12" w:space="0" w:color="000000"/>
              <w:left w:val="single" w:sz="12" w:space="0" w:color="000000"/>
              <w:bottom w:val="single" w:sz="4" w:space="0" w:color="000000"/>
              <w:right w:val="single" w:sz="6" w:space="0" w:color="000000"/>
            </w:tcBorders>
          </w:tcPr>
          <w:p w14:paraId="732D3997" w14:textId="77777777" w:rsidR="00A23944" w:rsidRPr="006C0953" w:rsidRDefault="008025B9">
            <w:pPr>
              <w:spacing w:line="264" w:lineRule="auto"/>
              <w:ind w:left="467"/>
              <w:rPr>
                <w:rFonts w:ascii="Arial" w:eastAsia="Arial" w:hAnsi="Arial" w:cs="Arial"/>
                <w:sz w:val="24"/>
                <w:szCs w:val="24"/>
              </w:rPr>
            </w:pPr>
            <w:r w:rsidRPr="006C0953">
              <w:rPr>
                <w:rFonts w:ascii="Arial" w:eastAsia="Arial" w:hAnsi="Arial" w:cs="Arial"/>
                <w:sz w:val="24"/>
                <w:szCs w:val="24"/>
              </w:rPr>
              <w:t>9.1. Vođenje evidencija i dokumentacije</w:t>
            </w:r>
          </w:p>
        </w:tc>
        <w:tc>
          <w:tcPr>
            <w:tcW w:w="1854" w:type="dxa"/>
            <w:tcBorders>
              <w:top w:val="single" w:sz="12" w:space="0" w:color="000000"/>
              <w:left w:val="single" w:sz="6" w:space="0" w:color="000000"/>
              <w:bottom w:val="single" w:sz="4" w:space="0" w:color="000000"/>
              <w:right w:val="single" w:sz="12" w:space="0" w:color="000000"/>
            </w:tcBorders>
          </w:tcPr>
          <w:p w14:paraId="29074068" w14:textId="77777777" w:rsidR="00A23944" w:rsidRPr="006C0953" w:rsidRDefault="008025B9">
            <w:pPr>
              <w:spacing w:before="10"/>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12" w:space="0" w:color="000000"/>
              <w:left w:val="single" w:sz="12" w:space="0" w:color="000000"/>
              <w:bottom w:val="single" w:sz="4" w:space="0" w:color="000000"/>
              <w:right w:val="single" w:sz="12" w:space="0" w:color="000000"/>
            </w:tcBorders>
          </w:tcPr>
          <w:p w14:paraId="163E94A6" w14:textId="77777777" w:rsidR="00A23944" w:rsidRPr="006C0953" w:rsidRDefault="008025B9">
            <w:pPr>
              <w:spacing w:before="10"/>
              <w:ind w:left="451" w:right="419"/>
              <w:jc w:val="center"/>
              <w:rPr>
                <w:rFonts w:ascii="Arial" w:eastAsia="Arial" w:hAnsi="Arial" w:cs="Arial"/>
                <w:sz w:val="24"/>
                <w:szCs w:val="24"/>
              </w:rPr>
            </w:pPr>
            <w:r w:rsidRPr="006C0953">
              <w:rPr>
                <w:rFonts w:ascii="Arial" w:eastAsia="Arial" w:hAnsi="Arial" w:cs="Arial"/>
                <w:sz w:val="24"/>
                <w:szCs w:val="24"/>
              </w:rPr>
              <w:t>78</w:t>
            </w:r>
          </w:p>
        </w:tc>
      </w:tr>
      <w:tr w:rsidR="006C0953" w:rsidRPr="006C0953" w14:paraId="59E7A2C6" w14:textId="77777777">
        <w:trPr>
          <w:trHeight w:val="272"/>
        </w:trPr>
        <w:tc>
          <w:tcPr>
            <w:tcW w:w="5412" w:type="dxa"/>
            <w:gridSpan w:val="2"/>
            <w:tcBorders>
              <w:top w:val="single" w:sz="4" w:space="0" w:color="000000"/>
              <w:left w:val="single" w:sz="12" w:space="0" w:color="000000"/>
              <w:bottom w:val="single" w:sz="4" w:space="0" w:color="000000"/>
              <w:right w:val="single" w:sz="6" w:space="0" w:color="000000"/>
            </w:tcBorders>
          </w:tcPr>
          <w:p w14:paraId="2450EB14" w14:textId="77777777" w:rsidR="00A23944" w:rsidRPr="006C0953" w:rsidRDefault="008025B9">
            <w:pPr>
              <w:spacing w:line="259" w:lineRule="auto"/>
              <w:ind w:left="467"/>
              <w:rPr>
                <w:rFonts w:ascii="Arial" w:eastAsia="Arial" w:hAnsi="Arial" w:cs="Arial"/>
                <w:sz w:val="24"/>
                <w:szCs w:val="24"/>
              </w:rPr>
            </w:pPr>
            <w:r w:rsidRPr="006C0953">
              <w:rPr>
                <w:rFonts w:ascii="Arial" w:eastAsia="Arial" w:hAnsi="Arial" w:cs="Arial"/>
                <w:sz w:val="24"/>
                <w:szCs w:val="24"/>
              </w:rPr>
              <w:lastRenderedPageBreak/>
              <w:t>9.2. Ostali nepredvidivi poslovi</w:t>
            </w:r>
          </w:p>
        </w:tc>
        <w:tc>
          <w:tcPr>
            <w:tcW w:w="1854" w:type="dxa"/>
            <w:tcBorders>
              <w:top w:val="single" w:sz="4" w:space="0" w:color="000000"/>
              <w:left w:val="single" w:sz="6" w:space="0" w:color="000000"/>
              <w:bottom w:val="single" w:sz="4" w:space="0" w:color="000000"/>
              <w:right w:val="single" w:sz="12" w:space="0" w:color="000000"/>
            </w:tcBorders>
          </w:tcPr>
          <w:p w14:paraId="4F5718C9" w14:textId="77777777" w:rsidR="00A23944" w:rsidRPr="006C0953" w:rsidRDefault="008025B9">
            <w:pPr>
              <w:spacing w:before="8"/>
              <w:ind w:left="345" w:right="308"/>
              <w:jc w:val="center"/>
              <w:rPr>
                <w:rFonts w:ascii="Arial" w:eastAsia="Arial" w:hAnsi="Arial" w:cs="Arial"/>
                <w:sz w:val="24"/>
                <w:szCs w:val="24"/>
              </w:rPr>
            </w:pPr>
            <w:r w:rsidRPr="006C0953">
              <w:rPr>
                <w:rFonts w:ascii="Arial" w:eastAsia="Arial" w:hAnsi="Arial" w:cs="Arial"/>
                <w:sz w:val="24"/>
                <w:szCs w:val="24"/>
              </w:rPr>
              <w:t>IX – VI</w:t>
            </w:r>
          </w:p>
        </w:tc>
        <w:tc>
          <w:tcPr>
            <w:tcW w:w="1709" w:type="dxa"/>
            <w:tcBorders>
              <w:top w:val="single" w:sz="4" w:space="0" w:color="000000"/>
              <w:left w:val="single" w:sz="12" w:space="0" w:color="000000"/>
              <w:bottom w:val="single" w:sz="4" w:space="0" w:color="000000"/>
              <w:right w:val="single" w:sz="12" w:space="0" w:color="000000"/>
            </w:tcBorders>
          </w:tcPr>
          <w:p w14:paraId="5B5EAB8A" w14:textId="77777777" w:rsidR="00A23944" w:rsidRPr="006C0953" w:rsidRDefault="008025B9">
            <w:pPr>
              <w:spacing w:before="8"/>
              <w:ind w:left="451" w:right="419"/>
              <w:jc w:val="center"/>
              <w:rPr>
                <w:rFonts w:ascii="Arial" w:eastAsia="Arial" w:hAnsi="Arial" w:cs="Arial"/>
                <w:sz w:val="24"/>
                <w:szCs w:val="24"/>
              </w:rPr>
            </w:pPr>
            <w:r w:rsidRPr="006C0953">
              <w:rPr>
                <w:rFonts w:ascii="Arial" w:eastAsia="Arial" w:hAnsi="Arial" w:cs="Arial"/>
                <w:sz w:val="24"/>
                <w:szCs w:val="24"/>
              </w:rPr>
              <w:t>40</w:t>
            </w:r>
          </w:p>
        </w:tc>
      </w:tr>
      <w:tr w:rsidR="006C0953" w:rsidRPr="006C0953" w14:paraId="7B12B251" w14:textId="77777777">
        <w:trPr>
          <w:trHeight w:val="273"/>
        </w:trPr>
        <w:tc>
          <w:tcPr>
            <w:tcW w:w="5412" w:type="dxa"/>
            <w:gridSpan w:val="2"/>
            <w:tcBorders>
              <w:top w:val="single" w:sz="4" w:space="0" w:color="000000"/>
              <w:left w:val="single" w:sz="12" w:space="0" w:color="000000"/>
              <w:bottom w:val="single" w:sz="4" w:space="0" w:color="000000"/>
              <w:right w:val="single" w:sz="6" w:space="0" w:color="000000"/>
            </w:tcBorders>
          </w:tcPr>
          <w:p w14:paraId="265C775F" w14:textId="77777777" w:rsidR="00A23944" w:rsidRPr="006C0953" w:rsidRDefault="008025B9">
            <w:pPr>
              <w:spacing w:line="247" w:lineRule="auto"/>
              <w:ind w:left="272"/>
              <w:rPr>
                <w:rFonts w:ascii="Arial" w:eastAsia="Arial" w:hAnsi="Arial" w:cs="Arial"/>
                <w:b/>
                <w:sz w:val="24"/>
                <w:szCs w:val="24"/>
              </w:rPr>
            </w:pPr>
            <w:r w:rsidRPr="006C0953">
              <w:rPr>
                <w:rFonts w:ascii="Arial" w:eastAsia="Arial" w:hAnsi="Arial" w:cs="Arial"/>
                <w:b/>
                <w:sz w:val="24"/>
                <w:szCs w:val="24"/>
              </w:rPr>
              <w:t>Ukupno</w:t>
            </w:r>
          </w:p>
        </w:tc>
        <w:tc>
          <w:tcPr>
            <w:tcW w:w="1854" w:type="dxa"/>
            <w:tcBorders>
              <w:top w:val="single" w:sz="4" w:space="0" w:color="000000"/>
              <w:left w:val="single" w:sz="6" w:space="0" w:color="000000"/>
              <w:bottom w:val="single" w:sz="4" w:space="0" w:color="000000"/>
              <w:right w:val="single" w:sz="12" w:space="0" w:color="000000"/>
            </w:tcBorders>
          </w:tcPr>
          <w:p w14:paraId="445C5180"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4" w:space="0" w:color="000000"/>
              <w:right w:val="single" w:sz="12" w:space="0" w:color="000000"/>
            </w:tcBorders>
          </w:tcPr>
          <w:p w14:paraId="24AF7B1C" w14:textId="77777777" w:rsidR="00A23944" w:rsidRPr="006C0953" w:rsidRDefault="008025B9">
            <w:pPr>
              <w:spacing w:before="15" w:line="247" w:lineRule="auto"/>
              <w:ind w:left="451" w:right="419"/>
              <w:jc w:val="center"/>
              <w:rPr>
                <w:rFonts w:ascii="Arial" w:eastAsia="Arial" w:hAnsi="Arial" w:cs="Arial"/>
                <w:b/>
                <w:sz w:val="24"/>
                <w:szCs w:val="24"/>
              </w:rPr>
            </w:pPr>
            <w:r w:rsidRPr="006C0953">
              <w:rPr>
                <w:rFonts w:ascii="Arial" w:eastAsia="Arial" w:hAnsi="Arial" w:cs="Arial"/>
                <w:b/>
                <w:sz w:val="24"/>
                <w:szCs w:val="24"/>
              </w:rPr>
              <w:t>118</w:t>
            </w:r>
          </w:p>
        </w:tc>
      </w:tr>
      <w:tr w:rsidR="006C0953" w:rsidRPr="006C0953" w14:paraId="29686E20" w14:textId="77777777">
        <w:trPr>
          <w:trHeight w:val="275"/>
        </w:trPr>
        <w:tc>
          <w:tcPr>
            <w:tcW w:w="5412" w:type="dxa"/>
            <w:gridSpan w:val="2"/>
            <w:tcBorders>
              <w:top w:val="single" w:sz="4" w:space="0" w:color="000000"/>
              <w:left w:val="single" w:sz="12" w:space="0" w:color="000000"/>
              <w:bottom w:val="single" w:sz="4" w:space="0" w:color="000000"/>
              <w:right w:val="single" w:sz="6" w:space="0" w:color="000000"/>
            </w:tcBorders>
          </w:tcPr>
          <w:p w14:paraId="174FC2C4" w14:textId="77777777" w:rsidR="00A23944" w:rsidRPr="006C0953" w:rsidRDefault="008025B9">
            <w:pPr>
              <w:spacing w:line="264" w:lineRule="auto"/>
              <w:ind w:left="107"/>
              <w:rPr>
                <w:rFonts w:ascii="Arial" w:eastAsia="Arial" w:hAnsi="Arial" w:cs="Arial"/>
                <w:b/>
                <w:sz w:val="24"/>
                <w:szCs w:val="24"/>
              </w:rPr>
            </w:pPr>
            <w:r w:rsidRPr="006C0953">
              <w:rPr>
                <w:rFonts w:ascii="Arial" w:eastAsia="Arial" w:hAnsi="Arial" w:cs="Arial"/>
                <w:b/>
                <w:sz w:val="24"/>
                <w:szCs w:val="24"/>
              </w:rPr>
              <w:t>10. GO i državni blagdani</w:t>
            </w:r>
          </w:p>
        </w:tc>
        <w:tc>
          <w:tcPr>
            <w:tcW w:w="1854" w:type="dxa"/>
            <w:tcBorders>
              <w:top w:val="single" w:sz="4" w:space="0" w:color="000000"/>
              <w:left w:val="single" w:sz="6" w:space="0" w:color="000000"/>
              <w:bottom w:val="single" w:sz="4" w:space="0" w:color="000000"/>
              <w:right w:val="single" w:sz="12" w:space="0" w:color="000000"/>
            </w:tcBorders>
          </w:tcPr>
          <w:p w14:paraId="69EF9E0F"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4" w:space="0" w:color="000000"/>
              <w:right w:val="single" w:sz="12" w:space="0" w:color="000000"/>
            </w:tcBorders>
          </w:tcPr>
          <w:p w14:paraId="288FA2E2" w14:textId="065E4578" w:rsidR="00A23944" w:rsidRPr="006C0953" w:rsidRDefault="008025B9" w:rsidP="00D67C4A">
            <w:pPr>
              <w:spacing w:before="15" w:line="247" w:lineRule="auto"/>
              <w:ind w:left="451" w:right="419"/>
              <w:jc w:val="center"/>
              <w:rPr>
                <w:rFonts w:ascii="Arial" w:eastAsia="Arial" w:hAnsi="Arial" w:cs="Arial"/>
                <w:b/>
                <w:sz w:val="24"/>
                <w:szCs w:val="24"/>
              </w:rPr>
            </w:pPr>
            <w:r w:rsidRPr="006C0953">
              <w:rPr>
                <w:rFonts w:ascii="Arial" w:eastAsia="Arial" w:hAnsi="Arial" w:cs="Arial"/>
                <w:b/>
                <w:sz w:val="24"/>
                <w:szCs w:val="24"/>
              </w:rPr>
              <w:t>3</w:t>
            </w:r>
            <w:r w:rsidR="00D67C4A" w:rsidRPr="006C0953">
              <w:rPr>
                <w:rFonts w:ascii="Arial" w:eastAsia="Arial" w:hAnsi="Arial" w:cs="Arial"/>
                <w:b/>
                <w:sz w:val="24"/>
                <w:szCs w:val="24"/>
              </w:rPr>
              <w:t>52</w:t>
            </w:r>
          </w:p>
        </w:tc>
      </w:tr>
      <w:tr w:rsidR="00A9100C" w:rsidRPr="006C0953" w14:paraId="3B134EF3" w14:textId="77777777">
        <w:trPr>
          <w:trHeight w:val="888"/>
        </w:trPr>
        <w:tc>
          <w:tcPr>
            <w:tcW w:w="5412" w:type="dxa"/>
            <w:gridSpan w:val="2"/>
            <w:tcBorders>
              <w:top w:val="single" w:sz="4" w:space="0" w:color="000000"/>
              <w:left w:val="single" w:sz="12" w:space="0" w:color="000000"/>
              <w:bottom w:val="single" w:sz="4" w:space="0" w:color="000000"/>
              <w:right w:val="single" w:sz="6" w:space="0" w:color="000000"/>
            </w:tcBorders>
          </w:tcPr>
          <w:p w14:paraId="26559A0B" w14:textId="77777777" w:rsidR="00A23944" w:rsidRPr="006C0953" w:rsidRDefault="00A23944">
            <w:pPr>
              <w:spacing w:before="8"/>
              <w:rPr>
                <w:rFonts w:ascii="Arial" w:eastAsia="Arial" w:hAnsi="Arial" w:cs="Arial"/>
                <w:sz w:val="24"/>
                <w:szCs w:val="24"/>
              </w:rPr>
            </w:pPr>
          </w:p>
          <w:p w14:paraId="3D03585C" w14:textId="77777777" w:rsidR="00A23944" w:rsidRPr="006C0953" w:rsidRDefault="008025B9">
            <w:pPr>
              <w:tabs>
                <w:tab w:val="left" w:pos="2870"/>
              </w:tabs>
              <w:spacing w:before="1"/>
              <w:ind w:left="176"/>
              <w:rPr>
                <w:rFonts w:ascii="Arial" w:eastAsia="Arial" w:hAnsi="Arial" w:cs="Arial"/>
                <w:b/>
                <w:sz w:val="24"/>
                <w:szCs w:val="24"/>
              </w:rPr>
            </w:pPr>
            <w:r w:rsidRPr="006C0953">
              <w:rPr>
                <w:rFonts w:ascii="Arial" w:eastAsia="Arial" w:hAnsi="Arial" w:cs="Arial"/>
                <w:b/>
                <w:sz w:val="24"/>
                <w:szCs w:val="24"/>
              </w:rPr>
              <w:t>SVEUKUPNO SATI</w:t>
            </w:r>
            <w:r w:rsidRPr="006C0953">
              <w:rPr>
                <w:rFonts w:ascii="Arial" w:eastAsia="Arial" w:hAnsi="Arial" w:cs="Arial"/>
                <w:b/>
                <w:sz w:val="24"/>
                <w:szCs w:val="24"/>
              </w:rPr>
              <w:tab/>
              <w:t>(1.-10.)</w:t>
            </w:r>
          </w:p>
        </w:tc>
        <w:tc>
          <w:tcPr>
            <w:tcW w:w="1854" w:type="dxa"/>
            <w:tcBorders>
              <w:top w:val="single" w:sz="4" w:space="0" w:color="000000"/>
              <w:left w:val="single" w:sz="6" w:space="0" w:color="000000"/>
              <w:bottom w:val="single" w:sz="4" w:space="0" w:color="000000"/>
              <w:right w:val="single" w:sz="12" w:space="0" w:color="000000"/>
            </w:tcBorders>
          </w:tcPr>
          <w:p w14:paraId="44619C63" w14:textId="77777777" w:rsidR="00A23944" w:rsidRPr="006C0953" w:rsidRDefault="00A23944">
            <w:pPr>
              <w:rPr>
                <w:rFonts w:ascii="Arial" w:eastAsia="Arial" w:hAnsi="Arial" w:cs="Arial"/>
                <w:sz w:val="24"/>
                <w:szCs w:val="24"/>
              </w:rPr>
            </w:pPr>
          </w:p>
        </w:tc>
        <w:tc>
          <w:tcPr>
            <w:tcW w:w="1709" w:type="dxa"/>
            <w:tcBorders>
              <w:top w:val="single" w:sz="4" w:space="0" w:color="000000"/>
              <w:left w:val="single" w:sz="12" w:space="0" w:color="000000"/>
              <w:bottom w:val="single" w:sz="4" w:space="0" w:color="000000"/>
              <w:right w:val="single" w:sz="12" w:space="0" w:color="000000"/>
            </w:tcBorders>
          </w:tcPr>
          <w:p w14:paraId="6FB94912" w14:textId="77777777" w:rsidR="00A23944" w:rsidRPr="006C0953" w:rsidRDefault="00A23944">
            <w:pPr>
              <w:spacing w:before="7"/>
              <w:rPr>
                <w:rFonts w:ascii="Arial" w:eastAsia="Arial" w:hAnsi="Arial" w:cs="Arial"/>
                <w:sz w:val="24"/>
                <w:szCs w:val="24"/>
              </w:rPr>
            </w:pPr>
          </w:p>
          <w:p w14:paraId="32351FD7" w14:textId="15265245" w:rsidR="00A23944" w:rsidRPr="006C0953" w:rsidRDefault="008025B9" w:rsidP="00D67C4A">
            <w:pPr>
              <w:spacing w:before="1"/>
              <w:ind w:left="451" w:right="422"/>
              <w:jc w:val="center"/>
              <w:rPr>
                <w:rFonts w:ascii="Arial" w:eastAsia="Arial" w:hAnsi="Arial" w:cs="Arial"/>
                <w:b/>
                <w:sz w:val="24"/>
                <w:szCs w:val="24"/>
              </w:rPr>
            </w:pPr>
            <w:r w:rsidRPr="006C0953">
              <w:rPr>
                <w:rFonts w:ascii="Arial" w:eastAsia="Arial" w:hAnsi="Arial" w:cs="Arial"/>
                <w:b/>
                <w:sz w:val="24"/>
                <w:szCs w:val="24"/>
              </w:rPr>
              <w:t>20</w:t>
            </w:r>
            <w:r w:rsidR="00D67C4A" w:rsidRPr="006C0953">
              <w:rPr>
                <w:rFonts w:ascii="Arial" w:eastAsia="Arial" w:hAnsi="Arial" w:cs="Arial"/>
                <w:b/>
                <w:sz w:val="24"/>
                <w:szCs w:val="24"/>
              </w:rPr>
              <w:t>96</w:t>
            </w:r>
          </w:p>
        </w:tc>
      </w:tr>
    </w:tbl>
    <w:p w14:paraId="6EC8A3EE" w14:textId="77777777" w:rsidR="00A23944" w:rsidRPr="006C0953" w:rsidRDefault="00A23944">
      <w:pPr>
        <w:spacing w:before="3"/>
        <w:rPr>
          <w:rFonts w:ascii="Arial" w:eastAsia="Arial" w:hAnsi="Arial" w:cs="Arial"/>
          <w:sz w:val="24"/>
          <w:szCs w:val="24"/>
        </w:rPr>
      </w:pPr>
    </w:p>
    <w:p w14:paraId="2245D1A1" w14:textId="77777777" w:rsidR="00A23944" w:rsidRPr="006C0953" w:rsidRDefault="00A23944">
      <w:pPr>
        <w:spacing w:before="3"/>
        <w:rPr>
          <w:rFonts w:ascii="Arial" w:eastAsia="Arial" w:hAnsi="Arial" w:cs="Arial"/>
          <w:sz w:val="24"/>
          <w:szCs w:val="24"/>
        </w:rPr>
      </w:pPr>
    </w:p>
    <w:p w14:paraId="6B87E42E" w14:textId="77777777" w:rsidR="00A23944" w:rsidRPr="006C0953" w:rsidRDefault="00A23944">
      <w:pPr>
        <w:spacing w:before="3"/>
        <w:rPr>
          <w:rFonts w:ascii="Arial" w:eastAsia="Arial" w:hAnsi="Arial" w:cs="Arial"/>
          <w:sz w:val="24"/>
          <w:szCs w:val="24"/>
        </w:rPr>
      </w:pPr>
    </w:p>
    <w:p w14:paraId="5749989E" w14:textId="77777777" w:rsidR="00A23944" w:rsidRPr="006C0953" w:rsidRDefault="008025B9">
      <w:pPr>
        <w:rPr>
          <w:rFonts w:ascii="Arial" w:eastAsia="Arial" w:hAnsi="Arial" w:cs="Arial"/>
          <w:b/>
          <w:sz w:val="24"/>
          <w:szCs w:val="24"/>
          <w:u w:val="single"/>
        </w:rPr>
      </w:pPr>
      <w:r w:rsidRPr="006C0953">
        <w:rPr>
          <w:rFonts w:ascii="Arial" w:eastAsia="Arial" w:hAnsi="Arial" w:cs="Arial"/>
          <w:b/>
          <w:sz w:val="24"/>
          <w:szCs w:val="24"/>
          <w:u w:val="single"/>
        </w:rPr>
        <w:t xml:space="preserve">Mjesečni plan i sadržaj rada ravnateljice: </w:t>
      </w:r>
    </w:p>
    <w:p w14:paraId="3D70D26B" w14:textId="77777777" w:rsidR="00A23944" w:rsidRPr="006C0953" w:rsidRDefault="00A23944">
      <w:pPr>
        <w:rPr>
          <w:rFonts w:ascii="Arial" w:eastAsia="Arial" w:hAnsi="Arial" w:cs="Arial"/>
          <w:b/>
          <w:sz w:val="24"/>
          <w:szCs w:val="24"/>
          <w:u w:val="single"/>
        </w:rPr>
      </w:pPr>
    </w:p>
    <w:tbl>
      <w:tblPr>
        <w:tblW w:w="9356" w:type="dxa"/>
        <w:tblInd w:w="-150" w:type="dxa"/>
        <w:tblLayout w:type="fixed"/>
        <w:tblLook w:val="0000" w:firstRow="0" w:lastRow="0" w:firstColumn="0" w:lastColumn="0" w:noHBand="0" w:noVBand="0"/>
      </w:tblPr>
      <w:tblGrid>
        <w:gridCol w:w="990"/>
        <w:gridCol w:w="5389"/>
        <w:gridCol w:w="852"/>
        <w:gridCol w:w="2125"/>
      </w:tblGrid>
      <w:tr w:rsidR="006C0953" w:rsidRPr="006C0953" w14:paraId="16A88346" w14:textId="77777777">
        <w:trPr>
          <w:trHeight w:val="1029"/>
        </w:trPr>
        <w:tc>
          <w:tcPr>
            <w:tcW w:w="990" w:type="dxa"/>
            <w:tcBorders>
              <w:top w:val="single" w:sz="6" w:space="0" w:color="000000"/>
              <w:left w:val="single" w:sz="6" w:space="0" w:color="000000"/>
              <w:bottom w:val="single" w:sz="6" w:space="0" w:color="000000"/>
              <w:right w:val="single" w:sz="6" w:space="0" w:color="000000"/>
            </w:tcBorders>
          </w:tcPr>
          <w:p w14:paraId="2C4537BA"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IX.</w:t>
            </w:r>
          </w:p>
        </w:tc>
        <w:tc>
          <w:tcPr>
            <w:tcW w:w="5388" w:type="dxa"/>
            <w:tcBorders>
              <w:top w:val="single" w:sz="6" w:space="0" w:color="000000"/>
              <w:left w:val="single" w:sz="6" w:space="0" w:color="000000"/>
              <w:bottom w:val="single" w:sz="6" w:space="0" w:color="000000"/>
              <w:right w:val="single" w:sz="6" w:space="0" w:color="000000"/>
            </w:tcBorders>
          </w:tcPr>
          <w:p w14:paraId="7677A0C6" w14:textId="29FF9C5D"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-Izvješće o radu škole u šk.god.202</w:t>
            </w:r>
            <w:r w:rsidR="00AF66F3" w:rsidRPr="006C0953">
              <w:rPr>
                <w:rFonts w:ascii="Arial" w:eastAsia="Arial" w:hAnsi="Arial" w:cs="Arial"/>
                <w:sz w:val="24"/>
                <w:szCs w:val="24"/>
              </w:rPr>
              <w:t>2</w:t>
            </w:r>
            <w:r w:rsidRPr="006C0953">
              <w:rPr>
                <w:rFonts w:ascii="Arial" w:eastAsia="Arial" w:hAnsi="Arial" w:cs="Arial"/>
                <w:sz w:val="24"/>
                <w:szCs w:val="24"/>
              </w:rPr>
              <w:t>/202</w:t>
            </w:r>
            <w:r w:rsidR="00AF66F3" w:rsidRPr="006C0953">
              <w:rPr>
                <w:rFonts w:ascii="Arial" w:eastAsia="Arial" w:hAnsi="Arial" w:cs="Arial"/>
                <w:sz w:val="24"/>
                <w:szCs w:val="24"/>
              </w:rPr>
              <w:t>3</w:t>
            </w:r>
            <w:r w:rsidRPr="006C0953">
              <w:rPr>
                <w:rFonts w:ascii="Arial" w:eastAsia="Arial" w:hAnsi="Arial" w:cs="Arial"/>
                <w:sz w:val="24"/>
                <w:szCs w:val="24"/>
              </w:rPr>
              <w:t>.</w:t>
            </w:r>
          </w:p>
          <w:p w14:paraId="665FD3B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-Učiteljsko vijeće - pripremanje i vođenje sjednica</w:t>
            </w:r>
          </w:p>
          <w:p w14:paraId="054958F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-Planiranje i programiranje rada škole,</w:t>
            </w:r>
          </w:p>
          <w:p w14:paraId="69E6B486" w14:textId="77777777" w:rsidR="00A23944" w:rsidRPr="006C0953" w:rsidRDefault="008025B9">
            <w:pPr>
              <w:ind w:left="108" w:right="208"/>
              <w:rPr>
                <w:rFonts w:ascii="Arial" w:eastAsia="Arial" w:hAnsi="Arial" w:cs="Arial"/>
                <w:sz w:val="24"/>
                <w:szCs w:val="24"/>
              </w:rPr>
            </w:pPr>
            <w:r w:rsidRPr="006C0953">
              <w:rPr>
                <w:rFonts w:ascii="Arial" w:eastAsia="Arial" w:hAnsi="Arial" w:cs="Arial"/>
                <w:sz w:val="24"/>
                <w:szCs w:val="24"/>
              </w:rPr>
              <w:t>-Izrada plana i programa rada ravnatelja, -sudjelovanje u izradi ostalih planova i programa</w:t>
            </w:r>
          </w:p>
          <w:p w14:paraId="52A86CB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-Izrada godišnjeg kalendara škole</w:t>
            </w:r>
          </w:p>
          <w:p w14:paraId="22609CB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-Izrada i usvajanje Kurikuluma škole</w:t>
            </w:r>
          </w:p>
          <w:p w14:paraId="6F694E0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-Izrada tjednih i godišnjih zaduženja za učitelje i stručne suradnike</w:t>
            </w:r>
          </w:p>
          <w:p w14:paraId="35E3672B"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-Koordinacija učenika za besplatnu prehranu</w:t>
            </w:r>
          </w:p>
          <w:p w14:paraId="6FF9A39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-izbor POMOĆNIKA u nastavi za učenike s teškoćama</w:t>
            </w:r>
          </w:p>
          <w:p w14:paraId="57053F2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-Izrada GPIPR škole</w:t>
            </w:r>
          </w:p>
          <w:p w14:paraId="7F53B139"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-Suradnja s učenicima i roditeljima</w:t>
            </w:r>
          </w:p>
          <w:p w14:paraId="48C2C88D"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xml:space="preserve">-Organizacija rada školske kuhinje </w:t>
            </w:r>
          </w:p>
          <w:p w14:paraId="739491FA"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-Ugovori</w:t>
            </w:r>
          </w:p>
          <w:p w14:paraId="25B10BF9"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-Organizacija rada javne i kulturne djelatnosti škole</w:t>
            </w:r>
          </w:p>
          <w:p w14:paraId="14251585"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-Organizacija spremanja drva i peleta za zimu</w:t>
            </w:r>
          </w:p>
          <w:p w14:paraId="6DB73C6C" w14:textId="77777777" w:rsidR="00A23944" w:rsidRPr="006C0953" w:rsidRDefault="008025B9">
            <w:pPr>
              <w:tabs>
                <w:tab w:val="left" w:pos="248"/>
              </w:tabs>
              <w:ind w:left="108" w:right="241"/>
              <w:rPr>
                <w:rFonts w:ascii="Arial" w:eastAsia="Arial" w:hAnsi="Arial" w:cs="Arial"/>
                <w:sz w:val="24"/>
                <w:szCs w:val="24"/>
              </w:rPr>
            </w:pPr>
            <w:r w:rsidRPr="006C0953">
              <w:rPr>
                <w:rFonts w:ascii="Arial" w:eastAsia="Arial" w:hAnsi="Arial" w:cs="Arial"/>
                <w:sz w:val="24"/>
                <w:szCs w:val="24"/>
              </w:rPr>
              <w:t>-Organizacija rada športske dvorane, suradnja sa sportskim udrugama u gradu</w:t>
            </w:r>
          </w:p>
          <w:p w14:paraId="2995E26A" w14:textId="77777777" w:rsidR="00A23944" w:rsidRPr="006C0953" w:rsidRDefault="008025B9">
            <w:pPr>
              <w:spacing w:before="1"/>
              <w:ind w:left="108"/>
              <w:rPr>
                <w:rFonts w:ascii="Arial" w:eastAsia="Arial" w:hAnsi="Arial" w:cs="Arial"/>
                <w:sz w:val="24"/>
                <w:szCs w:val="24"/>
              </w:rPr>
            </w:pPr>
            <w:r w:rsidRPr="006C0953">
              <w:rPr>
                <w:rFonts w:ascii="Arial" w:eastAsia="Arial" w:hAnsi="Arial" w:cs="Arial"/>
                <w:sz w:val="24"/>
                <w:szCs w:val="24"/>
              </w:rPr>
              <w:t>-Ugovori za najam školskih sportskih dvorana</w:t>
            </w:r>
          </w:p>
          <w:p w14:paraId="761BB4A0" w14:textId="77777777" w:rsidR="00A23944" w:rsidRPr="006C0953" w:rsidRDefault="008025B9">
            <w:pPr>
              <w:tabs>
                <w:tab w:val="left" w:pos="248"/>
              </w:tabs>
              <w:ind w:left="108" w:right="1858"/>
              <w:rPr>
                <w:rFonts w:ascii="Arial" w:eastAsia="Arial" w:hAnsi="Arial" w:cs="Arial"/>
                <w:sz w:val="24"/>
                <w:szCs w:val="24"/>
              </w:rPr>
            </w:pPr>
            <w:r w:rsidRPr="006C0953">
              <w:rPr>
                <w:rFonts w:ascii="Arial" w:eastAsia="Arial" w:hAnsi="Arial" w:cs="Arial"/>
                <w:sz w:val="24"/>
                <w:szCs w:val="24"/>
              </w:rPr>
              <w:t>-Organizacija grupa slobodnih aktivnosti i izborne nastave</w:t>
            </w:r>
          </w:p>
          <w:p w14:paraId="1FED603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-Upoznavanje s Kurikulumom, GPIP-mom rada škole</w:t>
            </w:r>
          </w:p>
          <w:p w14:paraId="70906AF4" w14:textId="77777777" w:rsidR="00A23944" w:rsidRPr="006C0953" w:rsidRDefault="008025B9">
            <w:pPr>
              <w:ind w:left="108" w:right="208"/>
              <w:rPr>
                <w:rFonts w:ascii="Arial" w:eastAsia="Arial" w:hAnsi="Arial" w:cs="Arial"/>
                <w:sz w:val="24"/>
                <w:szCs w:val="24"/>
              </w:rPr>
            </w:pPr>
            <w:r w:rsidRPr="006C0953">
              <w:rPr>
                <w:rFonts w:ascii="Arial" w:eastAsia="Arial" w:hAnsi="Arial" w:cs="Arial"/>
                <w:sz w:val="24"/>
                <w:szCs w:val="24"/>
              </w:rPr>
              <w:t>Učiteljskog vijeća, Vijeća roditelja i usvajanje na Školskom odboru</w:t>
            </w:r>
          </w:p>
          <w:p w14:paraId="6F63F817" w14:textId="77777777" w:rsidR="00A23944" w:rsidRPr="006C0953" w:rsidRDefault="008025B9">
            <w:pPr>
              <w:tabs>
                <w:tab w:val="left" w:pos="248"/>
              </w:tabs>
              <w:rPr>
                <w:rFonts w:ascii="Arial" w:eastAsia="Arial" w:hAnsi="Arial" w:cs="Arial"/>
                <w:sz w:val="24"/>
                <w:szCs w:val="24"/>
              </w:rPr>
            </w:pPr>
            <w:r w:rsidRPr="006C0953">
              <w:rPr>
                <w:rFonts w:ascii="Arial" w:eastAsia="Arial" w:hAnsi="Arial" w:cs="Arial"/>
                <w:sz w:val="24"/>
                <w:szCs w:val="24"/>
              </w:rPr>
              <w:t xml:space="preserve">  -Stručni aktivi</w:t>
            </w:r>
          </w:p>
          <w:p w14:paraId="69318875" w14:textId="77777777" w:rsidR="00A23944" w:rsidRPr="006C0953" w:rsidRDefault="008025B9">
            <w:pPr>
              <w:tabs>
                <w:tab w:val="left" w:pos="248"/>
              </w:tabs>
              <w:ind w:right="525"/>
              <w:rPr>
                <w:rFonts w:ascii="Arial" w:eastAsia="Arial" w:hAnsi="Arial" w:cs="Arial"/>
                <w:sz w:val="24"/>
                <w:szCs w:val="24"/>
              </w:rPr>
            </w:pPr>
            <w:r w:rsidRPr="006C0953">
              <w:rPr>
                <w:rFonts w:ascii="Arial" w:eastAsia="Arial" w:hAnsi="Arial" w:cs="Arial"/>
                <w:sz w:val="24"/>
                <w:szCs w:val="24"/>
              </w:rPr>
              <w:t xml:space="preserve">  -Besplatna prehrana </w:t>
            </w: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ugroženih    učenika</w:t>
            </w:r>
          </w:p>
          <w:p w14:paraId="2C4CE552" w14:textId="77777777" w:rsidR="00A23944" w:rsidRPr="006C0953" w:rsidRDefault="008025B9">
            <w:pPr>
              <w:tabs>
                <w:tab w:val="left" w:pos="248"/>
              </w:tabs>
              <w:ind w:right="525"/>
              <w:rPr>
                <w:rFonts w:ascii="Arial" w:eastAsia="Arial" w:hAnsi="Arial" w:cs="Arial"/>
                <w:sz w:val="24"/>
                <w:szCs w:val="24"/>
              </w:rPr>
            </w:pPr>
            <w:r w:rsidRPr="006C0953">
              <w:rPr>
                <w:rFonts w:ascii="Arial" w:eastAsia="Arial" w:hAnsi="Arial" w:cs="Arial"/>
                <w:sz w:val="24"/>
                <w:szCs w:val="24"/>
              </w:rPr>
              <w:t xml:space="preserve">  -potpisivanje Ugovora u Županiji</w:t>
            </w:r>
          </w:p>
          <w:p w14:paraId="1D063516" w14:textId="77777777" w:rsidR="00A23944" w:rsidRPr="006C0953" w:rsidRDefault="008025B9">
            <w:pPr>
              <w:ind w:left="108" w:right="588"/>
              <w:rPr>
                <w:rFonts w:ascii="Arial" w:eastAsia="Arial" w:hAnsi="Arial" w:cs="Arial"/>
                <w:sz w:val="24"/>
                <w:szCs w:val="24"/>
              </w:rPr>
            </w:pPr>
            <w:r w:rsidRPr="006C0953">
              <w:rPr>
                <w:rFonts w:ascii="Arial" w:eastAsia="Arial" w:hAnsi="Arial" w:cs="Arial"/>
                <w:sz w:val="24"/>
                <w:szCs w:val="24"/>
              </w:rPr>
              <w:t>-Rad na Odlukama o tjednoj strukturi radnih zaduženja učitelja</w:t>
            </w:r>
          </w:p>
          <w:p w14:paraId="122F4C9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-Formiranje Vijeća roditelja</w:t>
            </w:r>
          </w:p>
          <w:p w14:paraId="3B9AB851"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-Suradnja sa BBŽ i lokalnom zajednicom</w:t>
            </w:r>
          </w:p>
          <w:p w14:paraId="74A9FECA" w14:textId="4FFB9BA9" w:rsidR="00A23944" w:rsidRPr="006C0953" w:rsidRDefault="008025B9" w:rsidP="00AF66F3">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-Raspisivanje natječaja, izbor kandidata (ŠO)</w:t>
            </w:r>
          </w:p>
          <w:p w14:paraId="38A08272" w14:textId="77777777" w:rsidR="00A23944" w:rsidRPr="006C0953" w:rsidRDefault="008025B9">
            <w:pPr>
              <w:ind w:left="108" w:right="696"/>
              <w:rPr>
                <w:rFonts w:ascii="Arial" w:eastAsia="Arial" w:hAnsi="Arial" w:cs="Arial"/>
                <w:sz w:val="24"/>
                <w:szCs w:val="24"/>
              </w:rPr>
            </w:pPr>
            <w:r w:rsidRPr="006C0953">
              <w:rPr>
                <w:rFonts w:ascii="Arial" w:eastAsia="Arial" w:hAnsi="Arial" w:cs="Arial"/>
                <w:sz w:val="24"/>
                <w:szCs w:val="24"/>
              </w:rPr>
              <w:lastRenderedPageBreak/>
              <w:t>-Organizacija prijevoza učenika - kombi</w:t>
            </w:r>
          </w:p>
          <w:p w14:paraId="00B91B05"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-stručno vijeće ravnatelja BBŽ</w:t>
            </w:r>
          </w:p>
          <w:p w14:paraId="584E4CD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-Organizacija zamjena - stručnih i nestručnih i obilazak nastave</w:t>
            </w:r>
          </w:p>
          <w:p w14:paraId="4EE756AF"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-pregled pedagoške dokumentacije</w:t>
            </w:r>
          </w:p>
          <w:p w14:paraId="1BF556D0" w14:textId="14B1D369" w:rsidR="00A23944" w:rsidRPr="006C0953" w:rsidRDefault="008025B9">
            <w:pPr>
              <w:keepNext/>
              <w:keepLines/>
              <w:spacing w:line="264" w:lineRule="auto"/>
              <w:ind w:left="108"/>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Prijava na natječaj MPO</w:t>
            </w:r>
            <w:r w:rsidRPr="006C0953">
              <w:rPr>
                <w:rFonts w:ascii="Arial" w:eastAsia="Arial" w:hAnsi="Arial" w:cs="Arial"/>
                <w:sz w:val="24"/>
                <w:szCs w:val="24"/>
              </w:rPr>
              <w:t xml:space="preserve"> - Gajeva 24 i PŠ </w:t>
            </w:r>
            <w:r w:rsidR="00AF66F3" w:rsidRPr="006C0953">
              <w:rPr>
                <w:rFonts w:ascii="Arial" w:eastAsia="Arial" w:hAnsi="Arial" w:cs="Arial"/>
                <w:sz w:val="24"/>
                <w:szCs w:val="24"/>
              </w:rPr>
              <w:t>Frankopanska</w:t>
            </w:r>
          </w:p>
          <w:p w14:paraId="05081427" w14:textId="025AD041" w:rsidR="00AF66F3" w:rsidRPr="006C0953" w:rsidRDefault="00AF66F3">
            <w:pPr>
              <w:keepNext/>
              <w:keepLines/>
              <w:spacing w:line="264" w:lineRule="auto"/>
              <w:ind w:left="108"/>
              <w:rPr>
                <w:rFonts w:ascii="Arial" w:eastAsia="Arial" w:hAnsi="Arial" w:cs="Arial"/>
                <w:sz w:val="24"/>
                <w:szCs w:val="24"/>
              </w:rPr>
            </w:pPr>
            <w:r w:rsidRPr="006C0953">
              <w:rPr>
                <w:rFonts w:ascii="Arial" w:eastAsia="Arial" w:hAnsi="Arial" w:cs="Arial"/>
                <w:sz w:val="24"/>
                <w:szCs w:val="24"/>
              </w:rPr>
              <w:t>- rad u koordinaciji projekta Erasmus</w:t>
            </w:r>
          </w:p>
          <w:p w14:paraId="2E1017DF" w14:textId="77777777" w:rsidR="00A23944" w:rsidRPr="006C0953" w:rsidRDefault="008025B9">
            <w:pPr>
              <w:keepNext/>
              <w:keepLines/>
              <w:rPr>
                <w:rFonts w:ascii="Arial" w:eastAsia="Arial" w:hAnsi="Arial" w:cs="Arial"/>
              </w:rPr>
            </w:pPr>
            <w:r w:rsidRPr="006C0953">
              <w:rPr>
                <w:rFonts w:ascii="Arial" w:eastAsia="Arial" w:hAnsi="Arial" w:cs="Arial"/>
              </w:rPr>
              <w:t xml:space="preserve">  -</w:t>
            </w:r>
            <w:r w:rsidRPr="006C0953">
              <w:rPr>
                <w:rFonts w:ascii="Arial" w:eastAsia="Arial" w:hAnsi="Arial" w:cs="Arial"/>
                <w:sz w:val="24"/>
                <w:szCs w:val="24"/>
              </w:rPr>
              <w:t>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3A70833B" w14:textId="77777777" w:rsidR="00A23944" w:rsidRPr="006C0953" w:rsidRDefault="00A23944">
            <w:pPr>
              <w:spacing w:before="3"/>
              <w:rPr>
                <w:rFonts w:ascii="Arial" w:eastAsia="Arial" w:hAnsi="Arial" w:cs="Arial"/>
                <w:b/>
                <w:sz w:val="24"/>
                <w:szCs w:val="24"/>
              </w:rPr>
            </w:pPr>
          </w:p>
          <w:p w14:paraId="09673146"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176</w:t>
            </w:r>
          </w:p>
        </w:tc>
        <w:tc>
          <w:tcPr>
            <w:tcW w:w="2125" w:type="dxa"/>
            <w:tcBorders>
              <w:top w:val="single" w:sz="6" w:space="0" w:color="000000"/>
              <w:left w:val="single" w:sz="6" w:space="0" w:color="000000"/>
              <w:bottom w:val="single" w:sz="6" w:space="0" w:color="000000"/>
              <w:right w:val="single" w:sz="6" w:space="0" w:color="000000"/>
            </w:tcBorders>
          </w:tcPr>
          <w:p w14:paraId="56D9FEC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Tajnicom i stručnim suradnicima</w:t>
            </w:r>
          </w:p>
          <w:p w14:paraId="0410FD68" w14:textId="77777777" w:rsidR="00A23944" w:rsidRPr="006C0953" w:rsidRDefault="00A23944">
            <w:pPr>
              <w:rPr>
                <w:rFonts w:ascii="Arial" w:eastAsia="Arial" w:hAnsi="Arial" w:cs="Arial"/>
                <w:b/>
                <w:sz w:val="24"/>
                <w:szCs w:val="24"/>
              </w:rPr>
            </w:pPr>
          </w:p>
          <w:p w14:paraId="1AD626B8" w14:textId="77777777" w:rsidR="00A23944" w:rsidRPr="006C0953" w:rsidRDefault="00A23944">
            <w:pPr>
              <w:rPr>
                <w:rFonts w:ascii="Arial" w:eastAsia="Arial" w:hAnsi="Arial" w:cs="Arial"/>
                <w:b/>
                <w:sz w:val="24"/>
                <w:szCs w:val="24"/>
              </w:rPr>
            </w:pPr>
          </w:p>
          <w:p w14:paraId="24983391" w14:textId="77777777" w:rsidR="00A23944" w:rsidRPr="006C0953" w:rsidRDefault="008025B9">
            <w:pPr>
              <w:spacing w:before="221"/>
              <w:ind w:right="345"/>
              <w:rPr>
                <w:rFonts w:ascii="Arial" w:eastAsia="Arial" w:hAnsi="Arial" w:cs="Arial"/>
                <w:sz w:val="24"/>
                <w:szCs w:val="24"/>
              </w:rPr>
            </w:pPr>
            <w:r w:rsidRPr="006C0953">
              <w:rPr>
                <w:rFonts w:ascii="Arial" w:eastAsia="Arial" w:hAnsi="Arial" w:cs="Arial"/>
                <w:sz w:val="24"/>
                <w:szCs w:val="24"/>
              </w:rPr>
              <w:t>kuharice, domar</w:t>
            </w:r>
          </w:p>
          <w:p w14:paraId="7DFF0987" w14:textId="77777777" w:rsidR="00A23944" w:rsidRPr="006C0953" w:rsidRDefault="00A23944">
            <w:pPr>
              <w:rPr>
                <w:rFonts w:ascii="Arial" w:eastAsia="Arial" w:hAnsi="Arial" w:cs="Arial"/>
                <w:b/>
                <w:sz w:val="24"/>
                <w:szCs w:val="24"/>
              </w:rPr>
            </w:pPr>
          </w:p>
          <w:p w14:paraId="3C1D87AA" w14:textId="77777777" w:rsidR="00A23944" w:rsidRPr="006C0953" w:rsidRDefault="00A23944">
            <w:pPr>
              <w:spacing w:before="1"/>
              <w:rPr>
                <w:rFonts w:ascii="Arial" w:eastAsia="Arial" w:hAnsi="Arial" w:cs="Arial"/>
                <w:b/>
                <w:sz w:val="24"/>
                <w:szCs w:val="24"/>
              </w:rPr>
            </w:pPr>
          </w:p>
          <w:p w14:paraId="53EA55E7" w14:textId="77777777" w:rsidR="00A23944" w:rsidRPr="006C0953" w:rsidRDefault="008025B9">
            <w:pPr>
              <w:ind w:right="458"/>
              <w:rPr>
                <w:rFonts w:ascii="Arial" w:eastAsia="Arial" w:hAnsi="Arial" w:cs="Arial"/>
                <w:sz w:val="24"/>
                <w:szCs w:val="24"/>
              </w:rPr>
            </w:pPr>
            <w:r w:rsidRPr="006C0953">
              <w:rPr>
                <w:rFonts w:ascii="Arial" w:eastAsia="Arial" w:hAnsi="Arial" w:cs="Arial"/>
                <w:sz w:val="24"/>
                <w:szCs w:val="24"/>
              </w:rPr>
              <w:t>razrednicima predstavnicima sportskih udruga</w:t>
            </w:r>
          </w:p>
          <w:p w14:paraId="5FEE7441" w14:textId="77777777" w:rsidR="00A23944" w:rsidRPr="006C0953" w:rsidRDefault="00A23944">
            <w:pPr>
              <w:rPr>
                <w:rFonts w:ascii="Arial" w:eastAsia="Arial" w:hAnsi="Arial" w:cs="Arial"/>
                <w:b/>
                <w:sz w:val="24"/>
                <w:szCs w:val="24"/>
              </w:rPr>
            </w:pPr>
          </w:p>
          <w:p w14:paraId="59EECCAF" w14:textId="77777777" w:rsidR="00A23944" w:rsidRPr="006C0953" w:rsidRDefault="008025B9">
            <w:pPr>
              <w:tabs>
                <w:tab w:val="left" w:pos="0"/>
              </w:tabs>
              <w:rPr>
                <w:rFonts w:ascii="Arial" w:eastAsia="Arial" w:hAnsi="Arial" w:cs="Arial"/>
                <w:sz w:val="24"/>
                <w:szCs w:val="24"/>
              </w:rPr>
            </w:pPr>
            <w:r w:rsidRPr="006C0953">
              <w:rPr>
                <w:rFonts w:ascii="Arial" w:eastAsia="Arial" w:hAnsi="Arial" w:cs="Arial"/>
                <w:sz w:val="24"/>
                <w:szCs w:val="24"/>
              </w:rPr>
              <w:t>psihologom učitelji</w:t>
            </w:r>
          </w:p>
          <w:p w14:paraId="392F4511" w14:textId="77777777" w:rsidR="00A23944" w:rsidRPr="006C0953" w:rsidRDefault="00A23944">
            <w:pPr>
              <w:rPr>
                <w:rFonts w:ascii="Arial" w:eastAsia="Arial" w:hAnsi="Arial" w:cs="Arial"/>
                <w:b/>
                <w:sz w:val="24"/>
                <w:szCs w:val="24"/>
              </w:rPr>
            </w:pPr>
          </w:p>
          <w:p w14:paraId="657981CD" w14:textId="77777777" w:rsidR="00A23944" w:rsidRPr="006C0953" w:rsidRDefault="00A23944">
            <w:pPr>
              <w:rPr>
                <w:rFonts w:ascii="Arial" w:eastAsia="Arial" w:hAnsi="Arial" w:cs="Arial"/>
                <w:b/>
                <w:sz w:val="24"/>
                <w:szCs w:val="24"/>
              </w:rPr>
            </w:pPr>
          </w:p>
          <w:p w14:paraId="01759382" w14:textId="63E7EE7F" w:rsidR="00A23944" w:rsidRPr="006C0953" w:rsidRDefault="008025B9">
            <w:pPr>
              <w:ind w:right="118"/>
              <w:rPr>
                <w:rFonts w:ascii="Arial" w:eastAsia="Arial" w:hAnsi="Arial" w:cs="Arial"/>
                <w:sz w:val="24"/>
                <w:szCs w:val="24"/>
              </w:rPr>
            </w:pPr>
            <w:r w:rsidRPr="006C0953">
              <w:rPr>
                <w:rFonts w:ascii="Arial" w:eastAsia="Arial" w:hAnsi="Arial" w:cs="Arial"/>
                <w:sz w:val="24"/>
                <w:szCs w:val="24"/>
              </w:rPr>
              <w:t xml:space="preserve">tajnica, predsjednik Šk. </w:t>
            </w:r>
            <w:r w:rsidR="003D2986" w:rsidRPr="006C0953">
              <w:rPr>
                <w:rFonts w:ascii="Arial" w:eastAsia="Arial" w:hAnsi="Arial" w:cs="Arial"/>
                <w:sz w:val="24"/>
                <w:szCs w:val="24"/>
              </w:rPr>
              <w:t>O</w:t>
            </w:r>
            <w:r w:rsidRPr="006C0953">
              <w:rPr>
                <w:rFonts w:ascii="Arial" w:eastAsia="Arial" w:hAnsi="Arial" w:cs="Arial"/>
                <w:sz w:val="24"/>
                <w:szCs w:val="24"/>
              </w:rPr>
              <w:t>dbora</w:t>
            </w:r>
          </w:p>
        </w:tc>
      </w:tr>
      <w:tr w:rsidR="006C0953" w:rsidRPr="006C0953" w14:paraId="5B9A49D1" w14:textId="77777777">
        <w:trPr>
          <w:trHeight w:val="6643"/>
        </w:trPr>
        <w:tc>
          <w:tcPr>
            <w:tcW w:w="990" w:type="dxa"/>
            <w:tcBorders>
              <w:top w:val="single" w:sz="6" w:space="0" w:color="000000"/>
              <w:left w:val="single" w:sz="6" w:space="0" w:color="000000"/>
              <w:bottom w:val="single" w:sz="6" w:space="0" w:color="000000"/>
              <w:right w:val="single" w:sz="6" w:space="0" w:color="000000"/>
            </w:tcBorders>
          </w:tcPr>
          <w:p w14:paraId="59C0CBE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X.</w:t>
            </w:r>
          </w:p>
        </w:tc>
        <w:tc>
          <w:tcPr>
            <w:tcW w:w="5388" w:type="dxa"/>
            <w:tcBorders>
              <w:top w:val="single" w:sz="6" w:space="0" w:color="000000"/>
              <w:left w:val="single" w:sz="6" w:space="0" w:color="000000"/>
              <w:bottom w:val="single" w:sz="6" w:space="0" w:color="000000"/>
              <w:right w:val="single" w:sz="6" w:space="0" w:color="000000"/>
            </w:tcBorders>
          </w:tcPr>
          <w:p w14:paraId="545A4599" w14:textId="77777777" w:rsidR="00A23944" w:rsidRPr="006C0953" w:rsidRDefault="008025B9">
            <w:pPr>
              <w:ind w:right="988"/>
              <w:rPr>
                <w:rFonts w:ascii="Arial" w:eastAsia="Arial" w:hAnsi="Arial" w:cs="Arial"/>
                <w:sz w:val="24"/>
                <w:szCs w:val="24"/>
              </w:rPr>
            </w:pPr>
            <w:r w:rsidRPr="006C0953">
              <w:rPr>
                <w:rFonts w:ascii="Arial" w:eastAsia="Arial" w:hAnsi="Arial" w:cs="Arial"/>
                <w:sz w:val="24"/>
                <w:szCs w:val="24"/>
              </w:rPr>
              <w:t xml:space="preserve">  -Učiteljsko vijeće - sjednica</w:t>
            </w:r>
          </w:p>
          <w:p w14:paraId="262CF26C" w14:textId="77777777" w:rsidR="00A23944" w:rsidRPr="006C0953" w:rsidRDefault="008025B9">
            <w:pPr>
              <w:tabs>
                <w:tab w:val="left" w:pos="248"/>
              </w:tabs>
              <w:ind w:left="108" w:right="483"/>
              <w:rPr>
                <w:rFonts w:ascii="Arial" w:eastAsia="Arial" w:hAnsi="Arial" w:cs="Arial"/>
                <w:sz w:val="24"/>
                <w:szCs w:val="24"/>
              </w:rPr>
            </w:pPr>
            <w:r w:rsidRPr="006C0953">
              <w:rPr>
                <w:rFonts w:ascii="Arial" w:eastAsia="Arial" w:hAnsi="Arial" w:cs="Arial"/>
                <w:sz w:val="24"/>
                <w:szCs w:val="24"/>
              </w:rPr>
              <w:t>-Obilazak nastave, posebno učitelja pripravnika i novih djelatnika</w:t>
            </w:r>
          </w:p>
          <w:p w14:paraId="255CEC08" w14:textId="77777777" w:rsidR="00A23944" w:rsidRPr="006C0953" w:rsidRDefault="008025B9">
            <w:pPr>
              <w:ind w:left="108" w:right="423"/>
              <w:rPr>
                <w:rFonts w:ascii="Arial" w:eastAsia="Arial" w:hAnsi="Arial" w:cs="Arial"/>
                <w:sz w:val="24"/>
                <w:szCs w:val="24"/>
              </w:rPr>
            </w:pPr>
            <w:r w:rsidRPr="006C0953">
              <w:rPr>
                <w:rFonts w:ascii="Arial" w:eastAsia="Arial" w:hAnsi="Arial" w:cs="Arial"/>
                <w:sz w:val="24"/>
                <w:szCs w:val="24"/>
              </w:rPr>
              <w:t>-Organizacija Aktiva za razrednike predmetne nastave i razredne nastave-izrada zajedničkih kriterija u nastupanju prema roditeljima i prema učenicima</w:t>
            </w:r>
          </w:p>
          <w:p w14:paraId="78D7BDBA" w14:textId="77777777" w:rsidR="00A23944" w:rsidRPr="006C0953" w:rsidRDefault="008025B9">
            <w:pPr>
              <w:tabs>
                <w:tab w:val="left" w:pos="248"/>
              </w:tabs>
              <w:ind w:left="108" w:right="567"/>
              <w:rPr>
                <w:rFonts w:ascii="Arial" w:eastAsia="Arial" w:hAnsi="Arial" w:cs="Arial"/>
                <w:sz w:val="24"/>
                <w:szCs w:val="24"/>
              </w:rPr>
            </w:pPr>
            <w:r w:rsidRPr="006C0953">
              <w:rPr>
                <w:rFonts w:ascii="Arial" w:eastAsia="Arial" w:hAnsi="Arial" w:cs="Arial"/>
                <w:sz w:val="24"/>
                <w:szCs w:val="24"/>
              </w:rPr>
              <w:t>-Razmatranje Pravilnika o ocjenjivanju učenika i izrada sažetog materijala za roditeljske sastanke</w:t>
            </w:r>
          </w:p>
          <w:p w14:paraId="07968C13" w14:textId="77777777" w:rsidR="00A23944" w:rsidRPr="006C0953" w:rsidRDefault="008025B9">
            <w:pPr>
              <w:ind w:left="108" w:right="988"/>
              <w:rPr>
                <w:rFonts w:ascii="Arial" w:eastAsia="Arial" w:hAnsi="Arial" w:cs="Arial"/>
                <w:sz w:val="24"/>
                <w:szCs w:val="24"/>
              </w:rPr>
            </w:pPr>
            <w:r w:rsidRPr="006C0953">
              <w:rPr>
                <w:rFonts w:ascii="Arial" w:eastAsia="Arial" w:hAnsi="Arial" w:cs="Arial"/>
                <w:sz w:val="24"/>
                <w:szCs w:val="24"/>
              </w:rPr>
              <w:t>-Suradnja s Poglavarstvom grada, vezano uz tekuću problematiku (besplatna prehrana)</w:t>
            </w:r>
          </w:p>
          <w:p w14:paraId="35885FF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-Suradnja sa Županijom</w:t>
            </w:r>
          </w:p>
          <w:p w14:paraId="4BD73165"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-Priprema kotlovnica za početak grijanja</w:t>
            </w:r>
          </w:p>
          <w:p w14:paraId="198ECA48"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-Kazališna ili kino predstava</w:t>
            </w:r>
          </w:p>
          <w:p w14:paraId="15F2F6CA"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-Stručno usavršavanje</w:t>
            </w:r>
          </w:p>
          <w:p w14:paraId="24F25390" w14:textId="77777777" w:rsidR="00A23944" w:rsidRPr="006C0953" w:rsidRDefault="008025B9">
            <w:pPr>
              <w:tabs>
                <w:tab w:val="left" w:pos="248"/>
              </w:tabs>
              <w:rPr>
                <w:rFonts w:ascii="Arial" w:eastAsia="Arial" w:hAnsi="Arial" w:cs="Arial"/>
                <w:sz w:val="24"/>
                <w:szCs w:val="24"/>
              </w:rPr>
            </w:pPr>
            <w:r w:rsidRPr="006C0953">
              <w:rPr>
                <w:rFonts w:ascii="Arial" w:eastAsia="Arial" w:hAnsi="Arial" w:cs="Arial"/>
                <w:sz w:val="24"/>
                <w:szCs w:val="24"/>
              </w:rPr>
              <w:t xml:space="preserve">  -Priprema, koordinacija i provedba pregleda igrališta</w:t>
            </w:r>
          </w:p>
          <w:p w14:paraId="7F7C8D48" w14:textId="77777777" w:rsidR="00A23944" w:rsidRPr="006C0953" w:rsidRDefault="008025B9">
            <w:pPr>
              <w:ind w:left="108" w:right="208"/>
              <w:rPr>
                <w:rFonts w:ascii="Arial" w:eastAsia="Arial" w:hAnsi="Arial" w:cs="Arial"/>
                <w:sz w:val="24"/>
                <w:szCs w:val="24"/>
              </w:rPr>
            </w:pPr>
            <w:r w:rsidRPr="006C0953">
              <w:rPr>
                <w:rFonts w:ascii="Arial" w:eastAsia="Arial" w:hAnsi="Arial" w:cs="Arial"/>
                <w:sz w:val="24"/>
                <w:szCs w:val="24"/>
              </w:rPr>
              <w:t>-Organizacija predavanja za učitelje u okviru internog</w:t>
            </w:r>
          </w:p>
          <w:p w14:paraId="6844F86B" w14:textId="77777777" w:rsidR="00A23944" w:rsidRPr="006C0953" w:rsidRDefault="008025B9">
            <w:pPr>
              <w:ind w:left="108" w:right="208"/>
              <w:rPr>
                <w:rFonts w:ascii="Arial" w:eastAsia="Arial" w:hAnsi="Arial" w:cs="Arial"/>
                <w:sz w:val="24"/>
                <w:szCs w:val="24"/>
              </w:rPr>
            </w:pPr>
            <w:r w:rsidRPr="006C0953">
              <w:rPr>
                <w:rFonts w:ascii="Arial" w:eastAsia="Arial" w:hAnsi="Arial" w:cs="Arial"/>
                <w:sz w:val="24"/>
                <w:szCs w:val="24"/>
              </w:rPr>
              <w:t xml:space="preserve"> stručnog usavršavanja  </w:t>
            </w:r>
          </w:p>
          <w:p w14:paraId="10FD97F2" w14:textId="797A24C4" w:rsidR="00A23944" w:rsidRPr="006C0953" w:rsidRDefault="008025B9" w:rsidP="00AF66F3">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-Stručno usavršavanje – AZOO</w:t>
            </w:r>
          </w:p>
          <w:p w14:paraId="6BBAD8AE" w14:textId="36845D60" w:rsidR="00A23944" w:rsidRPr="006C0953" w:rsidRDefault="00AF66F3">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-Natječaj MPO</w:t>
            </w:r>
            <w:r w:rsidR="008025B9" w:rsidRPr="006C0953">
              <w:rPr>
                <w:rFonts w:ascii="Arial" w:eastAsia="Arial" w:hAnsi="Arial" w:cs="Arial"/>
                <w:sz w:val="24"/>
                <w:szCs w:val="24"/>
              </w:rPr>
              <w:t xml:space="preserve"> - Gajeva 24 i PŠ </w:t>
            </w:r>
            <w:r w:rsidRPr="006C0953">
              <w:rPr>
                <w:rFonts w:ascii="Arial" w:eastAsia="Arial" w:hAnsi="Arial" w:cs="Arial"/>
                <w:sz w:val="24"/>
                <w:szCs w:val="24"/>
              </w:rPr>
              <w:t>Frankopanska</w:t>
            </w:r>
          </w:p>
          <w:p w14:paraId="7A178D22" w14:textId="77777777" w:rsidR="00A23944" w:rsidRPr="006C0953" w:rsidRDefault="008025B9">
            <w:pPr>
              <w:tabs>
                <w:tab w:val="left" w:pos="248"/>
              </w:tabs>
              <w:spacing w:line="264" w:lineRule="auto"/>
              <w:ind w:left="108"/>
              <w:rPr>
                <w:rFonts w:ascii="Arial" w:eastAsia="Arial" w:hAnsi="Arial" w:cs="Arial"/>
                <w:sz w:val="24"/>
                <w:szCs w:val="24"/>
              </w:rPr>
            </w:pPr>
            <w:r w:rsidRPr="006C0953">
              <w:rPr>
                <w:rFonts w:ascii="Arial" w:eastAsia="Arial" w:hAnsi="Arial" w:cs="Arial"/>
              </w:rPr>
              <w:t>-</w:t>
            </w:r>
            <w:r w:rsidRPr="006C0953">
              <w:rPr>
                <w:rFonts w:ascii="Arial" w:eastAsia="Arial" w:hAnsi="Arial" w:cs="Arial"/>
                <w:sz w:val="24"/>
                <w:szCs w:val="24"/>
              </w:rPr>
              <w:t>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748E505A"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168</w:t>
            </w:r>
          </w:p>
        </w:tc>
        <w:tc>
          <w:tcPr>
            <w:tcW w:w="2125" w:type="dxa"/>
            <w:tcBorders>
              <w:top w:val="single" w:sz="6" w:space="0" w:color="000000"/>
              <w:left w:val="single" w:sz="6" w:space="0" w:color="000000"/>
              <w:bottom w:val="single" w:sz="6" w:space="0" w:color="000000"/>
              <w:right w:val="single" w:sz="6" w:space="0" w:color="000000"/>
            </w:tcBorders>
          </w:tcPr>
          <w:p w14:paraId="12AD8868" w14:textId="77777777" w:rsidR="00A23944" w:rsidRPr="006C0953" w:rsidRDefault="008025B9">
            <w:pPr>
              <w:ind w:right="92"/>
              <w:rPr>
                <w:rFonts w:ascii="Arial" w:eastAsia="Arial" w:hAnsi="Arial" w:cs="Arial"/>
                <w:sz w:val="24"/>
                <w:szCs w:val="24"/>
              </w:rPr>
            </w:pPr>
            <w:r w:rsidRPr="006C0953">
              <w:rPr>
                <w:rFonts w:ascii="Arial" w:eastAsia="Arial" w:hAnsi="Arial" w:cs="Arial"/>
                <w:sz w:val="24"/>
                <w:szCs w:val="24"/>
              </w:rPr>
              <w:t>Državna komisija za kult program razrednicima</w:t>
            </w:r>
          </w:p>
          <w:p w14:paraId="2656AD10" w14:textId="77777777" w:rsidR="00A23944" w:rsidRPr="006C0953" w:rsidRDefault="00A23944">
            <w:pPr>
              <w:spacing w:before="3"/>
              <w:rPr>
                <w:rFonts w:ascii="Arial" w:eastAsia="Arial" w:hAnsi="Arial" w:cs="Arial"/>
                <w:sz w:val="24"/>
                <w:szCs w:val="24"/>
              </w:rPr>
            </w:pPr>
          </w:p>
          <w:p w14:paraId="663A09E3" w14:textId="77777777" w:rsidR="00A23944" w:rsidRPr="006C0953" w:rsidRDefault="008025B9">
            <w:pPr>
              <w:ind w:right="798"/>
              <w:rPr>
                <w:rFonts w:ascii="Arial" w:eastAsia="Arial" w:hAnsi="Arial" w:cs="Arial"/>
                <w:sz w:val="24"/>
                <w:szCs w:val="24"/>
              </w:rPr>
            </w:pPr>
            <w:r w:rsidRPr="006C0953">
              <w:rPr>
                <w:rFonts w:ascii="Arial" w:eastAsia="Arial" w:hAnsi="Arial" w:cs="Arial"/>
                <w:sz w:val="24"/>
                <w:szCs w:val="24"/>
              </w:rPr>
              <w:t>tajnicom i nastavnicima</w:t>
            </w:r>
          </w:p>
        </w:tc>
      </w:tr>
      <w:tr w:rsidR="006C0953" w:rsidRPr="006C0953" w14:paraId="77A6A3E8" w14:textId="77777777">
        <w:trPr>
          <w:trHeight w:val="2875"/>
        </w:trPr>
        <w:tc>
          <w:tcPr>
            <w:tcW w:w="990" w:type="dxa"/>
            <w:tcBorders>
              <w:top w:val="single" w:sz="6" w:space="0" w:color="000000"/>
              <w:left w:val="single" w:sz="6" w:space="0" w:color="000000"/>
              <w:bottom w:val="single" w:sz="6" w:space="0" w:color="000000"/>
              <w:right w:val="single" w:sz="6" w:space="0" w:color="000000"/>
            </w:tcBorders>
          </w:tcPr>
          <w:p w14:paraId="490EB68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XI.</w:t>
            </w:r>
          </w:p>
        </w:tc>
        <w:tc>
          <w:tcPr>
            <w:tcW w:w="5388" w:type="dxa"/>
            <w:tcBorders>
              <w:top w:val="single" w:sz="6" w:space="0" w:color="000000"/>
              <w:left w:val="single" w:sz="6" w:space="0" w:color="000000"/>
              <w:bottom w:val="single" w:sz="6" w:space="0" w:color="000000"/>
              <w:right w:val="single" w:sz="6" w:space="0" w:color="000000"/>
            </w:tcBorders>
          </w:tcPr>
          <w:p w14:paraId="547D76EA" w14:textId="77777777" w:rsidR="00A23944" w:rsidRPr="006C0953" w:rsidRDefault="008025B9">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-Administrativni poslovi</w:t>
            </w:r>
          </w:p>
          <w:p w14:paraId="6C47E458" w14:textId="77777777" w:rsidR="00A23944" w:rsidRPr="006C0953" w:rsidRDefault="008025B9">
            <w:pPr>
              <w:tabs>
                <w:tab w:val="left" w:pos="248"/>
              </w:tabs>
              <w:ind w:left="108" w:right="134"/>
              <w:rPr>
                <w:rFonts w:ascii="Arial" w:eastAsia="Arial" w:hAnsi="Arial" w:cs="Arial"/>
                <w:sz w:val="24"/>
                <w:szCs w:val="24"/>
              </w:rPr>
            </w:pPr>
            <w:r w:rsidRPr="006C0953">
              <w:rPr>
                <w:rFonts w:ascii="Arial" w:eastAsia="Arial" w:hAnsi="Arial" w:cs="Arial"/>
                <w:sz w:val="24"/>
                <w:szCs w:val="24"/>
              </w:rPr>
              <w:t>-Uvid u nastavu učitelja, a posebno novozaposlenih učitelja i pripravnika</w:t>
            </w:r>
          </w:p>
          <w:p w14:paraId="1D0FEF0B" w14:textId="77777777" w:rsidR="00A23944" w:rsidRPr="006C0953" w:rsidRDefault="008025B9">
            <w:pPr>
              <w:ind w:left="108" w:right="1129"/>
              <w:rPr>
                <w:rFonts w:ascii="Arial" w:eastAsia="Arial" w:hAnsi="Arial" w:cs="Arial"/>
                <w:sz w:val="24"/>
                <w:szCs w:val="24"/>
              </w:rPr>
            </w:pPr>
            <w:r w:rsidRPr="006C0953">
              <w:rPr>
                <w:rFonts w:ascii="Arial" w:eastAsia="Arial" w:hAnsi="Arial" w:cs="Arial"/>
                <w:sz w:val="24"/>
                <w:szCs w:val="24"/>
              </w:rPr>
              <w:t>-Učiteljsko vijeće - izvješće o pregledu pedagoške dokumentacije i primjedbe</w:t>
            </w:r>
          </w:p>
          <w:p w14:paraId="0752423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-Praćenje pripravnika</w:t>
            </w:r>
          </w:p>
          <w:p w14:paraId="79C28A1F" w14:textId="77777777" w:rsidR="00A23944" w:rsidRPr="006C0953" w:rsidRDefault="008025B9">
            <w:pPr>
              <w:tabs>
                <w:tab w:val="left" w:pos="250"/>
              </w:tabs>
              <w:rPr>
                <w:rFonts w:ascii="Arial" w:eastAsia="Arial" w:hAnsi="Arial" w:cs="Arial"/>
                <w:sz w:val="24"/>
                <w:szCs w:val="24"/>
              </w:rPr>
            </w:pPr>
            <w:r w:rsidRPr="006C0953">
              <w:rPr>
                <w:rFonts w:ascii="Arial" w:eastAsia="Arial" w:hAnsi="Arial" w:cs="Arial"/>
                <w:sz w:val="24"/>
                <w:szCs w:val="24"/>
              </w:rPr>
              <w:t xml:space="preserve">  -Izrada financijskog plana za iduću godinu</w:t>
            </w:r>
          </w:p>
          <w:p w14:paraId="3739C12C" w14:textId="77777777" w:rsidR="00A23944" w:rsidRPr="006C0953" w:rsidRDefault="008025B9">
            <w:pPr>
              <w:ind w:left="108" w:right="521"/>
              <w:rPr>
                <w:rFonts w:ascii="Arial" w:eastAsia="Arial" w:hAnsi="Arial" w:cs="Arial"/>
                <w:sz w:val="24"/>
                <w:szCs w:val="24"/>
              </w:rPr>
            </w:pPr>
            <w:r w:rsidRPr="006C0953">
              <w:rPr>
                <w:rFonts w:ascii="Arial" w:eastAsia="Arial" w:hAnsi="Arial" w:cs="Arial"/>
                <w:sz w:val="24"/>
                <w:szCs w:val="24"/>
              </w:rPr>
              <w:t>-Analiza troškova u Školskoj kuhinji i općenito troškova sredstava za čišćenje i ostalih troškova</w:t>
            </w:r>
          </w:p>
          <w:p w14:paraId="3DB47CD7" w14:textId="77777777" w:rsidR="00A23944" w:rsidRPr="006C0953" w:rsidRDefault="008025B9">
            <w:pPr>
              <w:spacing w:before="1"/>
              <w:ind w:left="108"/>
              <w:rPr>
                <w:rFonts w:ascii="Arial" w:eastAsia="Arial" w:hAnsi="Arial" w:cs="Arial"/>
                <w:sz w:val="24"/>
                <w:szCs w:val="24"/>
              </w:rPr>
            </w:pPr>
            <w:r w:rsidRPr="006C0953">
              <w:rPr>
                <w:rFonts w:ascii="Arial" w:eastAsia="Arial" w:hAnsi="Arial" w:cs="Arial"/>
                <w:sz w:val="24"/>
                <w:szCs w:val="24"/>
              </w:rPr>
              <w:t>-UV-pripreme za Božićnu priredbu</w:t>
            </w:r>
          </w:p>
        </w:tc>
        <w:tc>
          <w:tcPr>
            <w:tcW w:w="852" w:type="dxa"/>
            <w:tcBorders>
              <w:top w:val="single" w:sz="6" w:space="0" w:color="000000"/>
              <w:left w:val="single" w:sz="6" w:space="0" w:color="000000"/>
              <w:bottom w:val="single" w:sz="6" w:space="0" w:color="000000"/>
              <w:right w:val="single" w:sz="6" w:space="0" w:color="000000"/>
            </w:tcBorders>
          </w:tcPr>
          <w:p w14:paraId="5026255D" w14:textId="77777777" w:rsidR="00A23944" w:rsidRPr="006C0953" w:rsidRDefault="008025B9">
            <w:pPr>
              <w:spacing w:before="221"/>
              <w:rPr>
                <w:rFonts w:ascii="Arial" w:eastAsia="Arial" w:hAnsi="Arial" w:cs="Arial"/>
                <w:sz w:val="24"/>
                <w:szCs w:val="24"/>
              </w:rPr>
            </w:pPr>
            <w:r w:rsidRPr="006C0953">
              <w:rPr>
                <w:rFonts w:ascii="Arial" w:eastAsia="Arial" w:hAnsi="Arial" w:cs="Arial"/>
                <w:sz w:val="24"/>
                <w:szCs w:val="24"/>
              </w:rPr>
              <w:t>176</w:t>
            </w:r>
          </w:p>
        </w:tc>
        <w:tc>
          <w:tcPr>
            <w:tcW w:w="2125" w:type="dxa"/>
            <w:tcBorders>
              <w:top w:val="single" w:sz="6" w:space="0" w:color="000000"/>
              <w:left w:val="single" w:sz="6" w:space="0" w:color="000000"/>
              <w:bottom w:val="single" w:sz="6" w:space="0" w:color="000000"/>
              <w:right w:val="single" w:sz="6" w:space="0" w:color="000000"/>
            </w:tcBorders>
          </w:tcPr>
          <w:p w14:paraId="627431C8" w14:textId="77777777" w:rsidR="00A23944" w:rsidRPr="006C0953" w:rsidRDefault="008025B9">
            <w:pPr>
              <w:ind w:right="118"/>
              <w:rPr>
                <w:rFonts w:ascii="Arial" w:eastAsia="Arial" w:hAnsi="Arial" w:cs="Arial"/>
                <w:sz w:val="24"/>
                <w:szCs w:val="24"/>
              </w:rPr>
            </w:pPr>
            <w:r w:rsidRPr="006C0953">
              <w:rPr>
                <w:rFonts w:ascii="Arial" w:eastAsia="Arial" w:hAnsi="Arial" w:cs="Arial"/>
                <w:sz w:val="24"/>
                <w:szCs w:val="24"/>
              </w:rPr>
              <w:t>Posebno I. i II. razredi</w:t>
            </w:r>
          </w:p>
          <w:p w14:paraId="1EA6AD0F" w14:textId="77777777" w:rsidR="00A23944" w:rsidRPr="006C0953" w:rsidRDefault="00A23944">
            <w:pPr>
              <w:spacing w:before="3"/>
              <w:rPr>
                <w:rFonts w:ascii="Arial" w:eastAsia="Arial" w:hAnsi="Arial" w:cs="Arial"/>
                <w:sz w:val="24"/>
                <w:szCs w:val="24"/>
              </w:rPr>
            </w:pPr>
          </w:p>
          <w:p w14:paraId="7B49E56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Učiteljskim vijećem</w:t>
            </w:r>
          </w:p>
          <w:p w14:paraId="5CF268CC" w14:textId="77777777" w:rsidR="00A23944" w:rsidRPr="006C0953" w:rsidRDefault="00A23944">
            <w:pPr>
              <w:rPr>
                <w:rFonts w:ascii="Arial" w:eastAsia="Arial" w:hAnsi="Arial" w:cs="Arial"/>
                <w:sz w:val="24"/>
                <w:szCs w:val="24"/>
              </w:rPr>
            </w:pPr>
          </w:p>
          <w:p w14:paraId="5AAB45EE" w14:textId="77777777" w:rsidR="00A23944" w:rsidRPr="006C0953" w:rsidRDefault="008025B9">
            <w:pPr>
              <w:ind w:right="345"/>
              <w:rPr>
                <w:rFonts w:ascii="Arial" w:eastAsia="Arial" w:hAnsi="Arial" w:cs="Arial"/>
                <w:sz w:val="24"/>
                <w:szCs w:val="24"/>
              </w:rPr>
            </w:pPr>
            <w:r w:rsidRPr="006C0953">
              <w:rPr>
                <w:rFonts w:ascii="Arial" w:eastAsia="Arial" w:hAnsi="Arial" w:cs="Arial"/>
                <w:sz w:val="24"/>
                <w:szCs w:val="24"/>
              </w:rPr>
              <w:t>Kazalištem i Pučkim učilištem stručni suradnici i računovodstvom</w:t>
            </w:r>
          </w:p>
        </w:tc>
      </w:tr>
      <w:tr w:rsidR="006C0953" w:rsidRPr="006C0953" w14:paraId="2757E0C8" w14:textId="77777777">
        <w:trPr>
          <w:trHeight w:val="4985"/>
        </w:trPr>
        <w:tc>
          <w:tcPr>
            <w:tcW w:w="990" w:type="dxa"/>
            <w:tcBorders>
              <w:top w:val="single" w:sz="6" w:space="0" w:color="000000"/>
              <w:left w:val="single" w:sz="6" w:space="0" w:color="000000"/>
              <w:bottom w:val="single" w:sz="6" w:space="0" w:color="000000"/>
              <w:right w:val="single" w:sz="6" w:space="0" w:color="000000"/>
            </w:tcBorders>
          </w:tcPr>
          <w:p w14:paraId="4EEB036D"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XII.</w:t>
            </w:r>
          </w:p>
        </w:tc>
        <w:tc>
          <w:tcPr>
            <w:tcW w:w="5388" w:type="dxa"/>
            <w:tcBorders>
              <w:top w:val="single" w:sz="6" w:space="0" w:color="000000"/>
              <w:left w:val="single" w:sz="6" w:space="0" w:color="000000"/>
              <w:bottom w:val="single" w:sz="6" w:space="0" w:color="000000"/>
              <w:right w:val="single" w:sz="6" w:space="0" w:color="000000"/>
            </w:tcBorders>
          </w:tcPr>
          <w:p w14:paraId="28EF4816" w14:textId="77777777" w:rsidR="00A23944" w:rsidRPr="006C0953" w:rsidRDefault="008025B9" w:rsidP="003B57AD">
            <w:pPr>
              <w:numPr>
                <w:ilvl w:val="0"/>
                <w:numId w:val="51"/>
              </w:numPr>
              <w:tabs>
                <w:tab w:val="left" w:pos="248"/>
              </w:tabs>
              <w:spacing w:line="264" w:lineRule="auto"/>
              <w:rPr>
                <w:rFonts w:ascii="Arial" w:eastAsia="Arial" w:hAnsi="Arial" w:cs="Arial"/>
                <w:sz w:val="24"/>
                <w:szCs w:val="24"/>
              </w:rPr>
            </w:pPr>
            <w:r w:rsidRPr="006C0953">
              <w:rPr>
                <w:rFonts w:ascii="Arial" w:eastAsia="Arial" w:hAnsi="Arial" w:cs="Arial"/>
                <w:sz w:val="24"/>
                <w:szCs w:val="24"/>
              </w:rPr>
              <w:t>stručno vijeće ravnatelja BBŽ</w:t>
            </w:r>
          </w:p>
          <w:p w14:paraId="7EAD4583"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Učiteljsko vijeće - priprema i vođenje</w:t>
            </w:r>
          </w:p>
          <w:p w14:paraId="5850A468"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Administrativni poslovi</w:t>
            </w:r>
          </w:p>
          <w:p w14:paraId="28C0005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-Financijski plan za 2022.godinu</w:t>
            </w:r>
          </w:p>
          <w:p w14:paraId="68D9421F"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Rad s učenicima i roditeljima</w:t>
            </w:r>
          </w:p>
          <w:p w14:paraId="71CA9486"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Koordinacija priprema za Božićni program</w:t>
            </w:r>
          </w:p>
          <w:p w14:paraId="03B0BCCA"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Uvid u nastavu</w:t>
            </w:r>
          </w:p>
          <w:p w14:paraId="2E473846" w14:textId="77777777" w:rsidR="00A23944" w:rsidRPr="006C0953" w:rsidRDefault="008025B9" w:rsidP="003B57AD">
            <w:pPr>
              <w:numPr>
                <w:ilvl w:val="0"/>
                <w:numId w:val="51"/>
              </w:numPr>
              <w:tabs>
                <w:tab w:val="left" w:pos="250"/>
              </w:tabs>
              <w:ind w:left="249" w:hanging="141"/>
              <w:rPr>
                <w:rFonts w:ascii="Arial" w:eastAsia="Arial" w:hAnsi="Arial" w:cs="Arial"/>
                <w:sz w:val="24"/>
                <w:szCs w:val="24"/>
              </w:rPr>
            </w:pPr>
            <w:r w:rsidRPr="006C0953">
              <w:rPr>
                <w:rFonts w:ascii="Arial" w:eastAsia="Arial" w:hAnsi="Arial" w:cs="Arial"/>
                <w:sz w:val="24"/>
                <w:szCs w:val="24"/>
              </w:rPr>
              <w:t>Inventura</w:t>
            </w:r>
          </w:p>
          <w:p w14:paraId="7D46935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-Zastupanje i predstavljanje škole</w:t>
            </w:r>
          </w:p>
          <w:p w14:paraId="178E8BFB"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-Godišnji odmor</w:t>
            </w:r>
          </w:p>
          <w:p w14:paraId="529CD1E8" w14:textId="77777777" w:rsidR="00A23944" w:rsidRPr="006C0953" w:rsidRDefault="008025B9" w:rsidP="003B57AD">
            <w:pPr>
              <w:numPr>
                <w:ilvl w:val="0"/>
                <w:numId w:val="51"/>
              </w:numPr>
              <w:tabs>
                <w:tab w:val="left" w:pos="248"/>
              </w:tabs>
              <w:ind w:hanging="139"/>
              <w:rPr>
                <w:rFonts w:ascii="Arial" w:eastAsia="Arial" w:hAnsi="Arial" w:cs="Arial"/>
                <w:sz w:val="24"/>
                <w:szCs w:val="24"/>
              </w:rPr>
            </w:pPr>
            <w:r w:rsidRPr="006C0953">
              <w:rPr>
                <w:rFonts w:ascii="Arial" w:eastAsia="Arial" w:hAnsi="Arial" w:cs="Arial"/>
                <w:sz w:val="24"/>
                <w:szCs w:val="24"/>
              </w:rPr>
              <w:t>Planiranje idućeg obrazovnog razdoblja</w:t>
            </w:r>
          </w:p>
          <w:p w14:paraId="652D942F"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-Aktivi Razrednika nižih i viših razreda </w:t>
            </w:r>
          </w:p>
          <w:p w14:paraId="209AC64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-Uvid u troškove grijanja, analize troškova</w:t>
            </w:r>
          </w:p>
          <w:p w14:paraId="6CB5B7FB"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-Dovršavanje Financijskog plana</w:t>
            </w:r>
          </w:p>
          <w:p w14:paraId="126013B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-suradnja s lokalnom zajednicom</w:t>
            </w:r>
          </w:p>
          <w:p w14:paraId="0AE227BC"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-suradnja sa vjerskim zajednicama</w:t>
            </w:r>
          </w:p>
          <w:p w14:paraId="211B0442" w14:textId="77777777" w:rsidR="00A23944" w:rsidRPr="006C0953" w:rsidRDefault="008025B9">
            <w:pPr>
              <w:ind w:left="108"/>
              <w:rPr>
                <w:rFonts w:ascii="Arial" w:eastAsia="Arial" w:hAnsi="Arial" w:cs="Arial"/>
                <w:sz w:val="24"/>
                <w:szCs w:val="24"/>
              </w:rPr>
            </w:pPr>
            <w:r w:rsidRPr="006C0953">
              <w:rPr>
                <w:rFonts w:ascii="Arial" w:eastAsia="Arial" w:hAnsi="Arial" w:cs="Arial"/>
              </w:rPr>
              <w:t>-</w:t>
            </w:r>
            <w:r w:rsidRPr="006C0953">
              <w:rPr>
                <w:rFonts w:ascii="Arial" w:eastAsia="Arial" w:hAnsi="Arial" w:cs="Arial"/>
                <w:sz w:val="24"/>
                <w:szCs w:val="24"/>
              </w:rPr>
              <w:t>Organizacija zamjena - stručnih i nestručnih i obilazak nastave</w:t>
            </w:r>
          </w:p>
          <w:p w14:paraId="247F0ADB" w14:textId="2D02E992"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w:t>
            </w:r>
            <w:r w:rsidR="00AF66F3" w:rsidRPr="006C0953">
              <w:t xml:space="preserve"> </w:t>
            </w:r>
            <w:r w:rsidR="00AF66F3" w:rsidRPr="006C0953">
              <w:rPr>
                <w:rFonts w:ascii="Arial" w:eastAsia="Arial" w:hAnsi="Arial" w:cs="Arial"/>
                <w:sz w:val="24"/>
                <w:szCs w:val="24"/>
              </w:rPr>
              <w:t xml:space="preserve">Natječaj MPO </w:t>
            </w:r>
            <w:r w:rsidRPr="006C0953">
              <w:rPr>
                <w:rFonts w:ascii="Arial" w:eastAsia="Arial" w:hAnsi="Arial" w:cs="Arial"/>
                <w:sz w:val="24"/>
                <w:szCs w:val="24"/>
              </w:rPr>
              <w:t>- Gajeva 24 i PŠ Doljani</w:t>
            </w:r>
          </w:p>
          <w:p w14:paraId="63C756BC" w14:textId="4536B93D" w:rsidR="00AF66F3" w:rsidRPr="006C0953" w:rsidRDefault="00AF66F3">
            <w:pPr>
              <w:ind w:left="108"/>
              <w:rPr>
                <w:rFonts w:ascii="Arial" w:eastAsia="Arial" w:hAnsi="Arial" w:cs="Arial"/>
                <w:sz w:val="24"/>
                <w:szCs w:val="24"/>
              </w:rPr>
            </w:pPr>
            <w:r w:rsidRPr="006C0953">
              <w:rPr>
                <w:rFonts w:ascii="Arial" w:eastAsia="Arial" w:hAnsi="Arial" w:cs="Arial"/>
                <w:sz w:val="24"/>
                <w:szCs w:val="24"/>
              </w:rPr>
              <w:t>- rad u koordinaciji projekta Erasmus</w:t>
            </w:r>
          </w:p>
          <w:p w14:paraId="38D033D9"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2661DFD4" w14:textId="77777777" w:rsidR="00A23944" w:rsidRPr="006C0953" w:rsidRDefault="00A23944">
            <w:pPr>
              <w:spacing w:before="3"/>
              <w:rPr>
                <w:rFonts w:ascii="Arial" w:eastAsia="Arial" w:hAnsi="Arial" w:cs="Arial"/>
                <w:sz w:val="24"/>
                <w:szCs w:val="24"/>
              </w:rPr>
            </w:pPr>
          </w:p>
          <w:p w14:paraId="13D4933F"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184</w:t>
            </w:r>
          </w:p>
        </w:tc>
        <w:tc>
          <w:tcPr>
            <w:tcW w:w="2125" w:type="dxa"/>
            <w:tcBorders>
              <w:top w:val="single" w:sz="6" w:space="0" w:color="000000"/>
              <w:left w:val="single" w:sz="6" w:space="0" w:color="000000"/>
              <w:bottom w:val="single" w:sz="6" w:space="0" w:color="000000"/>
              <w:right w:val="single" w:sz="6" w:space="0" w:color="000000"/>
            </w:tcBorders>
          </w:tcPr>
          <w:p w14:paraId="5D219973" w14:textId="77777777" w:rsidR="00A23944" w:rsidRPr="006C0953" w:rsidRDefault="00A23944">
            <w:pPr>
              <w:spacing w:before="3"/>
              <w:rPr>
                <w:rFonts w:ascii="Arial" w:eastAsia="Arial" w:hAnsi="Arial" w:cs="Arial"/>
                <w:sz w:val="24"/>
                <w:szCs w:val="24"/>
              </w:rPr>
            </w:pPr>
          </w:p>
          <w:p w14:paraId="6D08A824" w14:textId="77777777" w:rsidR="00A23944" w:rsidRPr="006C0953" w:rsidRDefault="008025B9">
            <w:pPr>
              <w:ind w:left="31" w:right="465"/>
              <w:rPr>
                <w:rFonts w:ascii="Arial" w:eastAsia="Arial" w:hAnsi="Arial" w:cs="Arial"/>
                <w:sz w:val="24"/>
                <w:szCs w:val="24"/>
              </w:rPr>
            </w:pPr>
            <w:r w:rsidRPr="006C0953">
              <w:rPr>
                <w:rFonts w:ascii="Arial" w:eastAsia="Arial" w:hAnsi="Arial" w:cs="Arial"/>
                <w:sz w:val="24"/>
                <w:szCs w:val="24"/>
              </w:rPr>
              <w:t>svim učiteljima, psihologom knjižničarom tajnicom, računovodstvom zborovođom</w:t>
            </w:r>
          </w:p>
          <w:p w14:paraId="00276558" w14:textId="77777777" w:rsidR="00A23944" w:rsidRPr="006C0953" w:rsidRDefault="008025B9">
            <w:pPr>
              <w:ind w:left="31" w:right="298"/>
              <w:rPr>
                <w:rFonts w:ascii="Arial" w:eastAsia="Arial" w:hAnsi="Arial" w:cs="Arial"/>
                <w:sz w:val="24"/>
                <w:szCs w:val="24"/>
              </w:rPr>
            </w:pPr>
            <w:r w:rsidRPr="006C0953">
              <w:rPr>
                <w:rFonts w:ascii="Arial" w:eastAsia="Arial" w:hAnsi="Arial" w:cs="Arial"/>
                <w:sz w:val="24"/>
                <w:szCs w:val="24"/>
              </w:rPr>
              <w:t xml:space="preserve">razrednici </w:t>
            </w:r>
          </w:p>
          <w:p w14:paraId="0267829E" w14:textId="77777777" w:rsidR="00A23944" w:rsidRPr="006C0953" w:rsidRDefault="008025B9">
            <w:pPr>
              <w:ind w:left="31"/>
              <w:rPr>
                <w:rFonts w:ascii="Arial" w:eastAsia="Arial" w:hAnsi="Arial" w:cs="Arial"/>
                <w:sz w:val="24"/>
                <w:szCs w:val="24"/>
              </w:rPr>
            </w:pPr>
            <w:r w:rsidRPr="006C0953">
              <w:rPr>
                <w:rFonts w:ascii="Arial" w:eastAsia="Arial" w:hAnsi="Arial" w:cs="Arial"/>
                <w:sz w:val="24"/>
                <w:szCs w:val="24"/>
              </w:rPr>
              <w:t>voditeljem  smjena</w:t>
            </w:r>
          </w:p>
          <w:p w14:paraId="580A89DE" w14:textId="77777777" w:rsidR="00A23944" w:rsidRPr="006C0953" w:rsidRDefault="008025B9">
            <w:pPr>
              <w:ind w:left="31" w:right="272"/>
              <w:rPr>
                <w:rFonts w:ascii="Arial" w:eastAsia="Arial" w:hAnsi="Arial" w:cs="Arial"/>
                <w:sz w:val="24"/>
                <w:szCs w:val="24"/>
              </w:rPr>
            </w:pPr>
            <w:r w:rsidRPr="006C0953">
              <w:rPr>
                <w:rFonts w:ascii="Arial" w:eastAsia="Arial" w:hAnsi="Arial" w:cs="Arial"/>
                <w:sz w:val="24"/>
                <w:szCs w:val="24"/>
              </w:rPr>
              <w:t>učiteljicama učenicima tajnicom, blagajnicom</w:t>
            </w:r>
          </w:p>
        </w:tc>
      </w:tr>
      <w:tr w:rsidR="006C0953" w:rsidRPr="006C0953" w14:paraId="5A54298D" w14:textId="77777777">
        <w:trPr>
          <w:trHeight w:val="5164"/>
        </w:trPr>
        <w:tc>
          <w:tcPr>
            <w:tcW w:w="990" w:type="dxa"/>
            <w:tcBorders>
              <w:top w:val="single" w:sz="6" w:space="0" w:color="000000"/>
              <w:left w:val="single" w:sz="6" w:space="0" w:color="000000"/>
              <w:bottom w:val="single" w:sz="6" w:space="0" w:color="000000"/>
              <w:right w:val="single" w:sz="6" w:space="0" w:color="000000"/>
            </w:tcBorders>
          </w:tcPr>
          <w:p w14:paraId="715715B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I.</w:t>
            </w:r>
          </w:p>
        </w:tc>
        <w:tc>
          <w:tcPr>
            <w:tcW w:w="5388" w:type="dxa"/>
            <w:tcBorders>
              <w:top w:val="single" w:sz="6" w:space="0" w:color="000000"/>
              <w:left w:val="single" w:sz="6" w:space="0" w:color="000000"/>
              <w:bottom w:val="single" w:sz="6" w:space="0" w:color="000000"/>
              <w:right w:val="single" w:sz="6" w:space="0" w:color="000000"/>
            </w:tcBorders>
          </w:tcPr>
          <w:p w14:paraId="34E93579"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-Učiteljsko vijeće</w:t>
            </w:r>
          </w:p>
          <w:p w14:paraId="71B51FB9"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Pregled pedagoške dokumentacije</w:t>
            </w:r>
          </w:p>
          <w:p w14:paraId="4C8EE1F6" w14:textId="77777777" w:rsidR="00A23944" w:rsidRPr="006C0953" w:rsidRDefault="008025B9">
            <w:pPr>
              <w:tabs>
                <w:tab w:val="left" w:pos="248"/>
              </w:tabs>
              <w:ind w:left="108" w:right="504"/>
              <w:rPr>
                <w:rFonts w:ascii="Arial" w:eastAsia="Arial" w:hAnsi="Arial" w:cs="Arial"/>
                <w:sz w:val="24"/>
                <w:szCs w:val="24"/>
              </w:rPr>
            </w:pPr>
            <w:r w:rsidRPr="006C0953">
              <w:rPr>
                <w:rFonts w:ascii="Arial" w:eastAsia="Arial" w:hAnsi="Arial" w:cs="Arial"/>
                <w:sz w:val="24"/>
                <w:szCs w:val="24"/>
              </w:rPr>
              <w:t>- Pregled i analiza uspjeha učenika u prvom obrazovnom razdoblju</w:t>
            </w:r>
          </w:p>
          <w:p w14:paraId="207F679F"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Suradnja s računovođom, blagajnicom i</w:t>
            </w:r>
          </w:p>
          <w:p w14:paraId="52B6FCA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tajnicom na inventuri i godišnjem obračunu</w:t>
            </w:r>
          </w:p>
          <w:p w14:paraId="51076DDB"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-Planiranje digitalnog izdavanja šk. lista "Cvrčak"</w:t>
            </w:r>
          </w:p>
          <w:p w14:paraId="250E4693" w14:textId="77777777" w:rsidR="00A23944" w:rsidRPr="006C0953" w:rsidRDefault="008025B9">
            <w:pPr>
              <w:ind w:left="108" w:right="208"/>
              <w:rPr>
                <w:rFonts w:ascii="Arial" w:eastAsia="Arial" w:hAnsi="Arial" w:cs="Arial"/>
                <w:sz w:val="24"/>
                <w:szCs w:val="24"/>
              </w:rPr>
            </w:pPr>
            <w:r w:rsidRPr="006C0953">
              <w:rPr>
                <w:rFonts w:ascii="Arial" w:eastAsia="Arial" w:hAnsi="Arial" w:cs="Arial"/>
                <w:sz w:val="24"/>
                <w:szCs w:val="24"/>
              </w:rPr>
              <w:t>-Planiranje stručnog obrazovanja učitelja i stručnih suradnika u drugom polugodištu</w:t>
            </w:r>
          </w:p>
          <w:p w14:paraId="2FB62AFA" w14:textId="77777777" w:rsidR="00A23944" w:rsidRPr="006C0953" w:rsidRDefault="008025B9">
            <w:pPr>
              <w:spacing w:before="1"/>
              <w:ind w:left="108"/>
              <w:rPr>
                <w:rFonts w:ascii="Arial" w:eastAsia="Arial" w:hAnsi="Arial" w:cs="Arial"/>
                <w:sz w:val="24"/>
                <w:szCs w:val="24"/>
              </w:rPr>
            </w:pPr>
            <w:r w:rsidRPr="006C0953">
              <w:rPr>
                <w:rFonts w:ascii="Arial" w:eastAsia="Arial" w:hAnsi="Arial" w:cs="Arial"/>
                <w:sz w:val="24"/>
                <w:szCs w:val="24"/>
              </w:rPr>
              <w:t>-Suradnja sa širom društvenom zajednicom</w:t>
            </w:r>
          </w:p>
          <w:p w14:paraId="7A9B8DC9"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-Rad u Povjerenstvima za provođenje školskih izleta</w:t>
            </w:r>
          </w:p>
          <w:p w14:paraId="3C9B5779"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-Administrativni poslovi</w:t>
            </w:r>
          </w:p>
          <w:p w14:paraId="2E7795C0" w14:textId="77777777" w:rsidR="00A23944" w:rsidRPr="006C0953" w:rsidRDefault="008025B9">
            <w:pPr>
              <w:tabs>
                <w:tab w:val="left" w:pos="248"/>
              </w:tabs>
              <w:ind w:left="108" w:right="527"/>
              <w:rPr>
                <w:rFonts w:ascii="Arial" w:eastAsia="Arial" w:hAnsi="Arial" w:cs="Arial"/>
                <w:sz w:val="24"/>
                <w:szCs w:val="24"/>
              </w:rPr>
            </w:pPr>
            <w:r w:rsidRPr="006C0953">
              <w:rPr>
                <w:rFonts w:ascii="Arial" w:eastAsia="Arial" w:hAnsi="Arial" w:cs="Arial"/>
                <w:sz w:val="24"/>
                <w:szCs w:val="24"/>
              </w:rPr>
              <w:t>- Organizacija zamjena - stručnih i nestručnih i obilazak nastave</w:t>
            </w:r>
          </w:p>
          <w:p w14:paraId="3CB8A398" w14:textId="79B5A7E4" w:rsidR="00A23944" w:rsidRPr="006C0953" w:rsidRDefault="008025B9">
            <w:pPr>
              <w:tabs>
                <w:tab w:val="left" w:pos="248"/>
              </w:tabs>
              <w:ind w:left="108" w:right="527"/>
              <w:rPr>
                <w:rFonts w:ascii="Arial" w:eastAsia="Arial" w:hAnsi="Arial" w:cs="Arial"/>
                <w:sz w:val="24"/>
                <w:szCs w:val="24"/>
              </w:rPr>
            </w:pPr>
            <w:r w:rsidRPr="006C0953">
              <w:rPr>
                <w:rFonts w:ascii="Arial" w:eastAsia="Arial" w:hAnsi="Arial" w:cs="Arial"/>
                <w:sz w:val="24"/>
                <w:szCs w:val="24"/>
              </w:rPr>
              <w:t xml:space="preserve">- </w:t>
            </w:r>
            <w:r w:rsidR="00AF66F3" w:rsidRPr="006C0953">
              <w:rPr>
                <w:rFonts w:ascii="Arial" w:eastAsia="Arial" w:hAnsi="Arial" w:cs="Arial"/>
                <w:sz w:val="24"/>
                <w:szCs w:val="24"/>
              </w:rPr>
              <w:t xml:space="preserve">Natječaj MPO </w:t>
            </w:r>
            <w:r w:rsidRPr="006C0953">
              <w:rPr>
                <w:rFonts w:ascii="Arial" w:eastAsia="Arial" w:hAnsi="Arial" w:cs="Arial"/>
                <w:sz w:val="24"/>
                <w:szCs w:val="24"/>
              </w:rPr>
              <w:t xml:space="preserve">- Gajeva 24 </w:t>
            </w:r>
            <w:r w:rsidR="00AF66F3" w:rsidRPr="006C0953">
              <w:rPr>
                <w:rFonts w:ascii="Arial" w:eastAsia="Arial" w:hAnsi="Arial" w:cs="Arial"/>
                <w:sz w:val="24"/>
                <w:szCs w:val="24"/>
              </w:rPr>
              <w:t>i PŠ Frankopanska</w:t>
            </w:r>
          </w:p>
        </w:tc>
        <w:tc>
          <w:tcPr>
            <w:tcW w:w="852" w:type="dxa"/>
            <w:tcBorders>
              <w:top w:val="single" w:sz="6" w:space="0" w:color="000000"/>
              <w:left w:val="single" w:sz="6" w:space="0" w:color="000000"/>
              <w:bottom w:val="single" w:sz="6" w:space="0" w:color="000000"/>
              <w:right w:val="single" w:sz="6" w:space="0" w:color="000000"/>
            </w:tcBorders>
          </w:tcPr>
          <w:p w14:paraId="1268C49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168</w:t>
            </w:r>
          </w:p>
        </w:tc>
        <w:tc>
          <w:tcPr>
            <w:tcW w:w="2125" w:type="dxa"/>
            <w:tcBorders>
              <w:top w:val="single" w:sz="6" w:space="0" w:color="000000"/>
              <w:left w:val="single" w:sz="6" w:space="0" w:color="000000"/>
              <w:bottom w:val="single" w:sz="6" w:space="0" w:color="000000"/>
              <w:right w:val="single" w:sz="6" w:space="0" w:color="000000"/>
            </w:tcBorders>
          </w:tcPr>
          <w:p w14:paraId="584A2ABF" w14:textId="77777777" w:rsidR="00A23944" w:rsidRPr="006C0953" w:rsidRDefault="008025B9">
            <w:pPr>
              <w:ind w:right="34"/>
              <w:rPr>
                <w:rFonts w:ascii="Arial" w:eastAsia="Arial" w:hAnsi="Arial" w:cs="Arial"/>
                <w:sz w:val="24"/>
                <w:szCs w:val="24"/>
              </w:rPr>
            </w:pPr>
            <w:r w:rsidRPr="006C0953">
              <w:rPr>
                <w:rFonts w:ascii="Arial" w:eastAsia="Arial" w:hAnsi="Arial" w:cs="Arial"/>
                <w:sz w:val="24"/>
                <w:szCs w:val="24"/>
              </w:rPr>
              <w:t>psihologom defektologom</w:t>
            </w:r>
          </w:p>
          <w:p w14:paraId="3056B814" w14:textId="77777777" w:rsidR="00A23944" w:rsidRPr="006C0953" w:rsidRDefault="00A23944">
            <w:pPr>
              <w:rPr>
                <w:rFonts w:ascii="Arial" w:eastAsia="Arial" w:hAnsi="Arial" w:cs="Arial"/>
                <w:sz w:val="24"/>
                <w:szCs w:val="24"/>
              </w:rPr>
            </w:pPr>
          </w:p>
          <w:p w14:paraId="09E0B72D" w14:textId="77777777" w:rsidR="00A23944" w:rsidRPr="006C0953" w:rsidRDefault="00A23944">
            <w:pPr>
              <w:spacing w:before="3"/>
              <w:rPr>
                <w:rFonts w:ascii="Arial" w:eastAsia="Arial" w:hAnsi="Arial" w:cs="Arial"/>
                <w:sz w:val="24"/>
                <w:szCs w:val="24"/>
              </w:rPr>
            </w:pPr>
          </w:p>
          <w:p w14:paraId="0CE00002" w14:textId="77777777" w:rsidR="00A23944" w:rsidRPr="006C0953" w:rsidRDefault="008025B9">
            <w:pPr>
              <w:ind w:right="34"/>
              <w:rPr>
                <w:rFonts w:ascii="Arial" w:eastAsia="Arial" w:hAnsi="Arial" w:cs="Arial"/>
                <w:sz w:val="24"/>
                <w:szCs w:val="24"/>
              </w:rPr>
            </w:pPr>
            <w:r w:rsidRPr="006C0953">
              <w:rPr>
                <w:rFonts w:ascii="Arial" w:eastAsia="Arial" w:hAnsi="Arial" w:cs="Arial"/>
                <w:sz w:val="24"/>
                <w:szCs w:val="24"/>
              </w:rPr>
              <w:t>računovođom tajnicom, blagajnicom psihologom</w:t>
            </w:r>
          </w:p>
          <w:p w14:paraId="086D0B38" w14:textId="77777777" w:rsidR="00A23944" w:rsidRPr="006C0953" w:rsidRDefault="008025B9">
            <w:pPr>
              <w:spacing w:before="1"/>
              <w:ind w:right="125"/>
              <w:rPr>
                <w:rFonts w:ascii="Arial" w:eastAsia="Arial" w:hAnsi="Arial" w:cs="Arial"/>
                <w:sz w:val="24"/>
                <w:szCs w:val="24"/>
              </w:rPr>
            </w:pPr>
            <w:r w:rsidRPr="006C0953">
              <w:rPr>
                <w:rFonts w:ascii="Arial" w:eastAsia="Arial" w:hAnsi="Arial" w:cs="Arial"/>
                <w:sz w:val="24"/>
                <w:szCs w:val="24"/>
              </w:rPr>
              <w:t>Učiteljskim vijećem Uredništvo Cvrčka Poglavarstvo</w:t>
            </w:r>
          </w:p>
        </w:tc>
      </w:tr>
      <w:tr w:rsidR="006C0953" w:rsidRPr="006C0953" w14:paraId="10CE4D63" w14:textId="77777777">
        <w:trPr>
          <w:trHeight w:val="3863"/>
        </w:trPr>
        <w:tc>
          <w:tcPr>
            <w:tcW w:w="990" w:type="dxa"/>
            <w:tcBorders>
              <w:top w:val="single" w:sz="6" w:space="0" w:color="000000"/>
              <w:left w:val="single" w:sz="6" w:space="0" w:color="000000"/>
              <w:bottom w:val="single" w:sz="6" w:space="0" w:color="000000"/>
              <w:right w:val="single" w:sz="6" w:space="0" w:color="000000"/>
            </w:tcBorders>
          </w:tcPr>
          <w:p w14:paraId="69CAE7A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II.</w:t>
            </w:r>
          </w:p>
        </w:tc>
        <w:tc>
          <w:tcPr>
            <w:tcW w:w="5388" w:type="dxa"/>
            <w:tcBorders>
              <w:top w:val="single" w:sz="6" w:space="0" w:color="000000"/>
              <w:left w:val="single" w:sz="6" w:space="0" w:color="000000"/>
              <w:bottom w:val="single" w:sz="6" w:space="0" w:color="000000"/>
              <w:right w:val="single" w:sz="6" w:space="0" w:color="000000"/>
            </w:tcBorders>
          </w:tcPr>
          <w:p w14:paraId="2824EA6D" w14:textId="77777777" w:rsidR="00A23944" w:rsidRPr="006C0953" w:rsidRDefault="008025B9">
            <w:pPr>
              <w:ind w:left="108" w:right="275"/>
              <w:rPr>
                <w:rFonts w:ascii="Arial" w:eastAsia="Arial" w:hAnsi="Arial" w:cs="Arial"/>
                <w:sz w:val="24"/>
                <w:szCs w:val="24"/>
              </w:rPr>
            </w:pPr>
            <w:r w:rsidRPr="006C0953">
              <w:rPr>
                <w:rFonts w:ascii="Arial" w:eastAsia="Arial" w:hAnsi="Arial" w:cs="Arial"/>
                <w:sz w:val="24"/>
                <w:szCs w:val="24"/>
              </w:rPr>
              <w:t>Učiteljsko vijeće tekući problemi iz djelokruga Učiteljskog vijeća</w:t>
            </w:r>
          </w:p>
          <w:p w14:paraId="2B421065"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-Planiranje i organizacija uređenja školskog okoliša</w:t>
            </w:r>
          </w:p>
          <w:p w14:paraId="207BC065"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Uvid u nastavu</w:t>
            </w:r>
          </w:p>
          <w:p w14:paraId="4690A407"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Organizacija kino i kazališne predstave</w:t>
            </w:r>
          </w:p>
          <w:p w14:paraId="35F1895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-Koordinacija Vijeća roditelja, ŠO</w:t>
            </w:r>
          </w:p>
          <w:p w14:paraId="0E2FB969"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-Koordinacija </w:t>
            </w:r>
            <w:proofErr w:type="spellStart"/>
            <w:r w:rsidRPr="006C0953">
              <w:rPr>
                <w:rFonts w:ascii="Arial" w:eastAsia="Arial" w:hAnsi="Arial" w:cs="Arial"/>
                <w:sz w:val="24"/>
                <w:szCs w:val="24"/>
              </w:rPr>
              <w:t>zdr</w:t>
            </w:r>
            <w:proofErr w:type="spellEnd"/>
            <w:r w:rsidRPr="006C0953">
              <w:rPr>
                <w:rFonts w:ascii="Arial" w:eastAsia="Arial" w:hAnsi="Arial" w:cs="Arial"/>
                <w:sz w:val="24"/>
                <w:szCs w:val="24"/>
              </w:rPr>
              <w:t>. i socijalne zaštite učenika</w:t>
            </w:r>
          </w:p>
          <w:p w14:paraId="57E8B7F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-Pripreme za samovrednovanje učitelja , ravnatelja i stručnih suradnika</w:t>
            </w:r>
          </w:p>
          <w:p w14:paraId="15E5D812"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Organizacija učeničkih natjecanja</w:t>
            </w:r>
          </w:p>
          <w:p w14:paraId="2D9EE882"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Suradnja sa ŠŠD</w:t>
            </w:r>
          </w:p>
          <w:p w14:paraId="444A7F05"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Razgovori s učenicima i roditeljima</w:t>
            </w:r>
          </w:p>
          <w:p w14:paraId="78F7BAB4" w14:textId="77777777" w:rsidR="00A23944" w:rsidRPr="006C0953" w:rsidRDefault="008025B9">
            <w:pPr>
              <w:tabs>
                <w:tab w:val="left" w:pos="248"/>
              </w:tabs>
              <w:ind w:left="108" w:right="527"/>
              <w:rPr>
                <w:rFonts w:ascii="Arial" w:eastAsia="Arial" w:hAnsi="Arial" w:cs="Arial"/>
                <w:sz w:val="24"/>
                <w:szCs w:val="24"/>
              </w:rPr>
            </w:pPr>
            <w:r w:rsidRPr="006C0953">
              <w:rPr>
                <w:rFonts w:ascii="Arial" w:eastAsia="Arial" w:hAnsi="Arial" w:cs="Arial"/>
                <w:sz w:val="24"/>
                <w:szCs w:val="24"/>
              </w:rPr>
              <w:t>- Organizacija zamjena - stručnih i nestručnih i obilazak nastave</w:t>
            </w:r>
          </w:p>
        </w:tc>
        <w:tc>
          <w:tcPr>
            <w:tcW w:w="852" w:type="dxa"/>
            <w:tcBorders>
              <w:top w:val="single" w:sz="6" w:space="0" w:color="000000"/>
              <w:left w:val="single" w:sz="6" w:space="0" w:color="000000"/>
              <w:bottom w:val="single" w:sz="6" w:space="0" w:color="000000"/>
              <w:right w:val="single" w:sz="6" w:space="0" w:color="000000"/>
            </w:tcBorders>
          </w:tcPr>
          <w:p w14:paraId="52C28E11"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160</w:t>
            </w:r>
          </w:p>
        </w:tc>
        <w:tc>
          <w:tcPr>
            <w:tcW w:w="2125" w:type="dxa"/>
            <w:tcBorders>
              <w:top w:val="single" w:sz="6" w:space="0" w:color="000000"/>
              <w:left w:val="single" w:sz="6" w:space="0" w:color="000000"/>
              <w:bottom w:val="single" w:sz="6" w:space="0" w:color="000000"/>
              <w:right w:val="single" w:sz="6" w:space="0" w:color="000000"/>
            </w:tcBorders>
          </w:tcPr>
          <w:p w14:paraId="0CD0F3A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učiteljima</w:t>
            </w:r>
          </w:p>
          <w:p w14:paraId="471F059C" w14:textId="77777777" w:rsidR="00A23944" w:rsidRPr="006C0953" w:rsidRDefault="00A23944">
            <w:pPr>
              <w:rPr>
                <w:rFonts w:ascii="Arial" w:eastAsia="Arial" w:hAnsi="Arial" w:cs="Arial"/>
                <w:sz w:val="24"/>
                <w:szCs w:val="24"/>
              </w:rPr>
            </w:pPr>
          </w:p>
          <w:p w14:paraId="0C270C43" w14:textId="77777777" w:rsidR="00A23944" w:rsidRPr="006C0953" w:rsidRDefault="008025B9">
            <w:pPr>
              <w:ind w:left="107" w:right="892"/>
              <w:rPr>
                <w:rFonts w:ascii="Arial" w:eastAsia="Arial" w:hAnsi="Arial" w:cs="Arial"/>
                <w:sz w:val="24"/>
                <w:szCs w:val="24"/>
              </w:rPr>
            </w:pPr>
            <w:r w:rsidRPr="006C0953">
              <w:rPr>
                <w:rFonts w:ascii="Arial" w:eastAsia="Arial" w:hAnsi="Arial" w:cs="Arial"/>
                <w:sz w:val="24"/>
                <w:szCs w:val="24"/>
              </w:rPr>
              <w:t>stručnim suradnicima</w:t>
            </w:r>
          </w:p>
          <w:p w14:paraId="510E30F8"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Učiteljsko vijeće</w:t>
            </w:r>
          </w:p>
          <w:p w14:paraId="287970A3" w14:textId="77777777" w:rsidR="00A23944" w:rsidRPr="006C0953" w:rsidRDefault="00A23944">
            <w:pPr>
              <w:rPr>
                <w:rFonts w:ascii="Arial" w:eastAsia="Arial" w:hAnsi="Arial" w:cs="Arial"/>
                <w:sz w:val="24"/>
                <w:szCs w:val="24"/>
              </w:rPr>
            </w:pPr>
          </w:p>
          <w:p w14:paraId="55E2EF2F" w14:textId="77777777" w:rsidR="00A23944" w:rsidRPr="006C0953" w:rsidRDefault="00A23944">
            <w:pPr>
              <w:rPr>
                <w:rFonts w:ascii="Arial" w:eastAsia="Arial" w:hAnsi="Arial" w:cs="Arial"/>
                <w:sz w:val="24"/>
                <w:szCs w:val="24"/>
              </w:rPr>
            </w:pPr>
          </w:p>
          <w:p w14:paraId="7DFED355" w14:textId="77777777" w:rsidR="00A23944" w:rsidRPr="006C0953" w:rsidRDefault="008025B9">
            <w:pPr>
              <w:spacing w:before="230"/>
              <w:ind w:left="107"/>
              <w:rPr>
                <w:rFonts w:ascii="Arial" w:eastAsia="Arial" w:hAnsi="Arial" w:cs="Arial"/>
                <w:sz w:val="24"/>
                <w:szCs w:val="24"/>
              </w:rPr>
            </w:pPr>
            <w:r w:rsidRPr="006C0953">
              <w:rPr>
                <w:rFonts w:ascii="Arial" w:eastAsia="Arial" w:hAnsi="Arial" w:cs="Arial"/>
                <w:sz w:val="24"/>
                <w:szCs w:val="24"/>
              </w:rPr>
              <w:t>Liječnici</w:t>
            </w:r>
          </w:p>
          <w:p w14:paraId="33FE6E59" w14:textId="77777777" w:rsidR="00A23944" w:rsidRPr="006C0953" w:rsidRDefault="008025B9">
            <w:pPr>
              <w:ind w:left="107" w:right="365"/>
              <w:rPr>
                <w:rFonts w:ascii="Arial" w:eastAsia="Arial" w:hAnsi="Arial" w:cs="Arial"/>
                <w:sz w:val="24"/>
                <w:szCs w:val="24"/>
              </w:rPr>
            </w:pPr>
            <w:r w:rsidRPr="006C0953">
              <w:rPr>
                <w:rFonts w:ascii="Arial" w:eastAsia="Arial" w:hAnsi="Arial" w:cs="Arial"/>
                <w:sz w:val="24"/>
                <w:szCs w:val="24"/>
              </w:rPr>
              <w:t>Školski dispanzer Psiholog</w:t>
            </w:r>
          </w:p>
          <w:p w14:paraId="42DC1995" w14:textId="77777777" w:rsidR="00A23944" w:rsidRPr="006C0953" w:rsidRDefault="008025B9">
            <w:pPr>
              <w:ind w:left="107"/>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pedagoginja</w:t>
            </w:r>
          </w:p>
        </w:tc>
      </w:tr>
      <w:tr w:rsidR="006C0953" w:rsidRPr="006C0953" w14:paraId="681C18E5" w14:textId="77777777">
        <w:trPr>
          <w:trHeight w:val="3312"/>
        </w:trPr>
        <w:tc>
          <w:tcPr>
            <w:tcW w:w="990" w:type="dxa"/>
            <w:tcBorders>
              <w:top w:val="single" w:sz="6" w:space="0" w:color="000000"/>
              <w:left w:val="single" w:sz="6" w:space="0" w:color="000000"/>
              <w:bottom w:val="single" w:sz="6" w:space="0" w:color="000000"/>
              <w:right w:val="single" w:sz="6" w:space="0" w:color="000000"/>
            </w:tcBorders>
          </w:tcPr>
          <w:p w14:paraId="557B83CA" w14:textId="77777777" w:rsidR="00A23944" w:rsidRPr="006C0953" w:rsidRDefault="00A23944">
            <w:pPr>
              <w:rPr>
                <w:rFonts w:ascii="Arial" w:eastAsia="Arial" w:hAnsi="Arial" w:cs="Arial"/>
                <w:sz w:val="24"/>
                <w:szCs w:val="24"/>
              </w:rPr>
            </w:pPr>
          </w:p>
          <w:p w14:paraId="7E7BB864" w14:textId="77777777" w:rsidR="00A23944" w:rsidRPr="006C0953" w:rsidRDefault="00A23944">
            <w:pPr>
              <w:rPr>
                <w:rFonts w:ascii="Arial" w:eastAsia="Arial" w:hAnsi="Arial" w:cs="Arial"/>
                <w:sz w:val="24"/>
                <w:szCs w:val="24"/>
              </w:rPr>
            </w:pPr>
          </w:p>
          <w:p w14:paraId="6B5DD6A0" w14:textId="77777777" w:rsidR="00A23944" w:rsidRPr="006C0953" w:rsidRDefault="00A23944">
            <w:pPr>
              <w:rPr>
                <w:rFonts w:ascii="Arial" w:eastAsia="Arial" w:hAnsi="Arial" w:cs="Arial"/>
                <w:sz w:val="24"/>
                <w:szCs w:val="24"/>
              </w:rPr>
            </w:pPr>
          </w:p>
          <w:p w14:paraId="09FFB389" w14:textId="77777777" w:rsidR="00A23944" w:rsidRPr="006C0953" w:rsidRDefault="00A23944">
            <w:pPr>
              <w:rPr>
                <w:rFonts w:ascii="Arial" w:eastAsia="Arial" w:hAnsi="Arial" w:cs="Arial"/>
                <w:sz w:val="24"/>
                <w:szCs w:val="24"/>
              </w:rPr>
            </w:pPr>
          </w:p>
          <w:p w14:paraId="3197488A" w14:textId="77777777" w:rsidR="00A23944" w:rsidRPr="006C0953" w:rsidRDefault="008025B9">
            <w:pPr>
              <w:spacing w:before="176"/>
              <w:ind w:left="107"/>
              <w:rPr>
                <w:rFonts w:ascii="Arial" w:eastAsia="Arial" w:hAnsi="Arial" w:cs="Arial"/>
                <w:sz w:val="24"/>
                <w:szCs w:val="24"/>
              </w:rPr>
            </w:pPr>
            <w:r w:rsidRPr="006C0953">
              <w:rPr>
                <w:rFonts w:ascii="Arial" w:eastAsia="Arial" w:hAnsi="Arial" w:cs="Arial"/>
                <w:sz w:val="24"/>
                <w:szCs w:val="24"/>
              </w:rPr>
              <w:t>III.</w:t>
            </w:r>
          </w:p>
        </w:tc>
        <w:tc>
          <w:tcPr>
            <w:tcW w:w="5388" w:type="dxa"/>
            <w:tcBorders>
              <w:top w:val="single" w:sz="6" w:space="0" w:color="000000"/>
              <w:left w:val="single" w:sz="6" w:space="0" w:color="000000"/>
              <w:bottom w:val="single" w:sz="6" w:space="0" w:color="000000"/>
              <w:right w:val="single" w:sz="6" w:space="0" w:color="000000"/>
            </w:tcBorders>
          </w:tcPr>
          <w:p w14:paraId="13C6B1B3" w14:textId="77777777" w:rsidR="00A23944" w:rsidRPr="006C0953" w:rsidRDefault="008025B9">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 Tekući poslovi</w:t>
            </w:r>
          </w:p>
          <w:p w14:paraId="489BD227" w14:textId="77777777" w:rsidR="00A23944" w:rsidRPr="006C0953" w:rsidRDefault="008025B9">
            <w:pPr>
              <w:tabs>
                <w:tab w:val="left" w:pos="250"/>
              </w:tabs>
              <w:ind w:left="108" w:right="907"/>
              <w:rPr>
                <w:rFonts w:ascii="Arial" w:eastAsia="Arial" w:hAnsi="Arial" w:cs="Arial"/>
                <w:sz w:val="24"/>
                <w:szCs w:val="24"/>
              </w:rPr>
            </w:pPr>
            <w:r w:rsidRPr="006C0953">
              <w:rPr>
                <w:rFonts w:ascii="Arial" w:eastAsia="Arial" w:hAnsi="Arial" w:cs="Arial"/>
                <w:sz w:val="24"/>
                <w:szCs w:val="24"/>
              </w:rPr>
              <w:t>- Izrada izvješća i suradnja s Županijskim uredom za obrazovanje</w:t>
            </w:r>
          </w:p>
          <w:p w14:paraId="1CDA0FDE"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Rad u ŠŠD - organizacija natjecanja</w:t>
            </w:r>
          </w:p>
          <w:p w14:paraId="749F6820" w14:textId="77777777" w:rsidR="00A23944" w:rsidRPr="006C0953" w:rsidRDefault="008025B9">
            <w:pPr>
              <w:tabs>
                <w:tab w:val="left" w:pos="248"/>
              </w:tabs>
              <w:ind w:left="108" w:right="709"/>
              <w:rPr>
                <w:rFonts w:ascii="Arial" w:eastAsia="Arial" w:hAnsi="Arial" w:cs="Arial"/>
                <w:sz w:val="24"/>
                <w:szCs w:val="24"/>
              </w:rPr>
            </w:pPr>
            <w:r w:rsidRPr="006C0953">
              <w:rPr>
                <w:rFonts w:ascii="Arial" w:eastAsia="Arial" w:hAnsi="Arial" w:cs="Arial"/>
                <w:sz w:val="24"/>
                <w:szCs w:val="24"/>
              </w:rPr>
              <w:t>- Organizacija zamjena-stručnih i nestručnih i obilazak nastave</w:t>
            </w:r>
          </w:p>
          <w:p w14:paraId="226A8179"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Sjednica Učiteljskog vijeća</w:t>
            </w:r>
          </w:p>
          <w:p w14:paraId="6AF5BD85" w14:textId="77777777" w:rsidR="00A23944" w:rsidRPr="006C0953" w:rsidRDefault="008025B9" w:rsidP="003B57AD">
            <w:pPr>
              <w:numPr>
                <w:ilvl w:val="0"/>
                <w:numId w:val="41"/>
              </w:numPr>
              <w:tabs>
                <w:tab w:val="left" w:pos="250"/>
              </w:tabs>
              <w:ind w:left="249" w:hanging="141"/>
              <w:rPr>
                <w:rFonts w:ascii="Arial" w:eastAsia="Arial" w:hAnsi="Arial" w:cs="Arial"/>
                <w:sz w:val="24"/>
                <w:szCs w:val="24"/>
              </w:rPr>
            </w:pPr>
            <w:r w:rsidRPr="006C0953">
              <w:rPr>
                <w:rFonts w:ascii="Arial" w:eastAsia="Arial" w:hAnsi="Arial" w:cs="Arial"/>
                <w:sz w:val="24"/>
                <w:szCs w:val="24"/>
              </w:rPr>
              <w:t>Investicijsko ulaganje</w:t>
            </w:r>
          </w:p>
          <w:p w14:paraId="70748ADA" w14:textId="77777777" w:rsidR="00A23944" w:rsidRPr="006C0953" w:rsidRDefault="008025B9">
            <w:pPr>
              <w:tabs>
                <w:tab w:val="left" w:pos="467"/>
                <w:tab w:val="left" w:pos="469"/>
              </w:tabs>
              <w:ind w:left="108"/>
              <w:rPr>
                <w:rFonts w:ascii="Arial" w:eastAsia="Arial" w:hAnsi="Arial" w:cs="Arial"/>
                <w:sz w:val="24"/>
                <w:szCs w:val="24"/>
              </w:rPr>
            </w:pPr>
            <w:r w:rsidRPr="006C0953">
              <w:rPr>
                <w:rFonts w:ascii="Arial" w:eastAsia="Arial" w:hAnsi="Arial" w:cs="Arial"/>
                <w:sz w:val="24"/>
                <w:szCs w:val="24"/>
              </w:rPr>
              <w:t>- Priprema plana proljetnog uređenja okoliša škole</w:t>
            </w:r>
          </w:p>
          <w:p w14:paraId="41FFD0FF" w14:textId="77777777" w:rsidR="00A23944" w:rsidRPr="006C0953" w:rsidRDefault="008025B9">
            <w:pPr>
              <w:tabs>
                <w:tab w:val="left" w:pos="467"/>
                <w:tab w:val="left" w:pos="469"/>
              </w:tabs>
              <w:spacing w:before="1"/>
              <w:ind w:left="108"/>
              <w:rPr>
                <w:rFonts w:ascii="Arial" w:eastAsia="Arial" w:hAnsi="Arial" w:cs="Arial"/>
                <w:sz w:val="24"/>
                <w:szCs w:val="24"/>
              </w:rPr>
            </w:pPr>
            <w:r w:rsidRPr="006C0953">
              <w:rPr>
                <w:rFonts w:ascii="Arial" w:eastAsia="Arial" w:hAnsi="Arial" w:cs="Arial"/>
                <w:sz w:val="24"/>
                <w:szCs w:val="24"/>
              </w:rPr>
              <w:t>- Suradnja sa Sindikatom i skupom zaposlenika</w:t>
            </w:r>
          </w:p>
          <w:p w14:paraId="0E018D99" w14:textId="77777777" w:rsidR="00A23944" w:rsidRPr="006C0953" w:rsidRDefault="008025B9">
            <w:pPr>
              <w:tabs>
                <w:tab w:val="left" w:pos="467"/>
                <w:tab w:val="left" w:pos="469"/>
              </w:tabs>
              <w:ind w:left="108"/>
              <w:rPr>
                <w:rFonts w:ascii="Arial" w:eastAsia="Arial" w:hAnsi="Arial" w:cs="Arial"/>
                <w:sz w:val="24"/>
                <w:szCs w:val="24"/>
              </w:rPr>
            </w:pPr>
            <w:r w:rsidRPr="006C0953">
              <w:rPr>
                <w:rFonts w:ascii="Arial" w:eastAsia="Arial" w:hAnsi="Arial" w:cs="Arial"/>
                <w:sz w:val="24"/>
                <w:szCs w:val="24"/>
              </w:rPr>
              <w:t>- Briga o sigurnosti, pravima i obvezama svih zaposlenika</w:t>
            </w:r>
          </w:p>
          <w:p w14:paraId="6CA1DA94" w14:textId="77777777" w:rsidR="00A23944" w:rsidRPr="006C0953" w:rsidRDefault="008025B9">
            <w:pPr>
              <w:tabs>
                <w:tab w:val="left" w:pos="467"/>
                <w:tab w:val="left" w:pos="469"/>
              </w:tabs>
              <w:spacing w:line="264" w:lineRule="auto"/>
              <w:ind w:left="108"/>
              <w:rPr>
                <w:rFonts w:ascii="Arial" w:eastAsia="Arial" w:hAnsi="Arial" w:cs="Arial"/>
                <w:sz w:val="24"/>
                <w:szCs w:val="24"/>
              </w:rPr>
            </w:pPr>
            <w:r w:rsidRPr="006C0953">
              <w:rPr>
                <w:rFonts w:ascii="Arial" w:eastAsia="Arial" w:hAnsi="Arial" w:cs="Arial"/>
                <w:sz w:val="24"/>
                <w:szCs w:val="24"/>
              </w:rPr>
              <w:t>- Uvid u nastavu</w:t>
            </w:r>
          </w:p>
          <w:p w14:paraId="184B6238" w14:textId="77777777" w:rsidR="00A23944" w:rsidRPr="006C0953" w:rsidRDefault="008025B9">
            <w:pPr>
              <w:tabs>
                <w:tab w:val="left" w:pos="467"/>
                <w:tab w:val="left" w:pos="469"/>
              </w:tabs>
              <w:spacing w:line="264" w:lineRule="auto"/>
              <w:ind w:left="108"/>
              <w:rPr>
                <w:rFonts w:ascii="Arial" w:eastAsia="Arial" w:hAnsi="Arial" w:cs="Arial"/>
                <w:sz w:val="24"/>
                <w:szCs w:val="24"/>
              </w:rPr>
            </w:pPr>
            <w:r w:rsidRPr="006C0953">
              <w:rPr>
                <w:rFonts w:ascii="Arial" w:eastAsia="Arial" w:hAnsi="Arial" w:cs="Arial"/>
                <w:sz w:val="24"/>
                <w:szCs w:val="24"/>
              </w:rPr>
              <w:t>- 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1F03BAF7"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184</w:t>
            </w:r>
          </w:p>
        </w:tc>
        <w:tc>
          <w:tcPr>
            <w:tcW w:w="2125" w:type="dxa"/>
            <w:tcBorders>
              <w:top w:val="single" w:sz="6" w:space="0" w:color="000000"/>
              <w:left w:val="single" w:sz="6" w:space="0" w:color="000000"/>
              <w:bottom w:val="single" w:sz="6" w:space="0" w:color="000000"/>
              <w:right w:val="single" w:sz="6" w:space="0" w:color="000000"/>
            </w:tcBorders>
          </w:tcPr>
          <w:p w14:paraId="6D28472E" w14:textId="77777777" w:rsidR="00A23944" w:rsidRPr="006C0953" w:rsidRDefault="008025B9">
            <w:pPr>
              <w:ind w:left="107" w:right="931"/>
              <w:rPr>
                <w:rFonts w:ascii="Arial" w:eastAsia="Arial" w:hAnsi="Arial" w:cs="Arial"/>
                <w:sz w:val="24"/>
                <w:szCs w:val="24"/>
              </w:rPr>
            </w:pPr>
            <w:r w:rsidRPr="006C0953">
              <w:rPr>
                <w:rFonts w:ascii="Arial" w:eastAsia="Arial" w:hAnsi="Arial" w:cs="Arial"/>
                <w:sz w:val="24"/>
                <w:szCs w:val="24"/>
              </w:rPr>
              <w:t>voditeljem smjena psihologom</w:t>
            </w:r>
          </w:p>
          <w:p w14:paraId="3D3FAB6B" w14:textId="77777777" w:rsidR="00A23944" w:rsidRPr="006C0953" w:rsidRDefault="008025B9">
            <w:pPr>
              <w:ind w:left="107" w:right="345"/>
              <w:rPr>
                <w:rFonts w:ascii="Arial" w:eastAsia="Arial" w:hAnsi="Arial" w:cs="Arial"/>
                <w:sz w:val="24"/>
                <w:szCs w:val="24"/>
              </w:rPr>
            </w:pP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pedagoginjom razrednici</w:t>
            </w:r>
          </w:p>
          <w:p w14:paraId="4E9FFD83" w14:textId="77777777" w:rsidR="00A23944" w:rsidRPr="006C0953" w:rsidRDefault="00A23944">
            <w:pPr>
              <w:spacing w:before="3"/>
              <w:rPr>
                <w:rFonts w:ascii="Arial" w:eastAsia="Arial" w:hAnsi="Arial" w:cs="Arial"/>
                <w:sz w:val="24"/>
                <w:szCs w:val="24"/>
              </w:rPr>
            </w:pPr>
          </w:p>
          <w:p w14:paraId="6ACD7C07" w14:textId="77777777" w:rsidR="00A23944" w:rsidRPr="006C0953" w:rsidRDefault="008025B9">
            <w:pPr>
              <w:spacing w:before="1" w:line="480" w:lineRule="auto"/>
              <w:ind w:left="107" w:right="485"/>
              <w:rPr>
                <w:rFonts w:ascii="Arial" w:eastAsia="Arial" w:hAnsi="Arial" w:cs="Arial"/>
                <w:sz w:val="24"/>
                <w:szCs w:val="24"/>
              </w:rPr>
            </w:pPr>
            <w:r w:rsidRPr="006C0953">
              <w:rPr>
                <w:rFonts w:ascii="Arial" w:eastAsia="Arial" w:hAnsi="Arial" w:cs="Arial"/>
                <w:sz w:val="24"/>
                <w:szCs w:val="24"/>
              </w:rPr>
              <w:t>tehničko osoblje sindikat</w:t>
            </w:r>
          </w:p>
        </w:tc>
      </w:tr>
      <w:tr w:rsidR="006C0953" w:rsidRPr="006C0953" w14:paraId="09E80BB2" w14:textId="77777777">
        <w:trPr>
          <w:trHeight w:val="4163"/>
        </w:trPr>
        <w:tc>
          <w:tcPr>
            <w:tcW w:w="990" w:type="dxa"/>
            <w:tcBorders>
              <w:top w:val="single" w:sz="6" w:space="0" w:color="000000"/>
              <w:left w:val="single" w:sz="6" w:space="0" w:color="000000"/>
              <w:bottom w:val="single" w:sz="6" w:space="0" w:color="000000"/>
              <w:right w:val="single" w:sz="6" w:space="0" w:color="000000"/>
            </w:tcBorders>
          </w:tcPr>
          <w:p w14:paraId="18F3E8E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IV.</w:t>
            </w:r>
          </w:p>
        </w:tc>
        <w:tc>
          <w:tcPr>
            <w:tcW w:w="5388" w:type="dxa"/>
            <w:tcBorders>
              <w:top w:val="single" w:sz="6" w:space="0" w:color="000000"/>
              <w:left w:val="single" w:sz="6" w:space="0" w:color="000000"/>
              <w:bottom w:val="single" w:sz="6" w:space="0" w:color="000000"/>
              <w:right w:val="single" w:sz="6" w:space="0" w:color="000000"/>
            </w:tcBorders>
          </w:tcPr>
          <w:p w14:paraId="6039B17D" w14:textId="666D4A89"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 xml:space="preserve"> </w:t>
            </w:r>
            <w:r w:rsidRPr="006C0953">
              <w:rPr>
                <w:rFonts w:ascii="Arial" w:eastAsia="Arial" w:hAnsi="Arial" w:cs="Arial"/>
                <w:sz w:val="24"/>
                <w:szCs w:val="24"/>
              </w:rPr>
              <w:t>Učiteljsko vijeće-aktualna problematika</w:t>
            </w:r>
          </w:p>
          <w:p w14:paraId="205AF9A1" w14:textId="6CB27781"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 xml:space="preserve"> </w:t>
            </w:r>
            <w:r w:rsidRPr="006C0953">
              <w:rPr>
                <w:rFonts w:ascii="Arial" w:eastAsia="Arial" w:hAnsi="Arial" w:cs="Arial"/>
                <w:sz w:val="24"/>
                <w:szCs w:val="24"/>
              </w:rPr>
              <w:t>Analiza Godišnjeg obračuna</w:t>
            </w:r>
          </w:p>
          <w:p w14:paraId="5D275A92" w14:textId="46E493F9" w:rsidR="00A23944" w:rsidRPr="006C0953" w:rsidRDefault="008025B9">
            <w:pPr>
              <w:ind w:left="108" w:right="253"/>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 xml:space="preserve"> </w:t>
            </w:r>
            <w:r w:rsidRPr="006C0953">
              <w:rPr>
                <w:rFonts w:ascii="Arial" w:eastAsia="Arial" w:hAnsi="Arial" w:cs="Arial"/>
                <w:sz w:val="24"/>
                <w:szCs w:val="24"/>
              </w:rPr>
              <w:t>Zaštita čovjekove okoline "Dan planete Zemlja" animacija učenika</w:t>
            </w:r>
          </w:p>
          <w:p w14:paraId="11222D3D" w14:textId="77777777" w:rsidR="00AF66F3" w:rsidRPr="006C0953" w:rsidRDefault="008025B9">
            <w:pPr>
              <w:tabs>
                <w:tab w:val="left" w:pos="248"/>
              </w:tabs>
              <w:ind w:left="108" w:right="1225"/>
              <w:rPr>
                <w:rFonts w:ascii="Arial" w:eastAsia="Arial" w:hAnsi="Arial" w:cs="Arial"/>
                <w:sz w:val="24"/>
                <w:szCs w:val="24"/>
              </w:rPr>
            </w:pPr>
            <w:r w:rsidRPr="006C0953">
              <w:rPr>
                <w:rFonts w:ascii="Arial" w:eastAsia="Arial" w:hAnsi="Arial" w:cs="Arial"/>
                <w:sz w:val="24"/>
                <w:szCs w:val="24"/>
              </w:rPr>
              <w:t xml:space="preserve">- Organizacija izleta za kraj školske godine, </w:t>
            </w:r>
          </w:p>
          <w:p w14:paraId="49CA7F03" w14:textId="5CF68FFF" w:rsidR="00A23944" w:rsidRPr="006C0953" w:rsidRDefault="00AF66F3">
            <w:pPr>
              <w:tabs>
                <w:tab w:val="left" w:pos="248"/>
              </w:tabs>
              <w:ind w:left="108" w:right="1225"/>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rad u Povjerenstvima</w:t>
            </w:r>
          </w:p>
          <w:p w14:paraId="7877661C" w14:textId="77777777" w:rsidR="00A23944" w:rsidRPr="006C0953" w:rsidRDefault="008025B9" w:rsidP="003B57AD">
            <w:pPr>
              <w:numPr>
                <w:ilvl w:val="0"/>
                <w:numId w:val="40"/>
              </w:numPr>
              <w:tabs>
                <w:tab w:val="left" w:pos="250"/>
              </w:tabs>
              <w:spacing w:line="264" w:lineRule="auto"/>
              <w:ind w:left="249" w:hanging="141"/>
              <w:rPr>
                <w:rFonts w:ascii="Arial" w:eastAsia="Arial" w:hAnsi="Arial" w:cs="Arial"/>
                <w:sz w:val="24"/>
                <w:szCs w:val="24"/>
              </w:rPr>
            </w:pPr>
            <w:r w:rsidRPr="006C0953">
              <w:rPr>
                <w:rFonts w:ascii="Arial" w:eastAsia="Arial" w:hAnsi="Arial" w:cs="Arial"/>
                <w:sz w:val="24"/>
                <w:szCs w:val="24"/>
              </w:rPr>
              <w:t>Izrada izvješća o pripravnicima</w:t>
            </w:r>
          </w:p>
          <w:p w14:paraId="17954014" w14:textId="77777777" w:rsidR="00A23944" w:rsidRPr="006C0953" w:rsidRDefault="008025B9">
            <w:pPr>
              <w:tabs>
                <w:tab w:val="left" w:pos="248"/>
              </w:tabs>
              <w:spacing w:line="264" w:lineRule="auto"/>
              <w:ind w:left="108"/>
              <w:rPr>
                <w:rFonts w:ascii="Arial" w:eastAsia="Arial" w:hAnsi="Arial" w:cs="Arial"/>
                <w:sz w:val="24"/>
                <w:szCs w:val="24"/>
              </w:rPr>
            </w:pPr>
            <w:r w:rsidRPr="006C0953">
              <w:rPr>
                <w:rFonts w:ascii="Arial" w:eastAsia="Arial" w:hAnsi="Arial" w:cs="Arial"/>
                <w:sz w:val="24"/>
                <w:szCs w:val="24"/>
              </w:rPr>
              <w:t>- Pripreme za donošenje plana godišnjih odmora</w:t>
            </w:r>
          </w:p>
          <w:p w14:paraId="53C7F52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-Pripreme za proslavu Dana škole i Dana državnosti</w:t>
            </w:r>
          </w:p>
          <w:p w14:paraId="3914308F"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Kazališna ili kino predstava</w:t>
            </w:r>
          </w:p>
          <w:p w14:paraId="5697A68E"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Stručno vijeće ravnatelja</w:t>
            </w:r>
          </w:p>
          <w:p w14:paraId="12DD6FCD" w14:textId="51925130"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 xml:space="preserve"> </w:t>
            </w:r>
            <w:r w:rsidRPr="006C0953">
              <w:rPr>
                <w:rFonts w:ascii="Arial" w:eastAsia="Arial" w:hAnsi="Arial" w:cs="Arial"/>
                <w:sz w:val="24"/>
                <w:szCs w:val="24"/>
              </w:rPr>
              <w:t>Poslovi zastupanja škole</w:t>
            </w:r>
          </w:p>
          <w:p w14:paraId="5416D99F" w14:textId="73B1A975"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w:t>
            </w:r>
            <w:r w:rsidR="00AF66F3" w:rsidRPr="006C0953">
              <w:rPr>
                <w:rFonts w:ascii="Arial" w:eastAsia="Arial" w:hAnsi="Arial" w:cs="Arial"/>
                <w:sz w:val="24"/>
                <w:szCs w:val="24"/>
              </w:rPr>
              <w:t xml:space="preserve"> </w:t>
            </w:r>
            <w:r w:rsidRPr="006C0953">
              <w:rPr>
                <w:rFonts w:ascii="Arial" w:eastAsia="Arial" w:hAnsi="Arial" w:cs="Arial"/>
                <w:sz w:val="24"/>
                <w:szCs w:val="24"/>
              </w:rPr>
              <w:t>Ostali nepredvidivi poslovi</w:t>
            </w:r>
          </w:p>
          <w:p w14:paraId="0BA793EA" w14:textId="14D1C008" w:rsidR="00A23944" w:rsidRPr="006C0953" w:rsidRDefault="00AF66F3">
            <w:pPr>
              <w:tabs>
                <w:tab w:val="left" w:pos="248"/>
              </w:tabs>
              <w:ind w:left="108" w:right="527"/>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Organizacija zamjena - stručnih i nestručnih i obilazak nastave</w:t>
            </w:r>
          </w:p>
        </w:tc>
        <w:tc>
          <w:tcPr>
            <w:tcW w:w="852" w:type="dxa"/>
            <w:tcBorders>
              <w:top w:val="single" w:sz="6" w:space="0" w:color="000000"/>
              <w:left w:val="single" w:sz="6" w:space="0" w:color="000000"/>
              <w:bottom w:val="single" w:sz="6" w:space="0" w:color="000000"/>
              <w:right w:val="single" w:sz="6" w:space="0" w:color="000000"/>
            </w:tcBorders>
          </w:tcPr>
          <w:p w14:paraId="36E221B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168</w:t>
            </w:r>
          </w:p>
        </w:tc>
        <w:tc>
          <w:tcPr>
            <w:tcW w:w="2125" w:type="dxa"/>
            <w:tcBorders>
              <w:top w:val="single" w:sz="6" w:space="0" w:color="000000"/>
              <w:left w:val="single" w:sz="6" w:space="0" w:color="000000"/>
              <w:bottom w:val="single" w:sz="6" w:space="0" w:color="000000"/>
              <w:right w:val="single" w:sz="6" w:space="0" w:color="000000"/>
            </w:tcBorders>
          </w:tcPr>
          <w:p w14:paraId="1C355689" w14:textId="77777777" w:rsidR="00A23944" w:rsidRPr="006C0953" w:rsidRDefault="00A23944">
            <w:pPr>
              <w:spacing w:before="5"/>
              <w:rPr>
                <w:rFonts w:ascii="Arial" w:eastAsia="Arial" w:hAnsi="Arial" w:cs="Arial"/>
                <w:sz w:val="24"/>
                <w:szCs w:val="24"/>
              </w:rPr>
            </w:pPr>
          </w:p>
          <w:p w14:paraId="45457772" w14:textId="77777777" w:rsidR="00A23944" w:rsidRPr="006C0953" w:rsidRDefault="008025B9">
            <w:pPr>
              <w:spacing w:line="480" w:lineRule="auto"/>
              <w:ind w:left="107" w:right="130"/>
              <w:rPr>
                <w:rFonts w:ascii="Arial" w:eastAsia="Arial" w:hAnsi="Arial" w:cs="Arial"/>
                <w:sz w:val="24"/>
                <w:szCs w:val="24"/>
              </w:rPr>
            </w:pPr>
            <w:r w:rsidRPr="006C0953">
              <w:rPr>
                <w:rFonts w:ascii="Arial" w:eastAsia="Arial" w:hAnsi="Arial" w:cs="Arial"/>
                <w:sz w:val="24"/>
                <w:szCs w:val="24"/>
              </w:rPr>
              <w:t>Knjižničarom razrednicima</w:t>
            </w:r>
          </w:p>
          <w:p w14:paraId="15043AAA" w14:textId="77777777" w:rsidR="00A23944" w:rsidRPr="006C0953" w:rsidRDefault="008025B9">
            <w:pPr>
              <w:spacing w:before="4" w:line="276" w:lineRule="auto"/>
              <w:ind w:left="107" w:right="130"/>
              <w:rPr>
                <w:rFonts w:ascii="Arial" w:eastAsia="Arial" w:hAnsi="Arial" w:cs="Arial"/>
                <w:sz w:val="24"/>
                <w:szCs w:val="24"/>
              </w:rPr>
            </w:pPr>
            <w:r w:rsidRPr="006C0953">
              <w:rPr>
                <w:rFonts w:ascii="Arial" w:eastAsia="Arial" w:hAnsi="Arial" w:cs="Arial"/>
                <w:sz w:val="24"/>
                <w:szCs w:val="24"/>
              </w:rPr>
              <w:t>stručnim suradnicima</w:t>
            </w:r>
          </w:p>
          <w:p w14:paraId="5E4B54F6" w14:textId="77777777" w:rsidR="00A23944" w:rsidRPr="006C0953" w:rsidRDefault="008025B9">
            <w:pPr>
              <w:ind w:left="107" w:right="111"/>
              <w:rPr>
                <w:rFonts w:ascii="Arial" w:eastAsia="Arial" w:hAnsi="Arial" w:cs="Arial"/>
                <w:sz w:val="24"/>
                <w:szCs w:val="24"/>
              </w:rPr>
            </w:pPr>
            <w:r w:rsidRPr="006C0953">
              <w:rPr>
                <w:rFonts w:ascii="Arial" w:eastAsia="Arial" w:hAnsi="Arial" w:cs="Arial"/>
                <w:sz w:val="24"/>
                <w:szCs w:val="24"/>
              </w:rPr>
              <w:t>tajnicom, voditeljima slobodnih aktivnosti</w:t>
            </w:r>
          </w:p>
          <w:p w14:paraId="0B074CF8" w14:textId="77777777" w:rsidR="00A23944" w:rsidRPr="006C0953" w:rsidRDefault="00A23944">
            <w:pPr>
              <w:rPr>
                <w:rFonts w:ascii="Arial" w:eastAsia="Arial" w:hAnsi="Arial" w:cs="Arial"/>
                <w:sz w:val="24"/>
                <w:szCs w:val="24"/>
              </w:rPr>
            </w:pPr>
          </w:p>
          <w:p w14:paraId="32207347" w14:textId="77777777" w:rsidR="00A23944" w:rsidRPr="006C0953" w:rsidRDefault="00A23944">
            <w:pPr>
              <w:rPr>
                <w:rFonts w:ascii="Arial" w:eastAsia="Arial" w:hAnsi="Arial" w:cs="Arial"/>
                <w:sz w:val="24"/>
                <w:szCs w:val="24"/>
              </w:rPr>
            </w:pPr>
          </w:p>
          <w:p w14:paraId="21F33294" w14:textId="77777777" w:rsidR="00A23944" w:rsidRPr="006C0953" w:rsidRDefault="008025B9">
            <w:pPr>
              <w:spacing w:before="222"/>
              <w:ind w:left="107"/>
              <w:rPr>
                <w:rFonts w:ascii="Arial" w:eastAsia="Arial" w:hAnsi="Arial" w:cs="Arial"/>
                <w:sz w:val="24"/>
                <w:szCs w:val="24"/>
              </w:rPr>
            </w:pPr>
            <w:r w:rsidRPr="006C0953">
              <w:rPr>
                <w:rFonts w:ascii="Arial" w:eastAsia="Arial" w:hAnsi="Arial" w:cs="Arial"/>
                <w:sz w:val="24"/>
                <w:szCs w:val="24"/>
              </w:rPr>
              <w:t>učiteljsko vijeće</w:t>
            </w:r>
          </w:p>
        </w:tc>
      </w:tr>
      <w:tr w:rsidR="006C0953" w:rsidRPr="006C0953" w14:paraId="17873B6A" w14:textId="77777777">
        <w:trPr>
          <w:trHeight w:val="4692"/>
        </w:trPr>
        <w:tc>
          <w:tcPr>
            <w:tcW w:w="990" w:type="dxa"/>
            <w:tcBorders>
              <w:top w:val="single" w:sz="6" w:space="0" w:color="000000"/>
              <w:left w:val="single" w:sz="6" w:space="0" w:color="000000"/>
              <w:bottom w:val="single" w:sz="6" w:space="0" w:color="000000"/>
              <w:right w:val="single" w:sz="6" w:space="0" w:color="000000"/>
            </w:tcBorders>
          </w:tcPr>
          <w:p w14:paraId="26155A6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V.</w:t>
            </w:r>
          </w:p>
        </w:tc>
        <w:tc>
          <w:tcPr>
            <w:tcW w:w="5388" w:type="dxa"/>
            <w:tcBorders>
              <w:top w:val="single" w:sz="6" w:space="0" w:color="000000"/>
              <w:left w:val="single" w:sz="6" w:space="0" w:color="000000"/>
              <w:bottom w:val="single" w:sz="6" w:space="0" w:color="000000"/>
              <w:right w:val="single" w:sz="6" w:space="0" w:color="000000"/>
            </w:tcBorders>
          </w:tcPr>
          <w:p w14:paraId="1C3AA1E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-Nabava drva za slijedeću zimu</w:t>
            </w:r>
          </w:p>
          <w:p w14:paraId="1061C508" w14:textId="77777777" w:rsidR="00A23944" w:rsidRPr="006C0953" w:rsidRDefault="008025B9">
            <w:pPr>
              <w:tabs>
                <w:tab w:val="left" w:pos="248"/>
              </w:tabs>
              <w:ind w:left="108" w:right="206"/>
              <w:rPr>
                <w:rFonts w:ascii="Arial" w:eastAsia="Arial" w:hAnsi="Arial" w:cs="Arial"/>
                <w:sz w:val="24"/>
                <w:szCs w:val="24"/>
              </w:rPr>
            </w:pPr>
            <w:r w:rsidRPr="006C0953">
              <w:rPr>
                <w:rFonts w:ascii="Arial" w:eastAsia="Arial" w:hAnsi="Arial" w:cs="Arial"/>
                <w:sz w:val="24"/>
                <w:szCs w:val="24"/>
              </w:rPr>
              <w:t>- Profesionalno informiranje - suradnja sa srednjim školama u gradu</w:t>
            </w:r>
          </w:p>
          <w:p w14:paraId="11D07A88" w14:textId="77777777" w:rsidR="00A23944" w:rsidRPr="006C0953" w:rsidRDefault="008025B9">
            <w:pPr>
              <w:tabs>
                <w:tab w:val="left" w:pos="248"/>
              </w:tabs>
              <w:ind w:left="108" w:right="738"/>
              <w:rPr>
                <w:rFonts w:ascii="Arial" w:eastAsia="Arial" w:hAnsi="Arial" w:cs="Arial"/>
                <w:sz w:val="24"/>
                <w:szCs w:val="24"/>
              </w:rPr>
            </w:pPr>
            <w:r w:rsidRPr="006C0953">
              <w:rPr>
                <w:rFonts w:ascii="Arial" w:eastAsia="Arial" w:hAnsi="Arial" w:cs="Arial"/>
                <w:sz w:val="24"/>
                <w:szCs w:val="24"/>
              </w:rPr>
              <w:t>- Organizacija i održavanje proslave Dana škole, Dana Grada i Župe</w:t>
            </w:r>
          </w:p>
          <w:p w14:paraId="05F976D8"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Pripreme za izlaženje školskog lista „ Cvrčak „</w:t>
            </w:r>
          </w:p>
          <w:p w14:paraId="4E51023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-Organizacija zamjena - stručnih i nestručnih i obilazak nastave</w:t>
            </w:r>
          </w:p>
          <w:p w14:paraId="14CF4909"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Organizacija izleta, potpisivanje ugovora</w:t>
            </w:r>
          </w:p>
          <w:p w14:paraId="6F318933" w14:textId="77777777" w:rsidR="00A23944" w:rsidRPr="006C0953" w:rsidRDefault="008025B9">
            <w:pPr>
              <w:tabs>
                <w:tab w:val="left" w:pos="248"/>
              </w:tabs>
              <w:spacing w:before="1"/>
              <w:ind w:left="108"/>
              <w:rPr>
                <w:rFonts w:ascii="Arial" w:eastAsia="Arial" w:hAnsi="Arial" w:cs="Arial"/>
                <w:sz w:val="24"/>
                <w:szCs w:val="24"/>
              </w:rPr>
            </w:pPr>
            <w:r w:rsidRPr="006C0953">
              <w:rPr>
                <w:rFonts w:ascii="Arial" w:eastAsia="Arial" w:hAnsi="Arial" w:cs="Arial"/>
                <w:sz w:val="24"/>
                <w:szCs w:val="24"/>
              </w:rPr>
              <w:t>- Razgovori s učenicima i roditeljima</w:t>
            </w:r>
          </w:p>
          <w:p w14:paraId="5A696CC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Suradnja s Turističkim agencijama</w:t>
            </w:r>
          </w:p>
          <w:p w14:paraId="197FD74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Suradnja s Uredom državne uprave</w:t>
            </w:r>
          </w:p>
          <w:p w14:paraId="5873953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Suradnja s osnivačem</w:t>
            </w:r>
          </w:p>
          <w:p w14:paraId="65303C9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Suradnja s obiteljskim centrom</w:t>
            </w:r>
          </w:p>
          <w:p w14:paraId="06905B8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Suradnja s Župnim uredom</w:t>
            </w:r>
          </w:p>
          <w:p w14:paraId="6B12E24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Učiteljsko vijeće vezano uz kraj nastavne godine</w:t>
            </w:r>
          </w:p>
          <w:p w14:paraId="4E8011D7" w14:textId="7F635C1D" w:rsidR="00A23944" w:rsidRPr="006C0953" w:rsidRDefault="00A9100C">
            <w:pPr>
              <w:spacing w:line="264" w:lineRule="auto"/>
              <w:ind w:left="108"/>
              <w:rPr>
                <w:rFonts w:ascii="Arial" w:eastAsia="Arial" w:hAnsi="Arial" w:cs="Arial"/>
                <w:sz w:val="24"/>
                <w:szCs w:val="24"/>
              </w:rPr>
            </w:pPr>
            <w:r w:rsidRPr="006C0953">
              <w:rPr>
                <w:rFonts w:ascii="Arial" w:eastAsia="Arial" w:hAnsi="Arial" w:cs="Arial"/>
                <w:sz w:val="24"/>
                <w:szCs w:val="24"/>
              </w:rPr>
              <w:t>- Natječaj MPO - Gajeva 24 i PŠ Frankopanska</w:t>
            </w:r>
          </w:p>
          <w:p w14:paraId="223940BF"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 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0975987C" w14:textId="77777777" w:rsidR="00A23944" w:rsidRPr="006C0953" w:rsidRDefault="00A23944">
            <w:pPr>
              <w:spacing w:before="3"/>
              <w:rPr>
                <w:rFonts w:ascii="Arial" w:eastAsia="Arial" w:hAnsi="Arial" w:cs="Arial"/>
                <w:sz w:val="24"/>
                <w:szCs w:val="24"/>
              </w:rPr>
            </w:pPr>
          </w:p>
          <w:p w14:paraId="7F67904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176</w:t>
            </w:r>
          </w:p>
        </w:tc>
        <w:tc>
          <w:tcPr>
            <w:tcW w:w="2125" w:type="dxa"/>
            <w:tcBorders>
              <w:top w:val="single" w:sz="6" w:space="0" w:color="000000"/>
              <w:left w:val="single" w:sz="6" w:space="0" w:color="000000"/>
              <w:bottom w:val="single" w:sz="6" w:space="0" w:color="000000"/>
              <w:right w:val="single" w:sz="6" w:space="0" w:color="000000"/>
            </w:tcBorders>
          </w:tcPr>
          <w:p w14:paraId="43160B31" w14:textId="77777777" w:rsidR="00A23944" w:rsidRPr="006C0953" w:rsidRDefault="008025B9">
            <w:pPr>
              <w:ind w:left="107" w:right="865"/>
              <w:rPr>
                <w:rFonts w:ascii="Arial" w:eastAsia="Arial" w:hAnsi="Arial" w:cs="Arial"/>
                <w:sz w:val="24"/>
                <w:szCs w:val="24"/>
              </w:rPr>
            </w:pPr>
            <w:r w:rsidRPr="006C0953">
              <w:rPr>
                <w:rFonts w:ascii="Arial" w:eastAsia="Arial" w:hAnsi="Arial" w:cs="Arial"/>
                <w:sz w:val="24"/>
                <w:szCs w:val="24"/>
              </w:rPr>
              <w:t>Županijom ravnateljima srednjih škola</w:t>
            </w:r>
          </w:p>
          <w:p w14:paraId="3FB84120"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stručni suradnici</w:t>
            </w:r>
          </w:p>
          <w:p w14:paraId="1AA738CD" w14:textId="77777777" w:rsidR="00A23944" w:rsidRPr="006C0953" w:rsidRDefault="00A23944">
            <w:pPr>
              <w:spacing w:before="3"/>
              <w:rPr>
                <w:rFonts w:ascii="Arial" w:eastAsia="Arial" w:hAnsi="Arial" w:cs="Arial"/>
                <w:sz w:val="24"/>
                <w:szCs w:val="24"/>
              </w:rPr>
            </w:pPr>
          </w:p>
          <w:p w14:paraId="1C3AD196" w14:textId="77777777" w:rsidR="00A23944" w:rsidRPr="006C0953" w:rsidRDefault="008025B9">
            <w:pPr>
              <w:spacing w:before="1"/>
              <w:ind w:left="107" w:right="298"/>
              <w:rPr>
                <w:rFonts w:ascii="Arial" w:eastAsia="Arial" w:hAnsi="Arial" w:cs="Arial"/>
                <w:sz w:val="24"/>
                <w:szCs w:val="24"/>
              </w:rPr>
            </w:pPr>
            <w:r w:rsidRPr="006C0953">
              <w:rPr>
                <w:rFonts w:ascii="Arial" w:eastAsia="Arial" w:hAnsi="Arial" w:cs="Arial"/>
                <w:sz w:val="24"/>
                <w:szCs w:val="24"/>
              </w:rPr>
              <w:t>voditeljem smjena uredništvo Cvrčka</w:t>
            </w:r>
          </w:p>
        </w:tc>
      </w:tr>
      <w:tr w:rsidR="006C0953" w:rsidRPr="006C0953" w14:paraId="57049B80" w14:textId="77777777">
        <w:trPr>
          <w:trHeight w:val="2759"/>
        </w:trPr>
        <w:tc>
          <w:tcPr>
            <w:tcW w:w="990" w:type="dxa"/>
            <w:tcBorders>
              <w:top w:val="single" w:sz="6" w:space="0" w:color="000000"/>
              <w:left w:val="single" w:sz="6" w:space="0" w:color="000000"/>
              <w:bottom w:val="single" w:sz="6" w:space="0" w:color="000000"/>
              <w:right w:val="single" w:sz="6" w:space="0" w:color="000000"/>
            </w:tcBorders>
          </w:tcPr>
          <w:p w14:paraId="39FF15C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VI.</w:t>
            </w:r>
          </w:p>
        </w:tc>
        <w:tc>
          <w:tcPr>
            <w:tcW w:w="5388" w:type="dxa"/>
            <w:tcBorders>
              <w:top w:val="single" w:sz="6" w:space="0" w:color="000000"/>
              <w:left w:val="single" w:sz="6" w:space="0" w:color="000000"/>
              <w:bottom w:val="single" w:sz="6" w:space="0" w:color="000000"/>
              <w:right w:val="single" w:sz="6" w:space="0" w:color="000000"/>
            </w:tcBorders>
          </w:tcPr>
          <w:p w14:paraId="09F2EC41" w14:textId="77777777" w:rsidR="00A23944" w:rsidRPr="006C0953" w:rsidRDefault="008025B9" w:rsidP="003B57AD">
            <w:pPr>
              <w:numPr>
                <w:ilvl w:val="0"/>
                <w:numId w:val="22"/>
              </w:numPr>
              <w:spacing w:line="264" w:lineRule="auto"/>
              <w:rPr>
                <w:rFonts w:ascii="Arial" w:eastAsia="Arial" w:hAnsi="Arial" w:cs="Arial"/>
                <w:sz w:val="24"/>
                <w:szCs w:val="24"/>
              </w:rPr>
            </w:pPr>
            <w:r w:rsidRPr="006C0953">
              <w:rPr>
                <w:rFonts w:ascii="Arial" w:eastAsia="Arial" w:hAnsi="Arial" w:cs="Arial"/>
                <w:sz w:val="24"/>
                <w:szCs w:val="24"/>
              </w:rPr>
              <w:t>Samovrednovanje</w:t>
            </w:r>
          </w:p>
          <w:p w14:paraId="475E2A3E" w14:textId="77777777" w:rsidR="00A23944" w:rsidRPr="006C0953" w:rsidRDefault="008025B9" w:rsidP="003B57AD">
            <w:pPr>
              <w:numPr>
                <w:ilvl w:val="0"/>
                <w:numId w:val="22"/>
              </w:numPr>
              <w:tabs>
                <w:tab w:val="left" w:pos="248"/>
              </w:tabs>
              <w:ind w:hanging="139"/>
              <w:rPr>
                <w:rFonts w:ascii="Arial" w:eastAsia="Arial" w:hAnsi="Arial" w:cs="Arial"/>
                <w:sz w:val="24"/>
                <w:szCs w:val="24"/>
              </w:rPr>
            </w:pPr>
            <w:r w:rsidRPr="006C0953">
              <w:rPr>
                <w:rFonts w:ascii="Arial" w:eastAsia="Arial" w:hAnsi="Arial" w:cs="Arial"/>
                <w:sz w:val="24"/>
                <w:szCs w:val="24"/>
              </w:rPr>
              <w:t>Administrativni poslovi</w:t>
            </w:r>
          </w:p>
          <w:p w14:paraId="028761F2" w14:textId="77777777" w:rsidR="00A23944" w:rsidRPr="006C0953" w:rsidRDefault="008025B9" w:rsidP="003B57AD">
            <w:pPr>
              <w:numPr>
                <w:ilvl w:val="0"/>
                <w:numId w:val="22"/>
              </w:numPr>
              <w:tabs>
                <w:tab w:val="left" w:pos="248"/>
              </w:tabs>
              <w:ind w:hanging="139"/>
              <w:rPr>
                <w:rFonts w:ascii="Arial" w:eastAsia="Arial" w:hAnsi="Arial" w:cs="Arial"/>
                <w:sz w:val="24"/>
                <w:szCs w:val="24"/>
              </w:rPr>
            </w:pPr>
            <w:r w:rsidRPr="006C0953">
              <w:rPr>
                <w:rFonts w:ascii="Arial" w:eastAsia="Arial" w:hAnsi="Arial" w:cs="Arial"/>
                <w:sz w:val="24"/>
                <w:szCs w:val="24"/>
              </w:rPr>
              <w:t>Organizacija i sređivanje podataka za razredna vijeća</w:t>
            </w:r>
          </w:p>
          <w:p w14:paraId="1EC5371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-Potpisivanje učeničkih svjedodžbi i pohvalnica</w:t>
            </w:r>
          </w:p>
          <w:p w14:paraId="0EDF2D5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-Pregledavanje i potpisivanje Imenika i dnevnika</w:t>
            </w:r>
          </w:p>
          <w:p w14:paraId="22DB7E75"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-Kontrola unosa podataka u e- maticu</w:t>
            </w:r>
          </w:p>
          <w:p w14:paraId="598F2126" w14:textId="77777777" w:rsidR="00A23944" w:rsidRPr="006C0953" w:rsidRDefault="008025B9" w:rsidP="003B57AD">
            <w:pPr>
              <w:numPr>
                <w:ilvl w:val="0"/>
                <w:numId w:val="22"/>
              </w:numPr>
              <w:tabs>
                <w:tab w:val="left" w:pos="248"/>
              </w:tabs>
              <w:ind w:hanging="139"/>
              <w:rPr>
                <w:rFonts w:ascii="Arial" w:eastAsia="Arial" w:hAnsi="Arial" w:cs="Arial"/>
                <w:sz w:val="24"/>
                <w:szCs w:val="24"/>
              </w:rPr>
            </w:pPr>
            <w:r w:rsidRPr="006C0953">
              <w:rPr>
                <w:rFonts w:ascii="Arial" w:eastAsia="Arial" w:hAnsi="Arial" w:cs="Arial"/>
                <w:sz w:val="24"/>
                <w:szCs w:val="24"/>
              </w:rPr>
              <w:t>RV i UV na kraju nastavne godine</w:t>
            </w:r>
          </w:p>
          <w:p w14:paraId="62F7960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-Kontrola računovodstvenog poslovanja</w:t>
            </w:r>
          </w:p>
          <w:p w14:paraId="4F447C7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-Kontrola financijskog poslovanja</w:t>
            </w:r>
          </w:p>
          <w:p w14:paraId="1167B1D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-Organizacija i praćenje popravaka u prvom roku</w:t>
            </w:r>
          </w:p>
          <w:p w14:paraId="521EE31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05FBD775" w14:textId="77777777" w:rsidR="00A23944" w:rsidRPr="006C0953" w:rsidRDefault="00A23944">
            <w:pPr>
              <w:spacing w:before="3"/>
              <w:rPr>
                <w:rFonts w:ascii="Arial" w:eastAsia="Arial" w:hAnsi="Arial" w:cs="Arial"/>
                <w:sz w:val="24"/>
                <w:szCs w:val="24"/>
              </w:rPr>
            </w:pPr>
          </w:p>
          <w:p w14:paraId="29856A0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176</w:t>
            </w:r>
          </w:p>
        </w:tc>
        <w:tc>
          <w:tcPr>
            <w:tcW w:w="2125" w:type="dxa"/>
            <w:tcBorders>
              <w:top w:val="single" w:sz="6" w:space="0" w:color="000000"/>
              <w:left w:val="single" w:sz="6" w:space="0" w:color="000000"/>
              <w:bottom w:val="single" w:sz="6" w:space="0" w:color="000000"/>
              <w:right w:val="single" w:sz="6" w:space="0" w:color="000000"/>
            </w:tcBorders>
          </w:tcPr>
          <w:p w14:paraId="7E40CC01" w14:textId="77777777" w:rsidR="00A23944" w:rsidRPr="006C0953" w:rsidRDefault="008025B9">
            <w:pPr>
              <w:ind w:left="107" w:right="672"/>
              <w:rPr>
                <w:rFonts w:ascii="Arial" w:eastAsia="Arial" w:hAnsi="Arial" w:cs="Arial"/>
                <w:sz w:val="24"/>
                <w:szCs w:val="24"/>
              </w:rPr>
            </w:pPr>
            <w:r w:rsidRPr="006C0953">
              <w:rPr>
                <w:rFonts w:ascii="Arial" w:eastAsia="Arial" w:hAnsi="Arial" w:cs="Arial"/>
                <w:sz w:val="24"/>
                <w:szCs w:val="24"/>
              </w:rPr>
              <w:t>razrednicima voditelji zbora voditeljima</w:t>
            </w:r>
          </w:p>
          <w:p w14:paraId="16DF372E"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sl. aktivnosti</w:t>
            </w:r>
          </w:p>
          <w:p w14:paraId="0C549A15" w14:textId="77777777" w:rsidR="00A23944" w:rsidRPr="006C0953" w:rsidRDefault="00A23944">
            <w:pPr>
              <w:spacing w:before="3"/>
              <w:rPr>
                <w:rFonts w:ascii="Arial" w:eastAsia="Arial" w:hAnsi="Arial" w:cs="Arial"/>
                <w:sz w:val="24"/>
                <w:szCs w:val="24"/>
              </w:rPr>
            </w:pPr>
          </w:p>
          <w:p w14:paraId="24A7DE37" w14:textId="77777777" w:rsidR="00A23944" w:rsidRPr="006C0953" w:rsidRDefault="008025B9">
            <w:pPr>
              <w:ind w:left="107" w:right="152"/>
              <w:rPr>
                <w:rFonts w:ascii="Arial" w:eastAsia="Arial" w:hAnsi="Arial" w:cs="Arial"/>
                <w:sz w:val="24"/>
                <w:szCs w:val="24"/>
              </w:rPr>
            </w:pPr>
            <w:r w:rsidRPr="006C0953">
              <w:rPr>
                <w:rFonts w:ascii="Arial" w:eastAsia="Arial" w:hAnsi="Arial" w:cs="Arial"/>
                <w:sz w:val="24"/>
                <w:szCs w:val="24"/>
              </w:rPr>
              <w:t>tajnicom, računovodstvo</w:t>
            </w:r>
          </w:p>
        </w:tc>
      </w:tr>
      <w:tr w:rsidR="006C0953" w:rsidRPr="006C0953" w14:paraId="3F78374B" w14:textId="77777777">
        <w:trPr>
          <w:trHeight w:val="3036"/>
        </w:trPr>
        <w:tc>
          <w:tcPr>
            <w:tcW w:w="990" w:type="dxa"/>
            <w:tcBorders>
              <w:top w:val="single" w:sz="6" w:space="0" w:color="000000"/>
              <w:left w:val="single" w:sz="6" w:space="0" w:color="000000"/>
              <w:bottom w:val="single" w:sz="6" w:space="0" w:color="000000"/>
              <w:right w:val="single" w:sz="6" w:space="0" w:color="000000"/>
            </w:tcBorders>
          </w:tcPr>
          <w:p w14:paraId="66CE6E3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VII.</w:t>
            </w:r>
          </w:p>
        </w:tc>
        <w:tc>
          <w:tcPr>
            <w:tcW w:w="5388" w:type="dxa"/>
            <w:tcBorders>
              <w:top w:val="single" w:sz="6" w:space="0" w:color="000000"/>
              <w:left w:val="single" w:sz="6" w:space="0" w:color="000000"/>
              <w:bottom w:val="single" w:sz="6" w:space="0" w:color="000000"/>
              <w:right w:val="single" w:sz="6" w:space="0" w:color="000000"/>
            </w:tcBorders>
          </w:tcPr>
          <w:p w14:paraId="18662ED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-Pregledavanje točnosti unosa u Matične knjige</w:t>
            </w:r>
          </w:p>
          <w:p w14:paraId="231F83D6"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-RV, UV nakon prvog popravka</w:t>
            </w:r>
          </w:p>
          <w:p w14:paraId="0B117626" w14:textId="66CC208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Rad na godišnjem Izvješću o radu škole 202</w:t>
            </w:r>
            <w:r w:rsidR="00F618D5" w:rsidRPr="006C0953">
              <w:rPr>
                <w:rFonts w:ascii="Arial" w:eastAsia="Arial" w:hAnsi="Arial" w:cs="Arial"/>
                <w:sz w:val="24"/>
                <w:szCs w:val="24"/>
              </w:rPr>
              <w:t>3</w:t>
            </w:r>
            <w:r w:rsidRPr="006C0953">
              <w:rPr>
                <w:rFonts w:ascii="Arial" w:eastAsia="Arial" w:hAnsi="Arial" w:cs="Arial"/>
                <w:sz w:val="24"/>
                <w:szCs w:val="24"/>
              </w:rPr>
              <w:t>./202</w:t>
            </w:r>
            <w:r w:rsidR="00F618D5" w:rsidRPr="006C0953">
              <w:rPr>
                <w:rFonts w:ascii="Arial" w:eastAsia="Arial" w:hAnsi="Arial" w:cs="Arial"/>
                <w:sz w:val="24"/>
                <w:szCs w:val="24"/>
              </w:rPr>
              <w:t>4</w:t>
            </w:r>
            <w:r w:rsidRPr="006C0953">
              <w:rPr>
                <w:rFonts w:ascii="Arial" w:eastAsia="Arial" w:hAnsi="Arial" w:cs="Arial"/>
                <w:sz w:val="24"/>
                <w:szCs w:val="24"/>
              </w:rPr>
              <w:t>.</w:t>
            </w:r>
          </w:p>
          <w:p w14:paraId="37EE3545" w14:textId="77777777" w:rsidR="00A23944" w:rsidRPr="006C0953" w:rsidRDefault="008025B9">
            <w:pPr>
              <w:tabs>
                <w:tab w:val="left" w:pos="248"/>
              </w:tabs>
              <w:rPr>
                <w:rFonts w:ascii="Arial" w:eastAsia="Arial" w:hAnsi="Arial" w:cs="Arial"/>
                <w:sz w:val="24"/>
                <w:szCs w:val="24"/>
              </w:rPr>
            </w:pPr>
            <w:r w:rsidRPr="006C0953">
              <w:rPr>
                <w:rFonts w:ascii="Arial" w:eastAsia="Arial" w:hAnsi="Arial" w:cs="Arial"/>
                <w:sz w:val="24"/>
                <w:szCs w:val="24"/>
              </w:rPr>
              <w:t xml:space="preserve"> - Formiranje razrednih odjeljenja 1.- 8. razreda</w:t>
            </w:r>
          </w:p>
          <w:p w14:paraId="487E6B03" w14:textId="77777777" w:rsidR="00A23944" w:rsidRPr="006C0953" w:rsidRDefault="008025B9">
            <w:pPr>
              <w:tabs>
                <w:tab w:val="left" w:pos="248"/>
              </w:tabs>
              <w:ind w:left="108" w:right="762"/>
              <w:rPr>
                <w:rFonts w:ascii="Arial" w:eastAsia="Arial" w:hAnsi="Arial" w:cs="Arial"/>
                <w:sz w:val="24"/>
                <w:szCs w:val="24"/>
              </w:rPr>
            </w:pPr>
            <w:r w:rsidRPr="006C0953">
              <w:rPr>
                <w:rFonts w:ascii="Arial" w:eastAsia="Arial" w:hAnsi="Arial" w:cs="Arial"/>
                <w:sz w:val="24"/>
                <w:szCs w:val="24"/>
              </w:rPr>
              <w:t>- Organizacija popravaka i tekuće održavanje školskih objekata</w:t>
            </w:r>
          </w:p>
          <w:p w14:paraId="34DC2EDA" w14:textId="77777777" w:rsidR="00A23944" w:rsidRPr="006C0953" w:rsidRDefault="008025B9">
            <w:pPr>
              <w:tabs>
                <w:tab w:val="left" w:pos="248"/>
              </w:tabs>
              <w:ind w:left="108"/>
              <w:rPr>
                <w:rFonts w:ascii="Arial" w:eastAsia="Arial" w:hAnsi="Arial" w:cs="Arial"/>
                <w:sz w:val="24"/>
                <w:szCs w:val="24"/>
              </w:rPr>
            </w:pPr>
            <w:r w:rsidRPr="006C0953">
              <w:rPr>
                <w:rFonts w:ascii="Arial" w:eastAsia="Arial" w:hAnsi="Arial" w:cs="Arial"/>
                <w:sz w:val="24"/>
                <w:szCs w:val="24"/>
              </w:rPr>
              <w:t>- Suradnja na pisanju Spomenice škole</w:t>
            </w:r>
          </w:p>
          <w:p w14:paraId="7DFE3616"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-Ostali nepredviđeni poslovi</w:t>
            </w:r>
          </w:p>
          <w:p w14:paraId="1C6DE27B" w14:textId="77777777" w:rsidR="00A23944" w:rsidRPr="006C0953" w:rsidRDefault="008025B9">
            <w:pPr>
              <w:spacing w:before="1"/>
              <w:ind w:left="108"/>
              <w:rPr>
                <w:rFonts w:ascii="Arial" w:eastAsia="Arial" w:hAnsi="Arial" w:cs="Arial"/>
                <w:sz w:val="24"/>
                <w:szCs w:val="24"/>
              </w:rPr>
            </w:pPr>
            <w:r w:rsidRPr="006C0953">
              <w:rPr>
                <w:rFonts w:ascii="Arial" w:eastAsia="Arial" w:hAnsi="Arial" w:cs="Arial"/>
                <w:sz w:val="24"/>
                <w:szCs w:val="24"/>
              </w:rPr>
              <w:t>-Priprema nove školske godine</w:t>
            </w:r>
          </w:p>
          <w:p w14:paraId="3E963F28"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-Godišnji odmor</w:t>
            </w:r>
          </w:p>
        </w:tc>
        <w:tc>
          <w:tcPr>
            <w:tcW w:w="852" w:type="dxa"/>
            <w:tcBorders>
              <w:top w:val="single" w:sz="6" w:space="0" w:color="000000"/>
              <w:left w:val="single" w:sz="6" w:space="0" w:color="000000"/>
              <w:bottom w:val="single" w:sz="6" w:space="0" w:color="000000"/>
              <w:right w:val="single" w:sz="6" w:space="0" w:color="000000"/>
            </w:tcBorders>
          </w:tcPr>
          <w:p w14:paraId="2501BD65" w14:textId="77777777" w:rsidR="00A23944" w:rsidRPr="006C0953" w:rsidRDefault="00A23944">
            <w:pPr>
              <w:spacing w:before="3"/>
              <w:rPr>
                <w:rFonts w:ascii="Arial" w:eastAsia="Arial" w:hAnsi="Arial" w:cs="Arial"/>
                <w:sz w:val="24"/>
                <w:szCs w:val="24"/>
              </w:rPr>
            </w:pPr>
          </w:p>
          <w:p w14:paraId="4ECB99B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168</w:t>
            </w:r>
          </w:p>
        </w:tc>
        <w:tc>
          <w:tcPr>
            <w:tcW w:w="2125" w:type="dxa"/>
            <w:tcBorders>
              <w:top w:val="single" w:sz="6" w:space="0" w:color="000000"/>
              <w:left w:val="single" w:sz="6" w:space="0" w:color="000000"/>
              <w:bottom w:val="single" w:sz="6" w:space="0" w:color="000000"/>
              <w:right w:val="single" w:sz="6" w:space="0" w:color="000000"/>
            </w:tcBorders>
          </w:tcPr>
          <w:p w14:paraId="73D3F882" w14:textId="77777777" w:rsidR="00A23944" w:rsidRPr="006C0953" w:rsidRDefault="00A23944">
            <w:pPr>
              <w:spacing w:before="3"/>
              <w:rPr>
                <w:rFonts w:ascii="Arial" w:eastAsia="Arial" w:hAnsi="Arial" w:cs="Arial"/>
                <w:sz w:val="24"/>
                <w:szCs w:val="24"/>
              </w:rPr>
            </w:pPr>
          </w:p>
          <w:p w14:paraId="25F191EF" w14:textId="77777777" w:rsidR="00A23944" w:rsidRPr="006C0953" w:rsidRDefault="008025B9">
            <w:pPr>
              <w:ind w:left="107" w:right="398"/>
              <w:rPr>
                <w:rFonts w:ascii="Arial" w:eastAsia="Arial" w:hAnsi="Arial" w:cs="Arial"/>
                <w:sz w:val="24"/>
                <w:szCs w:val="24"/>
              </w:rPr>
            </w:pPr>
            <w:r w:rsidRPr="006C0953">
              <w:rPr>
                <w:rFonts w:ascii="Arial" w:eastAsia="Arial" w:hAnsi="Arial" w:cs="Arial"/>
                <w:sz w:val="24"/>
                <w:szCs w:val="24"/>
              </w:rPr>
              <w:t>tajnicom knjižničarem stručnim suradnicima računovodstvo domar, šk. majstor poduzeća</w:t>
            </w:r>
          </w:p>
        </w:tc>
      </w:tr>
      <w:tr w:rsidR="006C0953" w:rsidRPr="006C0953" w14:paraId="2F68AEF4" w14:textId="77777777">
        <w:trPr>
          <w:trHeight w:val="3329"/>
        </w:trPr>
        <w:tc>
          <w:tcPr>
            <w:tcW w:w="990" w:type="dxa"/>
            <w:tcBorders>
              <w:top w:val="single" w:sz="6" w:space="0" w:color="000000"/>
              <w:left w:val="single" w:sz="6" w:space="0" w:color="000000"/>
              <w:bottom w:val="single" w:sz="6" w:space="0" w:color="000000"/>
              <w:right w:val="single" w:sz="6" w:space="0" w:color="000000"/>
            </w:tcBorders>
          </w:tcPr>
          <w:p w14:paraId="01EE1E4D" w14:textId="77777777" w:rsidR="00A23944" w:rsidRPr="006C0953" w:rsidRDefault="00A23944">
            <w:pPr>
              <w:spacing w:before="5"/>
              <w:rPr>
                <w:rFonts w:ascii="Arial" w:eastAsia="Arial" w:hAnsi="Arial" w:cs="Arial"/>
                <w:sz w:val="24"/>
                <w:szCs w:val="24"/>
              </w:rPr>
            </w:pPr>
          </w:p>
          <w:p w14:paraId="270D3296"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VIII.</w:t>
            </w:r>
          </w:p>
        </w:tc>
        <w:tc>
          <w:tcPr>
            <w:tcW w:w="5388" w:type="dxa"/>
            <w:tcBorders>
              <w:top w:val="single" w:sz="6" w:space="0" w:color="000000"/>
              <w:left w:val="single" w:sz="6" w:space="0" w:color="000000"/>
              <w:bottom w:val="single" w:sz="6" w:space="0" w:color="000000"/>
              <w:right w:val="single" w:sz="6" w:space="0" w:color="000000"/>
            </w:tcBorders>
          </w:tcPr>
          <w:p w14:paraId="405A6A5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-Godišnji odmor</w:t>
            </w:r>
          </w:p>
          <w:p w14:paraId="67ADEE15" w14:textId="77777777" w:rsidR="00A23944" w:rsidRPr="006C0953" w:rsidRDefault="008025B9" w:rsidP="003B57AD">
            <w:pPr>
              <w:numPr>
                <w:ilvl w:val="0"/>
                <w:numId w:val="44"/>
              </w:numPr>
              <w:tabs>
                <w:tab w:val="left" w:pos="248"/>
              </w:tabs>
              <w:ind w:hanging="139"/>
              <w:rPr>
                <w:rFonts w:ascii="Arial" w:eastAsia="Arial" w:hAnsi="Arial" w:cs="Arial"/>
                <w:sz w:val="24"/>
                <w:szCs w:val="24"/>
              </w:rPr>
            </w:pPr>
            <w:r w:rsidRPr="006C0953">
              <w:rPr>
                <w:rFonts w:ascii="Arial" w:eastAsia="Arial" w:hAnsi="Arial" w:cs="Arial"/>
                <w:sz w:val="24"/>
                <w:szCs w:val="24"/>
              </w:rPr>
              <w:t>Rad na godišnjem planu i programu škole.</w:t>
            </w:r>
          </w:p>
          <w:p w14:paraId="1693861B" w14:textId="77777777" w:rsidR="00A23944" w:rsidRPr="006C0953" w:rsidRDefault="008025B9" w:rsidP="003B57AD">
            <w:pPr>
              <w:numPr>
                <w:ilvl w:val="0"/>
                <w:numId w:val="44"/>
              </w:numPr>
              <w:tabs>
                <w:tab w:val="left" w:pos="248"/>
              </w:tabs>
              <w:ind w:hanging="139"/>
              <w:rPr>
                <w:rFonts w:ascii="Arial" w:eastAsia="Arial" w:hAnsi="Arial" w:cs="Arial"/>
                <w:sz w:val="24"/>
                <w:szCs w:val="24"/>
              </w:rPr>
            </w:pPr>
            <w:r w:rsidRPr="006C0953">
              <w:rPr>
                <w:rFonts w:ascii="Arial" w:eastAsia="Arial" w:hAnsi="Arial" w:cs="Arial"/>
                <w:sz w:val="24"/>
                <w:szCs w:val="24"/>
              </w:rPr>
              <w:t>Zaduženja za učitelje u RN, PN i stručne suradnike</w:t>
            </w:r>
          </w:p>
          <w:p w14:paraId="348C718E" w14:textId="77777777" w:rsidR="00A23944" w:rsidRPr="006C0953" w:rsidRDefault="008025B9" w:rsidP="003B57AD">
            <w:pPr>
              <w:numPr>
                <w:ilvl w:val="0"/>
                <w:numId w:val="44"/>
              </w:numPr>
              <w:tabs>
                <w:tab w:val="left" w:pos="248"/>
              </w:tabs>
              <w:ind w:hanging="139"/>
              <w:rPr>
                <w:rFonts w:ascii="Arial" w:eastAsia="Arial" w:hAnsi="Arial" w:cs="Arial"/>
                <w:sz w:val="24"/>
                <w:szCs w:val="24"/>
              </w:rPr>
            </w:pPr>
            <w:r w:rsidRPr="006C0953">
              <w:rPr>
                <w:rFonts w:ascii="Arial" w:eastAsia="Arial" w:hAnsi="Arial" w:cs="Arial"/>
                <w:sz w:val="24"/>
                <w:szCs w:val="24"/>
              </w:rPr>
              <w:t>Raspisivanje natječaja, provođenje natječajnog postupka</w:t>
            </w:r>
          </w:p>
          <w:p w14:paraId="0AED33D3" w14:textId="77777777" w:rsidR="00A23944" w:rsidRPr="006C0953" w:rsidRDefault="008025B9" w:rsidP="003B57AD">
            <w:pPr>
              <w:numPr>
                <w:ilvl w:val="0"/>
                <w:numId w:val="44"/>
              </w:numPr>
              <w:tabs>
                <w:tab w:val="left" w:pos="248"/>
              </w:tabs>
              <w:ind w:hanging="139"/>
              <w:rPr>
                <w:rFonts w:ascii="Arial" w:eastAsia="Arial" w:hAnsi="Arial" w:cs="Arial"/>
                <w:sz w:val="24"/>
                <w:szCs w:val="24"/>
              </w:rPr>
            </w:pPr>
            <w:r w:rsidRPr="006C0953">
              <w:rPr>
                <w:rFonts w:ascii="Arial" w:eastAsia="Arial" w:hAnsi="Arial" w:cs="Arial"/>
                <w:sz w:val="24"/>
                <w:szCs w:val="24"/>
              </w:rPr>
              <w:t>Organizacija popravnih, predmetnih i razrednih ispita.</w:t>
            </w:r>
          </w:p>
          <w:p w14:paraId="48E9D3F5" w14:textId="77777777" w:rsidR="00A23944" w:rsidRPr="006C0953" w:rsidRDefault="008025B9" w:rsidP="003B57AD">
            <w:pPr>
              <w:numPr>
                <w:ilvl w:val="0"/>
                <w:numId w:val="44"/>
              </w:numPr>
              <w:tabs>
                <w:tab w:val="left" w:pos="248"/>
              </w:tabs>
              <w:ind w:hanging="139"/>
              <w:rPr>
                <w:rFonts w:ascii="Arial" w:eastAsia="Arial" w:hAnsi="Arial" w:cs="Arial"/>
                <w:sz w:val="24"/>
                <w:szCs w:val="24"/>
              </w:rPr>
            </w:pPr>
            <w:r w:rsidRPr="006C0953">
              <w:rPr>
                <w:rFonts w:ascii="Arial" w:eastAsia="Arial" w:hAnsi="Arial" w:cs="Arial"/>
                <w:sz w:val="24"/>
                <w:szCs w:val="24"/>
              </w:rPr>
              <w:t>Razredna vijeća, Učiteljska vijeća</w:t>
            </w:r>
          </w:p>
          <w:p w14:paraId="4D754195" w14:textId="77777777" w:rsidR="00A23944" w:rsidRPr="006C0953" w:rsidRDefault="008025B9">
            <w:pPr>
              <w:tabs>
                <w:tab w:val="left" w:pos="248"/>
              </w:tabs>
              <w:ind w:left="108" w:right="674"/>
              <w:rPr>
                <w:rFonts w:ascii="Arial" w:eastAsia="Arial" w:hAnsi="Arial" w:cs="Arial"/>
                <w:sz w:val="24"/>
                <w:szCs w:val="24"/>
              </w:rPr>
            </w:pPr>
            <w:r w:rsidRPr="006C0953">
              <w:rPr>
                <w:rFonts w:ascii="Arial" w:eastAsia="Arial" w:hAnsi="Arial" w:cs="Arial"/>
                <w:sz w:val="24"/>
                <w:szCs w:val="24"/>
              </w:rPr>
              <w:t>- Raspoređivanje novo pridošlih učenika i ponavljača u odjeljenja</w:t>
            </w:r>
          </w:p>
          <w:p w14:paraId="2661DA55" w14:textId="77777777" w:rsidR="00A23944" w:rsidRPr="006C0953" w:rsidRDefault="008025B9">
            <w:pPr>
              <w:tabs>
                <w:tab w:val="left" w:pos="427"/>
                <w:tab w:val="left" w:pos="428"/>
              </w:tabs>
              <w:ind w:left="108"/>
              <w:rPr>
                <w:rFonts w:ascii="Arial" w:eastAsia="Arial" w:hAnsi="Arial" w:cs="Arial"/>
                <w:sz w:val="24"/>
                <w:szCs w:val="24"/>
              </w:rPr>
            </w:pPr>
            <w:r w:rsidRPr="006C0953">
              <w:rPr>
                <w:rFonts w:ascii="Arial" w:eastAsia="Arial" w:hAnsi="Arial" w:cs="Arial"/>
                <w:sz w:val="24"/>
                <w:szCs w:val="24"/>
              </w:rPr>
              <w:t>- Školski kurikulum za sljedeću godinu- dovršavanje</w:t>
            </w:r>
          </w:p>
          <w:p w14:paraId="1301A342" w14:textId="01C2904B" w:rsidR="00A23944" w:rsidRPr="006C0953" w:rsidRDefault="008025B9">
            <w:pPr>
              <w:tabs>
                <w:tab w:val="left" w:pos="467"/>
                <w:tab w:val="left" w:pos="469"/>
              </w:tabs>
              <w:ind w:left="34"/>
              <w:rPr>
                <w:rFonts w:ascii="Arial" w:eastAsia="Arial" w:hAnsi="Arial" w:cs="Arial"/>
                <w:sz w:val="24"/>
                <w:szCs w:val="24"/>
              </w:rPr>
            </w:pPr>
            <w:r w:rsidRPr="006C0953">
              <w:rPr>
                <w:rFonts w:ascii="Arial" w:eastAsia="Arial" w:hAnsi="Arial" w:cs="Arial"/>
                <w:sz w:val="24"/>
                <w:szCs w:val="24"/>
              </w:rPr>
              <w:t>- Izvješće o radu škole 202</w:t>
            </w:r>
            <w:r w:rsidR="00F618D5" w:rsidRPr="006C0953">
              <w:rPr>
                <w:rFonts w:ascii="Arial" w:eastAsia="Arial" w:hAnsi="Arial" w:cs="Arial"/>
                <w:sz w:val="24"/>
                <w:szCs w:val="24"/>
              </w:rPr>
              <w:t>3</w:t>
            </w:r>
            <w:r w:rsidRPr="006C0953">
              <w:rPr>
                <w:rFonts w:ascii="Arial" w:eastAsia="Arial" w:hAnsi="Arial" w:cs="Arial"/>
                <w:sz w:val="24"/>
                <w:szCs w:val="24"/>
              </w:rPr>
              <w:t>./202</w:t>
            </w:r>
            <w:r w:rsidR="00F618D5" w:rsidRPr="006C0953">
              <w:rPr>
                <w:rFonts w:ascii="Arial" w:eastAsia="Arial" w:hAnsi="Arial" w:cs="Arial"/>
                <w:sz w:val="24"/>
                <w:szCs w:val="24"/>
              </w:rPr>
              <w:t>4</w:t>
            </w:r>
            <w:r w:rsidRPr="006C0953">
              <w:rPr>
                <w:rFonts w:ascii="Arial" w:eastAsia="Arial" w:hAnsi="Arial" w:cs="Arial"/>
                <w:sz w:val="24"/>
                <w:szCs w:val="24"/>
              </w:rPr>
              <w:t>.</w:t>
            </w:r>
          </w:p>
          <w:p w14:paraId="40E0CD2E" w14:textId="77777777" w:rsidR="00A23944" w:rsidRPr="006C0953" w:rsidRDefault="008025B9">
            <w:pPr>
              <w:tabs>
                <w:tab w:val="left" w:pos="467"/>
                <w:tab w:val="left" w:pos="469"/>
              </w:tabs>
              <w:spacing w:line="264" w:lineRule="auto"/>
              <w:ind w:left="108"/>
              <w:rPr>
                <w:rFonts w:ascii="Arial" w:eastAsia="Arial" w:hAnsi="Arial" w:cs="Arial"/>
                <w:sz w:val="24"/>
                <w:szCs w:val="24"/>
              </w:rPr>
            </w:pPr>
            <w:r w:rsidRPr="006C0953">
              <w:rPr>
                <w:rFonts w:ascii="Arial" w:eastAsia="Arial" w:hAnsi="Arial" w:cs="Arial"/>
                <w:sz w:val="24"/>
                <w:szCs w:val="24"/>
              </w:rPr>
              <w:t>- Ostali neplanirani i nepredviđeni poslovi</w:t>
            </w:r>
          </w:p>
        </w:tc>
        <w:tc>
          <w:tcPr>
            <w:tcW w:w="852" w:type="dxa"/>
            <w:tcBorders>
              <w:top w:val="single" w:sz="6" w:space="0" w:color="000000"/>
              <w:left w:val="single" w:sz="6" w:space="0" w:color="000000"/>
              <w:bottom w:val="single" w:sz="6" w:space="0" w:color="000000"/>
              <w:right w:val="single" w:sz="6" w:space="0" w:color="000000"/>
            </w:tcBorders>
          </w:tcPr>
          <w:p w14:paraId="0B2C2C04" w14:textId="77777777" w:rsidR="00A23944" w:rsidRPr="006C0953" w:rsidRDefault="00A23944">
            <w:pPr>
              <w:spacing w:before="5"/>
              <w:rPr>
                <w:rFonts w:ascii="Arial" w:eastAsia="Arial" w:hAnsi="Arial" w:cs="Arial"/>
                <w:sz w:val="24"/>
                <w:szCs w:val="24"/>
              </w:rPr>
            </w:pPr>
          </w:p>
          <w:p w14:paraId="38A141D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184</w:t>
            </w:r>
          </w:p>
        </w:tc>
        <w:tc>
          <w:tcPr>
            <w:tcW w:w="2125" w:type="dxa"/>
            <w:tcBorders>
              <w:top w:val="single" w:sz="6" w:space="0" w:color="000000"/>
              <w:left w:val="single" w:sz="6" w:space="0" w:color="000000"/>
              <w:bottom w:val="single" w:sz="6" w:space="0" w:color="000000"/>
              <w:right w:val="single" w:sz="6" w:space="0" w:color="000000"/>
            </w:tcBorders>
          </w:tcPr>
          <w:p w14:paraId="1D66906C" w14:textId="77777777" w:rsidR="00A23944" w:rsidRPr="006C0953" w:rsidRDefault="00A23944">
            <w:pPr>
              <w:spacing w:before="5"/>
              <w:rPr>
                <w:rFonts w:ascii="Arial" w:eastAsia="Arial" w:hAnsi="Arial" w:cs="Arial"/>
                <w:sz w:val="24"/>
                <w:szCs w:val="24"/>
              </w:rPr>
            </w:pPr>
          </w:p>
          <w:p w14:paraId="02BF3A22" w14:textId="77777777" w:rsidR="00A23944" w:rsidRPr="006C0953" w:rsidRDefault="008025B9">
            <w:pPr>
              <w:spacing w:line="480" w:lineRule="auto"/>
              <w:ind w:left="107" w:right="345"/>
              <w:rPr>
                <w:rFonts w:ascii="Arial" w:eastAsia="Arial" w:hAnsi="Arial" w:cs="Arial"/>
                <w:sz w:val="24"/>
                <w:szCs w:val="24"/>
              </w:rPr>
            </w:pPr>
            <w:r w:rsidRPr="006C0953">
              <w:rPr>
                <w:rFonts w:ascii="Arial" w:eastAsia="Arial" w:hAnsi="Arial" w:cs="Arial"/>
                <w:sz w:val="24"/>
                <w:szCs w:val="24"/>
              </w:rPr>
              <w:t xml:space="preserve">tajnicom </w:t>
            </w:r>
            <w:proofErr w:type="spellStart"/>
            <w:r w:rsidRPr="006C0953">
              <w:rPr>
                <w:rFonts w:ascii="Arial" w:eastAsia="Arial" w:hAnsi="Arial" w:cs="Arial"/>
                <w:sz w:val="24"/>
                <w:szCs w:val="24"/>
              </w:rPr>
              <w:t>satničarem</w:t>
            </w:r>
            <w:proofErr w:type="spellEnd"/>
          </w:p>
          <w:p w14:paraId="7D25D4FB" w14:textId="77777777" w:rsidR="00A23944" w:rsidRPr="006C0953" w:rsidRDefault="008025B9">
            <w:pPr>
              <w:ind w:left="107" w:right="364"/>
              <w:rPr>
                <w:rFonts w:ascii="Arial" w:eastAsia="Arial" w:hAnsi="Arial" w:cs="Arial"/>
                <w:sz w:val="24"/>
                <w:szCs w:val="24"/>
              </w:rPr>
            </w:pPr>
            <w:r w:rsidRPr="006C0953">
              <w:rPr>
                <w:rFonts w:ascii="Arial" w:eastAsia="Arial" w:hAnsi="Arial" w:cs="Arial"/>
                <w:sz w:val="24"/>
                <w:szCs w:val="24"/>
              </w:rPr>
              <w:t xml:space="preserve">ispitnom komisijom psihologom i </w:t>
            </w: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pedagoginjom</w:t>
            </w:r>
          </w:p>
        </w:tc>
      </w:tr>
    </w:tbl>
    <w:p w14:paraId="5E0C844E" w14:textId="77777777" w:rsidR="00A23944" w:rsidRPr="006C0953" w:rsidRDefault="00A23944">
      <w:pPr>
        <w:spacing w:before="10"/>
        <w:rPr>
          <w:rFonts w:ascii="Arial" w:eastAsia="Arial" w:hAnsi="Arial" w:cs="Arial"/>
          <w:sz w:val="24"/>
          <w:szCs w:val="24"/>
        </w:rPr>
      </w:pPr>
    </w:p>
    <w:p w14:paraId="213C90FC" w14:textId="77777777" w:rsidR="00A23944" w:rsidRPr="006C0953" w:rsidRDefault="00A23944">
      <w:pPr>
        <w:spacing w:before="10"/>
        <w:rPr>
          <w:rFonts w:ascii="Arial" w:eastAsia="Arial" w:hAnsi="Arial" w:cs="Arial"/>
          <w:sz w:val="24"/>
          <w:szCs w:val="24"/>
        </w:rPr>
      </w:pPr>
    </w:p>
    <w:p w14:paraId="2B92D58F" w14:textId="77777777" w:rsidR="00A23944" w:rsidRPr="006C0953" w:rsidRDefault="00A23944">
      <w:pPr>
        <w:spacing w:before="10"/>
        <w:rPr>
          <w:rFonts w:ascii="Arial" w:eastAsia="Arial" w:hAnsi="Arial" w:cs="Arial"/>
          <w:sz w:val="24"/>
          <w:szCs w:val="24"/>
        </w:rPr>
      </w:pPr>
    </w:p>
    <w:p w14:paraId="3B17A9C3" w14:textId="77777777" w:rsidR="00A23944" w:rsidRPr="006C0953" w:rsidRDefault="00A23944">
      <w:pPr>
        <w:spacing w:before="10"/>
        <w:rPr>
          <w:rFonts w:ascii="Arial" w:eastAsia="Arial" w:hAnsi="Arial" w:cs="Arial"/>
          <w:sz w:val="24"/>
          <w:szCs w:val="24"/>
        </w:rPr>
      </w:pPr>
    </w:p>
    <w:p w14:paraId="15D87D60" w14:textId="77777777" w:rsidR="00A23944" w:rsidRPr="006C0953" w:rsidRDefault="00A23944">
      <w:pPr>
        <w:spacing w:before="10"/>
        <w:rPr>
          <w:rFonts w:ascii="Arial" w:eastAsia="Arial" w:hAnsi="Arial" w:cs="Arial"/>
          <w:sz w:val="24"/>
          <w:szCs w:val="24"/>
        </w:rPr>
      </w:pPr>
    </w:p>
    <w:p w14:paraId="2D4E960E" w14:textId="77777777" w:rsidR="00A23944" w:rsidRPr="006C0953" w:rsidRDefault="00A23944">
      <w:pPr>
        <w:spacing w:before="10"/>
        <w:rPr>
          <w:rFonts w:ascii="Arial" w:eastAsia="Arial" w:hAnsi="Arial" w:cs="Arial"/>
          <w:sz w:val="24"/>
          <w:szCs w:val="24"/>
        </w:rPr>
      </w:pPr>
    </w:p>
    <w:p w14:paraId="3ADF6A2F" w14:textId="77777777" w:rsidR="00A23944" w:rsidRPr="006C0953" w:rsidRDefault="008025B9">
      <w:pPr>
        <w:pStyle w:val="Naslov2"/>
        <w:numPr>
          <w:ilvl w:val="1"/>
          <w:numId w:val="3"/>
        </w:numPr>
        <w:tabs>
          <w:tab w:val="left" w:pos="1063"/>
        </w:tabs>
        <w:spacing w:before="90"/>
        <w:rPr>
          <w:rFonts w:ascii="Arial" w:eastAsia="Arial" w:hAnsi="Arial" w:cs="Arial"/>
        </w:rPr>
      </w:pPr>
      <w:r w:rsidRPr="006C0953">
        <w:rPr>
          <w:rFonts w:ascii="Arial" w:eastAsia="Arial" w:hAnsi="Arial" w:cs="Arial"/>
        </w:rPr>
        <w:t xml:space="preserve"> </w:t>
      </w:r>
      <w:bookmarkStart w:id="57" w:name="_Toc145576527"/>
      <w:r w:rsidRPr="006C0953">
        <w:rPr>
          <w:rFonts w:ascii="Arial" w:eastAsia="Arial" w:hAnsi="Arial" w:cs="Arial"/>
        </w:rPr>
        <w:t>PLAN RADA PSIHOLOGA</w:t>
      </w:r>
      <w:bookmarkEnd w:id="57"/>
    </w:p>
    <w:p w14:paraId="27F95169" w14:textId="77777777" w:rsidR="00A23944" w:rsidRPr="006C0953" w:rsidRDefault="00A23944">
      <w:pPr>
        <w:spacing w:before="3"/>
        <w:rPr>
          <w:rFonts w:ascii="Arial" w:eastAsia="Arial" w:hAnsi="Arial" w:cs="Arial"/>
          <w:b/>
          <w:sz w:val="24"/>
          <w:szCs w:val="24"/>
        </w:rPr>
      </w:pPr>
    </w:p>
    <w:tbl>
      <w:tblPr>
        <w:tblW w:w="9220" w:type="dxa"/>
        <w:tblInd w:w="-147" w:type="dxa"/>
        <w:tblLayout w:type="fixed"/>
        <w:tblLook w:val="0000" w:firstRow="0" w:lastRow="0" w:firstColumn="0" w:lastColumn="0" w:noHBand="0" w:noVBand="0"/>
      </w:tblPr>
      <w:tblGrid>
        <w:gridCol w:w="1702"/>
        <w:gridCol w:w="6237"/>
        <w:gridCol w:w="1281"/>
      </w:tblGrid>
      <w:tr w:rsidR="006C0953" w:rsidRPr="006C0953" w14:paraId="6F4806D5" w14:textId="77777777">
        <w:trPr>
          <w:trHeight w:val="553"/>
        </w:trPr>
        <w:tc>
          <w:tcPr>
            <w:tcW w:w="1702" w:type="dxa"/>
            <w:tcBorders>
              <w:top w:val="single" w:sz="4" w:space="0" w:color="000000"/>
              <w:left w:val="single" w:sz="4" w:space="0" w:color="000000"/>
              <w:bottom w:val="single" w:sz="4" w:space="0" w:color="000000"/>
              <w:right w:val="single" w:sz="4" w:space="0" w:color="000000"/>
            </w:tcBorders>
          </w:tcPr>
          <w:p w14:paraId="22B4F5CC" w14:textId="77777777" w:rsidR="00A23944" w:rsidRPr="006C0953" w:rsidRDefault="008025B9">
            <w:pPr>
              <w:spacing w:before="2" w:line="276" w:lineRule="auto"/>
              <w:ind w:left="135" w:right="-3" w:hanging="207"/>
              <w:rPr>
                <w:rFonts w:ascii="Arial" w:eastAsia="Arial" w:hAnsi="Arial" w:cs="Arial"/>
                <w:b/>
                <w:sz w:val="24"/>
                <w:szCs w:val="24"/>
              </w:rPr>
            </w:pPr>
            <w:r w:rsidRPr="006C0953">
              <w:rPr>
                <w:rFonts w:ascii="Arial" w:eastAsia="Arial" w:hAnsi="Arial" w:cs="Arial"/>
                <w:b/>
                <w:sz w:val="24"/>
                <w:szCs w:val="24"/>
              </w:rPr>
              <w:t xml:space="preserve"> VRIJEME RADA</w:t>
            </w:r>
          </w:p>
        </w:tc>
        <w:tc>
          <w:tcPr>
            <w:tcW w:w="6237" w:type="dxa"/>
            <w:tcBorders>
              <w:top w:val="single" w:sz="4" w:space="0" w:color="000000"/>
              <w:left w:val="single" w:sz="4" w:space="0" w:color="000000"/>
              <w:bottom w:val="single" w:sz="4" w:space="0" w:color="000000"/>
              <w:right w:val="single" w:sz="4" w:space="0" w:color="000000"/>
            </w:tcBorders>
          </w:tcPr>
          <w:p w14:paraId="134665FC" w14:textId="77777777" w:rsidR="00A23944" w:rsidRPr="006C0953" w:rsidRDefault="008025B9">
            <w:pPr>
              <w:spacing w:line="271" w:lineRule="auto"/>
              <w:ind w:left="1491"/>
              <w:rPr>
                <w:rFonts w:ascii="Arial" w:eastAsia="Arial" w:hAnsi="Arial" w:cs="Arial"/>
                <w:b/>
                <w:sz w:val="24"/>
                <w:szCs w:val="24"/>
              </w:rPr>
            </w:pPr>
            <w:r w:rsidRPr="006C0953">
              <w:rPr>
                <w:rFonts w:ascii="Arial" w:eastAsia="Arial" w:hAnsi="Arial" w:cs="Arial"/>
                <w:b/>
                <w:sz w:val="24"/>
                <w:szCs w:val="24"/>
              </w:rPr>
              <w:t>POSLOVI I ZADACI PSIHOLOGA</w:t>
            </w:r>
          </w:p>
        </w:tc>
        <w:tc>
          <w:tcPr>
            <w:tcW w:w="1281" w:type="dxa"/>
            <w:tcBorders>
              <w:top w:val="single" w:sz="4" w:space="0" w:color="000000"/>
              <w:left w:val="single" w:sz="4" w:space="0" w:color="000000"/>
              <w:bottom w:val="single" w:sz="4" w:space="0" w:color="000000"/>
              <w:right w:val="single" w:sz="4" w:space="0" w:color="000000"/>
            </w:tcBorders>
          </w:tcPr>
          <w:p w14:paraId="0EC323FB" w14:textId="77777777" w:rsidR="00A23944" w:rsidRPr="006C0953" w:rsidRDefault="008025B9">
            <w:pPr>
              <w:spacing w:line="271" w:lineRule="auto"/>
              <w:ind w:left="255"/>
              <w:rPr>
                <w:rFonts w:ascii="Arial" w:eastAsia="Arial" w:hAnsi="Arial" w:cs="Arial"/>
                <w:b/>
                <w:sz w:val="24"/>
                <w:szCs w:val="24"/>
              </w:rPr>
            </w:pPr>
            <w:r w:rsidRPr="006C0953">
              <w:rPr>
                <w:rFonts w:ascii="Arial" w:eastAsia="Arial" w:hAnsi="Arial" w:cs="Arial"/>
                <w:b/>
                <w:sz w:val="24"/>
                <w:szCs w:val="24"/>
              </w:rPr>
              <w:t>BR. SATI</w:t>
            </w:r>
          </w:p>
        </w:tc>
      </w:tr>
      <w:tr w:rsidR="006C0953" w:rsidRPr="006C0953" w14:paraId="37CCD15C" w14:textId="77777777">
        <w:trPr>
          <w:trHeight w:val="2484"/>
        </w:trPr>
        <w:tc>
          <w:tcPr>
            <w:tcW w:w="1702" w:type="dxa"/>
            <w:tcBorders>
              <w:top w:val="single" w:sz="4" w:space="0" w:color="000000"/>
              <w:left w:val="single" w:sz="4" w:space="0" w:color="000000"/>
              <w:bottom w:val="single" w:sz="4" w:space="0" w:color="000000"/>
              <w:right w:val="single" w:sz="4" w:space="0" w:color="000000"/>
            </w:tcBorders>
          </w:tcPr>
          <w:p w14:paraId="393B117D" w14:textId="77777777" w:rsidR="00A23944" w:rsidRPr="006C0953" w:rsidRDefault="00A23944">
            <w:pPr>
              <w:rPr>
                <w:rFonts w:ascii="Arial" w:eastAsia="Arial" w:hAnsi="Arial" w:cs="Arial"/>
                <w:b/>
                <w:sz w:val="24"/>
                <w:szCs w:val="24"/>
              </w:rPr>
            </w:pPr>
          </w:p>
          <w:p w14:paraId="2A1AC8D8" w14:textId="77777777" w:rsidR="00A23944" w:rsidRPr="006C0953" w:rsidRDefault="00A23944">
            <w:pPr>
              <w:spacing w:before="3"/>
              <w:rPr>
                <w:rFonts w:ascii="Arial" w:eastAsia="Arial" w:hAnsi="Arial" w:cs="Arial"/>
                <w:b/>
                <w:sz w:val="24"/>
                <w:szCs w:val="24"/>
              </w:rPr>
            </w:pPr>
          </w:p>
          <w:p w14:paraId="6097D78A"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rujan</w:t>
            </w:r>
          </w:p>
          <w:p w14:paraId="3C34B781" w14:textId="77777777" w:rsidR="00A23944" w:rsidRPr="006C0953" w:rsidRDefault="00A23944">
            <w:pPr>
              <w:rPr>
                <w:rFonts w:ascii="Arial" w:eastAsia="Arial" w:hAnsi="Arial" w:cs="Arial"/>
                <w:b/>
                <w:sz w:val="24"/>
                <w:szCs w:val="24"/>
              </w:rPr>
            </w:pPr>
          </w:p>
          <w:p w14:paraId="4D7098B1" w14:textId="77777777" w:rsidR="00A23944" w:rsidRPr="006C0953" w:rsidRDefault="00A23944">
            <w:pPr>
              <w:rPr>
                <w:rFonts w:ascii="Arial" w:eastAsia="Arial" w:hAnsi="Arial" w:cs="Arial"/>
                <w:b/>
                <w:sz w:val="24"/>
                <w:szCs w:val="24"/>
              </w:rPr>
            </w:pPr>
          </w:p>
          <w:p w14:paraId="739EAD6B" w14:textId="77777777" w:rsidR="00A23944" w:rsidRPr="006C0953" w:rsidRDefault="00A23944">
            <w:pPr>
              <w:rPr>
                <w:rFonts w:ascii="Arial" w:eastAsia="Arial" w:hAnsi="Arial" w:cs="Arial"/>
                <w:b/>
                <w:sz w:val="24"/>
                <w:szCs w:val="24"/>
              </w:rPr>
            </w:pPr>
          </w:p>
          <w:p w14:paraId="296FCA06" w14:textId="77777777" w:rsidR="00A23944" w:rsidRPr="006C0953" w:rsidRDefault="008025B9">
            <w:pPr>
              <w:spacing w:before="208"/>
              <w:ind w:left="107" w:right="451"/>
              <w:rPr>
                <w:rFonts w:ascii="Arial" w:eastAsia="Arial" w:hAnsi="Arial" w:cs="Arial"/>
                <w:sz w:val="24"/>
                <w:szCs w:val="24"/>
              </w:rPr>
            </w:pPr>
            <w:r w:rsidRPr="006C0953">
              <w:rPr>
                <w:rFonts w:ascii="Arial" w:eastAsia="Arial" w:hAnsi="Arial" w:cs="Arial"/>
                <w:sz w:val="24"/>
                <w:szCs w:val="24"/>
              </w:rPr>
              <w:t>tijekom godine</w:t>
            </w:r>
          </w:p>
        </w:tc>
        <w:tc>
          <w:tcPr>
            <w:tcW w:w="6237" w:type="dxa"/>
            <w:tcBorders>
              <w:top w:val="single" w:sz="4" w:space="0" w:color="000000"/>
              <w:left w:val="single" w:sz="4" w:space="0" w:color="000000"/>
              <w:bottom w:val="single" w:sz="4" w:space="0" w:color="000000"/>
              <w:right w:val="single" w:sz="4" w:space="0" w:color="000000"/>
            </w:tcBorders>
          </w:tcPr>
          <w:p w14:paraId="40A60E3D"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1. ORGANIZACIJA RADA ŠKOLE</w:t>
            </w:r>
          </w:p>
          <w:p w14:paraId="3D7D0DA1" w14:textId="77777777" w:rsidR="00A23944" w:rsidRPr="006C0953" w:rsidRDefault="00A23944">
            <w:pPr>
              <w:spacing w:before="6"/>
              <w:rPr>
                <w:rFonts w:ascii="Arial" w:eastAsia="Arial" w:hAnsi="Arial" w:cs="Arial"/>
                <w:b/>
                <w:sz w:val="24"/>
                <w:szCs w:val="24"/>
              </w:rPr>
            </w:pPr>
          </w:p>
          <w:p w14:paraId="0180C0AB" w14:textId="77777777" w:rsidR="00A23944" w:rsidRPr="006C0953" w:rsidRDefault="008025B9" w:rsidP="003B57AD">
            <w:pPr>
              <w:numPr>
                <w:ilvl w:val="1"/>
                <w:numId w:val="42"/>
              </w:numPr>
              <w:tabs>
                <w:tab w:val="left" w:pos="529"/>
              </w:tabs>
              <w:ind w:firstLine="0"/>
              <w:rPr>
                <w:rFonts w:ascii="Arial" w:eastAsia="Arial" w:hAnsi="Arial" w:cs="Arial"/>
                <w:sz w:val="24"/>
                <w:szCs w:val="24"/>
              </w:rPr>
            </w:pPr>
            <w:r w:rsidRPr="006C0953">
              <w:rPr>
                <w:rFonts w:ascii="Arial" w:eastAsia="Arial" w:hAnsi="Arial" w:cs="Arial"/>
                <w:sz w:val="24"/>
                <w:szCs w:val="24"/>
              </w:rPr>
              <w:t>Sudjelovanje u organizaciji i planiranju rada škole</w:t>
            </w:r>
          </w:p>
          <w:p w14:paraId="436C182B" w14:textId="77777777" w:rsidR="00A23944" w:rsidRPr="006C0953" w:rsidRDefault="008025B9" w:rsidP="003B57AD">
            <w:pPr>
              <w:numPr>
                <w:ilvl w:val="1"/>
                <w:numId w:val="42"/>
              </w:numPr>
              <w:tabs>
                <w:tab w:val="left" w:pos="529"/>
              </w:tabs>
              <w:spacing w:before="1"/>
              <w:ind w:firstLine="0"/>
              <w:rPr>
                <w:rFonts w:ascii="Arial" w:eastAsia="Arial" w:hAnsi="Arial" w:cs="Arial"/>
                <w:sz w:val="24"/>
                <w:szCs w:val="24"/>
              </w:rPr>
            </w:pPr>
            <w:r w:rsidRPr="006C0953">
              <w:rPr>
                <w:rFonts w:ascii="Arial" w:eastAsia="Arial" w:hAnsi="Arial" w:cs="Arial"/>
                <w:sz w:val="24"/>
                <w:szCs w:val="24"/>
              </w:rPr>
              <w:t>Prijem novih učenika i raspoređivanje u razredne odjele</w:t>
            </w:r>
          </w:p>
          <w:p w14:paraId="24E7FE5E" w14:textId="77777777" w:rsidR="00A23944" w:rsidRPr="006C0953" w:rsidRDefault="008025B9" w:rsidP="003B57AD">
            <w:pPr>
              <w:numPr>
                <w:ilvl w:val="1"/>
                <w:numId w:val="42"/>
              </w:numPr>
              <w:tabs>
                <w:tab w:val="left" w:pos="529"/>
              </w:tabs>
              <w:ind w:firstLine="0"/>
              <w:rPr>
                <w:rFonts w:ascii="Arial" w:eastAsia="Arial" w:hAnsi="Arial" w:cs="Arial"/>
                <w:sz w:val="24"/>
                <w:szCs w:val="24"/>
              </w:rPr>
            </w:pPr>
            <w:r w:rsidRPr="006C0953">
              <w:rPr>
                <w:rFonts w:ascii="Arial" w:eastAsia="Arial" w:hAnsi="Arial" w:cs="Arial"/>
                <w:sz w:val="24"/>
                <w:szCs w:val="24"/>
              </w:rPr>
              <w:t>Prihvat učenika prvog razreda</w:t>
            </w:r>
          </w:p>
          <w:p w14:paraId="73162BCB" w14:textId="77777777" w:rsidR="00A23944" w:rsidRPr="006C0953" w:rsidRDefault="008025B9" w:rsidP="003B57AD">
            <w:pPr>
              <w:numPr>
                <w:ilvl w:val="1"/>
                <w:numId w:val="42"/>
              </w:numPr>
              <w:tabs>
                <w:tab w:val="left" w:pos="529"/>
              </w:tabs>
              <w:ind w:right="187" w:firstLine="0"/>
              <w:rPr>
                <w:rFonts w:ascii="Arial" w:eastAsia="Arial" w:hAnsi="Arial" w:cs="Arial"/>
                <w:sz w:val="24"/>
                <w:szCs w:val="24"/>
              </w:rPr>
            </w:pPr>
            <w:r w:rsidRPr="006C0953">
              <w:rPr>
                <w:rFonts w:ascii="Arial" w:eastAsia="Arial" w:hAnsi="Arial" w:cs="Arial"/>
                <w:sz w:val="24"/>
                <w:szCs w:val="24"/>
              </w:rPr>
              <w:t>Sudjelovanje u formiranju razrednih odjela učenika prvih i petih razreda</w:t>
            </w:r>
          </w:p>
          <w:p w14:paraId="349B0E2C" w14:textId="77777777" w:rsidR="00A23944" w:rsidRPr="006C0953" w:rsidRDefault="008025B9" w:rsidP="003B57AD">
            <w:pPr>
              <w:numPr>
                <w:ilvl w:val="1"/>
                <w:numId w:val="42"/>
              </w:numPr>
              <w:tabs>
                <w:tab w:val="left" w:pos="529"/>
              </w:tabs>
              <w:ind w:firstLine="0"/>
              <w:rPr>
                <w:rFonts w:ascii="Arial" w:eastAsia="Arial" w:hAnsi="Arial" w:cs="Arial"/>
                <w:sz w:val="24"/>
                <w:szCs w:val="24"/>
              </w:rPr>
            </w:pPr>
            <w:r w:rsidRPr="006C0953">
              <w:rPr>
                <w:rFonts w:ascii="Arial" w:eastAsia="Arial" w:hAnsi="Arial" w:cs="Arial"/>
                <w:sz w:val="24"/>
                <w:szCs w:val="24"/>
              </w:rPr>
              <w:t>Organizacija i provođenje upisa u prvi razred</w:t>
            </w:r>
          </w:p>
          <w:p w14:paraId="3B7B788A" w14:textId="77777777" w:rsidR="00A23944" w:rsidRPr="006C0953" w:rsidRDefault="008025B9" w:rsidP="003B57AD">
            <w:pPr>
              <w:numPr>
                <w:ilvl w:val="1"/>
                <w:numId w:val="42"/>
              </w:numPr>
              <w:tabs>
                <w:tab w:val="left" w:pos="529"/>
              </w:tabs>
              <w:spacing w:line="264" w:lineRule="auto"/>
              <w:ind w:firstLine="0"/>
              <w:rPr>
                <w:rFonts w:ascii="Arial" w:eastAsia="Arial" w:hAnsi="Arial" w:cs="Arial"/>
                <w:sz w:val="24"/>
                <w:szCs w:val="24"/>
              </w:rPr>
            </w:pPr>
            <w:r w:rsidRPr="006C0953">
              <w:rPr>
                <w:rFonts w:ascii="Arial" w:eastAsia="Arial" w:hAnsi="Arial" w:cs="Arial"/>
                <w:sz w:val="24"/>
                <w:szCs w:val="24"/>
              </w:rPr>
              <w:t>Sudjelovanje u radu i koordinacija rada Vijeća učenika</w:t>
            </w:r>
          </w:p>
          <w:p w14:paraId="0ACC15B6" w14:textId="77777777" w:rsidR="00A23944" w:rsidRPr="006C0953" w:rsidRDefault="00A23944">
            <w:pPr>
              <w:tabs>
                <w:tab w:val="left" w:pos="529"/>
              </w:tabs>
              <w:spacing w:line="264" w:lineRule="auto"/>
              <w:ind w:left="108"/>
              <w:rPr>
                <w:rFonts w:ascii="Arial" w:eastAsia="Arial" w:hAnsi="Arial" w:cs="Arial"/>
                <w:sz w:val="24"/>
                <w:szCs w:val="24"/>
              </w:rPr>
            </w:pPr>
          </w:p>
        </w:tc>
        <w:tc>
          <w:tcPr>
            <w:tcW w:w="1281" w:type="dxa"/>
            <w:tcBorders>
              <w:top w:val="single" w:sz="4" w:space="0" w:color="000000"/>
              <w:left w:val="single" w:sz="4" w:space="0" w:color="000000"/>
              <w:bottom w:val="single" w:sz="4" w:space="0" w:color="000000"/>
              <w:right w:val="single" w:sz="4" w:space="0" w:color="000000"/>
            </w:tcBorders>
          </w:tcPr>
          <w:p w14:paraId="526996D9"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70</w:t>
            </w:r>
          </w:p>
        </w:tc>
      </w:tr>
      <w:tr w:rsidR="006C0953" w:rsidRPr="006C0953" w14:paraId="0568CBC9" w14:textId="77777777">
        <w:trPr>
          <w:trHeight w:val="4861"/>
        </w:trPr>
        <w:tc>
          <w:tcPr>
            <w:tcW w:w="1702" w:type="dxa"/>
            <w:tcBorders>
              <w:top w:val="single" w:sz="4" w:space="0" w:color="000000"/>
              <w:left w:val="single" w:sz="4" w:space="0" w:color="000000"/>
              <w:bottom w:val="single" w:sz="4" w:space="0" w:color="000000"/>
              <w:right w:val="single" w:sz="4" w:space="0" w:color="000000"/>
            </w:tcBorders>
          </w:tcPr>
          <w:p w14:paraId="478877AF"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Rujan</w:t>
            </w:r>
          </w:p>
        </w:tc>
        <w:tc>
          <w:tcPr>
            <w:tcW w:w="6237" w:type="dxa"/>
            <w:tcBorders>
              <w:top w:val="single" w:sz="4" w:space="0" w:color="000000"/>
              <w:left w:val="single" w:sz="4" w:space="0" w:color="000000"/>
              <w:bottom w:val="single" w:sz="4" w:space="0" w:color="000000"/>
              <w:right w:val="single" w:sz="4" w:space="0" w:color="000000"/>
            </w:tcBorders>
          </w:tcPr>
          <w:p w14:paraId="5964566E" w14:textId="77777777" w:rsidR="00A23944" w:rsidRPr="006C0953" w:rsidRDefault="008025B9">
            <w:pPr>
              <w:ind w:left="828" w:hanging="360"/>
              <w:rPr>
                <w:rFonts w:ascii="Arial" w:eastAsia="Arial" w:hAnsi="Arial" w:cs="Arial"/>
                <w:b/>
                <w:sz w:val="24"/>
                <w:szCs w:val="24"/>
              </w:rPr>
            </w:pPr>
            <w:r w:rsidRPr="006C0953">
              <w:rPr>
                <w:rFonts w:ascii="Arial" w:eastAsia="Arial" w:hAnsi="Arial" w:cs="Arial"/>
                <w:b/>
                <w:sz w:val="24"/>
                <w:szCs w:val="24"/>
              </w:rPr>
              <w:t>2. PLANIRANJE, PROGRAMIRANJE I REALIZACIJA RADA ŠKOLE</w:t>
            </w:r>
          </w:p>
          <w:p w14:paraId="79549C57" w14:textId="77777777" w:rsidR="00A23944" w:rsidRPr="006C0953" w:rsidRDefault="008025B9" w:rsidP="003B57AD">
            <w:pPr>
              <w:numPr>
                <w:ilvl w:val="1"/>
                <w:numId w:val="54"/>
              </w:numPr>
              <w:tabs>
                <w:tab w:val="left" w:pos="529"/>
              </w:tabs>
              <w:spacing w:before="111"/>
              <w:ind w:right="534" w:firstLine="0"/>
              <w:rPr>
                <w:rFonts w:ascii="Arial" w:eastAsia="Arial" w:hAnsi="Arial" w:cs="Arial"/>
                <w:sz w:val="24"/>
                <w:szCs w:val="24"/>
              </w:rPr>
            </w:pPr>
            <w:r w:rsidRPr="006C0953">
              <w:rPr>
                <w:rFonts w:ascii="Arial" w:eastAsia="Arial" w:hAnsi="Arial" w:cs="Arial"/>
                <w:sz w:val="24"/>
                <w:szCs w:val="24"/>
              </w:rPr>
              <w:t>Sudjelovanje u izradi i izvještaju godišnjeg plana i programa rada škole te školskog kurikuluma</w:t>
            </w:r>
          </w:p>
          <w:p w14:paraId="3DFEA267" w14:textId="77777777" w:rsidR="00A23944" w:rsidRPr="006C0953" w:rsidRDefault="008025B9" w:rsidP="003B57AD">
            <w:pPr>
              <w:numPr>
                <w:ilvl w:val="1"/>
                <w:numId w:val="54"/>
              </w:numPr>
              <w:tabs>
                <w:tab w:val="left" w:pos="529"/>
              </w:tabs>
              <w:spacing w:before="1"/>
              <w:ind w:firstLine="0"/>
              <w:rPr>
                <w:rFonts w:ascii="Arial" w:eastAsia="Arial" w:hAnsi="Arial" w:cs="Arial"/>
                <w:sz w:val="24"/>
                <w:szCs w:val="24"/>
              </w:rPr>
            </w:pPr>
            <w:r w:rsidRPr="006C0953">
              <w:rPr>
                <w:rFonts w:ascii="Arial" w:eastAsia="Arial" w:hAnsi="Arial" w:cs="Arial"/>
                <w:sz w:val="24"/>
                <w:szCs w:val="24"/>
              </w:rPr>
              <w:t>Sudjelovanje u planiranju sadržaja stručnih vijeća učitelja</w:t>
            </w:r>
          </w:p>
          <w:p w14:paraId="6CA9195D" w14:textId="77777777" w:rsidR="00A23944" w:rsidRPr="006C0953" w:rsidRDefault="008025B9" w:rsidP="003B57AD">
            <w:pPr>
              <w:numPr>
                <w:ilvl w:val="1"/>
                <w:numId w:val="54"/>
              </w:numPr>
              <w:tabs>
                <w:tab w:val="left" w:pos="531"/>
              </w:tabs>
              <w:ind w:right="735" w:firstLine="0"/>
              <w:rPr>
                <w:rFonts w:ascii="Arial" w:eastAsia="Arial" w:hAnsi="Arial" w:cs="Arial"/>
                <w:sz w:val="24"/>
                <w:szCs w:val="24"/>
              </w:rPr>
            </w:pPr>
            <w:r w:rsidRPr="006C0953">
              <w:rPr>
                <w:rFonts w:ascii="Arial" w:eastAsia="Arial" w:hAnsi="Arial" w:cs="Arial"/>
                <w:sz w:val="24"/>
                <w:szCs w:val="24"/>
              </w:rPr>
              <w:t>Izrada i izvještaj plana i programa rada stručnog suradnika psihologa</w:t>
            </w:r>
          </w:p>
          <w:p w14:paraId="2E3EFDB9" w14:textId="77777777" w:rsidR="00A23944" w:rsidRPr="006C0953" w:rsidRDefault="008025B9" w:rsidP="003B57AD">
            <w:pPr>
              <w:numPr>
                <w:ilvl w:val="1"/>
                <w:numId w:val="54"/>
              </w:numPr>
              <w:tabs>
                <w:tab w:val="left" w:pos="529"/>
              </w:tabs>
              <w:ind w:right="628" w:firstLine="0"/>
              <w:rPr>
                <w:rFonts w:ascii="Arial" w:eastAsia="Arial" w:hAnsi="Arial" w:cs="Arial"/>
                <w:sz w:val="24"/>
                <w:szCs w:val="24"/>
              </w:rPr>
            </w:pPr>
            <w:r w:rsidRPr="006C0953">
              <w:rPr>
                <w:rFonts w:ascii="Arial" w:eastAsia="Arial" w:hAnsi="Arial" w:cs="Arial"/>
                <w:sz w:val="24"/>
                <w:szCs w:val="24"/>
              </w:rPr>
              <w:t>Sudjelovanje u planiranju i realizaciji školskih preventivnih programa:</w:t>
            </w:r>
          </w:p>
          <w:p w14:paraId="41985C47" w14:textId="77777777" w:rsidR="00A23944" w:rsidRPr="006C0953" w:rsidRDefault="008025B9" w:rsidP="003B57AD">
            <w:pPr>
              <w:numPr>
                <w:ilvl w:val="2"/>
                <w:numId w:val="54"/>
              </w:numPr>
              <w:tabs>
                <w:tab w:val="left" w:pos="709"/>
              </w:tabs>
              <w:ind w:right="177" w:firstLine="0"/>
              <w:rPr>
                <w:rFonts w:ascii="Arial" w:eastAsia="Arial" w:hAnsi="Arial" w:cs="Arial"/>
                <w:sz w:val="24"/>
                <w:szCs w:val="24"/>
              </w:rPr>
            </w:pPr>
            <w:r w:rsidRPr="006C0953">
              <w:rPr>
                <w:rFonts w:ascii="Arial" w:eastAsia="Arial" w:hAnsi="Arial" w:cs="Arial"/>
                <w:sz w:val="24"/>
                <w:szCs w:val="24"/>
              </w:rPr>
              <w:t>MUP-ovi preventivni programi zlouporabe opojnih sredstava i sigurnosti u prometu</w:t>
            </w:r>
          </w:p>
          <w:p w14:paraId="0E776CA8" w14:textId="77777777" w:rsidR="00A23944" w:rsidRPr="006C0953" w:rsidRDefault="008025B9" w:rsidP="003B57AD">
            <w:pPr>
              <w:numPr>
                <w:ilvl w:val="1"/>
                <w:numId w:val="54"/>
              </w:numPr>
              <w:tabs>
                <w:tab w:val="left" w:pos="529"/>
              </w:tabs>
              <w:ind w:firstLine="0"/>
              <w:rPr>
                <w:rFonts w:ascii="Arial" w:eastAsia="Arial" w:hAnsi="Arial" w:cs="Arial"/>
                <w:sz w:val="24"/>
                <w:szCs w:val="24"/>
              </w:rPr>
            </w:pPr>
            <w:r w:rsidRPr="006C0953">
              <w:rPr>
                <w:rFonts w:ascii="Arial" w:eastAsia="Arial" w:hAnsi="Arial" w:cs="Arial"/>
                <w:sz w:val="24"/>
                <w:szCs w:val="24"/>
              </w:rPr>
              <w:t>Planiranje rada za učenike s teškoćama u razvoju</w:t>
            </w:r>
          </w:p>
          <w:p w14:paraId="169031DD" w14:textId="77777777" w:rsidR="00A23944" w:rsidRPr="006C0953" w:rsidRDefault="008025B9" w:rsidP="003B57AD">
            <w:pPr>
              <w:numPr>
                <w:ilvl w:val="2"/>
                <w:numId w:val="54"/>
              </w:numPr>
              <w:tabs>
                <w:tab w:val="left" w:pos="709"/>
              </w:tabs>
              <w:ind w:left="708" w:hanging="600"/>
              <w:rPr>
                <w:rFonts w:ascii="Arial" w:eastAsia="Arial" w:hAnsi="Arial" w:cs="Arial"/>
                <w:sz w:val="24"/>
                <w:szCs w:val="24"/>
              </w:rPr>
            </w:pPr>
            <w:r w:rsidRPr="006C0953">
              <w:rPr>
                <w:rFonts w:ascii="Arial" w:eastAsia="Arial" w:hAnsi="Arial" w:cs="Arial"/>
                <w:sz w:val="24"/>
                <w:szCs w:val="24"/>
              </w:rPr>
              <w:t>Priprema dokumentacije za izradu prilagođenih programa</w:t>
            </w:r>
          </w:p>
        </w:tc>
        <w:tc>
          <w:tcPr>
            <w:tcW w:w="1281" w:type="dxa"/>
            <w:tcBorders>
              <w:top w:val="single" w:sz="4" w:space="0" w:color="000000"/>
              <w:left w:val="single" w:sz="4" w:space="0" w:color="000000"/>
              <w:bottom w:val="single" w:sz="4" w:space="0" w:color="000000"/>
              <w:right w:val="single" w:sz="4" w:space="0" w:color="000000"/>
            </w:tcBorders>
          </w:tcPr>
          <w:p w14:paraId="34D5B40B"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30</w:t>
            </w:r>
          </w:p>
        </w:tc>
      </w:tr>
      <w:tr w:rsidR="006C0953" w:rsidRPr="006C0953" w14:paraId="3C3213A5" w14:textId="77777777">
        <w:trPr>
          <w:trHeight w:val="1380"/>
        </w:trPr>
        <w:tc>
          <w:tcPr>
            <w:tcW w:w="1702" w:type="dxa"/>
            <w:tcBorders>
              <w:top w:val="single" w:sz="4" w:space="0" w:color="000000"/>
              <w:left w:val="single" w:sz="4" w:space="0" w:color="000000"/>
              <w:bottom w:val="single" w:sz="4" w:space="0" w:color="000000"/>
              <w:right w:val="single" w:sz="4" w:space="0" w:color="000000"/>
            </w:tcBorders>
          </w:tcPr>
          <w:p w14:paraId="205EA3EE"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t>tijekom godine</w:t>
            </w:r>
          </w:p>
        </w:tc>
        <w:tc>
          <w:tcPr>
            <w:tcW w:w="6237" w:type="dxa"/>
            <w:tcBorders>
              <w:top w:val="single" w:sz="4" w:space="0" w:color="000000"/>
              <w:left w:val="single" w:sz="4" w:space="0" w:color="000000"/>
              <w:bottom w:val="single" w:sz="4" w:space="0" w:color="000000"/>
              <w:right w:val="single" w:sz="4" w:space="0" w:color="000000"/>
            </w:tcBorders>
          </w:tcPr>
          <w:p w14:paraId="69C3A6FE"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3. STATISTIČKI PODACI</w:t>
            </w:r>
          </w:p>
          <w:p w14:paraId="11EA4DB2" w14:textId="77777777" w:rsidR="00A23944" w:rsidRPr="006C0953" w:rsidRDefault="00A23944">
            <w:pPr>
              <w:spacing w:before="7"/>
              <w:rPr>
                <w:rFonts w:ascii="Arial" w:eastAsia="Arial" w:hAnsi="Arial" w:cs="Arial"/>
                <w:b/>
                <w:sz w:val="24"/>
                <w:szCs w:val="24"/>
              </w:rPr>
            </w:pPr>
          </w:p>
          <w:p w14:paraId="64B35CF6" w14:textId="77777777" w:rsidR="00A23944" w:rsidRPr="006C0953" w:rsidRDefault="008025B9" w:rsidP="003B57AD">
            <w:pPr>
              <w:numPr>
                <w:ilvl w:val="1"/>
                <w:numId w:val="53"/>
              </w:numPr>
              <w:tabs>
                <w:tab w:val="left" w:pos="529"/>
              </w:tabs>
              <w:ind w:right="844" w:firstLine="0"/>
              <w:rPr>
                <w:rFonts w:ascii="Arial" w:eastAsia="Arial" w:hAnsi="Arial" w:cs="Arial"/>
                <w:sz w:val="24"/>
                <w:szCs w:val="24"/>
              </w:rPr>
            </w:pPr>
            <w:r w:rsidRPr="006C0953">
              <w:rPr>
                <w:rFonts w:ascii="Arial" w:eastAsia="Arial" w:hAnsi="Arial" w:cs="Arial"/>
                <w:sz w:val="24"/>
                <w:szCs w:val="24"/>
              </w:rPr>
              <w:t>Sudjelovanje u prikazu statističkih podataka Ministarstvu znanosti, obrazovanja  i županijskom uredu</w:t>
            </w:r>
          </w:p>
          <w:p w14:paraId="50022527" w14:textId="77777777" w:rsidR="00A23944" w:rsidRPr="006C0953" w:rsidRDefault="008025B9" w:rsidP="003B57AD">
            <w:pPr>
              <w:numPr>
                <w:ilvl w:val="1"/>
                <w:numId w:val="53"/>
              </w:numPr>
              <w:tabs>
                <w:tab w:val="left" w:pos="589"/>
              </w:tabs>
              <w:spacing w:line="264" w:lineRule="auto"/>
              <w:ind w:left="588" w:hanging="480"/>
              <w:rPr>
                <w:rFonts w:ascii="Arial" w:eastAsia="Arial" w:hAnsi="Arial" w:cs="Arial"/>
                <w:sz w:val="24"/>
                <w:szCs w:val="24"/>
              </w:rPr>
            </w:pPr>
            <w:r w:rsidRPr="006C0953">
              <w:rPr>
                <w:rFonts w:ascii="Arial" w:eastAsia="Arial" w:hAnsi="Arial" w:cs="Arial"/>
                <w:sz w:val="24"/>
                <w:szCs w:val="24"/>
              </w:rPr>
              <w:t>Podaci o učenicima s teškoćama</w:t>
            </w:r>
          </w:p>
        </w:tc>
        <w:tc>
          <w:tcPr>
            <w:tcW w:w="1281" w:type="dxa"/>
            <w:tcBorders>
              <w:top w:val="single" w:sz="4" w:space="0" w:color="000000"/>
              <w:left w:val="single" w:sz="4" w:space="0" w:color="000000"/>
              <w:bottom w:val="single" w:sz="4" w:space="0" w:color="000000"/>
              <w:right w:val="single" w:sz="4" w:space="0" w:color="000000"/>
            </w:tcBorders>
          </w:tcPr>
          <w:p w14:paraId="7D58368F"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10</w:t>
            </w:r>
          </w:p>
        </w:tc>
      </w:tr>
      <w:tr w:rsidR="006C0953" w:rsidRPr="006C0953" w14:paraId="69E2E8B7" w14:textId="77777777">
        <w:trPr>
          <w:trHeight w:val="3443"/>
        </w:trPr>
        <w:tc>
          <w:tcPr>
            <w:tcW w:w="1702" w:type="dxa"/>
            <w:tcBorders>
              <w:top w:val="single" w:sz="4" w:space="0" w:color="000000"/>
              <w:left w:val="single" w:sz="4" w:space="0" w:color="000000"/>
              <w:bottom w:val="single" w:sz="4" w:space="0" w:color="000000"/>
              <w:right w:val="single" w:sz="4" w:space="0" w:color="000000"/>
            </w:tcBorders>
          </w:tcPr>
          <w:p w14:paraId="682878FB" w14:textId="77777777" w:rsidR="00A23944" w:rsidRPr="006C0953" w:rsidRDefault="008025B9">
            <w:pPr>
              <w:ind w:left="107" w:right="611"/>
              <w:rPr>
                <w:rFonts w:ascii="Arial" w:eastAsia="Arial" w:hAnsi="Arial" w:cs="Arial"/>
                <w:sz w:val="24"/>
                <w:szCs w:val="24"/>
              </w:rPr>
            </w:pPr>
            <w:r w:rsidRPr="006C0953">
              <w:rPr>
                <w:rFonts w:ascii="Arial" w:eastAsia="Arial" w:hAnsi="Arial" w:cs="Arial"/>
                <w:sz w:val="24"/>
                <w:szCs w:val="24"/>
              </w:rPr>
              <w:t>rujan- lipanj</w:t>
            </w:r>
          </w:p>
        </w:tc>
        <w:tc>
          <w:tcPr>
            <w:tcW w:w="6237" w:type="dxa"/>
            <w:tcBorders>
              <w:top w:val="single" w:sz="4" w:space="0" w:color="000000"/>
              <w:left w:val="single" w:sz="4" w:space="0" w:color="000000"/>
              <w:bottom w:val="single" w:sz="4" w:space="0" w:color="000000"/>
              <w:right w:val="single" w:sz="4" w:space="0" w:color="000000"/>
            </w:tcBorders>
          </w:tcPr>
          <w:p w14:paraId="73B61F6E" w14:textId="77777777" w:rsidR="00A23944" w:rsidRPr="006C0953" w:rsidRDefault="008025B9">
            <w:pPr>
              <w:spacing w:line="271" w:lineRule="auto"/>
              <w:rPr>
                <w:rFonts w:ascii="Arial" w:eastAsia="Arial" w:hAnsi="Arial" w:cs="Arial"/>
                <w:b/>
                <w:sz w:val="24"/>
                <w:szCs w:val="24"/>
              </w:rPr>
            </w:pPr>
            <w:r w:rsidRPr="006C0953">
              <w:rPr>
                <w:rFonts w:ascii="Arial" w:eastAsia="Arial" w:hAnsi="Arial" w:cs="Arial"/>
                <w:b/>
                <w:sz w:val="24"/>
                <w:szCs w:val="24"/>
              </w:rPr>
              <w:t>4. RAD S UČENICIMA</w:t>
            </w:r>
          </w:p>
          <w:p w14:paraId="2CE0AE88" w14:textId="77777777" w:rsidR="00A23944" w:rsidRPr="006C0953" w:rsidRDefault="008025B9" w:rsidP="003B57AD">
            <w:pPr>
              <w:numPr>
                <w:ilvl w:val="1"/>
                <w:numId w:val="52"/>
              </w:numPr>
              <w:tabs>
                <w:tab w:val="left" w:pos="529"/>
              </w:tabs>
              <w:spacing w:before="115"/>
              <w:rPr>
                <w:rFonts w:ascii="Arial" w:eastAsia="Arial" w:hAnsi="Arial" w:cs="Arial"/>
                <w:sz w:val="24"/>
                <w:szCs w:val="24"/>
              </w:rPr>
            </w:pPr>
            <w:r w:rsidRPr="006C0953">
              <w:rPr>
                <w:rFonts w:ascii="Arial" w:eastAsia="Arial" w:hAnsi="Arial" w:cs="Arial"/>
                <w:sz w:val="24"/>
                <w:szCs w:val="24"/>
              </w:rPr>
              <w:t>Utvrđivanje psihofizičkog razvoja učenika</w:t>
            </w:r>
          </w:p>
          <w:p w14:paraId="42945CB7" w14:textId="77777777" w:rsidR="00A23944" w:rsidRPr="006C0953" w:rsidRDefault="008025B9" w:rsidP="003B57AD">
            <w:pPr>
              <w:numPr>
                <w:ilvl w:val="2"/>
                <w:numId w:val="52"/>
              </w:numPr>
              <w:tabs>
                <w:tab w:val="left" w:pos="709"/>
              </w:tabs>
              <w:ind w:right="667" w:firstLine="0"/>
              <w:rPr>
                <w:rFonts w:ascii="Arial" w:eastAsia="Arial" w:hAnsi="Arial" w:cs="Arial"/>
                <w:sz w:val="24"/>
                <w:szCs w:val="24"/>
              </w:rPr>
            </w:pPr>
            <w:r w:rsidRPr="006C0953">
              <w:rPr>
                <w:rFonts w:ascii="Arial" w:eastAsia="Arial" w:hAnsi="Arial" w:cs="Arial"/>
                <w:sz w:val="24"/>
                <w:szCs w:val="24"/>
              </w:rPr>
              <w:t>Utvrđivanje psihofizičke spremnosti za upis u prvi razred osnovne škole</w:t>
            </w:r>
          </w:p>
          <w:p w14:paraId="50B5B2F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4.1.2 Identifikacija, opservacija i praćenje učenika s teškoćama</w:t>
            </w:r>
          </w:p>
          <w:p w14:paraId="65A0A44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4.1.3. </w:t>
            </w:r>
            <w:proofErr w:type="spellStart"/>
            <w:r w:rsidRPr="006C0953">
              <w:rPr>
                <w:rFonts w:ascii="Arial" w:eastAsia="Arial" w:hAnsi="Arial" w:cs="Arial"/>
                <w:sz w:val="24"/>
                <w:szCs w:val="24"/>
              </w:rPr>
              <w:t>Psihodijagnostika</w:t>
            </w:r>
            <w:proofErr w:type="spellEnd"/>
            <w:r w:rsidRPr="006C0953">
              <w:rPr>
                <w:rFonts w:ascii="Arial" w:eastAsia="Arial" w:hAnsi="Arial" w:cs="Arial"/>
                <w:sz w:val="24"/>
                <w:szCs w:val="24"/>
              </w:rPr>
              <w:t xml:space="preserve"> teškoća učenika (primjena PDI)</w:t>
            </w:r>
          </w:p>
          <w:p w14:paraId="5ECBD245" w14:textId="77777777" w:rsidR="00A23944" w:rsidRPr="006C0953" w:rsidRDefault="008025B9" w:rsidP="003B57AD">
            <w:pPr>
              <w:numPr>
                <w:ilvl w:val="1"/>
                <w:numId w:val="50"/>
              </w:numPr>
              <w:tabs>
                <w:tab w:val="left" w:pos="529"/>
              </w:tabs>
              <w:rPr>
                <w:rFonts w:ascii="Arial" w:eastAsia="Arial" w:hAnsi="Arial" w:cs="Arial"/>
                <w:sz w:val="24"/>
                <w:szCs w:val="24"/>
              </w:rPr>
            </w:pPr>
            <w:r w:rsidRPr="006C0953">
              <w:rPr>
                <w:rFonts w:ascii="Arial" w:eastAsia="Arial" w:hAnsi="Arial" w:cs="Arial"/>
                <w:sz w:val="24"/>
                <w:szCs w:val="24"/>
              </w:rPr>
              <w:t>4. Identifikacija i praćenje darovitih učenika</w:t>
            </w:r>
          </w:p>
          <w:p w14:paraId="4C4E9907" w14:textId="77777777" w:rsidR="00A23944" w:rsidRPr="006C0953" w:rsidRDefault="008025B9">
            <w:pPr>
              <w:tabs>
                <w:tab w:val="left" w:pos="529"/>
              </w:tabs>
              <w:rPr>
                <w:rFonts w:ascii="Arial" w:eastAsia="Arial" w:hAnsi="Arial" w:cs="Arial"/>
                <w:sz w:val="24"/>
                <w:szCs w:val="24"/>
              </w:rPr>
            </w:pPr>
            <w:r w:rsidRPr="006C0953">
              <w:rPr>
                <w:rFonts w:ascii="Arial" w:eastAsia="Arial" w:hAnsi="Arial" w:cs="Arial"/>
                <w:sz w:val="24"/>
                <w:szCs w:val="24"/>
              </w:rPr>
              <w:t xml:space="preserve">  4.1.5.Prihvaćanje novih učenika i pomoć u prilagodbi</w:t>
            </w:r>
          </w:p>
          <w:p w14:paraId="7E5173F6" w14:textId="77777777" w:rsidR="00A23944" w:rsidRPr="006C0953" w:rsidRDefault="00A23944">
            <w:pPr>
              <w:rPr>
                <w:rFonts w:ascii="Arial" w:eastAsia="Arial" w:hAnsi="Arial" w:cs="Arial"/>
                <w:b/>
                <w:sz w:val="24"/>
                <w:szCs w:val="24"/>
              </w:rPr>
            </w:pPr>
          </w:p>
          <w:p w14:paraId="15DA9D14" w14:textId="77777777" w:rsidR="00A23944" w:rsidRPr="006C0953" w:rsidRDefault="008025B9" w:rsidP="003B57AD">
            <w:pPr>
              <w:numPr>
                <w:ilvl w:val="1"/>
                <w:numId w:val="50"/>
              </w:numPr>
              <w:tabs>
                <w:tab w:val="left" w:pos="529"/>
              </w:tabs>
              <w:rPr>
                <w:rFonts w:ascii="Arial" w:eastAsia="Arial" w:hAnsi="Arial" w:cs="Arial"/>
                <w:sz w:val="24"/>
                <w:szCs w:val="24"/>
              </w:rPr>
            </w:pPr>
            <w:r w:rsidRPr="006C0953">
              <w:rPr>
                <w:rFonts w:ascii="Arial" w:eastAsia="Arial" w:hAnsi="Arial" w:cs="Arial"/>
                <w:sz w:val="24"/>
                <w:szCs w:val="24"/>
              </w:rPr>
              <w:t>Savjetodavni rad s učenicima</w:t>
            </w:r>
          </w:p>
          <w:p w14:paraId="7EC8D3B7" w14:textId="77777777" w:rsidR="00A23944" w:rsidRPr="006C0953" w:rsidRDefault="00A23944">
            <w:pPr>
              <w:spacing w:before="3"/>
              <w:rPr>
                <w:rFonts w:ascii="Arial" w:eastAsia="Arial" w:hAnsi="Arial" w:cs="Arial"/>
                <w:sz w:val="24"/>
                <w:szCs w:val="24"/>
              </w:rPr>
            </w:pPr>
          </w:p>
          <w:p w14:paraId="796F104F"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4.2.1. Individualni i / ili grupni savjetodavni rad s učenicima</w:t>
            </w:r>
          </w:p>
          <w:p w14:paraId="34D19837" w14:textId="77777777" w:rsidR="00A23944" w:rsidRPr="006C0953" w:rsidRDefault="008025B9" w:rsidP="003B57AD">
            <w:pPr>
              <w:numPr>
                <w:ilvl w:val="2"/>
                <w:numId w:val="62"/>
              </w:numPr>
              <w:tabs>
                <w:tab w:val="left" w:pos="709"/>
              </w:tabs>
              <w:spacing w:before="128"/>
              <w:rPr>
                <w:rFonts w:ascii="Arial" w:eastAsia="Arial" w:hAnsi="Arial" w:cs="Arial"/>
                <w:sz w:val="24"/>
                <w:szCs w:val="24"/>
              </w:rPr>
            </w:pPr>
            <w:r w:rsidRPr="006C0953">
              <w:rPr>
                <w:rFonts w:ascii="Arial" w:eastAsia="Arial" w:hAnsi="Arial" w:cs="Arial"/>
                <w:sz w:val="24"/>
                <w:szCs w:val="24"/>
              </w:rPr>
              <w:t>Profesionalno usmjeravanje učenika</w:t>
            </w:r>
          </w:p>
          <w:p w14:paraId="67C95703" w14:textId="77777777" w:rsidR="00A23944" w:rsidRPr="006C0953" w:rsidRDefault="008025B9" w:rsidP="003B57AD">
            <w:pPr>
              <w:numPr>
                <w:ilvl w:val="3"/>
                <w:numId w:val="62"/>
              </w:numPr>
              <w:tabs>
                <w:tab w:val="left" w:pos="889"/>
              </w:tabs>
              <w:ind w:firstLine="0"/>
              <w:rPr>
                <w:rFonts w:ascii="Arial" w:eastAsia="Arial" w:hAnsi="Arial" w:cs="Arial"/>
                <w:sz w:val="24"/>
                <w:szCs w:val="24"/>
              </w:rPr>
            </w:pPr>
            <w:r w:rsidRPr="006C0953">
              <w:rPr>
                <w:rFonts w:ascii="Arial" w:eastAsia="Arial" w:hAnsi="Arial" w:cs="Arial"/>
                <w:sz w:val="24"/>
                <w:szCs w:val="24"/>
              </w:rPr>
              <w:t xml:space="preserve">Praćenje i rad na realizaciji plana i programa </w:t>
            </w:r>
            <w:proofErr w:type="spellStart"/>
            <w:r w:rsidRPr="006C0953">
              <w:rPr>
                <w:rFonts w:ascii="Arial" w:eastAsia="Arial" w:hAnsi="Arial" w:cs="Arial"/>
                <w:sz w:val="24"/>
                <w:szCs w:val="24"/>
              </w:rPr>
              <w:t>prof.orij</w:t>
            </w:r>
            <w:proofErr w:type="spellEnd"/>
            <w:r w:rsidRPr="006C0953">
              <w:rPr>
                <w:rFonts w:ascii="Arial" w:eastAsia="Arial" w:hAnsi="Arial" w:cs="Arial"/>
                <w:sz w:val="24"/>
                <w:szCs w:val="24"/>
              </w:rPr>
              <w:t>.</w:t>
            </w:r>
          </w:p>
          <w:p w14:paraId="321BF08C" w14:textId="77777777" w:rsidR="00A23944" w:rsidRPr="006C0953" w:rsidRDefault="008025B9" w:rsidP="003B57AD">
            <w:pPr>
              <w:numPr>
                <w:ilvl w:val="3"/>
                <w:numId w:val="62"/>
              </w:numPr>
              <w:tabs>
                <w:tab w:val="left" w:pos="889"/>
              </w:tabs>
              <w:ind w:left="888" w:hanging="780"/>
              <w:rPr>
                <w:rFonts w:ascii="Arial" w:eastAsia="Arial" w:hAnsi="Arial" w:cs="Arial"/>
                <w:sz w:val="24"/>
                <w:szCs w:val="24"/>
              </w:rPr>
            </w:pPr>
            <w:r w:rsidRPr="006C0953">
              <w:rPr>
                <w:rFonts w:ascii="Arial" w:eastAsia="Arial" w:hAnsi="Arial" w:cs="Arial"/>
                <w:sz w:val="24"/>
                <w:szCs w:val="24"/>
              </w:rPr>
              <w:t>Priprema i pomoć u realizaciji predavanja iz PO</w:t>
            </w:r>
          </w:p>
          <w:p w14:paraId="74E7F842" w14:textId="77777777" w:rsidR="00A23944" w:rsidRPr="006C0953" w:rsidRDefault="008025B9" w:rsidP="003B57AD">
            <w:pPr>
              <w:numPr>
                <w:ilvl w:val="3"/>
                <w:numId w:val="62"/>
              </w:numPr>
              <w:tabs>
                <w:tab w:val="left" w:pos="889"/>
              </w:tabs>
              <w:ind w:left="888" w:hanging="780"/>
              <w:rPr>
                <w:rFonts w:ascii="Arial" w:eastAsia="Arial" w:hAnsi="Arial" w:cs="Arial"/>
                <w:sz w:val="24"/>
                <w:szCs w:val="24"/>
              </w:rPr>
            </w:pPr>
            <w:r w:rsidRPr="006C0953">
              <w:rPr>
                <w:rFonts w:ascii="Arial" w:eastAsia="Arial" w:hAnsi="Arial" w:cs="Arial"/>
                <w:sz w:val="24"/>
                <w:szCs w:val="24"/>
              </w:rPr>
              <w:t>Anketiranje učenika</w:t>
            </w:r>
          </w:p>
          <w:p w14:paraId="022BEE2C" w14:textId="77777777" w:rsidR="00A23944" w:rsidRPr="006C0953" w:rsidRDefault="008025B9" w:rsidP="003B57AD">
            <w:pPr>
              <w:numPr>
                <w:ilvl w:val="3"/>
                <w:numId w:val="62"/>
              </w:numPr>
              <w:tabs>
                <w:tab w:val="left" w:pos="889"/>
              </w:tabs>
              <w:ind w:right="130" w:firstLine="0"/>
              <w:rPr>
                <w:rFonts w:ascii="Arial" w:eastAsia="Arial" w:hAnsi="Arial" w:cs="Arial"/>
                <w:sz w:val="24"/>
                <w:szCs w:val="24"/>
              </w:rPr>
            </w:pPr>
            <w:r w:rsidRPr="006C0953">
              <w:rPr>
                <w:rFonts w:ascii="Arial" w:eastAsia="Arial" w:hAnsi="Arial" w:cs="Arial"/>
                <w:sz w:val="24"/>
                <w:szCs w:val="24"/>
              </w:rPr>
              <w:t>Suradnja s Zavodom za zapošljavanje, školskom liječnicom i CZSS</w:t>
            </w:r>
          </w:p>
          <w:p w14:paraId="6A5CBA91" w14:textId="77777777" w:rsidR="00A23944" w:rsidRPr="006C0953" w:rsidRDefault="008025B9" w:rsidP="003B57AD">
            <w:pPr>
              <w:numPr>
                <w:ilvl w:val="3"/>
                <w:numId w:val="62"/>
              </w:numPr>
              <w:tabs>
                <w:tab w:val="left" w:pos="889"/>
              </w:tabs>
              <w:ind w:left="888" w:hanging="780"/>
              <w:rPr>
                <w:rFonts w:ascii="Arial" w:eastAsia="Arial" w:hAnsi="Arial" w:cs="Arial"/>
                <w:sz w:val="24"/>
                <w:szCs w:val="24"/>
              </w:rPr>
            </w:pPr>
            <w:r w:rsidRPr="006C0953">
              <w:rPr>
                <w:rFonts w:ascii="Arial" w:eastAsia="Arial" w:hAnsi="Arial" w:cs="Arial"/>
                <w:sz w:val="24"/>
                <w:szCs w:val="24"/>
              </w:rPr>
              <w:t>Organiziranje PO i zdravstvenih pregleda za učenike s TUR</w:t>
            </w:r>
          </w:p>
          <w:p w14:paraId="026E2972" w14:textId="77777777" w:rsidR="00A23944" w:rsidRPr="006C0953" w:rsidRDefault="008025B9">
            <w:pPr>
              <w:spacing w:before="128"/>
              <w:ind w:left="108"/>
              <w:rPr>
                <w:rFonts w:ascii="Arial" w:eastAsia="Arial" w:hAnsi="Arial" w:cs="Arial"/>
                <w:sz w:val="24"/>
                <w:szCs w:val="24"/>
              </w:rPr>
            </w:pPr>
            <w:r w:rsidRPr="006C0953">
              <w:rPr>
                <w:rFonts w:ascii="Arial" w:eastAsia="Arial" w:hAnsi="Arial" w:cs="Arial"/>
                <w:sz w:val="24"/>
                <w:szCs w:val="24"/>
              </w:rPr>
              <w:t>4.3. Intervencije u radu s učenicima</w:t>
            </w:r>
          </w:p>
          <w:p w14:paraId="57389995" w14:textId="77777777" w:rsidR="00A23944" w:rsidRPr="006C0953" w:rsidRDefault="008025B9" w:rsidP="003B57AD">
            <w:pPr>
              <w:numPr>
                <w:ilvl w:val="2"/>
                <w:numId w:val="61"/>
              </w:numPr>
              <w:tabs>
                <w:tab w:val="left" w:pos="709"/>
              </w:tabs>
              <w:spacing w:before="128"/>
              <w:ind w:right="758" w:firstLine="0"/>
              <w:rPr>
                <w:rFonts w:ascii="Arial" w:eastAsia="Arial" w:hAnsi="Arial" w:cs="Arial"/>
                <w:sz w:val="24"/>
                <w:szCs w:val="24"/>
              </w:rPr>
            </w:pPr>
            <w:r w:rsidRPr="006C0953">
              <w:rPr>
                <w:rFonts w:ascii="Arial" w:eastAsia="Arial" w:hAnsi="Arial" w:cs="Arial"/>
                <w:sz w:val="24"/>
                <w:szCs w:val="24"/>
              </w:rPr>
              <w:t xml:space="preserve">Rad s učenicima na promjenama u </w:t>
            </w:r>
            <w:r w:rsidRPr="006C0953">
              <w:rPr>
                <w:rFonts w:ascii="Arial" w:eastAsia="Arial" w:hAnsi="Arial" w:cs="Arial"/>
                <w:sz w:val="24"/>
                <w:szCs w:val="24"/>
              </w:rPr>
              <w:lastRenderedPageBreak/>
              <w:t>području prepoznatih teškoća</w:t>
            </w:r>
          </w:p>
          <w:p w14:paraId="3168D88D" w14:textId="77777777" w:rsidR="00A23944" w:rsidRPr="006C0953" w:rsidRDefault="008025B9" w:rsidP="003B57AD">
            <w:pPr>
              <w:numPr>
                <w:ilvl w:val="2"/>
                <w:numId w:val="61"/>
              </w:numPr>
              <w:tabs>
                <w:tab w:val="left" w:pos="771"/>
              </w:tabs>
              <w:ind w:right="248" w:firstLine="0"/>
              <w:rPr>
                <w:rFonts w:ascii="Arial" w:eastAsia="Arial" w:hAnsi="Arial" w:cs="Arial"/>
                <w:sz w:val="24"/>
                <w:szCs w:val="24"/>
              </w:rPr>
            </w:pPr>
            <w:r w:rsidRPr="006C0953">
              <w:rPr>
                <w:rFonts w:ascii="Arial" w:eastAsia="Arial" w:hAnsi="Arial" w:cs="Arial"/>
                <w:sz w:val="24"/>
                <w:szCs w:val="24"/>
              </w:rPr>
              <w:t>Intervencije na razini škole/razreda u svrhu poboljšanja uvjeta učenja i prilagodbe na školsku okolinu</w:t>
            </w:r>
          </w:p>
          <w:p w14:paraId="1E486786" w14:textId="77777777" w:rsidR="00A23944" w:rsidRPr="006C0953" w:rsidRDefault="008025B9" w:rsidP="003B57AD">
            <w:pPr>
              <w:numPr>
                <w:ilvl w:val="3"/>
                <w:numId w:val="61"/>
              </w:numPr>
              <w:tabs>
                <w:tab w:val="left" w:pos="891"/>
              </w:tabs>
              <w:ind w:hanging="782"/>
              <w:rPr>
                <w:rFonts w:ascii="Arial" w:eastAsia="Arial" w:hAnsi="Arial" w:cs="Arial"/>
                <w:sz w:val="24"/>
                <w:szCs w:val="24"/>
              </w:rPr>
            </w:pPr>
            <w:r w:rsidRPr="006C0953">
              <w:rPr>
                <w:rFonts w:ascii="Arial" w:eastAsia="Arial" w:hAnsi="Arial" w:cs="Arial"/>
                <w:sz w:val="24"/>
                <w:szCs w:val="24"/>
              </w:rPr>
              <w:t>Intervencije kod sukoba učenika</w:t>
            </w:r>
          </w:p>
          <w:p w14:paraId="5AB85266" w14:textId="77777777" w:rsidR="00A23944" w:rsidRPr="006C0953" w:rsidRDefault="008025B9" w:rsidP="003B57AD">
            <w:pPr>
              <w:numPr>
                <w:ilvl w:val="2"/>
                <w:numId w:val="60"/>
              </w:numPr>
              <w:tabs>
                <w:tab w:val="left" w:pos="709"/>
              </w:tabs>
              <w:ind w:right="306" w:firstLine="0"/>
              <w:rPr>
                <w:rFonts w:ascii="Arial" w:eastAsia="Arial" w:hAnsi="Arial" w:cs="Arial"/>
                <w:sz w:val="24"/>
                <w:szCs w:val="24"/>
              </w:rPr>
            </w:pPr>
            <w:r w:rsidRPr="006C0953">
              <w:rPr>
                <w:rFonts w:ascii="Arial" w:eastAsia="Arial" w:hAnsi="Arial" w:cs="Arial"/>
                <w:sz w:val="24"/>
                <w:szCs w:val="24"/>
              </w:rPr>
              <w:t>Provođenje individualnog i grupnog treninga vještina učenja, socijalnih vještina i komunikacijskih vještina</w:t>
            </w:r>
          </w:p>
          <w:p w14:paraId="6C3E0146" w14:textId="77777777" w:rsidR="00A23944" w:rsidRPr="006C0953" w:rsidRDefault="008025B9" w:rsidP="003B57AD">
            <w:pPr>
              <w:numPr>
                <w:ilvl w:val="3"/>
                <w:numId w:val="60"/>
              </w:numPr>
              <w:tabs>
                <w:tab w:val="left" w:pos="889"/>
              </w:tabs>
              <w:ind w:right="497" w:firstLine="0"/>
              <w:rPr>
                <w:rFonts w:ascii="Arial" w:eastAsia="Arial" w:hAnsi="Arial" w:cs="Arial"/>
                <w:sz w:val="24"/>
                <w:szCs w:val="24"/>
              </w:rPr>
            </w:pPr>
            <w:r w:rsidRPr="006C0953">
              <w:rPr>
                <w:rFonts w:ascii="Arial" w:eastAsia="Arial" w:hAnsi="Arial" w:cs="Arial"/>
                <w:sz w:val="24"/>
                <w:szCs w:val="24"/>
              </w:rPr>
              <w:t>Koordinacija programa Mobilnog stručnog tima</w:t>
            </w:r>
          </w:p>
          <w:p w14:paraId="21C3BBB0" w14:textId="77777777" w:rsidR="00A23944" w:rsidRPr="006C0953" w:rsidRDefault="008025B9" w:rsidP="003B57AD">
            <w:pPr>
              <w:numPr>
                <w:ilvl w:val="2"/>
                <w:numId w:val="20"/>
              </w:numPr>
              <w:tabs>
                <w:tab w:val="left" w:pos="709"/>
              </w:tabs>
              <w:ind w:firstLine="0"/>
              <w:rPr>
                <w:rFonts w:ascii="Arial" w:eastAsia="Arial" w:hAnsi="Arial" w:cs="Arial"/>
                <w:sz w:val="24"/>
                <w:szCs w:val="24"/>
              </w:rPr>
            </w:pPr>
            <w:r w:rsidRPr="006C0953">
              <w:rPr>
                <w:rFonts w:ascii="Arial" w:eastAsia="Arial" w:hAnsi="Arial" w:cs="Arial"/>
                <w:sz w:val="24"/>
                <w:szCs w:val="24"/>
              </w:rPr>
              <w:t>Primjena intervencijskih mjera u kriznim situacijama</w:t>
            </w:r>
          </w:p>
          <w:p w14:paraId="6D042015" w14:textId="77777777" w:rsidR="00A23944" w:rsidRPr="006C0953" w:rsidRDefault="008025B9" w:rsidP="003B57AD">
            <w:pPr>
              <w:numPr>
                <w:ilvl w:val="2"/>
                <w:numId w:val="20"/>
              </w:numPr>
              <w:tabs>
                <w:tab w:val="left" w:pos="709"/>
              </w:tabs>
              <w:ind w:firstLine="0"/>
              <w:rPr>
                <w:rFonts w:ascii="Arial" w:eastAsia="Arial" w:hAnsi="Arial" w:cs="Arial"/>
                <w:sz w:val="24"/>
                <w:szCs w:val="24"/>
              </w:rPr>
            </w:pPr>
            <w:r w:rsidRPr="006C0953">
              <w:rPr>
                <w:rFonts w:ascii="Arial" w:eastAsia="Arial" w:hAnsi="Arial" w:cs="Arial"/>
                <w:sz w:val="24"/>
                <w:szCs w:val="24"/>
              </w:rPr>
              <w:t>Praćenje učenika s teškoćama u razvoju</w:t>
            </w:r>
          </w:p>
          <w:p w14:paraId="524FBAF7" w14:textId="77777777" w:rsidR="00A23944" w:rsidRPr="006C0953" w:rsidRDefault="008025B9">
            <w:pPr>
              <w:tabs>
                <w:tab w:val="left" w:pos="709"/>
              </w:tabs>
              <w:ind w:right="1312"/>
              <w:rPr>
                <w:rFonts w:ascii="Arial" w:eastAsia="Arial" w:hAnsi="Arial" w:cs="Arial"/>
                <w:sz w:val="24"/>
                <w:szCs w:val="24"/>
              </w:rPr>
            </w:pPr>
            <w:r w:rsidRPr="006C0953">
              <w:rPr>
                <w:rFonts w:ascii="Arial" w:eastAsia="Arial" w:hAnsi="Arial" w:cs="Arial"/>
                <w:sz w:val="24"/>
                <w:szCs w:val="24"/>
              </w:rPr>
              <w:t xml:space="preserve">  4.3.6.Praćenje učenika kod kojih je došlo do promjene u psihofizičkom statusu</w:t>
            </w:r>
          </w:p>
          <w:p w14:paraId="57C480F4" w14:textId="77777777" w:rsidR="00A23944" w:rsidRPr="006C0953" w:rsidRDefault="008025B9" w:rsidP="003B57AD">
            <w:pPr>
              <w:numPr>
                <w:ilvl w:val="1"/>
                <w:numId w:val="18"/>
              </w:numPr>
              <w:tabs>
                <w:tab w:val="left" w:pos="529"/>
              </w:tabs>
              <w:spacing w:before="128"/>
              <w:rPr>
                <w:rFonts w:ascii="Arial" w:eastAsia="Arial" w:hAnsi="Arial" w:cs="Arial"/>
                <w:sz w:val="24"/>
                <w:szCs w:val="24"/>
              </w:rPr>
            </w:pPr>
            <w:r w:rsidRPr="006C0953">
              <w:rPr>
                <w:rFonts w:ascii="Arial" w:eastAsia="Arial" w:hAnsi="Arial" w:cs="Arial"/>
                <w:sz w:val="24"/>
                <w:szCs w:val="24"/>
              </w:rPr>
              <w:t>Prevencija</w:t>
            </w:r>
          </w:p>
          <w:p w14:paraId="2893E7B6" w14:textId="77777777" w:rsidR="00A23944" w:rsidRPr="006C0953" w:rsidRDefault="008025B9" w:rsidP="003B57AD">
            <w:pPr>
              <w:numPr>
                <w:ilvl w:val="2"/>
                <w:numId w:val="18"/>
              </w:numPr>
              <w:tabs>
                <w:tab w:val="left" w:pos="709"/>
              </w:tabs>
              <w:ind w:right="186" w:firstLine="0"/>
              <w:rPr>
                <w:rFonts w:ascii="Arial" w:eastAsia="Arial" w:hAnsi="Arial" w:cs="Arial"/>
                <w:sz w:val="24"/>
                <w:szCs w:val="24"/>
              </w:rPr>
            </w:pPr>
            <w:r w:rsidRPr="006C0953">
              <w:rPr>
                <w:rFonts w:ascii="Arial" w:eastAsia="Arial" w:hAnsi="Arial" w:cs="Arial"/>
                <w:sz w:val="24"/>
                <w:szCs w:val="24"/>
              </w:rPr>
              <w:t>Rad na programima kojima se gradi pozitivan odnos učenika s vršnjacima i odraslim osobama</w:t>
            </w:r>
          </w:p>
          <w:p w14:paraId="4D2CE724" w14:textId="77777777" w:rsidR="00A23944" w:rsidRPr="006C0953" w:rsidRDefault="008025B9" w:rsidP="003B57AD">
            <w:pPr>
              <w:numPr>
                <w:ilvl w:val="2"/>
                <w:numId w:val="18"/>
              </w:numPr>
              <w:tabs>
                <w:tab w:val="left" w:pos="709"/>
              </w:tabs>
              <w:ind w:right="165" w:firstLine="0"/>
              <w:rPr>
                <w:rFonts w:ascii="Arial" w:eastAsia="Arial" w:hAnsi="Arial" w:cs="Arial"/>
                <w:sz w:val="24"/>
                <w:szCs w:val="24"/>
              </w:rPr>
            </w:pPr>
            <w:r w:rsidRPr="006C0953">
              <w:rPr>
                <w:rFonts w:ascii="Arial" w:eastAsia="Arial" w:hAnsi="Arial" w:cs="Arial"/>
                <w:sz w:val="24"/>
                <w:szCs w:val="24"/>
              </w:rPr>
              <w:t>Rano otkrivanje potencijalnih akademskih deficita i/ili teškoća u učenju</w:t>
            </w:r>
          </w:p>
          <w:p w14:paraId="4EAC287E" w14:textId="77777777" w:rsidR="00A23944" w:rsidRPr="006C0953" w:rsidRDefault="008025B9" w:rsidP="003B57AD">
            <w:pPr>
              <w:numPr>
                <w:ilvl w:val="2"/>
                <w:numId w:val="18"/>
              </w:numPr>
              <w:tabs>
                <w:tab w:val="left" w:pos="709"/>
              </w:tabs>
              <w:ind w:firstLine="0"/>
              <w:rPr>
                <w:rFonts w:ascii="Arial" w:eastAsia="Arial" w:hAnsi="Arial" w:cs="Arial"/>
                <w:sz w:val="24"/>
                <w:szCs w:val="24"/>
              </w:rPr>
            </w:pPr>
            <w:r w:rsidRPr="006C0953">
              <w:rPr>
                <w:rFonts w:ascii="Arial" w:eastAsia="Arial" w:hAnsi="Arial" w:cs="Arial"/>
                <w:sz w:val="24"/>
                <w:szCs w:val="24"/>
              </w:rPr>
              <w:t xml:space="preserve">Poticanje kreiranja sigurne i </w:t>
            </w:r>
            <w:proofErr w:type="spellStart"/>
            <w:r w:rsidRPr="006C0953">
              <w:rPr>
                <w:rFonts w:ascii="Arial" w:eastAsia="Arial" w:hAnsi="Arial" w:cs="Arial"/>
                <w:sz w:val="24"/>
                <w:szCs w:val="24"/>
              </w:rPr>
              <w:t>podržavajuće</w:t>
            </w:r>
            <w:proofErr w:type="spellEnd"/>
            <w:r w:rsidRPr="006C0953">
              <w:rPr>
                <w:rFonts w:ascii="Arial" w:eastAsia="Arial" w:hAnsi="Arial" w:cs="Arial"/>
                <w:sz w:val="24"/>
                <w:szCs w:val="24"/>
              </w:rPr>
              <w:t xml:space="preserve"> okoline za učenje</w:t>
            </w:r>
          </w:p>
          <w:p w14:paraId="3D9A5080" w14:textId="77777777" w:rsidR="00A23944" w:rsidRPr="006C0953" w:rsidRDefault="008025B9" w:rsidP="003B57AD">
            <w:pPr>
              <w:numPr>
                <w:ilvl w:val="2"/>
                <w:numId w:val="18"/>
              </w:numPr>
              <w:tabs>
                <w:tab w:val="left" w:pos="709"/>
              </w:tabs>
              <w:ind w:firstLine="0"/>
              <w:rPr>
                <w:rFonts w:ascii="Arial" w:eastAsia="Arial" w:hAnsi="Arial" w:cs="Arial"/>
                <w:sz w:val="24"/>
                <w:szCs w:val="24"/>
              </w:rPr>
            </w:pPr>
            <w:r w:rsidRPr="006C0953">
              <w:rPr>
                <w:rFonts w:ascii="Arial" w:eastAsia="Arial" w:hAnsi="Arial" w:cs="Arial"/>
                <w:sz w:val="24"/>
                <w:szCs w:val="24"/>
              </w:rPr>
              <w:t>Podupiranje uvažavanja različitosti</w:t>
            </w:r>
          </w:p>
          <w:p w14:paraId="640F1976" w14:textId="77777777" w:rsidR="00A23944" w:rsidRPr="006C0953" w:rsidRDefault="008025B9" w:rsidP="003B57AD">
            <w:pPr>
              <w:numPr>
                <w:ilvl w:val="2"/>
                <w:numId w:val="18"/>
              </w:numPr>
              <w:tabs>
                <w:tab w:val="left" w:pos="709"/>
              </w:tabs>
              <w:ind w:firstLine="0"/>
              <w:rPr>
                <w:rFonts w:ascii="Arial" w:eastAsia="Arial" w:hAnsi="Arial" w:cs="Arial"/>
                <w:sz w:val="24"/>
                <w:szCs w:val="24"/>
              </w:rPr>
            </w:pPr>
            <w:r w:rsidRPr="006C0953">
              <w:rPr>
                <w:rFonts w:ascii="Arial" w:eastAsia="Arial" w:hAnsi="Arial" w:cs="Arial"/>
                <w:sz w:val="24"/>
                <w:szCs w:val="24"/>
              </w:rPr>
              <w:t>Zdravstveno-socijalna zaštita učenika</w:t>
            </w:r>
          </w:p>
          <w:p w14:paraId="3250B157" w14:textId="2154C01F" w:rsidR="00A23944" w:rsidRPr="006C0953" w:rsidRDefault="008025B9" w:rsidP="003B57AD">
            <w:pPr>
              <w:numPr>
                <w:ilvl w:val="3"/>
                <w:numId w:val="18"/>
              </w:numPr>
              <w:tabs>
                <w:tab w:val="left" w:pos="889"/>
              </w:tabs>
              <w:ind w:firstLine="0"/>
              <w:rPr>
                <w:rFonts w:ascii="Arial" w:eastAsia="Arial" w:hAnsi="Arial" w:cs="Arial"/>
                <w:sz w:val="24"/>
                <w:szCs w:val="24"/>
              </w:rPr>
            </w:pPr>
            <w:r w:rsidRPr="006C0953">
              <w:rPr>
                <w:rFonts w:ascii="Arial" w:eastAsia="Arial" w:hAnsi="Arial" w:cs="Arial"/>
                <w:sz w:val="24"/>
                <w:szCs w:val="24"/>
              </w:rPr>
              <w:t xml:space="preserve">Organiziranje cijepljenja </w:t>
            </w:r>
            <w:r w:rsidR="00E45707" w:rsidRPr="006C0953">
              <w:rPr>
                <w:rFonts w:ascii="Arial" w:eastAsia="Arial" w:hAnsi="Arial" w:cs="Arial"/>
                <w:sz w:val="24"/>
                <w:szCs w:val="24"/>
              </w:rPr>
              <w:t xml:space="preserve">i </w:t>
            </w:r>
            <w:proofErr w:type="spellStart"/>
            <w:r w:rsidR="00E45707" w:rsidRPr="006C0953">
              <w:rPr>
                <w:rFonts w:ascii="Arial" w:eastAsia="Arial" w:hAnsi="Arial" w:cs="Arial"/>
                <w:sz w:val="24"/>
                <w:szCs w:val="24"/>
              </w:rPr>
              <w:t>screeninga</w:t>
            </w:r>
            <w:proofErr w:type="spellEnd"/>
            <w:r w:rsidR="00E45707" w:rsidRPr="006C0953">
              <w:rPr>
                <w:rFonts w:ascii="Arial" w:eastAsia="Arial" w:hAnsi="Arial" w:cs="Arial"/>
                <w:sz w:val="24"/>
                <w:szCs w:val="24"/>
              </w:rPr>
              <w:t xml:space="preserve"> </w:t>
            </w:r>
            <w:r w:rsidRPr="006C0953">
              <w:rPr>
                <w:rFonts w:ascii="Arial" w:eastAsia="Arial" w:hAnsi="Arial" w:cs="Arial"/>
                <w:sz w:val="24"/>
                <w:szCs w:val="24"/>
              </w:rPr>
              <w:t>učenika</w:t>
            </w:r>
            <w:r w:rsidR="00E45707" w:rsidRPr="006C0953">
              <w:rPr>
                <w:rFonts w:ascii="Arial" w:eastAsia="Arial" w:hAnsi="Arial" w:cs="Arial"/>
                <w:sz w:val="24"/>
                <w:szCs w:val="24"/>
              </w:rPr>
              <w:t xml:space="preserve"> </w:t>
            </w:r>
          </w:p>
          <w:p w14:paraId="5CB0188A" w14:textId="77777777" w:rsidR="00A23944" w:rsidRPr="006C0953" w:rsidRDefault="008025B9" w:rsidP="003B57AD">
            <w:pPr>
              <w:numPr>
                <w:ilvl w:val="3"/>
                <w:numId w:val="18"/>
              </w:numPr>
              <w:tabs>
                <w:tab w:val="left" w:pos="889"/>
              </w:tabs>
              <w:ind w:right="456" w:firstLine="0"/>
              <w:rPr>
                <w:rFonts w:ascii="Arial" w:eastAsia="Arial" w:hAnsi="Arial" w:cs="Arial"/>
                <w:sz w:val="24"/>
                <w:szCs w:val="24"/>
              </w:rPr>
            </w:pPr>
            <w:r w:rsidRPr="006C0953">
              <w:rPr>
                <w:rFonts w:ascii="Arial" w:eastAsia="Arial" w:hAnsi="Arial" w:cs="Arial"/>
                <w:sz w:val="24"/>
                <w:szCs w:val="24"/>
              </w:rPr>
              <w:t>Organiziranje zdravstvenih sistematskih pregleda učenika petih i osmih razreda</w:t>
            </w:r>
          </w:p>
          <w:p w14:paraId="6AAA6057" w14:textId="77777777" w:rsidR="00A23944" w:rsidRPr="006C0953" w:rsidRDefault="008025B9" w:rsidP="003B57AD">
            <w:pPr>
              <w:numPr>
                <w:ilvl w:val="3"/>
                <w:numId w:val="18"/>
              </w:numPr>
              <w:tabs>
                <w:tab w:val="left" w:pos="889"/>
              </w:tabs>
              <w:spacing w:before="3" w:line="276" w:lineRule="auto"/>
              <w:ind w:right="859" w:firstLine="0"/>
              <w:rPr>
                <w:rFonts w:ascii="Arial" w:eastAsia="Arial" w:hAnsi="Arial" w:cs="Arial"/>
                <w:sz w:val="24"/>
                <w:szCs w:val="24"/>
              </w:rPr>
            </w:pPr>
            <w:r w:rsidRPr="006C0953">
              <w:rPr>
                <w:rFonts w:ascii="Arial" w:eastAsia="Arial" w:hAnsi="Arial" w:cs="Arial"/>
                <w:sz w:val="24"/>
                <w:szCs w:val="24"/>
              </w:rPr>
              <w:t>Organiziranje predavanja na temu zdravstvene zaštite učenika</w:t>
            </w:r>
          </w:p>
        </w:tc>
        <w:tc>
          <w:tcPr>
            <w:tcW w:w="1281" w:type="dxa"/>
            <w:tcBorders>
              <w:top w:val="single" w:sz="4" w:space="0" w:color="000000"/>
              <w:left w:val="single" w:sz="4" w:space="0" w:color="000000"/>
              <w:bottom w:val="single" w:sz="4" w:space="0" w:color="000000"/>
              <w:right w:val="single" w:sz="4" w:space="0" w:color="000000"/>
            </w:tcBorders>
          </w:tcPr>
          <w:p w14:paraId="253ECD43" w14:textId="40F0A802"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lastRenderedPageBreak/>
              <w:t>6</w:t>
            </w:r>
            <w:r w:rsidR="00E45707" w:rsidRPr="006C0953">
              <w:rPr>
                <w:rFonts w:ascii="Arial" w:eastAsia="Arial" w:hAnsi="Arial" w:cs="Arial"/>
                <w:b/>
                <w:sz w:val="24"/>
                <w:szCs w:val="24"/>
              </w:rPr>
              <w:t>66</w:t>
            </w:r>
          </w:p>
          <w:p w14:paraId="75554D24" w14:textId="1848CCB3"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2</w:t>
            </w:r>
            <w:r w:rsidR="00E45707" w:rsidRPr="006C0953">
              <w:rPr>
                <w:rFonts w:ascii="Arial" w:eastAsia="Arial" w:hAnsi="Arial" w:cs="Arial"/>
                <w:sz w:val="24"/>
                <w:szCs w:val="24"/>
              </w:rPr>
              <w:t>66</w:t>
            </w:r>
          </w:p>
          <w:p w14:paraId="647D5B0E" w14:textId="77777777" w:rsidR="00A23944" w:rsidRPr="006C0953" w:rsidRDefault="00A23944">
            <w:pPr>
              <w:rPr>
                <w:rFonts w:ascii="Arial" w:eastAsia="Arial" w:hAnsi="Arial" w:cs="Arial"/>
                <w:b/>
                <w:sz w:val="24"/>
                <w:szCs w:val="24"/>
              </w:rPr>
            </w:pPr>
          </w:p>
          <w:p w14:paraId="381B2764" w14:textId="77777777" w:rsidR="00A23944" w:rsidRPr="006C0953" w:rsidRDefault="00A23944">
            <w:pPr>
              <w:rPr>
                <w:rFonts w:ascii="Arial" w:eastAsia="Arial" w:hAnsi="Arial" w:cs="Arial"/>
                <w:b/>
                <w:sz w:val="24"/>
                <w:szCs w:val="24"/>
              </w:rPr>
            </w:pPr>
          </w:p>
          <w:p w14:paraId="04C2F21C" w14:textId="77777777" w:rsidR="00A23944" w:rsidRPr="006C0953" w:rsidRDefault="00A23944">
            <w:pPr>
              <w:rPr>
                <w:rFonts w:ascii="Arial" w:eastAsia="Arial" w:hAnsi="Arial" w:cs="Arial"/>
                <w:b/>
                <w:sz w:val="24"/>
                <w:szCs w:val="24"/>
              </w:rPr>
            </w:pPr>
          </w:p>
          <w:p w14:paraId="45CEDA4A" w14:textId="77777777" w:rsidR="00A23944" w:rsidRPr="006C0953" w:rsidRDefault="00A23944">
            <w:pPr>
              <w:rPr>
                <w:rFonts w:ascii="Arial" w:eastAsia="Arial" w:hAnsi="Arial" w:cs="Arial"/>
                <w:b/>
                <w:sz w:val="24"/>
                <w:szCs w:val="24"/>
              </w:rPr>
            </w:pPr>
          </w:p>
          <w:p w14:paraId="2B99129D" w14:textId="77777777" w:rsidR="00A23944" w:rsidRPr="006C0953" w:rsidRDefault="00A23944">
            <w:pPr>
              <w:rPr>
                <w:rFonts w:ascii="Arial" w:eastAsia="Arial" w:hAnsi="Arial" w:cs="Arial"/>
                <w:b/>
                <w:sz w:val="24"/>
                <w:szCs w:val="24"/>
              </w:rPr>
            </w:pPr>
          </w:p>
          <w:p w14:paraId="2A6BE0B0" w14:textId="77777777" w:rsidR="00A23944" w:rsidRPr="006C0953" w:rsidRDefault="00A23944">
            <w:pPr>
              <w:rPr>
                <w:rFonts w:ascii="Arial" w:eastAsia="Arial" w:hAnsi="Arial" w:cs="Arial"/>
                <w:b/>
                <w:sz w:val="24"/>
                <w:szCs w:val="24"/>
              </w:rPr>
            </w:pPr>
          </w:p>
          <w:p w14:paraId="079776A4" w14:textId="77777777" w:rsidR="00A23944" w:rsidRPr="006C0953" w:rsidRDefault="00A23944">
            <w:pPr>
              <w:rPr>
                <w:rFonts w:ascii="Arial" w:eastAsia="Arial" w:hAnsi="Arial" w:cs="Arial"/>
                <w:b/>
                <w:sz w:val="24"/>
                <w:szCs w:val="24"/>
              </w:rPr>
            </w:pPr>
          </w:p>
          <w:p w14:paraId="618605EB" w14:textId="77777777" w:rsidR="00E45707" w:rsidRPr="006C0953" w:rsidRDefault="00E45707">
            <w:pPr>
              <w:spacing w:before="162" w:line="264" w:lineRule="auto"/>
              <w:ind w:left="108"/>
              <w:rPr>
                <w:rFonts w:ascii="Arial" w:eastAsia="Arial" w:hAnsi="Arial" w:cs="Arial"/>
                <w:sz w:val="24"/>
                <w:szCs w:val="24"/>
              </w:rPr>
            </w:pPr>
          </w:p>
          <w:p w14:paraId="58AF159E" w14:textId="4D5F712F" w:rsidR="00A23944" w:rsidRPr="006C0953" w:rsidRDefault="008025B9">
            <w:pPr>
              <w:spacing w:before="162" w:line="264" w:lineRule="auto"/>
              <w:ind w:left="108"/>
              <w:rPr>
                <w:rFonts w:ascii="Arial" w:eastAsia="Arial" w:hAnsi="Arial" w:cs="Arial"/>
                <w:sz w:val="24"/>
                <w:szCs w:val="24"/>
              </w:rPr>
            </w:pPr>
            <w:r w:rsidRPr="006C0953">
              <w:rPr>
                <w:rFonts w:ascii="Arial" w:eastAsia="Arial" w:hAnsi="Arial" w:cs="Arial"/>
                <w:sz w:val="24"/>
                <w:szCs w:val="24"/>
              </w:rPr>
              <w:t>200</w:t>
            </w:r>
          </w:p>
          <w:p w14:paraId="4FDD3666" w14:textId="77777777" w:rsidR="00A23944" w:rsidRPr="006C0953" w:rsidRDefault="00A23944">
            <w:pPr>
              <w:spacing w:before="162" w:line="264" w:lineRule="auto"/>
              <w:ind w:left="108"/>
              <w:rPr>
                <w:rFonts w:ascii="Arial" w:eastAsia="Arial" w:hAnsi="Arial" w:cs="Arial"/>
                <w:sz w:val="24"/>
                <w:szCs w:val="24"/>
              </w:rPr>
            </w:pPr>
          </w:p>
          <w:p w14:paraId="747CC563" w14:textId="77777777" w:rsidR="00A23944" w:rsidRPr="006C0953" w:rsidRDefault="00A23944">
            <w:pPr>
              <w:spacing w:before="162" w:line="264" w:lineRule="auto"/>
              <w:ind w:left="108"/>
              <w:rPr>
                <w:rFonts w:ascii="Arial" w:eastAsia="Arial" w:hAnsi="Arial" w:cs="Arial"/>
                <w:sz w:val="24"/>
                <w:szCs w:val="24"/>
              </w:rPr>
            </w:pPr>
          </w:p>
          <w:p w14:paraId="71AD5B1A" w14:textId="77777777" w:rsidR="00A23944" w:rsidRPr="006C0953" w:rsidRDefault="00A23944">
            <w:pPr>
              <w:spacing w:before="162" w:line="264" w:lineRule="auto"/>
              <w:ind w:left="108"/>
              <w:rPr>
                <w:rFonts w:ascii="Arial" w:eastAsia="Arial" w:hAnsi="Arial" w:cs="Arial"/>
                <w:sz w:val="24"/>
                <w:szCs w:val="24"/>
              </w:rPr>
            </w:pPr>
          </w:p>
          <w:p w14:paraId="228CE344" w14:textId="77777777" w:rsidR="00A23944" w:rsidRPr="006C0953" w:rsidRDefault="00A23944">
            <w:pPr>
              <w:spacing w:before="162" w:line="264" w:lineRule="auto"/>
              <w:ind w:left="108"/>
              <w:rPr>
                <w:rFonts w:ascii="Arial" w:eastAsia="Arial" w:hAnsi="Arial" w:cs="Arial"/>
                <w:sz w:val="24"/>
                <w:szCs w:val="24"/>
              </w:rPr>
            </w:pPr>
          </w:p>
          <w:p w14:paraId="11F7740F" w14:textId="77777777" w:rsidR="00A23944" w:rsidRPr="006C0953" w:rsidRDefault="00A23944">
            <w:pPr>
              <w:spacing w:before="162" w:line="264" w:lineRule="auto"/>
              <w:ind w:left="108"/>
              <w:rPr>
                <w:rFonts w:ascii="Arial" w:eastAsia="Arial" w:hAnsi="Arial" w:cs="Arial"/>
                <w:sz w:val="24"/>
                <w:szCs w:val="24"/>
              </w:rPr>
            </w:pPr>
          </w:p>
          <w:p w14:paraId="5D2C1A72" w14:textId="77777777" w:rsidR="00A23944" w:rsidRPr="006C0953" w:rsidRDefault="00A23944">
            <w:pPr>
              <w:spacing w:before="162" w:line="264" w:lineRule="auto"/>
              <w:ind w:left="108"/>
              <w:rPr>
                <w:rFonts w:ascii="Arial" w:eastAsia="Arial" w:hAnsi="Arial" w:cs="Arial"/>
                <w:sz w:val="24"/>
                <w:szCs w:val="24"/>
              </w:rPr>
            </w:pPr>
          </w:p>
          <w:p w14:paraId="5E9FB068" w14:textId="77777777" w:rsidR="00E45707" w:rsidRPr="006C0953" w:rsidRDefault="00E45707">
            <w:pPr>
              <w:spacing w:before="162" w:line="264" w:lineRule="auto"/>
              <w:ind w:left="108"/>
              <w:rPr>
                <w:rFonts w:ascii="Arial" w:eastAsia="Arial" w:hAnsi="Arial" w:cs="Arial"/>
                <w:sz w:val="24"/>
                <w:szCs w:val="24"/>
              </w:rPr>
            </w:pPr>
          </w:p>
          <w:p w14:paraId="7FFF6DB0" w14:textId="2F3F6B4F" w:rsidR="00A23944" w:rsidRPr="006C0953" w:rsidRDefault="008025B9" w:rsidP="00E45707">
            <w:pPr>
              <w:spacing w:before="162" w:line="264" w:lineRule="auto"/>
              <w:rPr>
                <w:rFonts w:ascii="Arial" w:eastAsia="Arial" w:hAnsi="Arial" w:cs="Arial"/>
                <w:sz w:val="24"/>
                <w:szCs w:val="24"/>
              </w:rPr>
            </w:pPr>
            <w:r w:rsidRPr="006C0953">
              <w:rPr>
                <w:rFonts w:ascii="Arial" w:eastAsia="Arial" w:hAnsi="Arial" w:cs="Arial"/>
                <w:sz w:val="24"/>
                <w:szCs w:val="24"/>
              </w:rPr>
              <w:t>100</w:t>
            </w:r>
          </w:p>
          <w:p w14:paraId="051FF6D2" w14:textId="77777777" w:rsidR="00A23944" w:rsidRPr="006C0953" w:rsidRDefault="00A23944">
            <w:pPr>
              <w:spacing w:before="162" w:line="264" w:lineRule="auto"/>
              <w:ind w:left="108"/>
              <w:rPr>
                <w:rFonts w:ascii="Arial" w:eastAsia="Arial" w:hAnsi="Arial" w:cs="Arial"/>
                <w:sz w:val="24"/>
                <w:szCs w:val="24"/>
              </w:rPr>
            </w:pPr>
          </w:p>
          <w:p w14:paraId="364C8FC3" w14:textId="77777777" w:rsidR="00A23944" w:rsidRPr="006C0953" w:rsidRDefault="00A23944">
            <w:pPr>
              <w:spacing w:before="162" w:line="264" w:lineRule="auto"/>
              <w:ind w:left="108"/>
              <w:rPr>
                <w:rFonts w:ascii="Arial" w:eastAsia="Arial" w:hAnsi="Arial" w:cs="Arial"/>
                <w:sz w:val="24"/>
                <w:szCs w:val="24"/>
              </w:rPr>
            </w:pPr>
          </w:p>
          <w:p w14:paraId="3233EB88" w14:textId="77777777" w:rsidR="00A23944" w:rsidRPr="006C0953" w:rsidRDefault="00A23944">
            <w:pPr>
              <w:spacing w:before="162" w:line="264" w:lineRule="auto"/>
              <w:ind w:left="108"/>
              <w:rPr>
                <w:rFonts w:ascii="Arial" w:eastAsia="Arial" w:hAnsi="Arial" w:cs="Arial"/>
                <w:sz w:val="24"/>
                <w:szCs w:val="24"/>
              </w:rPr>
            </w:pPr>
          </w:p>
          <w:p w14:paraId="0CDF8305" w14:textId="77777777" w:rsidR="00A23944" w:rsidRPr="006C0953" w:rsidRDefault="00A23944">
            <w:pPr>
              <w:spacing w:before="162" w:line="264" w:lineRule="auto"/>
              <w:ind w:left="108"/>
              <w:rPr>
                <w:rFonts w:ascii="Arial" w:eastAsia="Arial" w:hAnsi="Arial" w:cs="Arial"/>
                <w:sz w:val="24"/>
                <w:szCs w:val="24"/>
              </w:rPr>
            </w:pPr>
          </w:p>
          <w:p w14:paraId="75B21CA6" w14:textId="77777777" w:rsidR="00A23944" w:rsidRPr="006C0953" w:rsidRDefault="00A23944">
            <w:pPr>
              <w:spacing w:before="162" w:line="264" w:lineRule="auto"/>
              <w:ind w:left="108"/>
              <w:rPr>
                <w:rFonts w:ascii="Arial" w:eastAsia="Arial" w:hAnsi="Arial" w:cs="Arial"/>
                <w:sz w:val="24"/>
                <w:szCs w:val="24"/>
              </w:rPr>
            </w:pPr>
          </w:p>
          <w:p w14:paraId="4D01F13C" w14:textId="77777777" w:rsidR="00A23944" w:rsidRPr="006C0953" w:rsidRDefault="00A23944">
            <w:pPr>
              <w:spacing w:before="162" w:line="264" w:lineRule="auto"/>
              <w:ind w:left="108"/>
              <w:rPr>
                <w:rFonts w:ascii="Arial" w:eastAsia="Arial" w:hAnsi="Arial" w:cs="Arial"/>
                <w:sz w:val="24"/>
                <w:szCs w:val="24"/>
              </w:rPr>
            </w:pPr>
          </w:p>
          <w:p w14:paraId="5E90580C" w14:textId="77777777" w:rsidR="00A23944" w:rsidRPr="006C0953" w:rsidRDefault="00A23944">
            <w:pPr>
              <w:spacing w:before="162" w:line="264" w:lineRule="auto"/>
              <w:ind w:left="108"/>
              <w:rPr>
                <w:rFonts w:ascii="Arial" w:eastAsia="Arial" w:hAnsi="Arial" w:cs="Arial"/>
                <w:sz w:val="24"/>
                <w:szCs w:val="24"/>
              </w:rPr>
            </w:pPr>
          </w:p>
          <w:p w14:paraId="628EA89D" w14:textId="77777777" w:rsidR="00A23944" w:rsidRPr="006C0953" w:rsidRDefault="00A23944">
            <w:pPr>
              <w:spacing w:before="162" w:line="264" w:lineRule="auto"/>
              <w:ind w:left="108"/>
              <w:rPr>
                <w:rFonts w:ascii="Arial" w:eastAsia="Arial" w:hAnsi="Arial" w:cs="Arial"/>
                <w:sz w:val="24"/>
                <w:szCs w:val="24"/>
              </w:rPr>
            </w:pPr>
          </w:p>
          <w:p w14:paraId="0BAC3157" w14:textId="77777777" w:rsidR="00E45707" w:rsidRPr="006C0953" w:rsidRDefault="00E45707">
            <w:pPr>
              <w:spacing w:before="162" w:line="264" w:lineRule="auto"/>
              <w:ind w:left="108"/>
              <w:rPr>
                <w:rFonts w:ascii="Arial" w:eastAsia="Arial" w:hAnsi="Arial" w:cs="Arial"/>
                <w:sz w:val="24"/>
                <w:szCs w:val="24"/>
              </w:rPr>
            </w:pPr>
          </w:p>
          <w:p w14:paraId="20A3049C" w14:textId="77777777" w:rsidR="00E45707" w:rsidRPr="006C0953" w:rsidRDefault="00E45707">
            <w:pPr>
              <w:spacing w:before="162" w:line="264" w:lineRule="auto"/>
              <w:ind w:left="108"/>
              <w:rPr>
                <w:rFonts w:ascii="Arial" w:eastAsia="Arial" w:hAnsi="Arial" w:cs="Arial"/>
                <w:sz w:val="24"/>
                <w:szCs w:val="24"/>
              </w:rPr>
            </w:pPr>
          </w:p>
          <w:p w14:paraId="15E76A3A" w14:textId="67ED9611" w:rsidR="00A23944" w:rsidRPr="006C0953" w:rsidRDefault="008025B9">
            <w:pPr>
              <w:spacing w:before="162" w:line="264" w:lineRule="auto"/>
              <w:ind w:left="108"/>
              <w:rPr>
                <w:rFonts w:ascii="Arial" w:eastAsia="Arial" w:hAnsi="Arial" w:cs="Arial"/>
                <w:sz w:val="24"/>
                <w:szCs w:val="24"/>
              </w:rPr>
            </w:pPr>
            <w:r w:rsidRPr="006C0953">
              <w:rPr>
                <w:rFonts w:ascii="Arial" w:eastAsia="Arial" w:hAnsi="Arial" w:cs="Arial"/>
                <w:sz w:val="24"/>
                <w:szCs w:val="24"/>
              </w:rPr>
              <w:t>100</w:t>
            </w:r>
          </w:p>
        </w:tc>
      </w:tr>
      <w:tr w:rsidR="006C0953" w:rsidRPr="006C0953" w14:paraId="0443049B" w14:textId="77777777">
        <w:trPr>
          <w:trHeight w:val="3432"/>
        </w:trPr>
        <w:tc>
          <w:tcPr>
            <w:tcW w:w="1702" w:type="dxa"/>
            <w:tcBorders>
              <w:top w:val="single" w:sz="4" w:space="0" w:color="000000"/>
              <w:left w:val="single" w:sz="4" w:space="0" w:color="000000"/>
              <w:bottom w:val="single" w:sz="4" w:space="0" w:color="000000"/>
              <w:right w:val="single" w:sz="4" w:space="0" w:color="000000"/>
            </w:tcBorders>
          </w:tcPr>
          <w:p w14:paraId="4106B6C8" w14:textId="77777777" w:rsidR="00A23944" w:rsidRPr="006C0953" w:rsidRDefault="008025B9">
            <w:pPr>
              <w:ind w:left="107" w:right="611"/>
              <w:rPr>
                <w:rFonts w:ascii="Arial" w:eastAsia="Arial" w:hAnsi="Arial" w:cs="Arial"/>
                <w:sz w:val="24"/>
                <w:szCs w:val="24"/>
              </w:rPr>
            </w:pPr>
            <w:r w:rsidRPr="006C0953">
              <w:rPr>
                <w:rFonts w:ascii="Arial" w:eastAsia="Arial" w:hAnsi="Arial" w:cs="Arial"/>
                <w:sz w:val="24"/>
                <w:szCs w:val="24"/>
              </w:rPr>
              <w:lastRenderedPageBreak/>
              <w:t>rujan- lipanj</w:t>
            </w:r>
          </w:p>
        </w:tc>
        <w:tc>
          <w:tcPr>
            <w:tcW w:w="6237" w:type="dxa"/>
            <w:tcBorders>
              <w:top w:val="single" w:sz="4" w:space="0" w:color="000000"/>
              <w:left w:val="single" w:sz="4" w:space="0" w:color="000000"/>
              <w:bottom w:val="single" w:sz="4" w:space="0" w:color="000000"/>
              <w:right w:val="single" w:sz="4" w:space="0" w:color="000000"/>
            </w:tcBorders>
          </w:tcPr>
          <w:p w14:paraId="399EEBA0"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5. RAD S RODITELJIMA</w:t>
            </w:r>
          </w:p>
          <w:p w14:paraId="20C23238" w14:textId="77777777" w:rsidR="00A23944" w:rsidRPr="006C0953" w:rsidRDefault="00A23944">
            <w:pPr>
              <w:spacing w:before="6"/>
              <w:rPr>
                <w:rFonts w:ascii="Arial" w:eastAsia="Arial" w:hAnsi="Arial" w:cs="Arial"/>
                <w:sz w:val="24"/>
                <w:szCs w:val="24"/>
              </w:rPr>
            </w:pPr>
          </w:p>
          <w:p w14:paraId="550D40B2" w14:textId="77777777" w:rsidR="00A23944" w:rsidRPr="006C0953" w:rsidRDefault="008025B9" w:rsidP="003B57AD">
            <w:pPr>
              <w:numPr>
                <w:ilvl w:val="1"/>
                <w:numId w:val="57"/>
              </w:numPr>
              <w:tabs>
                <w:tab w:val="left" w:pos="529"/>
              </w:tabs>
              <w:ind w:right="960" w:firstLine="0"/>
              <w:rPr>
                <w:rFonts w:ascii="Arial" w:eastAsia="Arial" w:hAnsi="Arial" w:cs="Arial"/>
                <w:sz w:val="24"/>
                <w:szCs w:val="24"/>
              </w:rPr>
            </w:pPr>
            <w:r w:rsidRPr="006C0953">
              <w:rPr>
                <w:rFonts w:ascii="Arial" w:eastAsia="Arial" w:hAnsi="Arial" w:cs="Arial"/>
                <w:sz w:val="24"/>
                <w:szCs w:val="24"/>
              </w:rPr>
              <w:t>Utvrđivanje stanja učenika provođenjem anamnestičkog intervjua</w:t>
            </w:r>
          </w:p>
          <w:p w14:paraId="7877C8E6" w14:textId="77777777" w:rsidR="00A23944" w:rsidRPr="006C0953" w:rsidRDefault="008025B9" w:rsidP="003B57AD">
            <w:pPr>
              <w:numPr>
                <w:ilvl w:val="1"/>
                <w:numId w:val="57"/>
              </w:numPr>
              <w:tabs>
                <w:tab w:val="left" w:pos="531"/>
              </w:tabs>
              <w:ind w:right="159" w:firstLine="0"/>
              <w:rPr>
                <w:rFonts w:ascii="Arial" w:eastAsia="Arial" w:hAnsi="Arial" w:cs="Arial"/>
                <w:sz w:val="24"/>
                <w:szCs w:val="24"/>
              </w:rPr>
            </w:pPr>
            <w:r w:rsidRPr="006C0953">
              <w:rPr>
                <w:rFonts w:ascii="Arial" w:eastAsia="Arial" w:hAnsi="Arial" w:cs="Arial"/>
                <w:sz w:val="24"/>
                <w:szCs w:val="24"/>
              </w:rPr>
              <w:t>Individualni i / ili grupni rad savjetodavni rad sa svrhom pomoći roditeljima u razumijevanju razvojnih potreba</w:t>
            </w:r>
          </w:p>
          <w:p w14:paraId="26631066" w14:textId="77777777" w:rsidR="00A23944" w:rsidRPr="006C0953" w:rsidRDefault="008025B9" w:rsidP="003B57AD">
            <w:pPr>
              <w:numPr>
                <w:ilvl w:val="1"/>
                <w:numId w:val="46"/>
              </w:numPr>
              <w:tabs>
                <w:tab w:val="left" w:pos="531"/>
              </w:tabs>
              <w:ind w:right="981" w:firstLine="0"/>
              <w:rPr>
                <w:rFonts w:ascii="Arial" w:eastAsia="Arial" w:hAnsi="Arial" w:cs="Arial"/>
                <w:sz w:val="24"/>
                <w:szCs w:val="24"/>
              </w:rPr>
            </w:pPr>
            <w:r w:rsidRPr="006C0953">
              <w:rPr>
                <w:rFonts w:ascii="Arial" w:eastAsia="Arial" w:hAnsi="Arial" w:cs="Arial"/>
                <w:sz w:val="24"/>
                <w:szCs w:val="24"/>
              </w:rPr>
              <w:t>Intervencija odnosno rad s roditeljima na promjenama u području prepoznatih teškoća</w:t>
            </w:r>
          </w:p>
          <w:p w14:paraId="477E056D" w14:textId="77777777" w:rsidR="00A23944" w:rsidRPr="006C0953" w:rsidRDefault="008025B9" w:rsidP="003B57AD">
            <w:pPr>
              <w:numPr>
                <w:ilvl w:val="1"/>
                <w:numId w:val="46"/>
              </w:numPr>
              <w:tabs>
                <w:tab w:val="left" w:pos="529"/>
              </w:tabs>
              <w:ind w:right="655" w:firstLine="0"/>
              <w:rPr>
                <w:rFonts w:ascii="Arial" w:eastAsia="Arial" w:hAnsi="Arial" w:cs="Arial"/>
                <w:sz w:val="24"/>
                <w:szCs w:val="24"/>
              </w:rPr>
            </w:pPr>
            <w:r w:rsidRPr="006C0953">
              <w:rPr>
                <w:rFonts w:ascii="Arial" w:eastAsia="Arial" w:hAnsi="Arial" w:cs="Arial"/>
                <w:sz w:val="24"/>
                <w:szCs w:val="24"/>
              </w:rPr>
              <w:t>Savjetovanje roditelja o vještinama roditeljstva i tehnikama discipliniranja; strategijama suočavanja s rizičnim ponašanjima</w:t>
            </w:r>
          </w:p>
          <w:p w14:paraId="4178E1CF" w14:textId="0A5CE84F" w:rsidR="004A67C5" w:rsidRPr="006C0953" w:rsidRDefault="004A67C5" w:rsidP="003B57AD">
            <w:pPr>
              <w:numPr>
                <w:ilvl w:val="1"/>
                <w:numId w:val="46"/>
              </w:numPr>
              <w:tabs>
                <w:tab w:val="left" w:pos="529"/>
              </w:tabs>
              <w:ind w:right="655" w:firstLine="0"/>
              <w:rPr>
                <w:rFonts w:ascii="Arial" w:eastAsia="Arial" w:hAnsi="Arial" w:cs="Arial"/>
                <w:sz w:val="24"/>
                <w:szCs w:val="24"/>
              </w:rPr>
            </w:pPr>
            <w:r w:rsidRPr="006C0953">
              <w:rPr>
                <w:rFonts w:ascii="Arial" w:eastAsia="Arial" w:hAnsi="Arial" w:cs="Arial"/>
                <w:sz w:val="24"/>
                <w:szCs w:val="24"/>
              </w:rPr>
              <w:t>Predavanja za roditelje 5. razreda: Prijelaz na predmetnu nastavu te teme prema dogovoru s učiteljima i razrednicima</w:t>
            </w:r>
          </w:p>
        </w:tc>
        <w:tc>
          <w:tcPr>
            <w:tcW w:w="1281" w:type="dxa"/>
            <w:tcBorders>
              <w:top w:val="single" w:sz="4" w:space="0" w:color="000000"/>
              <w:left w:val="single" w:sz="4" w:space="0" w:color="000000"/>
              <w:bottom w:val="single" w:sz="4" w:space="0" w:color="000000"/>
              <w:right w:val="single" w:sz="4" w:space="0" w:color="000000"/>
            </w:tcBorders>
          </w:tcPr>
          <w:p w14:paraId="557BAA59"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250</w:t>
            </w:r>
          </w:p>
        </w:tc>
      </w:tr>
      <w:tr w:rsidR="006C0953" w:rsidRPr="006C0953" w14:paraId="4897DCC2" w14:textId="77777777">
        <w:trPr>
          <w:trHeight w:val="4812"/>
        </w:trPr>
        <w:tc>
          <w:tcPr>
            <w:tcW w:w="1702" w:type="dxa"/>
            <w:tcBorders>
              <w:top w:val="single" w:sz="4" w:space="0" w:color="000000"/>
              <w:left w:val="single" w:sz="4" w:space="0" w:color="000000"/>
              <w:bottom w:val="single" w:sz="4" w:space="0" w:color="000000"/>
              <w:right w:val="single" w:sz="4" w:space="0" w:color="000000"/>
            </w:tcBorders>
          </w:tcPr>
          <w:p w14:paraId="1A1473D8"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lastRenderedPageBreak/>
              <w:t>tijekom godine</w:t>
            </w:r>
          </w:p>
        </w:tc>
        <w:tc>
          <w:tcPr>
            <w:tcW w:w="6237" w:type="dxa"/>
            <w:tcBorders>
              <w:top w:val="single" w:sz="4" w:space="0" w:color="000000"/>
              <w:left w:val="single" w:sz="4" w:space="0" w:color="000000"/>
              <w:bottom w:val="single" w:sz="4" w:space="0" w:color="000000"/>
              <w:right w:val="single" w:sz="4" w:space="0" w:color="000000"/>
            </w:tcBorders>
          </w:tcPr>
          <w:p w14:paraId="1DACEE87"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6. RAD S UČITELJIMA</w:t>
            </w:r>
          </w:p>
          <w:p w14:paraId="0E476858" w14:textId="77777777" w:rsidR="00A23944" w:rsidRPr="006C0953" w:rsidRDefault="00A23944">
            <w:pPr>
              <w:spacing w:before="7"/>
              <w:rPr>
                <w:rFonts w:ascii="Arial" w:eastAsia="Arial" w:hAnsi="Arial" w:cs="Arial"/>
                <w:sz w:val="24"/>
                <w:szCs w:val="24"/>
              </w:rPr>
            </w:pPr>
          </w:p>
          <w:p w14:paraId="647AAD64" w14:textId="77777777" w:rsidR="00A23944" w:rsidRPr="006C0953" w:rsidRDefault="008025B9" w:rsidP="003B57AD">
            <w:pPr>
              <w:numPr>
                <w:ilvl w:val="1"/>
                <w:numId w:val="47"/>
              </w:numPr>
              <w:tabs>
                <w:tab w:val="left" w:pos="529"/>
              </w:tabs>
              <w:ind w:right="931" w:firstLine="0"/>
              <w:rPr>
                <w:rFonts w:ascii="Arial" w:eastAsia="Arial" w:hAnsi="Arial" w:cs="Arial"/>
                <w:sz w:val="24"/>
                <w:szCs w:val="24"/>
              </w:rPr>
            </w:pPr>
            <w:r w:rsidRPr="006C0953">
              <w:rPr>
                <w:rFonts w:ascii="Arial" w:eastAsia="Arial" w:hAnsi="Arial" w:cs="Arial"/>
                <w:sz w:val="24"/>
                <w:szCs w:val="24"/>
              </w:rPr>
              <w:t>Utvrđivanje stanja učenika prikupljanjem anamnestičkih podataka</w:t>
            </w:r>
          </w:p>
          <w:p w14:paraId="515AC2B9" w14:textId="77777777" w:rsidR="00A23944" w:rsidRPr="006C0953" w:rsidRDefault="008025B9" w:rsidP="003B57AD">
            <w:pPr>
              <w:numPr>
                <w:ilvl w:val="1"/>
                <w:numId w:val="47"/>
              </w:numPr>
              <w:tabs>
                <w:tab w:val="left" w:pos="591"/>
              </w:tabs>
              <w:ind w:right="531" w:firstLine="0"/>
              <w:jc w:val="both"/>
              <w:rPr>
                <w:rFonts w:ascii="Arial" w:eastAsia="Arial" w:hAnsi="Arial" w:cs="Arial"/>
                <w:sz w:val="24"/>
                <w:szCs w:val="24"/>
              </w:rPr>
            </w:pPr>
            <w:r w:rsidRPr="006C0953">
              <w:rPr>
                <w:rFonts w:ascii="Arial" w:eastAsia="Arial" w:hAnsi="Arial" w:cs="Arial"/>
                <w:sz w:val="24"/>
                <w:szCs w:val="24"/>
              </w:rPr>
              <w:t>Individualni i / ili grupni rad savjetodavni rad s učiteljima u razumijevanju razvojnih potreba učenika te dogovori o najboljim načinima pružanja podrške učeniku u svladavanju specifičnih teškoća</w:t>
            </w:r>
          </w:p>
          <w:p w14:paraId="21ED148B" w14:textId="77777777" w:rsidR="00A23944" w:rsidRPr="006C0953" w:rsidRDefault="008025B9" w:rsidP="003B57AD">
            <w:pPr>
              <w:numPr>
                <w:ilvl w:val="1"/>
                <w:numId w:val="47"/>
              </w:numPr>
              <w:tabs>
                <w:tab w:val="left" w:pos="591"/>
              </w:tabs>
              <w:ind w:right="531" w:firstLine="0"/>
              <w:jc w:val="both"/>
              <w:rPr>
                <w:rFonts w:ascii="Arial" w:eastAsia="Arial" w:hAnsi="Arial" w:cs="Arial"/>
                <w:sz w:val="24"/>
                <w:szCs w:val="24"/>
              </w:rPr>
            </w:pPr>
            <w:r w:rsidRPr="006C0953">
              <w:rPr>
                <w:rFonts w:ascii="Arial" w:eastAsia="Arial" w:hAnsi="Arial" w:cs="Arial"/>
                <w:sz w:val="24"/>
                <w:szCs w:val="24"/>
              </w:rPr>
              <w:t>Suradnja s učiteljima na stvaranju bolje odgojne klime u razrednim odjelima</w:t>
            </w:r>
          </w:p>
          <w:p w14:paraId="1F39CA1A" w14:textId="77777777" w:rsidR="00A23944" w:rsidRPr="006C0953" w:rsidRDefault="008025B9" w:rsidP="003B57AD">
            <w:pPr>
              <w:numPr>
                <w:ilvl w:val="1"/>
                <w:numId w:val="47"/>
              </w:numPr>
              <w:tabs>
                <w:tab w:val="left" w:pos="531"/>
              </w:tabs>
              <w:ind w:left="530" w:hanging="422"/>
              <w:rPr>
                <w:rFonts w:ascii="Arial" w:eastAsia="Arial" w:hAnsi="Arial" w:cs="Arial"/>
                <w:sz w:val="24"/>
                <w:szCs w:val="24"/>
              </w:rPr>
            </w:pPr>
            <w:r w:rsidRPr="006C0953">
              <w:rPr>
                <w:rFonts w:ascii="Arial" w:eastAsia="Arial" w:hAnsi="Arial" w:cs="Arial"/>
                <w:sz w:val="24"/>
                <w:szCs w:val="24"/>
              </w:rPr>
              <w:t>Intervencija</w:t>
            </w:r>
          </w:p>
          <w:p w14:paraId="070B045E" w14:textId="77777777" w:rsidR="00A23944" w:rsidRPr="006C0953" w:rsidRDefault="008025B9" w:rsidP="003B57AD">
            <w:pPr>
              <w:numPr>
                <w:ilvl w:val="2"/>
                <w:numId w:val="47"/>
              </w:numPr>
              <w:tabs>
                <w:tab w:val="left" w:pos="709"/>
              </w:tabs>
              <w:ind w:right="480" w:firstLine="0"/>
              <w:rPr>
                <w:rFonts w:ascii="Arial" w:eastAsia="Arial" w:hAnsi="Arial" w:cs="Arial"/>
                <w:sz w:val="24"/>
                <w:szCs w:val="24"/>
              </w:rPr>
            </w:pPr>
            <w:r w:rsidRPr="006C0953">
              <w:rPr>
                <w:rFonts w:ascii="Arial" w:eastAsia="Arial" w:hAnsi="Arial" w:cs="Arial"/>
                <w:sz w:val="24"/>
                <w:szCs w:val="24"/>
              </w:rPr>
              <w:t>Rad s učiteljima na promjenama u području prepoznatih teškoća</w:t>
            </w:r>
          </w:p>
          <w:p w14:paraId="4CB3311C" w14:textId="77777777" w:rsidR="00A23944" w:rsidRPr="006C0953" w:rsidRDefault="008025B9" w:rsidP="003B57AD">
            <w:pPr>
              <w:numPr>
                <w:ilvl w:val="2"/>
                <w:numId w:val="47"/>
              </w:numPr>
              <w:tabs>
                <w:tab w:val="left" w:pos="709"/>
              </w:tabs>
              <w:ind w:right="434" w:firstLine="0"/>
              <w:rPr>
                <w:rFonts w:ascii="Arial" w:eastAsia="Arial" w:hAnsi="Arial" w:cs="Arial"/>
                <w:sz w:val="24"/>
                <w:szCs w:val="24"/>
              </w:rPr>
            </w:pPr>
            <w:r w:rsidRPr="006C0953">
              <w:rPr>
                <w:rFonts w:ascii="Arial" w:eastAsia="Arial" w:hAnsi="Arial" w:cs="Arial"/>
                <w:sz w:val="24"/>
                <w:szCs w:val="24"/>
              </w:rPr>
              <w:t>Razvijanje strategije individualizacije u poučavanju u svrhu optimalnog učenikovog napredovanja</w:t>
            </w:r>
          </w:p>
          <w:p w14:paraId="116FEA66" w14:textId="77777777" w:rsidR="00A23944" w:rsidRPr="006C0953" w:rsidRDefault="008025B9">
            <w:pPr>
              <w:ind w:left="108" w:right="100"/>
              <w:rPr>
                <w:rFonts w:ascii="Arial" w:eastAsia="Arial" w:hAnsi="Arial" w:cs="Arial"/>
                <w:sz w:val="24"/>
                <w:szCs w:val="24"/>
              </w:rPr>
            </w:pPr>
            <w:r w:rsidRPr="006C0953">
              <w:rPr>
                <w:rFonts w:ascii="Arial" w:eastAsia="Arial" w:hAnsi="Arial" w:cs="Arial"/>
                <w:sz w:val="24"/>
                <w:szCs w:val="24"/>
              </w:rPr>
              <w:t>6.4. Obrazovanje učitelja o primjeni strategija učenja i poučavanja; tehnikama vođenja razreda i upravljanja ponašanjem; pristupima u radu s učenicima s posebnim potrebama; prevenciji kriznih stanja i reakcijama na krizu (pripravnici)</w:t>
            </w:r>
          </w:p>
          <w:p w14:paraId="0D7FFBC3" w14:textId="77777777" w:rsidR="00A23944" w:rsidRPr="006C0953" w:rsidRDefault="008025B9">
            <w:pPr>
              <w:ind w:left="108" w:right="100"/>
              <w:rPr>
                <w:rFonts w:ascii="Arial" w:eastAsia="Arial" w:hAnsi="Arial" w:cs="Arial"/>
                <w:sz w:val="24"/>
                <w:szCs w:val="24"/>
              </w:rPr>
            </w:pPr>
            <w:r w:rsidRPr="006C0953">
              <w:rPr>
                <w:rFonts w:ascii="Arial" w:eastAsia="Arial" w:hAnsi="Arial" w:cs="Arial"/>
                <w:sz w:val="24"/>
                <w:szCs w:val="24"/>
              </w:rPr>
              <w:t>6.5. Stručno predavanje: Prevencija nasilja i zaštite prava učenika.</w:t>
            </w:r>
          </w:p>
          <w:p w14:paraId="01EA1DDE" w14:textId="5D12E58F" w:rsidR="00A23944" w:rsidRPr="006C0953" w:rsidRDefault="008025B9">
            <w:pPr>
              <w:ind w:left="108" w:right="100"/>
              <w:rPr>
                <w:rFonts w:ascii="Arial" w:eastAsia="Arial" w:hAnsi="Arial" w:cs="Arial"/>
                <w:sz w:val="24"/>
                <w:szCs w:val="24"/>
              </w:rPr>
            </w:pPr>
            <w:r w:rsidRPr="006C0953">
              <w:rPr>
                <w:rFonts w:ascii="Arial" w:eastAsia="Arial" w:hAnsi="Arial" w:cs="Arial"/>
                <w:sz w:val="24"/>
                <w:szCs w:val="24"/>
              </w:rPr>
              <w:t xml:space="preserve">6.6. Stručno predavanje: </w:t>
            </w:r>
            <w:r w:rsidR="00E45707" w:rsidRPr="006C0953">
              <w:rPr>
                <w:rFonts w:ascii="Arial" w:eastAsia="Arial" w:hAnsi="Arial" w:cs="Arial"/>
                <w:sz w:val="24"/>
                <w:szCs w:val="24"/>
              </w:rPr>
              <w:t>Seksualno nasilje nad i među djecom i mladima</w:t>
            </w:r>
          </w:p>
        </w:tc>
        <w:tc>
          <w:tcPr>
            <w:tcW w:w="1281" w:type="dxa"/>
            <w:tcBorders>
              <w:top w:val="single" w:sz="4" w:space="0" w:color="000000"/>
              <w:left w:val="single" w:sz="4" w:space="0" w:color="000000"/>
              <w:bottom w:val="single" w:sz="4" w:space="0" w:color="000000"/>
              <w:right w:val="single" w:sz="4" w:space="0" w:color="000000"/>
            </w:tcBorders>
          </w:tcPr>
          <w:p w14:paraId="0D887FB4"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250</w:t>
            </w:r>
          </w:p>
        </w:tc>
      </w:tr>
      <w:tr w:rsidR="006C0953" w:rsidRPr="006C0953" w14:paraId="1864858A" w14:textId="77777777">
        <w:trPr>
          <w:trHeight w:val="4065"/>
        </w:trPr>
        <w:tc>
          <w:tcPr>
            <w:tcW w:w="1702" w:type="dxa"/>
            <w:tcBorders>
              <w:top w:val="single" w:sz="4" w:space="0" w:color="000000"/>
              <w:left w:val="single" w:sz="4" w:space="0" w:color="000000"/>
              <w:bottom w:val="single" w:sz="4" w:space="0" w:color="000000"/>
              <w:right w:val="single" w:sz="4" w:space="0" w:color="000000"/>
            </w:tcBorders>
          </w:tcPr>
          <w:p w14:paraId="04FCCA15" w14:textId="77777777" w:rsidR="00A23944" w:rsidRPr="006C0953" w:rsidRDefault="008025B9">
            <w:pPr>
              <w:ind w:left="107" w:right="611"/>
              <w:rPr>
                <w:rFonts w:ascii="Arial" w:eastAsia="Arial" w:hAnsi="Arial" w:cs="Arial"/>
                <w:sz w:val="24"/>
                <w:szCs w:val="24"/>
              </w:rPr>
            </w:pPr>
            <w:r w:rsidRPr="006C0953">
              <w:rPr>
                <w:rFonts w:ascii="Arial" w:eastAsia="Arial" w:hAnsi="Arial" w:cs="Arial"/>
                <w:sz w:val="24"/>
                <w:szCs w:val="24"/>
              </w:rPr>
              <w:t>rujan- lipanj</w:t>
            </w:r>
          </w:p>
        </w:tc>
        <w:tc>
          <w:tcPr>
            <w:tcW w:w="6237" w:type="dxa"/>
            <w:tcBorders>
              <w:top w:val="single" w:sz="4" w:space="0" w:color="000000"/>
              <w:left w:val="single" w:sz="4" w:space="0" w:color="000000"/>
              <w:bottom w:val="single" w:sz="4" w:space="0" w:color="000000"/>
              <w:right w:val="single" w:sz="4" w:space="0" w:color="000000"/>
            </w:tcBorders>
          </w:tcPr>
          <w:p w14:paraId="70E145AB"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7.ISTRAŽIVANJE I RAZVOJNI PROGRAMI</w:t>
            </w:r>
          </w:p>
          <w:p w14:paraId="0D3A9A40" w14:textId="77777777" w:rsidR="00A23944" w:rsidRPr="006C0953" w:rsidRDefault="00A23944">
            <w:pPr>
              <w:spacing w:before="6"/>
              <w:rPr>
                <w:rFonts w:ascii="Arial" w:eastAsia="Arial" w:hAnsi="Arial" w:cs="Arial"/>
                <w:sz w:val="24"/>
                <w:szCs w:val="24"/>
              </w:rPr>
            </w:pPr>
          </w:p>
          <w:p w14:paraId="1C3C36BC" w14:textId="77777777" w:rsidR="00A23944" w:rsidRPr="006C0953" w:rsidRDefault="008025B9" w:rsidP="003B57AD">
            <w:pPr>
              <w:numPr>
                <w:ilvl w:val="1"/>
                <w:numId w:val="43"/>
              </w:numPr>
              <w:tabs>
                <w:tab w:val="left" w:pos="530"/>
              </w:tabs>
              <w:ind w:right="847" w:firstLine="60"/>
              <w:rPr>
                <w:rFonts w:ascii="Arial" w:eastAsia="Arial" w:hAnsi="Arial" w:cs="Arial"/>
                <w:sz w:val="24"/>
                <w:szCs w:val="24"/>
              </w:rPr>
            </w:pPr>
            <w:r w:rsidRPr="006C0953">
              <w:rPr>
                <w:rFonts w:ascii="Arial" w:eastAsia="Arial" w:hAnsi="Arial" w:cs="Arial"/>
                <w:sz w:val="24"/>
                <w:szCs w:val="24"/>
              </w:rPr>
              <w:t>Pomoć učiteljima u ostvarivanju i organizaciji projekata i integrativnih oblika nastave</w:t>
            </w:r>
          </w:p>
          <w:p w14:paraId="4D0C8796" w14:textId="77777777" w:rsidR="00A23944" w:rsidRPr="006C0953" w:rsidRDefault="008025B9" w:rsidP="003B57AD">
            <w:pPr>
              <w:numPr>
                <w:ilvl w:val="1"/>
                <w:numId w:val="43"/>
              </w:numPr>
              <w:tabs>
                <w:tab w:val="left" w:pos="589"/>
              </w:tabs>
              <w:ind w:left="588" w:hanging="420"/>
              <w:rPr>
                <w:rFonts w:ascii="Arial" w:eastAsia="Arial" w:hAnsi="Arial" w:cs="Arial"/>
                <w:sz w:val="24"/>
                <w:szCs w:val="24"/>
              </w:rPr>
            </w:pPr>
            <w:r w:rsidRPr="006C0953">
              <w:rPr>
                <w:rFonts w:ascii="Arial" w:eastAsia="Arial" w:hAnsi="Arial" w:cs="Arial"/>
                <w:sz w:val="24"/>
                <w:szCs w:val="24"/>
              </w:rPr>
              <w:t>Pomoć u uvođenju inovacija u nastavu</w:t>
            </w:r>
          </w:p>
          <w:p w14:paraId="74BA75A8" w14:textId="77777777" w:rsidR="00A23944" w:rsidRPr="006C0953" w:rsidRDefault="008025B9" w:rsidP="003B57AD">
            <w:pPr>
              <w:numPr>
                <w:ilvl w:val="1"/>
                <w:numId w:val="43"/>
              </w:numPr>
              <w:tabs>
                <w:tab w:val="left" w:pos="589"/>
              </w:tabs>
              <w:spacing w:before="1"/>
              <w:ind w:left="588" w:hanging="420"/>
              <w:rPr>
                <w:rFonts w:ascii="Arial" w:eastAsia="Arial" w:hAnsi="Arial" w:cs="Arial"/>
                <w:sz w:val="24"/>
                <w:szCs w:val="24"/>
              </w:rPr>
            </w:pPr>
            <w:r w:rsidRPr="006C0953">
              <w:rPr>
                <w:rFonts w:ascii="Arial" w:eastAsia="Arial" w:hAnsi="Arial" w:cs="Arial"/>
                <w:sz w:val="24"/>
                <w:szCs w:val="24"/>
              </w:rPr>
              <w:t>Vanjsko vrednovanje i samovrednovanje</w:t>
            </w:r>
          </w:p>
          <w:p w14:paraId="1E2FDCB0" w14:textId="08E0EE2B" w:rsidR="00A23944" w:rsidRPr="006C0953" w:rsidRDefault="008025B9" w:rsidP="0058489D">
            <w:pPr>
              <w:numPr>
                <w:ilvl w:val="1"/>
                <w:numId w:val="43"/>
              </w:numPr>
              <w:tabs>
                <w:tab w:val="left" w:pos="589"/>
              </w:tabs>
              <w:ind w:left="588" w:hanging="420"/>
              <w:rPr>
                <w:rFonts w:ascii="Arial" w:eastAsia="Arial" w:hAnsi="Arial" w:cs="Arial"/>
                <w:sz w:val="24"/>
                <w:szCs w:val="24"/>
              </w:rPr>
            </w:pPr>
            <w:r w:rsidRPr="006C0953">
              <w:rPr>
                <w:rFonts w:ascii="Arial" w:eastAsia="Arial" w:hAnsi="Arial" w:cs="Arial"/>
                <w:sz w:val="24"/>
                <w:szCs w:val="24"/>
              </w:rPr>
              <w:t>Praćenje i realizacija ŠPP</w:t>
            </w:r>
          </w:p>
          <w:p w14:paraId="2D320A0E" w14:textId="77777777" w:rsidR="00A23944" w:rsidRPr="006C0953" w:rsidRDefault="008025B9" w:rsidP="003B57AD">
            <w:pPr>
              <w:numPr>
                <w:ilvl w:val="1"/>
                <w:numId w:val="43"/>
              </w:numPr>
              <w:tabs>
                <w:tab w:val="left" w:pos="529"/>
              </w:tabs>
              <w:ind w:left="528" w:hanging="420"/>
              <w:rPr>
                <w:rFonts w:ascii="Arial" w:eastAsia="Arial" w:hAnsi="Arial" w:cs="Arial"/>
                <w:sz w:val="24"/>
                <w:szCs w:val="24"/>
              </w:rPr>
            </w:pPr>
            <w:r w:rsidRPr="006C0953">
              <w:rPr>
                <w:rFonts w:ascii="Arial" w:eastAsia="Arial" w:hAnsi="Arial" w:cs="Arial"/>
                <w:sz w:val="24"/>
                <w:szCs w:val="24"/>
              </w:rPr>
              <w:t>Projekt „Uz potporu sve je moguće“</w:t>
            </w:r>
          </w:p>
          <w:p w14:paraId="18894B5F" w14:textId="1F634690" w:rsidR="0058489D" w:rsidRPr="006C0953" w:rsidRDefault="0058489D" w:rsidP="003B57AD">
            <w:pPr>
              <w:numPr>
                <w:ilvl w:val="1"/>
                <w:numId w:val="43"/>
              </w:numPr>
              <w:tabs>
                <w:tab w:val="left" w:pos="529"/>
              </w:tabs>
              <w:ind w:left="528" w:hanging="420"/>
              <w:rPr>
                <w:rFonts w:ascii="Arial" w:eastAsia="Arial" w:hAnsi="Arial" w:cs="Arial"/>
                <w:sz w:val="24"/>
                <w:szCs w:val="24"/>
              </w:rPr>
            </w:pPr>
            <w:r w:rsidRPr="006C0953">
              <w:rPr>
                <w:rFonts w:ascii="Arial" w:eastAsia="Arial" w:hAnsi="Arial" w:cs="Arial"/>
                <w:sz w:val="24"/>
                <w:szCs w:val="24"/>
              </w:rPr>
              <w:t>Dan europskih jezika</w:t>
            </w:r>
          </w:p>
          <w:p w14:paraId="73B884D0" w14:textId="77777777" w:rsidR="00A23944" w:rsidRPr="006C0953" w:rsidRDefault="008025B9" w:rsidP="003B57AD">
            <w:pPr>
              <w:numPr>
                <w:ilvl w:val="1"/>
                <w:numId w:val="43"/>
              </w:numPr>
              <w:tabs>
                <w:tab w:val="left" w:pos="531"/>
              </w:tabs>
              <w:ind w:right="641" w:firstLine="0"/>
              <w:rPr>
                <w:rFonts w:ascii="Arial" w:eastAsia="Arial" w:hAnsi="Arial" w:cs="Arial"/>
                <w:sz w:val="24"/>
                <w:szCs w:val="24"/>
              </w:rPr>
            </w:pPr>
            <w:r w:rsidRPr="006C0953">
              <w:rPr>
                <w:rFonts w:ascii="Arial" w:eastAsia="Arial" w:hAnsi="Arial" w:cs="Arial"/>
                <w:sz w:val="24"/>
                <w:szCs w:val="24"/>
              </w:rPr>
              <w:t>Ispitivanje i analiza stupnja zadovoljstva školom učenika 5. razreda (prijelaz RN na PN)</w:t>
            </w:r>
          </w:p>
        </w:tc>
        <w:tc>
          <w:tcPr>
            <w:tcW w:w="1281" w:type="dxa"/>
            <w:tcBorders>
              <w:top w:val="single" w:sz="4" w:space="0" w:color="000000"/>
              <w:left w:val="single" w:sz="4" w:space="0" w:color="000000"/>
              <w:bottom w:val="single" w:sz="4" w:space="0" w:color="000000"/>
              <w:right w:val="single" w:sz="4" w:space="0" w:color="000000"/>
            </w:tcBorders>
          </w:tcPr>
          <w:p w14:paraId="08CC1594"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60</w:t>
            </w:r>
          </w:p>
        </w:tc>
      </w:tr>
      <w:tr w:rsidR="006C0953" w:rsidRPr="006C0953" w14:paraId="71C12BA0" w14:textId="77777777">
        <w:trPr>
          <w:trHeight w:val="4436"/>
        </w:trPr>
        <w:tc>
          <w:tcPr>
            <w:tcW w:w="1702" w:type="dxa"/>
            <w:tcBorders>
              <w:top w:val="single" w:sz="4" w:space="0" w:color="000000"/>
              <w:left w:val="single" w:sz="4" w:space="0" w:color="000000"/>
              <w:bottom w:val="single" w:sz="4" w:space="0" w:color="000000"/>
              <w:right w:val="single" w:sz="4" w:space="0" w:color="000000"/>
            </w:tcBorders>
          </w:tcPr>
          <w:p w14:paraId="6363D081" w14:textId="77777777" w:rsidR="00A23944" w:rsidRPr="006C0953" w:rsidRDefault="008025B9">
            <w:pPr>
              <w:ind w:left="107" w:right="611"/>
              <w:rPr>
                <w:rFonts w:ascii="Arial" w:eastAsia="Arial" w:hAnsi="Arial" w:cs="Arial"/>
                <w:sz w:val="24"/>
                <w:szCs w:val="24"/>
              </w:rPr>
            </w:pPr>
            <w:r w:rsidRPr="006C0953">
              <w:rPr>
                <w:rFonts w:ascii="Arial" w:eastAsia="Arial" w:hAnsi="Arial" w:cs="Arial"/>
                <w:sz w:val="24"/>
                <w:szCs w:val="24"/>
              </w:rPr>
              <w:lastRenderedPageBreak/>
              <w:t>rujan- lipanj</w:t>
            </w:r>
          </w:p>
        </w:tc>
        <w:tc>
          <w:tcPr>
            <w:tcW w:w="6237" w:type="dxa"/>
            <w:tcBorders>
              <w:top w:val="single" w:sz="4" w:space="0" w:color="000000"/>
              <w:left w:val="single" w:sz="4" w:space="0" w:color="000000"/>
              <w:bottom w:val="single" w:sz="4" w:space="0" w:color="000000"/>
              <w:right w:val="single" w:sz="4" w:space="0" w:color="000000"/>
            </w:tcBorders>
          </w:tcPr>
          <w:p w14:paraId="0742C8BF" w14:textId="77777777" w:rsidR="00A23944" w:rsidRPr="006C0953" w:rsidRDefault="008025B9">
            <w:pPr>
              <w:spacing w:line="271" w:lineRule="auto"/>
              <w:ind w:left="828"/>
              <w:rPr>
                <w:rFonts w:ascii="Arial" w:eastAsia="Arial" w:hAnsi="Arial" w:cs="Arial"/>
                <w:b/>
                <w:sz w:val="24"/>
                <w:szCs w:val="24"/>
              </w:rPr>
            </w:pPr>
            <w:r w:rsidRPr="006C0953">
              <w:rPr>
                <w:rFonts w:ascii="Arial" w:eastAsia="Arial" w:hAnsi="Arial" w:cs="Arial"/>
                <w:b/>
                <w:sz w:val="24"/>
                <w:szCs w:val="24"/>
              </w:rPr>
              <w:t>8.SKRB ZA MENTALNO ZDRAVLJE</w:t>
            </w:r>
          </w:p>
          <w:p w14:paraId="281BFFBC" w14:textId="77777777" w:rsidR="00A23944" w:rsidRPr="006C0953" w:rsidRDefault="00A23944">
            <w:pPr>
              <w:spacing w:before="6"/>
              <w:rPr>
                <w:rFonts w:ascii="Arial" w:eastAsia="Arial" w:hAnsi="Arial" w:cs="Arial"/>
                <w:sz w:val="24"/>
                <w:szCs w:val="24"/>
              </w:rPr>
            </w:pPr>
          </w:p>
          <w:p w14:paraId="552E998D" w14:textId="77777777" w:rsidR="00A23944" w:rsidRPr="006C0953" w:rsidRDefault="008025B9" w:rsidP="003B57AD">
            <w:pPr>
              <w:numPr>
                <w:ilvl w:val="1"/>
                <w:numId w:val="45"/>
              </w:numPr>
              <w:tabs>
                <w:tab w:val="left" w:pos="529"/>
              </w:tabs>
              <w:ind w:right="839" w:firstLine="0"/>
              <w:rPr>
                <w:rFonts w:ascii="Arial" w:eastAsia="Arial" w:hAnsi="Arial" w:cs="Arial"/>
                <w:sz w:val="24"/>
                <w:szCs w:val="24"/>
              </w:rPr>
            </w:pPr>
            <w:r w:rsidRPr="006C0953">
              <w:rPr>
                <w:rFonts w:ascii="Arial" w:eastAsia="Arial" w:hAnsi="Arial" w:cs="Arial"/>
                <w:sz w:val="24"/>
                <w:szCs w:val="24"/>
              </w:rPr>
              <w:t xml:space="preserve">Koordiniranje suradnje s ostalim stručnjacima u području mentalne, zdravstvene i socijalne skrbi u lokalnoj zajednici posebno s osvrtom na epidemiološku situaciju </w:t>
            </w:r>
          </w:p>
          <w:p w14:paraId="77C59049" w14:textId="77777777" w:rsidR="00A23944" w:rsidRPr="006C0953" w:rsidRDefault="008025B9" w:rsidP="003B57AD">
            <w:pPr>
              <w:numPr>
                <w:ilvl w:val="1"/>
                <w:numId w:val="45"/>
              </w:numPr>
              <w:tabs>
                <w:tab w:val="left" w:pos="529"/>
              </w:tabs>
              <w:ind w:right="253" w:firstLine="0"/>
              <w:rPr>
                <w:rFonts w:ascii="Arial" w:eastAsia="Arial" w:hAnsi="Arial" w:cs="Arial"/>
                <w:sz w:val="24"/>
                <w:szCs w:val="24"/>
              </w:rPr>
            </w:pPr>
            <w:r w:rsidRPr="006C0953">
              <w:rPr>
                <w:rFonts w:ascii="Arial" w:eastAsia="Arial" w:hAnsi="Arial" w:cs="Arial"/>
                <w:sz w:val="24"/>
                <w:szCs w:val="24"/>
              </w:rPr>
              <w:t>Ostvarivanje partnerstva s roditeljima i nastavnicima kako bi se postigla zdrava školska i obiteljska klima</w:t>
            </w:r>
          </w:p>
          <w:p w14:paraId="713D2718" w14:textId="77777777" w:rsidR="00A23944" w:rsidRPr="006C0953" w:rsidRDefault="008025B9" w:rsidP="003B57AD">
            <w:pPr>
              <w:numPr>
                <w:ilvl w:val="1"/>
                <w:numId w:val="45"/>
              </w:numPr>
              <w:tabs>
                <w:tab w:val="left" w:pos="529"/>
              </w:tabs>
              <w:spacing w:before="1"/>
              <w:ind w:right="243" w:firstLine="0"/>
              <w:rPr>
                <w:rFonts w:ascii="Arial" w:eastAsia="Arial" w:hAnsi="Arial" w:cs="Arial"/>
                <w:sz w:val="24"/>
                <w:szCs w:val="24"/>
              </w:rPr>
            </w:pPr>
            <w:r w:rsidRPr="006C0953">
              <w:rPr>
                <w:rFonts w:ascii="Arial" w:eastAsia="Arial" w:hAnsi="Arial" w:cs="Arial"/>
                <w:sz w:val="24"/>
                <w:szCs w:val="24"/>
              </w:rPr>
              <w:t>Promoviranje pitanja važnih za psihofizičko zdravlje u školskoj okolini.</w:t>
            </w:r>
          </w:p>
          <w:p w14:paraId="5211B72F" w14:textId="77777777" w:rsidR="00A23944" w:rsidRPr="006C0953" w:rsidRDefault="008025B9" w:rsidP="003B57AD">
            <w:pPr>
              <w:numPr>
                <w:ilvl w:val="1"/>
                <w:numId w:val="45"/>
              </w:numPr>
              <w:tabs>
                <w:tab w:val="left" w:pos="529"/>
              </w:tabs>
              <w:ind w:right="659" w:firstLine="0"/>
              <w:rPr>
                <w:rFonts w:ascii="Arial" w:eastAsia="Arial" w:hAnsi="Arial" w:cs="Arial"/>
                <w:sz w:val="24"/>
                <w:szCs w:val="24"/>
              </w:rPr>
            </w:pPr>
            <w:r w:rsidRPr="006C0953">
              <w:rPr>
                <w:rFonts w:ascii="Arial" w:eastAsia="Arial" w:hAnsi="Arial" w:cs="Arial"/>
                <w:sz w:val="24"/>
                <w:szCs w:val="24"/>
              </w:rPr>
              <w:t>Suradnja sa školskom liječnicom, defektologom određene specijalnosti, socijalnim službama, policijom i ostalim stručnim osobama prema strukturi odgojno- obrazovnih problema učenika</w:t>
            </w:r>
          </w:p>
        </w:tc>
        <w:tc>
          <w:tcPr>
            <w:tcW w:w="1281" w:type="dxa"/>
            <w:tcBorders>
              <w:top w:val="single" w:sz="4" w:space="0" w:color="000000"/>
              <w:left w:val="single" w:sz="4" w:space="0" w:color="000000"/>
              <w:bottom w:val="single" w:sz="4" w:space="0" w:color="000000"/>
              <w:right w:val="single" w:sz="4" w:space="0" w:color="000000"/>
            </w:tcBorders>
          </w:tcPr>
          <w:p w14:paraId="0CAD5C78"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30</w:t>
            </w:r>
          </w:p>
        </w:tc>
      </w:tr>
      <w:tr w:rsidR="006C0953" w:rsidRPr="006C0953" w14:paraId="63AC99EA" w14:textId="77777777">
        <w:trPr>
          <w:trHeight w:val="3036"/>
        </w:trPr>
        <w:tc>
          <w:tcPr>
            <w:tcW w:w="1702" w:type="dxa"/>
            <w:tcBorders>
              <w:top w:val="single" w:sz="4" w:space="0" w:color="000000"/>
              <w:left w:val="single" w:sz="4" w:space="0" w:color="000000"/>
              <w:bottom w:val="single" w:sz="4" w:space="0" w:color="000000"/>
              <w:right w:val="single" w:sz="4" w:space="0" w:color="000000"/>
            </w:tcBorders>
          </w:tcPr>
          <w:p w14:paraId="1AB396A2"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t>tijekom godine</w:t>
            </w:r>
          </w:p>
        </w:tc>
        <w:tc>
          <w:tcPr>
            <w:tcW w:w="6237" w:type="dxa"/>
            <w:tcBorders>
              <w:top w:val="single" w:sz="4" w:space="0" w:color="000000"/>
              <w:left w:val="single" w:sz="4" w:space="0" w:color="000000"/>
              <w:bottom w:val="single" w:sz="4" w:space="0" w:color="000000"/>
              <w:right w:val="single" w:sz="4" w:space="0" w:color="000000"/>
            </w:tcBorders>
          </w:tcPr>
          <w:p w14:paraId="76A681EA" w14:textId="77777777" w:rsidR="00A23944" w:rsidRPr="006C0953" w:rsidRDefault="008025B9" w:rsidP="003B57AD">
            <w:pPr>
              <w:numPr>
                <w:ilvl w:val="0"/>
                <w:numId w:val="66"/>
              </w:numPr>
              <w:tabs>
                <w:tab w:val="left" w:pos="408"/>
              </w:tabs>
              <w:ind w:right="99" w:firstLine="0"/>
              <w:rPr>
                <w:rFonts w:ascii="Arial" w:eastAsia="Arial" w:hAnsi="Arial" w:cs="Arial"/>
                <w:sz w:val="24"/>
                <w:szCs w:val="24"/>
              </w:rPr>
            </w:pPr>
            <w:r w:rsidRPr="006C0953">
              <w:rPr>
                <w:rFonts w:ascii="Arial" w:eastAsia="Arial" w:hAnsi="Arial" w:cs="Arial"/>
                <w:b/>
                <w:sz w:val="24"/>
                <w:szCs w:val="24"/>
              </w:rPr>
              <w:t>SUDJELOVANJE U ANALIZI REZULTATA ODGOJNO- OBRAZOVNOG PROCESA</w:t>
            </w:r>
          </w:p>
          <w:p w14:paraId="6CD2EFA2" w14:textId="77777777" w:rsidR="00A23944" w:rsidRPr="006C0953" w:rsidRDefault="00A23944">
            <w:pPr>
              <w:spacing w:before="3"/>
              <w:rPr>
                <w:rFonts w:ascii="Arial" w:eastAsia="Arial" w:hAnsi="Arial" w:cs="Arial"/>
                <w:sz w:val="24"/>
                <w:szCs w:val="24"/>
              </w:rPr>
            </w:pPr>
          </w:p>
          <w:p w14:paraId="733FFCFB" w14:textId="77777777" w:rsidR="00A23944" w:rsidRPr="006C0953" w:rsidRDefault="008025B9" w:rsidP="003B57AD">
            <w:pPr>
              <w:numPr>
                <w:ilvl w:val="1"/>
                <w:numId w:val="66"/>
              </w:numPr>
              <w:tabs>
                <w:tab w:val="left" w:pos="529"/>
              </w:tabs>
              <w:ind w:right="216" w:firstLine="0"/>
              <w:rPr>
                <w:rFonts w:ascii="Arial" w:eastAsia="Arial" w:hAnsi="Arial" w:cs="Arial"/>
                <w:sz w:val="24"/>
                <w:szCs w:val="24"/>
              </w:rPr>
            </w:pPr>
            <w:r w:rsidRPr="006C0953">
              <w:rPr>
                <w:rFonts w:ascii="Arial" w:eastAsia="Arial" w:hAnsi="Arial" w:cs="Arial"/>
                <w:sz w:val="24"/>
                <w:szCs w:val="24"/>
              </w:rPr>
              <w:t>Prisustvovanje nastavi s ciljem praćenja rada pojedinih učenika i/ili učitelja</w:t>
            </w:r>
          </w:p>
          <w:p w14:paraId="78D90F02" w14:textId="77777777" w:rsidR="00A23944" w:rsidRPr="006C0953" w:rsidRDefault="008025B9" w:rsidP="003B57AD">
            <w:pPr>
              <w:numPr>
                <w:ilvl w:val="1"/>
                <w:numId w:val="66"/>
              </w:numPr>
              <w:tabs>
                <w:tab w:val="left" w:pos="529"/>
              </w:tabs>
              <w:ind w:firstLine="0"/>
              <w:rPr>
                <w:rFonts w:ascii="Arial" w:eastAsia="Arial" w:hAnsi="Arial" w:cs="Arial"/>
                <w:sz w:val="24"/>
                <w:szCs w:val="24"/>
              </w:rPr>
            </w:pPr>
            <w:r w:rsidRPr="006C0953">
              <w:rPr>
                <w:rFonts w:ascii="Arial" w:eastAsia="Arial" w:hAnsi="Arial" w:cs="Arial"/>
                <w:sz w:val="24"/>
                <w:szCs w:val="24"/>
              </w:rPr>
              <w:t>Pregled pedagoške dokumentacije prema potrebi</w:t>
            </w:r>
          </w:p>
          <w:p w14:paraId="3A21BA3C" w14:textId="77777777" w:rsidR="00A23944" w:rsidRPr="006C0953" w:rsidRDefault="008025B9" w:rsidP="003B57AD">
            <w:pPr>
              <w:numPr>
                <w:ilvl w:val="1"/>
                <w:numId w:val="66"/>
              </w:numPr>
              <w:tabs>
                <w:tab w:val="left" w:pos="529"/>
              </w:tabs>
              <w:ind w:firstLine="0"/>
              <w:rPr>
                <w:rFonts w:ascii="Arial" w:eastAsia="Arial" w:hAnsi="Arial" w:cs="Arial"/>
                <w:sz w:val="24"/>
                <w:szCs w:val="24"/>
              </w:rPr>
            </w:pPr>
            <w:r w:rsidRPr="006C0953">
              <w:rPr>
                <w:rFonts w:ascii="Arial" w:eastAsia="Arial" w:hAnsi="Arial" w:cs="Arial"/>
                <w:sz w:val="24"/>
                <w:szCs w:val="24"/>
              </w:rPr>
              <w:t>Praćenje rezultata popravnih ispita</w:t>
            </w:r>
          </w:p>
          <w:p w14:paraId="3AF26909" w14:textId="77777777" w:rsidR="00A23944" w:rsidRPr="006C0953" w:rsidRDefault="008025B9" w:rsidP="003B57AD">
            <w:pPr>
              <w:numPr>
                <w:ilvl w:val="1"/>
                <w:numId w:val="66"/>
              </w:numPr>
              <w:tabs>
                <w:tab w:val="left" w:pos="529"/>
              </w:tabs>
              <w:ind w:firstLine="0"/>
              <w:rPr>
                <w:rFonts w:ascii="Arial" w:eastAsia="Arial" w:hAnsi="Arial" w:cs="Arial"/>
                <w:sz w:val="24"/>
                <w:szCs w:val="24"/>
              </w:rPr>
            </w:pPr>
            <w:r w:rsidRPr="006C0953">
              <w:rPr>
                <w:rFonts w:ascii="Arial" w:eastAsia="Arial" w:hAnsi="Arial" w:cs="Arial"/>
                <w:sz w:val="24"/>
                <w:szCs w:val="24"/>
              </w:rPr>
              <w:t>Prisustvovanje sjednicama Razrednih i Učiteljskih vijeća</w:t>
            </w:r>
          </w:p>
          <w:p w14:paraId="00B464ED" w14:textId="77777777" w:rsidR="00A23944" w:rsidRPr="006C0953" w:rsidRDefault="008025B9" w:rsidP="003B57AD">
            <w:pPr>
              <w:numPr>
                <w:ilvl w:val="1"/>
                <w:numId w:val="66"/>
              </w:numPr>
              <w:tabs>
                <w:tab w:val="left" w:pos="529"/>
              </w:tabs>
              <w:ind w:firstLine="0"/>
              <w:rPr>
                <w:rFonts w:ascii="Arial" w:eastAsia="Arial" w:hAnsi="Arial" w:cs="Arial"/>
                <w:sz w:val="24"/>
                <w:szCs w:val="24"/>
              </w:rPr>
            </w:pPr>
            <w:r w:rsidRPr="006C0953">
              <w:rPr>
                <w:rFonts w:ascii="Arial" w:eastAsia="Arial" w:hAnsi="Arial" w:cs="Arial"/>
                <w:sz w:val="24"/>
                <w:szCs w:val="24"/>
              </w:rPr>
              <w:t>Prisustvovanje vijećima predmetne i razredne nastave</w:t>
            </w:r>
          </w:p>
          <w:p w14:paraId="239085BB" w14:textId="77777777" w:rsidR="00A23944" w:rsidRPr="006C0953" w:rsidRDefault="008025B9" w:rsidP="003B57AD">
            <w:pPr>
              <w:numPr>
                <w:ilvl w:val="1"/>
                <w:numId w:val="66"/>
              </w:numPr>
              <w:tabs>
                <w:tab w:val="left" w:pos="529"/>
              </w:tabs>
              <w:ind w:firstLine="0"/>
              <w:rPr>
                <w:rFonts w:ascii="Arial" w:eastAsia="Arial" w:hAnsi="Arial" w:cs="Arial"/>
                <w:sz w:val="24"/>
                <w:szCs w:val="24"/>
              </w:rPr>
            </w:pPr>
            <w:r w:rsidRPr="006C0953">
              <w:rPr>
                <w:rFonts w:ascii="Arial" w:eastAsia="Arial" w:hAnsi="Arial" w:cs="Arial"/>
                <w:sz w:val="24"/>
                <w:szCs w:val="24"/>
              </w:rPr>
              <w:t>Praćenje rada i pružanje pomoći pripravnicima</w:t>
            </w:r>
          </w:p>
          <w:p w14:paraId="7A672229" w14:textId="77777777" w:rsidR="00A23944" w:rsidRPr="006C0953" w:rsidRDefault="008025B9" w:rsidP="003B57AD">
            <w:pPr>
              <w:numPr>
                <w:ilvl w:val="1"/>
                <w:numId w:val="66"/>
              </w:numPr>
              <w:tabs>
                <w:tab w:val="left" w:pos="529"/>
              </w:tabs>
              <w:spacing w:before="1" w:line="264" w:lineRule="auto"/>
              <w:ind w:firstLine="0"/>
              <w:rPr>
                <w:rFonts w:ascii="Arial" w:eastAsia="Arial" w:hAnsi="Arial" w:cs="Arial"/>
                <w:sz w:val="24"/>
                <w:szCs w:val="24"/>
              </w:rPr>
            </w:pPr>
            <w:r w:rsidRPr="006C0953">
              <w:rPr>
                <w:rFonts w:ascii="Arial" w:eastAsia="Arial" w:hAnsi="Arial" w:cs="Arial"/>
                <w:sz w:val="24"/>
                <w:szCs w:val="24"/>
              </w:rPr>
              <w:t>Praćenje rada i pružanje pomoći asistentima u nastavi</w:t>
            </w:r>
          </w:p>
        </w:tc>
        <w:tc>
          <w:tcPr>
            <w:tcW w:w="1281" w:type="dxa"/>
            <w:tcBorders>
              <w:top w:val="single" w:sz="4" w:space="0" w:color="000000"/>
              <w:left w:val="single" w:sz="4" w:space="0" w:color="000000"/>
              <w:bottom w:val="single" w:sz="4" w:space="0" w:color="000000"/>
              <w:right w:val="single" w:sz="4" w:space="0" w:color="000000"/>
            </w:tcBorders>
          </w:tcPr>
          <w:p w14:paraId="61967252"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100</w:t>
            </w:r>
          </w:p>
        </w:tc>
      </w:tr>
      <w:tr w:rsidR="006C0953" w:rsidRPr="006C0953" w14:paraId="46056D4F" w14:textId="77777777">
        <w:trPr>
          <w:trHeight w:val="1655"/>
        </w:trPr>
        <w:tc>
          <w:tcPr>
            <w:tcW w:w="1702" w:type="dxa"/>
            <w:tcBorders>
              <w:top w:val="single" w:sz="4" w:space="0" w:color="000000"/>
              <w:left w:val="single" w:sz="4" w:space="0" w:color="000000"/>
              <w:bottom w:val="single" w:sz="4" w:space="0" w:color="000000"/>
              <w:right w:val="single" w:sz="4" w:space="0" w:color="000000"/>
            </w:tcBorders>
          </w:tcPr>
          <w:p w14:paraId="6F9995F3"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t>tijekom godine</w:t>
            </w:r>
          </w:p>
        </w:tc>
        <w:tc>
          <w:tcPr>
            <w:tcW w:w="6237" w:type="dxa"/>
            <w:tcBorders>
              <w:top w:val="single" w:sz="4" w:space="0" w:color="000000"/>
              <w:left w:val="single" w:sz="4" w:space="0" w:color="000000"/>
              <w:bottom w:val="single" w:sz="4" w:space="0" w:color="000000"/>
              <w:right w:val="single" w:sz="4" w:space="0" w:color="000000"/>
            </w:tcBorders>
          </w:tcPr>
          <w:p w14:paraId="721A735A" w14:textId="77777777" w:rsidR="00A23944" w:rsidRPr="006C0953" w:rsidRDefault="008025B9">
            <w:pPr>
              <w:spacing w:line="271" w:lineRule="auto"/>
              <w:ind w:left="468"/>
              <w:rPr>
                <w:rFonts w:ascii="Arial" w:eastAsia="Arial" w:hAnsi="Arial" w:cs="Arial"/>
                <w:b/>
                <w:sz w:val="24"/>
                <w:szCs w:val="24"/>
              </w:rPr>
            </w:pPr>
            <w:r w:rsidRPr="006C0953">
              <w:rPr>
                <w:rFonts w:ascii="Arial" w:eastAsia="Arial" w:hAnsi="Arial" w:cs="Arial"/>
                <w:b/>
                <w:sz w:val="24"/>
                <w:szCs w:val="24"/>
              </w:rPr>
              <w:t>10. RAD U POVJERENSTVIMA</w:t>
            </w:r>
          </w:p>
          <w:p w14:paraId="7BC82912" w14:textId="77777777" w:rsidR="00A23944" w:rsidRPr="006C0953" w:rsidRDefault="00A23944">
            <w:pPr>
              <w:spacing w:before="7"/>
              <w:rPr>
                <w:rFonts w:ascii="Arial" w:eastAsia="Arial" w:hAnsi="Arial" w:cs="Arial"/>
                <w:sz w:val="24"/>
                <w:szCs w:val="24"/>
              </w:rPr>
            </w:pPr>
          </w:p>
          <w:p w14:paraId="48DC8E9A" w14:textId="77777777" w:rsidR="00A23944" w:rsidRPr="006C0953" w:rsidRDefault="008025B9" w:rsidP="003B57AD">
            <w:pPr>
              <w:numPr>
                <w:ilvl w:val="1"/>
                <w:numId w:val="65"/>
              </w:numPr>
              <w:tabs>
                <w:tab w:val="left" w:pos="649"/>
              </w:tabs>
              <w:ind w:right="524" w:firstLine="0"/>
              <w:rPr>
                <w:rFonts w:ascii="Arial" w:eastAsia="Arial" w:hAnsi="Arial" w:cs="Arial"/>
                <w:sz w:val="24"/>
                <w:szCs w:val="24"/>
              </w:rPr>
            </w:pPr>
            <w:r w:rsidRPr="006C0953">
              <w:rPr>
                <w:rFonts w:ascii="Arial" w:eastAsia="Arial" w:hAnsi="Arial" w:cs="Arial"/>
                <w:sz w:val="24"/>
                <w:szCs w:val="24"/>
              </w:rPr>
              <w:t>Rad u funkciji predsjednika Stručnog povjerenstva škole za utvrđivanje psihofizičkog stanja učenika</w:t>
            </w:r>
          </w:p>
          <w:p w14:paraId="5057758C" w14:textId="77777777" w:rsidR="00A23944" w:rsidRPr="006C0953" w:rsidRDefault="008025B9" w:rsidP="003B57AD">
            <w:pPr>
              <w:numPr>
                <w:ilvl w:val="1"/>
                <w:numId w:val="65"/>
              </w:numPr>
              <w:tabs>
                <w:tab w:val="left" w:pos="649"/>
              </w:tabs>
              <w:ind w:right="1220" w:firstLine="0"/>
              <w:rPr>
                <w:rFonts w:ascii="Arial" w:eastAsia="Arial" w:hAnsi="Arial" w:cs="Arial"/>
                <w:sz w:val="24"/>
                <w:szCs w:val="24"/>
              </w:rPr>
            </w:pPr>
            <w:r w:rsidRPr="006C0953">
              <w:rPr>
                <w:rFonts w:ascii="Arial" w:eastAsia="Arial" w:hAnsi="Arial" w:cs="Arial"/>
                <w:sz w:val="24"/>
                <w:szCs w:val="24"/>
              </w:rPr>
              <w:t>Rad u funkciji člana Stručnog povjerenstva ureda za utvrđivanje psihofizičkog stanja učenika</w:t>
            </w:r>
          </w:p>
        </w:tc>
        <w:tc>
          <w:tcPr>
            <w:tcW w:w="1281" w:type="dxa"/>
            <w:tcBorders>
              <w:top w:val="single" w:sz="4" w:space="0" w:color="000000"/>
              <w:left w:val="single" w:sz="4" w:space="0" w:color="000000"/>
              <w:bottom w:val="single" w:sz="4" w:space="0" w:color="000000"/>
              <w:right w:val="single" w:sz="4" w:space="0" w:color="000000"/>
            </w:tcBorders>
          </w:tcPr>
          <w:p w14:paraId="46456043"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110</w:t>
            </w:r>
          </w:p>
          <w:p w14:paraId="6E8AD376" w14:textId="77777777" w:rsidR="00A23944" w:rsidRPr="006C0953" w:rsidRDefault="00A23944">
            <w:pPr>
              <w:spacing w:before="7"/>
              <w:rPr>
                <w:rFonts w:ascii="Arial" w:eastAsia="Arial" w:hAnsi="Arial" w:cs="Arial"/>
                <w:sz w:val="24"/>
                <w:szCs w:val="24"/>
              </w:rPr>
            </w:pPr>
          </w:p>
          <w:p w14:paraId="5EDF500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70</w:t>
            </w:r>
          </w:p>
          <w:p w14:paraId="380CECD6" w14:textId="77777777" w:rsidR="00A23944" w:rsidRPr="006C0953" w:rsidRDefault="00A23944">
            <w:pPr>
              <w:rPr>
                <w:rFonts w:ascii="Arial" w:eastAsia="Arial" w:hAnsi="Arial" w:cs="Arial"/>
                <w:sz w:val="24"/>
                <w:szCs w:val="24"/>
              </w:rPr>
            </w:pPr>
          </w:p>
          <w:p w14:paraId="62E6A99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40</w:t>
            </w:r>
          </w:p>
        </w:tc>
      </w:tr>
      <w:tr w:rsidR="006C0953" w:rsidRPr="006C0953" w14:paraId="23E99EC3" w14:textId="77777777" w:rsidTr="00E45707">
        <w:trPr>
          <w:trHeight w:val="1125"/>
        </w:trPr>
        <w:tc>
          <w:tcPr>
            <w:tcW w:w="1702" w:type="dxa"/>
            <w:tcBorders>
              <w:top w:val="single" w:sz="4" w:space="0" w:color="000000"/>
              <w:left w:val="single" w:sz="4" w:space="0" w:color="000000"/>
              <w:bottom w:val="single" w:sz="4" w:space="0" w:color="000000"/>
              <w:right w:val="single" w:sz="4" w:space="0" w:color="000000"/>
            </w:tcBorders>
          </w:tcPr>
          <w:p w14:paraId="593F4CE9"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t>tijekom godine</w:t>
            </w:r>
          </w:p>
        </w:tc>
        <w:tc>
          <w:tcPr>
            <w:tcW w:w="6237" w:type="dxa"/>
            <w:tcBorders>
              <w:top w:val="single" w:sz="4" w:space="0" w:color="000000"/>
              <w:left w:val="single" w:sz="4" w:space="0" w:color="000000"/>
              <w:bottom w:val="single" w:sz="4" w:space="0" w:color="000000"/>
              <w:right w:val="single" w:sz="4" w:space="0" w:color="000000"/>
            </w:tcBorders>
          </w:tcPr>
          <w:p w14:paraId="6C765EFC" w14:textId="77777777" w:rsidR="00A23944" w:rsidRPr="006C0953" w:rsidRDefault="008025B9" w:rsidP="003B57AD">
            <w:pPr>
              <w:numPr>
                <w:ilvl w:val="0"/>
                <w:numId w:val="63"/>
              </w:numPr>
              <w:tabs>
                <w:tab w:val="left" w:pos="469"/>
              </w:tabs>
              <w:spacing w:line="271" w:lineRule="auto"/>
              <w:rPr>
                <w:rFonts w:ascii="Arial" w:eastAsia="Arial" w:hAnsi="Arial" w:cs="Arial"/>
                <w:sz w:val="24"/>
                <w:szCs w:val="24"/>
              </w:rPr>
            </w:pPr>
            <w:r w:rsidRPr="006C0953">
              <w:rPr>
                <w:rFonts w:ascii="Arial" w:eastAsia="Arial" w:hAnsi="Arial" w:cs="Arial"/>
                <w:b/>
                <w:sz w:val="24"/>
                <w:szCs w:val="24"/>
              </w:rPr>
              <w:t>OSOBNO STRUČNO USAVRŠAVANJE</w:t>
            </w:r>
          </w:p>
          <w:p w14:paraId="1426C94F" w14:textId="77777777" w:rsidR="00A23944" w:rsidRPr="006C0953" w:rsidRDefault="00A23944">
            <w:pPr>
              <w:spacing w:before="6"/>
              <w:rPr>
                <w:rFonts w:ascii="Arial" w:eastAsia="Arial" w:hAnsi="Arial" w:cs="Arial"/>
                <w:sz w:val="24"/>
                <w:szCs w:val="24"/>
              </w:rPr>
            </w:pPr>
          </w:p>
          <w:p w14:paraId="2F059492" w14:textId="30BAA099" w:rsidR="00A23944" w:rsidRPr="006C0953" w:rsidRDefault="008025B9" w:rsidP="003B57AD">
            <w:pPr>
              <w:numPr>
                <w:ilvl w:val="1"/>
                <w:numId w:val="63"/>
              </w:numPr>
              <w:tabs>
                <w:tab w:val="left" w:pos="649"/>
              </w:tabs>
              <w:ind w:right="646" w:firstLine="0"/>
              <w:rPr>
                <w:rFonts w:ascii="Arial" w:eastAsia="Arial" w:hAnsi="Arial" w:cs="Arial"/>
                <w:sz w:val="24"/>
                <w:szCs w:val="24"/>
              </w:rPr>
            </w:pPr>
            <w:r w:rsidRPr="006C0953">
              <w:rPr>
                <w:rFonts w:ascii="Arial" w:eastAsia="Arial" w:hAnsi="Arial" w:cs="Arial"/>
                <w:sz w:val="24"/>
                <w:szCs w:val="24"/>
              </w:rPr>
              <w:t>Sudjelovanje na stručnim vijećima, seminarima, konferencijama, verificiranim edukacijama ( u organizaciji i/ili s preporukom AZOO, MZO, DPH, Komore..)</w:t>
            </w:r>
          </w:p>
          <w:p w14:paraId="042179B6" w14:textId="77777777" w:rsidR="00A23944" w:rsidRPr="006C0953" w:rsidRDefault="008025B9" w:rsidP="003B57AD">
            <w:pPr>
              <w:numPr>
                <w:ilvl w:val="1"/>
                <w:numId w:val="63"/>
              </w:numPr>
              <w:tabs>
                <w:tab w:val="left" w:pos="649"/>
              </w:tabs>
              <w:spacing w:before="1"/>
              <w:ind w:firstLine="0"/>
              <w:rPr>
                <w:rFonts w:ascii="Arial" w:eastAsia="Arial" w:hAnsi="Arial" w:cs="Arial"/>
                <w:sz w:val="24"/>
                <w:szCs w:val="24"/>
              </w:rPr>
            </w:pPr>
            <w:r w:rsidRPr="006C0953">
              <w:rPr>
                <w:rFonts w:ascii="Arial" w:eastAsia="Arial" w:hAnsi="Arial" w:cs="Arial"/>
                <w:sz w:val="24"/>
                <w:szCs w:val="24"/>
              </w:rPr>
              <w:t>Praćenje inovacija putem literature i interneta</w:t>
            </w:r>
          </w:p>
          <w:p w14:paraId="1346F856" w14:textId="77777777" w:rsidR="00A23944" w:rsidRPr="006C0953" w:rsidRDefault="008025B9" w:rsidP="003B57AD">
            <w:pPr>
              <w:numPr>
                <w:ilvl w:val="1"/>
                <w:numId w:val="63"/>
              </w:numPr>
              <w:tabs>
                <w:tab w:val="left" w:pos="649"/>
              </w:tabs>
              <w:ind w:firstLine="0"/>
              <w:rPr>
                <w:rFonts w:ascii="Arial" w:eastAsia="Arial" w:hAnsi="Arial" w:cs="Arial"/>
                <w:sz w:val="24"/>
                <w:szCs w:val="24"/>
              </w:rPr>
            </w:pPr>
            <w:r w:rsidRPr="006C0953">
              <w:rPr>
                <w:rFonts w:ascii="Arial" w:eastAsia="Arial" w:hAnsi="Arial" w:cs="Arial"/>
                <w:sz w:val="24"/>
                <w:szCs w:val="24"/>
              </w:rPr>
              <w:t>Praćenje novih zakonskih propisa</w:t>
            </w:r>
          </w:p>
          <w:p w14:paraId="24B1BE15" w14:textId="77777777" w:rsidR="00A23944" w:rsidRPr="006C0953" w:rsidRDefault="008025B9" w:rsidP="003B57AD">
            <w:pPr>
              <w:numPr>
                <w:ilvl w:val="1"/>
                <w:numId w:val="63"/>
              </w:numPr>
              <w:tabs>
                <w:tab w:val="left" w:pos="649"/>
              </w:tabs>
              <w:ind w:right="134" w:firstLine="0"/>
              <w:rPr>
                <w:rFonts w:ascii="Arial" w:eastAsia="Arial" w:hAnsi="Arial" w:cs="Arial"/>
                <w:sz w:val="24"/>
                <w:szCs w:val="24"/>
              </w:rPr>
            </w:pPr>
            <w:r w:rsidRPr="006C0953">
              <w:rPr>
                <w:rFonts w:ascii="Arial" w:eastAsia="Arial" w:hAnsi="Arial" w:cs="Arial"/>
                <w:sz w:val="24"/>
                <w:szCs w:val="24"/>
              </w:rPr>
              <w:t>Sudjelovanje u radu različitih sekcija i udruga: Sekcija školskih psihologa i Društvo psihologa Bjelovarsko-bilogorske županije</w:t>
            </w:r>
          </w:p>
          <w:p w14:paraId="6549AE2C" w14:textId="77777777" w:rsidR="00A23944" w:rsidRPr="006C0953" w:rsidRDefault="008025B9" w:rsidP="003B57AD">
            <w:pPr>
              <w:numPr>
                <w:ilvl w:val="1"/>
                <w:numId w:val="63"/>
              </w:numPr>
              <w:tabs>
                <w:tab w:val="left" w:pos="651"/>
              </w:tabs>
              <w:spacing w:line="264" w:lineRule="auto"/>
              <w:ind w:left="650" w:hanging="542"/>
              <w:rPr>
                <w:rFonts w:ascii="Arial" w:eastAsia="Arial" w:hAnsi="Arial" w:cs="Arial"/>
                <w:sz w:val="24"/>
                <w:szCs w:val="24"/>
              </w:rPr>
            </w:pPr>
            <w:r w:rsidRPr="006C0953">
              <w:rPr>
                <w:rFonts w:ascii="Arial" w:eastAsia="Arial" w:hAnsi="Arial" w:cs="Arial"/>
                <w:sz w:val="24"/>
                <w:szCs w:val="24"/>
              </w:rPr>
              <w:t>Izvanškolski stručni rad</w:t>
            </w:r>
          </w:p>
          <w:p w14:paraId="51D5E001" w14:textId="16E8DCB6" w:rsidR="00E45707" w:rsidRPr="006C0953" w:rsidRDefault="00E45707" w:rsidP="003B57AD">
            <w:pPr>
              <w:numPr>
                <w:ilvl w:val="1"/>
                <w:numId w:val="63"/>
              </w:numPr>
              <w:tabs>
                <w:tab w:val="left" w:pos="651"/>
              </w:tabs>
              <w:spacing w:line="264" w:lineRule="auto"/>
              <w:ind w:left="650" w:hanging="542"/>
              <w:rPr>
                <w:rFonts w:ascii="Arial" w:eastAsia="Arial" w:hAnsi="Arial" w:cs="Arial"/>
                <w:sz w:val="24"/>
                <w:szCs w:val="24"/>
              </w:rPr>
            </w:pPr>
            <w:r w:rsidRPr="006C0953">
              <w:rPr>
                <w:rFonts w:ascii="Arial" w:eastAsia="Arial" w:hAnsi="Arial" w:cs="Arial"/>
                <w:sz w:val="24"/>
                <w:szCs w:val="24"/>
              </w:rPr>
              <w:lastRenderedPageBreak/>
              <w:t>Predavanja na ŽSV psihologa i drugim stručnim vijećima</w:t>
            </w:r>
          </w:p>
        </w:tc>
        <w:tc>
          <w:tcPr>
            <w:tcW w:w="1281" w:type="dxa"/>
            <w:tcBorders>
              <w:top w:val="single" w:sz="4" w:space="0" w:color="000000"/>
              <w:left w:val="single" w:sz="4" w:space="0" w:color="000000"/>
              <w:bottom w:val="single" w:sz="4" w:space="0" w:color="000000"/>
              <w:right w:val="single" w:sz="4" w:space="0" w:color="000000"/>
            </w:tcBorders>
          </w:tcPr>
          <w:p w14:paraId="14FF5EEE"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lastRenderedPageBreak/>
              <w:t>100</w:t>
            </w:r>
          </w:p>
        </w:tc>
      </w:tr>
      <w:tr w:rsidR="006C0953" w:rsidRPr="006C0953" w14:paraId="00709CF5" w14:textId="77777777">
        <w:trPr>
          <w:trHeight w:val="1931"/>
        </w:trPr>
        <w:tc>
          <w:tcPr>
            <w:tcW w:w="1702" w:type="dxa"/>
            <w:tcBorders>
              <w:top w:val="single" w:sz="4" w:space="0" w:color="000000"/>
              <w:left w:val="single" w:sz="4" w:space="0" w:color="000000"/>
              <w:bottom w:val="single" w:sz="4" w:space="0" w:color="000000"/>
              <w:right w:val="single" w:sz="4" w:space="0" w:color="000000"/>
            </w:tcBorders>
          </w:tcPr>
          <w:p w14:paraId="547C718F" w14:textId="77777777" w:rsidR="00A23944" w:rsidRPr="006C0953" w:rsidRDefault="008025B9">
            <w:pPr>
              <w:ind w:left="107" w:right="451"/>
              <w:rPr>
                <w:rFonts w:ascii="Arial" w:eastAsia="Arial" w:hAnsi="Arial" w:cs="Arial"/>
                <w:sz w:val="24"/>
                <w:szCs w:val="24"/>
              </w:rPr>
            </w:pPr>
            <w:r w:rsidRPr="006C0953">
              <w:rPr>
                <w:rFonts w:ascii="Arial" w:eastAsia="Arial" w:hAnsi="Arial" w:cs="Arial"/>
                <w:sz w:val="24"/>
                <w:szCs w:val="24"/>
              </w:rPr>
              <w:lastRenderedPageBreak/>
              <w:t>tijekom godine</w:t>
            </w:r>
          </w:p>
        </w:tc>
        <w:tc>
          <w:tcPr>
            <w:tcW w:w="6237" w:type="dxa"/>
            <w:tcBorders>
              <w:top w:val="single" w:sz="4" w:space="0" w:color="000000"/>
              <w:left w:val="single" w:sz="4" w:space="0" w:color="000000"/>
              <w:bottom w:val="single" w:sz="4" w:space="0" w:color="000000"/>
              <w:right w:val="single" w:sz="4" w:space="0" w:color="000000"/>
            </w:tcBorders>
          </w:tcPr>
          <w:p w14:paraId="451D692B" w14:textId="77777777" w:rsidR="00A23944" w:rsidRPr="006C0953" w:rsidRDefault="008025B9" w:rsidP="003B57AD">
            <w:pPr>
              <w:numPr>
                <w:ilvl w:val="0"/>
                <w:numId w:val="64"/>
              </w:numPr>
              <w:tabs>
                <w:tab w:val="left" w:pos="469"/>
              </w:tabs>
              <w:spacing w:line="271" w:lineRule="auto"/>
              <w:rPr>
                <w:rFonts w:ascii="Arial" w:eastAsia="Arial" w:hAnsi="Arial" w:cs="Arial"/>
                <w:sz w:val="24"/>
                <w:szCs w:val="24"/>
              </w:rPr>
            </w:pPr>
            <w:r w:rsidRPr="006C0953">
              <w:rPr>
                <w:rFonts w:ascii="Arial" w:eastAsia="Arial" w:hAnsi="Arial" w:cs="Arial"/>
                <w:b/>
                <w:sz w:val="24"/>
                <w:szCs w:val="24"/>
              </w:rPr>
              <w:t>VOĐENJE DOKUMENTACIJE O RADU</w:t>
            </w:r>
          </w:p>
          <w:p w14:paraId="145877E2" w14:textId="77777777" w:rsidR="00A23944" w:rsidRPr="006C0953" w:rsidRDefault="00A23944">
            <w:pPr>
              <w:spacing w:before="6"/>
              <w:rPr>
                <w:rFonts w:ascii="Arial" w:eastAsia="Arial" w:hAnsi="Arial" w:cs="Arial"/>
                <w:sz w:val="24"/>
                <w:szCs w:val="24"/>
              </w:rPr>
            </w:pPr>
          </w:p>
          <w:p w14:paraId="20FBC3BD" w14:textId="77777777" w:rsidR="00A23944" w:rsidRPr="006C0953" w:rsidRDefault="008025B9" w:rsidP="003B57AD">
            <w:pPr>
              <w:numPr>
                <w:ilvl w:val="1"/>
                <w:numId w:val="64"/>
              </w:numPr>
              <w:tabs>
                <w:tab w:val="left" w:pos="649"/>
              </w:tabs>
              <w:rPr>
                <w:rFonts w:ascii="Arial" w:eastAsia="Arial" w:hAnsi="Arial" w:cs="Arial"/>
                <w:sz w:val="24"/>
                <w:szCs w:val="24"/>
              </w:rPr>
            </w:pPr>
            <w:r w:rsidRPr="006C0953">
              <w:rPr>
                <w:rFonts w:ascii="Arial" w:eastAsia="Arial" w:hAnsi="Arial" w:cs="Arial"/>
                <w:sz w:val="24"/>
                <w:szCs w:val="24"/>
              </w:rPr>
              <w:t>Učenički dosjei</w:t>
            </w:r>
          </w:p>
          <w:p w14:paraId="7590EAB2" w14:textId="77777777" w:rsidR="00A23944" w:rsidRPr="006C0953" w:rsidRDefault="008025B9" w:rsidP="003B57AD">
            <w:pPr>
              <w:numPr>
                <w:ilvl w:val="1"/>
                <w:numId w:val="64"/>
              </w:numPr>
              <w:tabs>
                <w:tab w:val="left" w:pos="649"/>
              </w:tabs>
              <w:rPr>
                <w:rFonts w:ascii="Arial" w:eastAsia="Arial" w:hAnsi="Arial" w:cs="Arial"/>
                <w:sz w:val="24"/>
                <w:szCs w:val="24"/>
              </w:rPr>
            </w:pPr>
            <w:r w:rsidRPr="006C0953">
              <w:rPr>
                <w:rFonts w:ascii="Arial" w:eastAsia="Arial" w:hAnsi="Arial" w:cs="Arial"/>
                <w:sz w:val="24"/>
                <w:szCs w:val="24"/>
              </w:rPr>
              <w:t>Dnevnik rada</w:t>
            </w:r>
          </w:p>
          <w:p w14:paraId="5388A1FA" w14:textId="77777777" w:rsidR="00A23944" w:rsidRPr="006C0953" w:rsidRDefault="008025B9" w:rsidP="003B57AD">
            <w:pPr>
              <w:numPr>
                <w:ilvl w:val="1"/>
                <w:numId w:val="64"/>
              </w:numPr>
              <w:tabs>
                <w:tab w:val="left" w:pos="649"/>
              </w:tabs>
              <w:rPr>
                <w:rFonts w:ascii="Arial" w:eastAsia="Arial" w:hAnsi="Arial" w:cs="Arial"/>
                <w:sz w:val="24"/>
                <w:szCs w:val="24"/>
              </w:rPr>
            </w:pPr>
            <w:r w:rsidRPr="006C0953">
              <w:rPr>
                <w:rFonts w:ascii="Arial" w:eastAsia="Arial" w:hAnsi="Arial" w:cs="Arial"/>
                <w:sz w:val="24"/>
                <w:szCs w:val="24"/>
              </w:rPr>
              <w:t>Stručne bilješke</w:t>
            </w:r>
          </w:p>
          <w:p w14:paraId="3BBAE2A4" w14:textId="77777777" w:rsidR="00A23944" w:rsidRPr="006C0953" w:rsidRDefault="008025B9" w:rsidP="003B57AD">
            <w:pPr>
              <w:numPr>
                <w:ilvl w:val="1"/>
                <w:numId w:val="64"/>
              </w:numPr>
              <w:tabs>
                <w:tab w:val="left" w:pos="649"/>
              </w:tabs>
              <w:spacing w:before="1"/>
              <w:rPr>
                <w:rFonts w:ascii="Arial" w:eastAsia="Arial" w:hAnsi="Arial" w:cs="Arial"/>
                <w:sz w:val="24"/>
                <w:szCs w:val="24"/>
              </w:rPr>
            </w:pPr>
            <w:r w:rsidRPr="006C0953">
              <w:rPr>
                <w:rFonts w:ascii="Arial" w:eastAsia="Arial" w:hAnsi="Arial" w:cs="Arial"/>
                <w:sz w:val="24"/>
                <w:szCs w:val="24"/>
              </w:rPr>
              <w:t>Službene bilješke</w:t>
            </w:r>
          </w:p>
        </w:tc>
        <w:tc>
          <w:tcPr>
            <w:tcW w:w="1281" w:type="dxa"/>
            <w:tcBorders>
              <w:top w:val="single" w:sz="4" w:space="0" w:color="000000"/>
              <w:left w:val="single" w:sz="4" w:space="0" w:color="000000"/>
              <w:bottom w:val="single" w:sz="4" w:space="0" w:color="000000"/>
              <w:right w:val="single" w:sz="4" w:space="0" w:color="000000"/>
            </w:tcBorders>
          </w:tcPr>
          <w:p w14:paraId="0B9579DC"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100</w:t>
            </w:r>
          </w:p>
        </w:tc>
      </w:tr>
      <w:tr w:rsidR="006C0953" w:rsidRPr="006C0953" w14:paraId="65647D11" w14:textId="77777777">
        <w:trPr>
          <w:trHeight w:val="1104"/>
        </w:trPr>
        <w:tc>
          <w:tcPr>
            <w:tcW w:w="1702" w:type="dxa"/>
            <w:tcBorders>
              <w:top w:val="single" w:sz="4" w:space="0" w:color="000000"/>
              <w:left w:val="single" w:sz="4" w:space="0" w:color="000000"/>
              <w:bottom w:val="single" w:sz="4" w:space="0" w:color="000000"/>
              <w:right w:val="single" w:sz="4" w:space="0" w:color="000000"/>
            </w:tcBorders>
          </w:tcPr>
          <w:p w14:paraId="7B4200AC" w14:textId="77777777" w:rsidR="00A23944" w:rsidRPr="006C0953" w:rsidRDefault="00A23944">
            <w:pPr>
              <w:spacing w:before="3"/>
              <w:rPr>
                <w:rFonts w:ascii="Arial" w:eastAsia="Arial" w:hAnsi="Arial" w:cs="Arial"/>
                <w:sz w:val="24"/>
                <w:szCs w:val="24"/>
              </w:rPr>
            </w:pPr>
          </w:p>
          <w:p w14:paraId="2E20C3FE" w14:textId="77777777" w:rsidR="00A23944" w:rsidRPr="006C0953" w:rsidRDefault="00A23944">
            <w:pPr>
              <w:spacing w:line="264" w:lineRule="auto"/>
              <w:ind w:left="107"/>
              <w:rPr>
                <w:rFonts w:ascii="Arial" w:eastAsia="Arial" w:hAnsi="Arial" w:cs="Arial"/>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3A0BAFE1" w14:textId="77777777" w:rsidR="00A23944" w:rsidRPr="006C0953" w:rsidRDefault="008025B9" w:rsidP="003B57AD">
            <w:pPr>
              <w:numPr>
                <w:ilvl w:val="0"/>
                <w:numId w:val="48"/>
              </w:numPr>
              <w:tabs>
                <w:tab w:val="left" w:pos="469"/>
              </w:tabs>
              <w:spacing w:line="271" w:lineRule="auto"/>
              <w:rPr>
                <w:rFonts w:ascii="Arial" w:eastAsia="Arial" w:hAnsi="Arial" w:cs="Arial"/>
                <w:sz w:val="24"/>
                <w:szCs w:val="24"/>
              </w:rPr>
            </w:pPr>
            <w:r w:rsidRPr="006C0953">
              <w:rPr>
                <w:rFonts w:ascii="Arial" w:eastAsia="Arial" w:hAnsi="Arial" w:cs="Arial"/>
                <w:b/>
                <w:sz w:val="24"/>
                <w:szCs w:val="24"/>
              </w:rPr>
              <w:t>PRAVA IZ RADNOG ODNOSA</w:t>
            </w:r>
          </w:p>
          <w:p w14:paraId="6D6724F3" w14:textId="77777777" w:rsidR="00A23944" w:rsidRPr="006C0953" w:rsidRDefault="00A23944">
            <w:pPr>
              <w:spacing w:before="6"/>
              <w:rPr>
                <w:rFonts w:ascii="Arial" w:eastAsia="Arial" w:hAnsi="Arial" w:cs="Arial"/>
                <w:sz w:val="24"/>
                <w:szCs w:val="24"/>
              </w:rPr>
            </w:pPr>
          </w:p>
          <w:p w14:paraId="290172CB" w14:textId="77777777" w:rsidR="00A23944" w:rsidRPr="006C0953" w:rsidRDefault="008025B9" w:rsidP="003B57AD">
            <w:pPr>
              <w:numPr>
                <w:ilvl w:val="1"/>
                <w:numId w:val="48"/>
              </w:numPr>
              <w:tabs>
                <w:tab w:val="left" w:pos="649"/>
              </w:tabs>
              <w:rPr>
                <w:rFonts w:ascii="Arial" w:eastAsia="Arial" w:hAnsi="Arial" w:cs="Arial"/>
                <w:sz w:val="24"/>
                <w:szCs w:val="24"/>
              </w:rPr>
            </w:pPr>
            <w:r w:rsidRPr="006C0953">
              <w:rPr>
                <w:rFonts w:ascii="Arial" w:eastAsia="Arial" w:hAnsi="Arial" w:cs="Arial"/>
                <w:sz w:val="24"/>
                <w:szCs w:val="24"/>
              </w:rPr>
              <w:t>Državni praznici i blagdani</w:t>
            </w:r>
          </w:p>
          <w:p w14:paraId="379D9A9B" w14:textId="77777777" w:rsidR="00A23944" w:rsidRPr="006C0953" w:rsidRDefault="008025B9" w:rsidP="003B57AD">
            <w:pPr>
              <w:numPr>
                <w:ilvl w:val="1"/>
                <w:numId w:val="48"/>
              </w:numPr>
              <w:tabs>
                <w:tab w:val="left" w:pos="649"/>
              </w:tabs>
              <w:spacing w:before="1" w:line="264" w:lineRule="auto"/>
              <w:rPr>
                <w:rFonts w:ascii="Arial" w:eastAsia="Arial" w:hAnsi="Arial" w:cs="Arial"/>
                <w:sz w:val="24"/>
                <w:szCs w:val="24"/>
              </w:rPr>
            </w:pPr>
            <w:r w:rsidRPr="006C0953">
              <w:rPr>
                <w:rFonts w:ascii="Arial" w:eastAsia="Arial" w:hAnsi="Arial" w:cs="Arial"/>
                <w:sz w:val="24"/>
                <w:szCs w:val="24"/>
              </w:rPr>
              <w:t>Godišnji odmor</w:t>
            </w:r>
          </w:p>
        </w:tc>
        <w:tc>
          <w:tcPr>
            <w:tcW w:w="1281" w:type="dxa"/>
            <w:tcBorders>
              <w:top w:val="single" w:sz="4" w:space="0" w:color="000000"/>
              <w:left w:val="single" w:sz="4" w:space="0" w:color="000000"/>
              <w:bottom w:val="single" w:sz="4" w:space="0" w:color="000000"/>
              <w:right w:val="single" w:sz="4" w:space="0" w:color="000000"/>
            </w:tcBorders>
          </w:tcPr>
          <w:p w14:paraId="34410360" w14:textId="77777777" w:rsidR="00A23944" w:rsidRPr="006C0953" w:rsidRDefault="008025B9">
            <w:pPr>
              <w:spacing w:line="271" w:lineRule="auto"/>
              <w:ind w:left="108"/>
              <w:rPr>
                <w:rFonts w:ascii="Arial" w:eastAsia="Arial" w:hAnsi="Arial" w:cs="Arial"/>
                <w:b/>
                <w:sz w:val="24"/>
                <w:szCs w:val="24"/>
              </w:rPr>
            </w:pPr>
            <w:r w:rsidRPr="006C0953">
              <w:rPr>
                <w:rFonts w:ascii="Arial" w:eastAsia="Arial" w:hAnsi="Arial" w:cs="Arial"/>
                <w:b/>
                <w:sz w:val="24"/>
                <w:szCs w:val="24"/>
              </w:rPr>
              <w:t>320</w:t>
            </w:r>
          </w:p>
          <w:p w14:paraId="3D2B5643" w14:textId="77777777" w:rsidR="00A23944" w:rsidRPr="006C0953" w:rsidRDefault="00A23944">
            <w:pPr>
              <w:spacing w:before="6"/>
              <w:rPr>
                <w:rFonts w:ascii="Arial" w:eastAsia="Arial" w:hAnsi="Arial" w:cs="Arial"/>
                <w:sz w:val="24"/>
                <w:szCs w:val="24"/>
              </w:rPr>
            </w:pPr>
          </w:p>
          <w:p w14:paraId="429920C1"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80</w:t>
            </w:r>
          </w:p>
          <w:p w14:paraId="078A72D8" w14:textId="77777777" w:rsidR="00A23944" w:rsidRPr="006C0953" w:rsidRDefault="008025B9">
            <w:pPr>
              <w:spacing w:before="1" w:line="264" w:lineRule="auto"/>
              <w:ind w:left="108"/>
              <w:rPr>
                <w:rFonts w:ascii="Arial" w:eastAsia="Arial" w:hAnsi="Arial" w:cs="Arial"/>
                <w:sz w:val="24"/>
                <w:szCs w:val="24"/>
              </w:rPr>
            </w:pPr>
            <w:r w:rsidRPr="006C0953">
              <w:rPr>
                <w:rFonts w:ascii="Arial" w:eastAsia="Arial" w:hAnsi="Arial" w:cs="Arial"/>
                <w:sz w:val="24"/>
                <w:szCs w:val="24"/>
              </w:rPr>
              <w:t>240</w:t>
            </w:r>
          </w:p>
        </w:tc>
      </w:tr>
      <w:tr w:rsidR="006C0953" w:rsidRPr="006C0953" w14:paraId="5FE87BCD" w14:textId="77777777">
        <w:trPr>
          <w:trHeight w:val="277"/>
        </w:trPr>
        <w:tc>
          <w:tcPr>
            <w:tcW w:w="1702" w:type="dxa"/>
            <w:tcBorders>
              <w:top w:val="single" w:sz="4" w:space="0" w:color="000000"/>
              <w:left w:val="single" w:sz="4" w:space="0" w:color="000000"/>
              <w:bottom w:val="single" w:sz="4" w:space="0" w:color="000000"/>
              <w:right w:val="single" w:sz="4" w:space="0" w:color="000000"/>
            </w:tcBorders>
          </w:tcPr>
          <w:p w14:paraId="5B1EE2A5" w14:textId="77777777" w:rsidR="00A23944" w:rsidRPr="006C0953" w:rsidRDefault="00A23944">
            <w:pPr>
              <w:rPr>
                <w:rFonts w:ascii="Arial" w:eastAsia="Arial" w:hAnsi="Arial" w:cs="Arial"/>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4AE9BC3E" w14:textId="77777777" w:rsidR="00A23944" w:rsidRPr="006C0953" w:rsidRDefault="008025B9">
            <w:pPr>
              <w:spacing w:line="252" w:lineRule="auto"/>
              <w:ind w:left="108"/>
              <w:rPr>
                <w:rFonts w:ascii="Arial" w:eastAsia="Arial" w:hAnsi="Arial" w:cs="Arial"/>
                <w:b/>
                <w:sz w:val="24"/>
                <w:szCs w:val="24"/>
              </w:rPr>
            </w:pPr>
            <w:r w:rsidRPr="006C0953">
              <w:rPr>
                <w:rFonts w:ascii="Arial" w:eastAsia="Arial" w:hAnsi="Arial" w:cs="Arial"/>
                <w:b/>
                <w:sz w:val="24"/>
                <w:szCs w:val="24"/>
              </w:rPr>
              <w:t>UKUPNO</w:t>
            </w:r>
          </w:p>
        </w:tc>
        <w:tc>
          <w:tcPr>
            <w:tcW w:w="1281" w:type="dxa"/>
            <w:tcBorders>
              <w:top w:val="single" w:sz="4" w:space="0" w:color="000000"/>
              <w:left w:val="single" w:sz="4" w:space="0" w:color="000000"/>
              <w:bottom w:val="single" w:sz="4" w:space="0" w:color="000000"/>
              <w:right w:val="single" w:sz="4" w:space="0" w:color="000000"/>
            </w:tcBorders>
          </w:tcPr>
          <w:p w14:paraId="03E76A5F" w14:textId="5D4C6EB5" w:rsidR="00A23944" w:rsidRPr="006C0953" w:rsidRDefault="008025B9">
            <w:pPr>
              <w:spacing w:line="252" w:lineRule="auto"/>
              <w:ind w:left="108"/>
              <w:rPr>
                <w:rFonts w:ascii="Arial" w:eastAsia="Arial" w:hAnsi="Arial" w:cs="Arial"/>
                <w:b/>
                <w:sz w:val="24"/>
                <w:szCs w:val="24"/>
              </w:rPr>
            </w:pPr>
            <w:r w:rsidRPr="006C0953">
              <w:rPr>
                <w:rFonts w:ascii="Arial" w:eastAsia="Arial" w:hAnsi="Arial" w:cs="Arial"/>
                <w:b/>
                <w:sz w:val="24"/>
                <w:szCs w:val="24"/>
              </w:rPr>
              <w:t>20</w:t>
            </w:r>
            <w:r w:rsidR="00E45707" w:rsidRPr="006C0953">
              <w:rPr>
                <w:rFonts w:ascii="Arial" w:eastAsia="Arial" w:hAnsi="Arial" w:cs="Arial"/>
                <w:b/>
                <w:sz w:val="24"/>
                <w:szCs w:val="24"/>
              </w:rPr>
              <w:t>96</w:t>
            </w:r>
          </w:p>
        </w:tc>
      </w:tr>
    </w:tbl>
    <w:p w14:paraId="1E8D84F9" w14:textId="0E89B30B" w:rsidR="00A23944" w:rsidRPr="006C0953" w:rsidRDefault="00A23944" w:rsidP="0021750B">
      <w:pPr>
        <w:pStyle w:val="Naslov2"/>
        <w:tabs>
          <w:tab w:val="left" w:pos="1524"/>
        </w:tabs>
        <w:ind w:left="0"/>
        <w:rPr>
          <w:rFonts w:ascii="Arial" w:eastAsia="Arial" w:hAnsi="Arial" w:cs="Arial"/>
        </w:rPr>
      </w:pPr>
      <w:bookmarkStart w:id="58" w:name="_heading=h.trp5ouu6ze07"/>
      <w:bookmarkEnd w:id="58"/>
    </w:p>
    <w:p w14:paraId="36330E30" w14:textId="48F40591" w:rsidR="00A23944" w:rsidRPr="006C0953" w:rsidRDefault="00691028" w:rsidP="00691028">
      <w:pPr>
        <w:pStyle w:val="Naslov2"/>
        <w:numPr>
          <w:ilvl w:val="1"/>
          <w:numId w:val="3"/>
        </w:numPr>
        <w:tabs>
          <w:tab w:val="left" w:pos="1524"/>
        </w:tabs>
        <w:rPr>
          <w:rFonts w:ascii="Arial" w:eastAsia="Arial" w:hAnsi="Arial" w:cs="Arial"/>
        </w:rPr>
      </w:pPr>
      <w:bookmarkStart w:id="59" w:name="_heading=h.mfyr3usxkc1b"/>
      <w:bookmarkEnd w:id="59"/>
      <w:r w:rsidRPr="006C0953">
        <w:rPr>
          <w:rFonts w:ascii="Arial" w:eastAsia="Arial" w:hAnsi="Arial" w:cs="Arial"/>
        </w:rPr>
        <w:t xml:space="preserve"> </w:t>
      </w:r>
      <w:bookmarkStart w:id="60" w:name="_Toc145576528"/>
      <w:r w:rsidR="008025B9" w:rsidRPr="006C0953">
        <w:rPr>
          <w:rFonts w:ascii="Arial" w:eastAsia="Arial" w:hAnsi="Arial" w:cs="Arial"/>
        </w:rPr>
        <w:t xml:space="preserve">PLAN I PROGRAM RADA ŠKOLSKE KNJIŽNIČARKE </w:t>
      </w:r>
      <w:bookmarkEnd w:id="60"/>
    </w:p>
    <w:p w14:paraId="5FB41716" w14:textId="77777777" w:rsidR="00A23944" w:rsidRPr="006C0953" w:rsidRDefault="008025B9">
      <w:pPr>
        <w:tabs>
          <w:tab w:val="left" w:pos="1524"/>
        </w:tabs>
        <w:spacing w:before="240" w:after="240" w:line="276" w:lineRule="auto"/>
        <w:rPr>
          <w:rFonts w:ascii="Arial" w:eastAsia="Arial" w:hAnsi="Arial" w:cs="Arial"/>
          <w:b/>
          <w:sz w:val="24"/>
          <w:szCs w:val="24"/>
        </w:rPr>
      </w:pPr>
      <w:r w:rsidRPr="006C0953">
        <w:rPr>
          <w:rFonts w:ascii="Arial" w:eastAsia="Arial" w:hAnsi="Arial" w:cs="Arial"/>
          <w:b/>
          <w:sz w:val="24"/>
          <w:szCs w:val="24"/>
          <w:u w:val="single"/>
        </w:rPr>
        <w:t>Zadaće i ciljevi školske knjižnice</w:t>
      </w:r>
    </w:p>
    <w:p w14:paraId="1AE6840E"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Školska knjižnica sastavni je dio obrazovnog procesa.</w:t>
      </w:r>
    </w:p>
    <w:p w14:paraId="1864D77E"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b/>
          <w:sz w:val="24"/>
          <w:szCs w:val="24"/>
        </w:rPr>
        <w:t>Ciljevi</w:t>
      </w:r>
      <w:r w:rsidRPr="006C0953">
        <w:rPr>
          <w:rFonts w:ascii="Arial" w:eastAsia="Arial" w:hAnsi="Arial" w:cs="Arial"/>
          <w:sz w:val="24"/>
          <w:szCs w:val="24"/>
        </w:rPr>
        <w:t xml:space="preserve"> školske knjižnice obuhvaćaju: razvijanje pismenosti, razvijanje informacijske pismenosti, poučavanje, učenje, kulturu.</w:t>
      </w:r>
    </w:p>
    <w:p w14:paraId="6FABBE68" w14:textId="77777777" w:rsidR="00A23944" w:rsidRPr="006C0953" w:rsidRDefault="008025B9">
      <w:pPr>
        <w:tabs>
          <w:tab w:val="left" w:pos="1524"/>
        </w:tabs>
        <w:spacing w:before="240" w:after="240" w:line="276" w:lineRule="auto"/>
        <w:rPr>
          <w:rFonts w:ascii="Arial" w:eastAsia="Arial" w:hAnsi="Arial" w:cs="Arial"/>
          <w:b/>
          <w:sz w:val="24"/>
          <w:szCs w:val="24"/>
        </w:rPr>
      </w:pPr>
      <w:r w:rsidRPr="006C0953">
        <w:rPr>
          <w:rFonts w:ascii="Arial" w:eastAsia="Arial" w:hAnsi="Arial" w:cs="Arial"/>
          <w:b/>
          <w:sz w:val="24"/>
          <w:szCs w:val="24"/>
        </w:rPr>
        <w:t>Zadaće:</w:t>
      </w:r>
    </w:p>
    <w:p w14:paraId="2AB4A07B"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potpora obrazovnim ciljevima i zadacima zacrtanim nastavnim planom i programom škole</w:t>
      </w:r>
    </w:p>
    <w:p w14:paraId="6E7D5C88"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promicanje trajnih čitateljskih navika i uživanja u čitanju i učenju</w:t>
      </w:r>
    </w:p>
    <w:p w14:paraId="5A53C30B"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omogućavanje stjecanja stvaralačkog iskustva pri korištenju i kreiranju informacija</w:t>
      </w:r>
    </w:p>
    <w:p w14:paraId="5A6E5DBA"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poticanje učenika da nauče i koriste vještine kojima će vrednovati i koristiti informacije</w:t>
      </w:r>
    </w:p>
    <w:p w14:paraId="570E9584"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osiguravanje pristupa lokalnim, regionalnim, nacionalnim i globalnim izvorima koji će učenicima omogućiti doticaj s različitim idejama, iskustvima i stavovima</w:t>
      </w:r>
    </w:p>
    <w:p w14:paraId="658AC6D6"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organiziranje aktivnosti koje potiču kulturnu i društvenu svijest</w:t>
      </w:r>
    </w:p>
    <w:p w14:paraId="17FAF070"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suradnja s učenicima, nastavnicima, administrativnim osobljem i roditeljima radi postizanja ciljeva škole</w:t>
      </w:r>
    </w:p>
    <w:p w14:paraId="10E6B35C"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promicanje načela o slobodi mišljenja i slobodnom pristupu informacijama kao preduvjetu za uspješno i odgovorno sudjelovanje u građanskom demokratskom društvu</w:t>
      </w:r>
    </w:p>
    <w:p w14:paraId="7D7B8C83" w14:textId="77777777" w:rsidR="00A23944" w:rsidRPr="006C0953" w:rsidRDefault="008025B9">
      <w:pPr>
        <w:tabs>
          <w:tab w:val="left" w:pos="1524"/>
        </w:tabs>
        <w:spacing w:before="240" w:after="240"/>
        <w:rPr>
          <w:rFonts w:ascii="Arial" w:eastAsia="Arial" w:hAnsi="Arial" w:cs="Arial"/>
          <w:sz w:val="24"/>
          <w:szCs w:val="24"/>
        </w:rPr>
      </w:pPr>
      <w:r w:rsidRPr="006C0953">
        <w:rPr>
          <w:rFonts w:ascii="Arial" w:eastAsia="Arial" w:hAnsi="Arial" w:cs="Arial"/>
          <w:sz w:val="24"/>
          <w:szCs w:val="24"/>
        </w:rPr>
        <w:t>- promicanje čitanja i korištenja školske knjižnice u školskoj i široj društvenoj zajednici</w:t>
      </w:r>
    </w:p>
    <w:p w14:paraId="07CA715C"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lastRenderedPageBreak/>
        <w:t xml:space="preserve"> </w:t>
      </w:r>
    </w:p>
    <w:p w14:paraId="7C6B7BF5" w14:textId="77777777" w:rsidR="00A23944" w:rsidRPr="006C0953" w:rsidRDefault="00A23944">
      <w:pPr>
        <w:tabs>
          <w:tab w:val="left" w:pos="1524"/>
        </w:tabs>
        <w:spacing w:before="240" w:after="240" w:line="276" w:lineRule="auto"/>
        <w:rPr>
          <w:rFonts w:ascii="Arial" w:eastAsia="Arial" w:hAnsi="Arial" w:cs="Arial"/>
          <w:b/>
          <w:sz w:val="24"/>
          <w:szCs w:val="24"/>
          <w:u w:val="single"/>
        </w:rPr>
      </w:pPr>
    </w:p>
    <w:p w14:paraId="427F6648"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b/>
          <w:sz w:val="24"/>
          <w:szCs w:val="24"/>
          <w:u w:val="single"/>
        </w:rPr>
        <w:t>Poslovi školske knjižničarke tijekom školske godine obuhvaćaju:</w:t>
      </w:r>
    </w:p>
    <w:p w14:paraId="2C83B0CC" w14:textId="77777777" w:rsidR="00A23944" w:rsidRPr="006C0953" w:rsidRDefault="008025B9">
      <w:pPr>
        <w:tabs>
          <w:tab w:val="left" w:pos="1524"/>
        </w:tabs>
        <w:spacing w:before="240" w:after="240" w:line="276" w:lineRule="auto"/>
        <w:ind w:left="360"/>
        <w:rPr>
          <w:rFonts w:ascii="Arial" w:eastAsia="Arial" w:hAnsi="Arial" w:cs="Arial"/>
          <w:b/>
          <w:sz w:val="24"/>
          <w:szCs w:val="24"/>
        </w:rPr>
      </w:pPr>
      <w:r w:rsidRPr="006C0953">
        <w:rPr>
          <w:rFonts w:ascii="Arial" w:eastAsia="Arial" w:hAnsi="Arial" w:cs="Arial"/>
          <w:b/>
          <w:sz w:val="24"/>
          <w:szCs w:val="24"/>
        </w:rPr>
        <w:t>1.</w:t>
      </w:r>
      <w:r w:rsidRPr="006C0953">
        <w:rPr>
          <w:rFonts w:ascii="Arial" w:eastAsia="Arial" w:hAnsi="Arial" w:cs="Arial"/>
          <w:sz w:val="24"/>
          <w:szCs w:val="24"/>
        </w:rPr>
        <w:t xml:space="preserve">      </w:t>
      </w:r>
      <w:r w:rsidRPr="006C0953">
        <w:rPr>
          <w:rFonts w:ascii="Arial" w:eastAsia="Arial" w:hAnsi="Arial" w:cs="Arial"/>
          <w:b/>
          <w:sz w:val="24"/>
          <w:szCs w:val="24"/>
        </w:rPr>
        <w:t>ODGOJNO-OBRAZOVNI RAD</w:t>
      </w:r>
      <w:r w:rsidRPr="006C0953">
        <w:rPr>
          <w:rFonts w:ascii="Arial" w:eastAsia="Arial" w:hAnsi="Arial" w:cs="Arial"/>
          <w:sz w:val="24"/>
          <w:szCs w:val="24"/>
        </w:rPr>
        <w:t xml:space="preserve"> – </w:t>
      </w:r>
      <w:r w:rsidRPr="006C0953">
        <w:rPr>
          <w:rFonts w:ascii="Arial" w:eastAsia="Arial" w:hAnsi="Arial" w:cs="Arial"/>
          <w:b/>
          <w:sz w:val="24"/>
          <w:szCs w:val="24"/>
        </w:rPr>
        <w:t>25 sati tjedno</w:t>
      </w:r>
    </w:p>
    <w:p w14:paraId="53225760"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planiranje i programiranje rada, priprema i obavljanje poslova u odgojno-obrazovnom radu</w:t>
      </w:r>
    </w:p>
    <w:p w14:paraId="677EF2D6"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poticanje razvoja čitalačke kulture i osposobljavanje korisnika za intelektualnu proradu izvora</w:t>
      </w:r>
    </w:p>
    <w:p w14:paraId="0C36EA57"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sudjelovanje u formiranju multimedijskoga središta škole kroz opremanje stručnom literaturom, drugim izvorima znanja i odgovarajućom odgojno-obrazovnom tehnikom</w:t>
      </w:r>
    </w:p>
    <w:p w14:paraId="31C8C2FB"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praćenje znanstveno-stručne literature, izrada anotacija i tematske bibliografije</w:t>
      </w:r>
    </w:p>
    <w:p w14:paraId="7DECD393"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poticanje učenika, učitelja i stručnih suradnika na korištenje znanstvene i stručne literature</w:t>
      </w:r>
    </w:p>
    <w:p w14:paraId="017D97AE"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stručno-knjižnični i informacijsko-referalni poslovi te poslovi vezani uz kulturnu i javnu djelatnost škole</w:t>
      </w:r>
    </w:p>
    <w:p w14:paraId="4A30A9A1"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stručno usavršavanje</w:t>
      </w:r>
    </w:p>
    <w:p w14:paraId="47E860E7"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suradnja s matičnim službama, knjižnicama, knjižarima i nakladnicima</w:t>
      </w:r>
    </w:p>
    <w:p w14:paraId="38DA53F0"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Sadržaji odgojno-obrazovne djelatnosti knjižničara ostvaruju se kroz rad s  cijelim razredom, manjom grupom učenika ili kroz individualni rad na realizaciji sadržaja programa čitalačke pismenosti i knjižnično-informacijskog područja školske knjižnice, a  obuhvaća: edukaciju korisnika, timsku nastavu, stvaralačke radionice, izložbenu djelatnost</w:t>
      </w:r>
    </w:p>
    <w:p w14:paraId="2AD2E5BF"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b/>
          <w:sz w:val="24"/>
          <w:szCs w:val="24"/>
        </w:rPr>
        <w:t>2. STRUČNE KNJIŽNIČARSKE POSLOVE</w:t>
      </w:r>
      <w:r w:rsidRPr="006C0953">
        <w:rPr>
          <w:rFonts w:ascii="Arial" w:eastAsia="Arial" w:hAnsi="Arial" w:cs="Arial"/>
          <w:sz w:val="24"/>
          <w:szCs w:val="24"/>
        </w:rPr>
        <w:t xml:space="preserve"> koji se obavljaju kontinuirano tijekom cijele godine:</w:t>
      </w:r>
    </w:p>
    <w:p w14:paraId="77C495C4"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-priprema fonda (nabava knjižnične građe, prikupljanje i analiza zahtjeva korisnika,  plan nabave, izbor  građe, organizacija fonda, pročišćavanje i izlučivanje, revizija i otpis, procjenjivanje fonda)</w:t>
      </w:r>
    </w:p>
    <w:p w14:paraId="4BB2880C"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-obrada knjižnične građe (bibliografska obrada, sadržajna analiza za  potrebe klasifikacije, predmetna obrada, izrada anotacija i sažetaka)</w:t>
      </w:r>
    </w:p>
    <w:p w14:paraId="1B1A1A57"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xml:space="preserve">-informacijska djelatnost (referentna zbirka, retrospektivna   pretraživanja, pretraživanje  dostupnih baza podataka i kataloga, organizacija </w:t>
      </w:r>
      <w:proofErr w:type="spellStart"/>
      <w:r w:rsidRPr="006C0953">
        <w:rPr>
          <w:rFonts w:ascii="Arial" w:eastAsia="Arial" w:hAnsi="Arial" w:cs="Arial"/>
          <w:sz w:val="24"/>
          <w:szCs w:val="24"/>
        </w:rPr>
        <w:t>međuknjižnične</w:t>
      </w:r>
      <w:proofErr w:type="spellEnd"/>
      <w:r w:rsidRPr="006C0953">
        <w:rPr>
          <w:rFonts w:ascii="Arial" w:eastAsia="Arial" w:hAnsi="Arial" w:cs="Arial"/>
          <w:sz w:val="24"/>
          <w:szCs w:val="24"/>
        </w:rPr>
        <w:t xml:space="preserve"> posudbe)</w:t>
      </w:r>
    </w:p>
    <w:p w14:paraId="5371373F"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b/>
          <w:sz w:val="24"/>
          <w:szCs w:val="24"/>
        </w:rPr>
        <w:lastRenderedPageBreak/>
        <w:t>3. KULTURNU I JAVNU DJELATNOST</w:t>
      </w:r>
      <w:r w:rsidRPr="006C0953">
        <w:rPr>
          <w:rFonts w:ascii="Arial" w:eastAsia="Arial" w:hAnsi="Arial" w:cs="Arial"/>
          <w:sz w:val="24"/>
          <w:szCs w:val="24"/>
        </w:rPr>
        <w:t xml:space="preserve"> usmjerenu na predstavljanje škole široj  zajednici kroz sudjelovanje u osmišljavanju i izradi promidžbenog materijala, povezivanje s organizacijama i udrugama te  organiziranje susreta, izložbi i drugih školskih manifestacija</w:t>
      </w:r>
    </w:p>
    <w:p w14:paraId="39615C34"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xml:space="preserve"> </w:t>
      </w:r>
    </w:p>
    <w:p w14:paraId="671B1B71" w14:textId="77777777" w:rsidR="00A23944" w:rsidRPr="006C0953" w:rsidRDefault="00A23944">
      <w:pPr>
        <w:tabs>
          <w:tab w:val="left" w:pos="1524"/>
        </w:tabs>
        <w:spacing w:before="240" w:after="240" w:line="276" w:lineRule="auto"/>
        <w:rPr>
          <w:rFonts w:ascii="Arial" w:eastAsia="Arial" w:hAnsi="Arial" w:cs="Arial"/>
          <w:sz w:val="24"/>
          <w:szCs w:val="24"/>
        </w:rPr>
      </w:pPr>
    </w:p>
    <w:p w14:paraId="15F8B51D" w14:textId="77777777" w:rsidR="00A23944" w:rsidRPr="006C0953" w:rsidRDefault="008025B9">
      <w:pPr>
        <w:tabs>
          <w:tab w:val="left" w:pos="1524"/>
        </w:tabs>
        <w:spacing w:before="240" w:after="240" w:line="276" w:lineRule="auto"/>
        <w:rPr>
          <w:rFonts w:ascii="Arial" w:eastAsia="Arial" w:hAnsi="Arial" w:cs="Arial"/>
          <w:b/>
          <w:sz w:val="24"/>
          <w:szCs w:val="24"/>
        </w:rPr>
      </w:pPr>
      <w:r w:rsidRPr="006C0953">
        <w:rPr>
          <w:rFonts w:ascii="Arial" w:eastAsia="Arial" w:hAnsi="Arial" w:cs="Arial"/>
          <w:b/>
          <w:sz w:val="24"/>
          <w:szCs w:val="24"/>
        </w:rPr>
        <w:t>4. PRIPREME ODGOJNO-OBRAZOVNOG RADA S KORISNICIMA, RAD U STRUČNIM TIJELIMA ŠKOLE</w:t>
      </w:r>
    </w:p>
    <w:p w14:paraId="0148E511"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xml:space="preserve"> </w:t>
      </w:r>
    </w:p>
    <w:p w14:paraId="6488743F"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b/>
          <w:sz w:val="24"/>
          <w:szCs w:val="24"/>
        </w:rPr>
        <w:t>5. STRUČNO USAVRŠAVANJE</w:t>
      </w:r>
      <w:r w:rsidRPr="006C0953">
        <w:rPr>
          <w:rFonts w:ascii="Arial" w:eastAsia="Arial" w:hAnsi="Arial" w:cs="Arial"/>
          <w:sz w:val="24"/>
          <w:szCs w:val="24"/>
        </w:rPr>
        <w:t xml:space="preserve"> koje pretpostavlja sudjelovanje u oblicima usavršavanja koje priređuje Ministarstvo znanosti, obrazovanja, Agencija za odgoj i obrazovanje, Matična služba za školske knjižnice, HKD i HČD te sudjelovanje u radu stručnih knjižničarskih udruga (HUŠK, HMŠK) i individualno stručno usavršavanje kroz praćenje relevantne literature i sudjelovanje u različitim oblicima edukacija – tradicionalnim i on-line.</w:t>
      </w:r>
    </w:p>
    <w:p w14:paraId="61E08222" w14:textId="77777777" w:rsidR="00A23944" w:rsidRPr="006C0953" w:rsidRDefault="008025B9">
      <w:pPr>
        <w:pStyle w:val="Naslov2"/>
        <w:tabs>
          <w:tab w:val="left" w:pos="1524"/>
        </w:tabs>
        <w:spacing w:before="360" w:after="80" w:line="276" w:lineRule="auto"/>
        <w:ind w:left="0"/>
        <w:rPr>
          <w:rFonts w:ascii="Arial" w:eastAsia="Arial" w:hAnsi="Arial" w:cs="Arial"/>
        </w:rPr>
      </w:pPr>
      <w:bookmarkStart w:id="61" w:name="_heading=h.8onn1kuy1h6s"/>
      <w:bookmarkStart w:id="62" w:name="_Toc145576529"/>
      <w:bookmarkEnd w:id="61"/>
      <w:r w:rsidRPr="006C0953">
        <w:rPr>
          <w:rFonts w:ascii="Arial" w:eastAsia="Arial" w:hAnsi="Arial" w:cs="Arial"/>
          <w:b w:val="0"/>
        </w:rPr>
        <w:t xml:space="preserve">Prema normativu rada (Zakon o odgoju i obrazovanju u osnovnoj i srednjoj školi, čl. 104. te Pravilniku o tjednim radnim obvezama učitelja i stručnih suradnika u osnovnoj školi, čl. 23.) školski knjižničar obvezan je raditi </w:t>
      </w:r>
      <w:r w:rsidRPr="006C0953">
        <w:rPr>
          <w:rFonts w:ascii="Arial" w:eastAsia="Arial" w:hAnsi="Arial" w:cs="Arial"/>
        </w:rPr>
        <w:t>25 sati tjedno u neposrednom odgojno-obrazovnom radu</w:t>
      </w:r>
      <w:r w:rsidRPr="006C0953">
        <w:rPr>
          <w:rFonts w:ascii="Arial" w:eastAsia="Arial" w:hAnsi="Arial" w:cs="Arial"/>
          <w:b w:val="0"/>
        </w:rPr>
        <w:t>, dok se ostalih 15 sati tjedno raspoređuje na sve ostale djelatnosti.</w:t>
      </w:r>
      <w:bookmarkEnd w:id="62"/>
    </w:p>
    <w:p w14:paraId="7CED3135" w14:textId="77777777" w:rsidR="00A23944" w:rsidRPr="006C0953" w:rsidRDefault="00A23944">
      <w:pPr>
        <w:tabs>
          <w:tab w:val="left" w:pos="1524"/>
        </w:tabs>
        <w:spacing w:line="276" w:lineRule="auto"/>
        <w:rPr>
          <w:rFonts w:ascii="Arial" w:eastAsia="Arial" w:hAnsi="Arial" w:cs="Arial"/>
          <w:sz w:val="24"/>
          <w:szCs w:val="24"/>
        </w:rPr>
      </w:pPr>
    </w:p>
    <w:tbl>
      <w:tblPr>
        <w:tblW w:w="9623" w:type="dxa"/>
        <w:tblLayout w:type="fixed"/>
        <w:tblCellMar>
          <w:top w:w="100" w:type="dxa"/>
          <w:left w:w="100" w:type="dxa"/>
          <w:bottom w:w="100" w:type="dxa"/>
          <w:right w:w="100" w:type="dxa"/>
        </w:tblCellMar>
        <w:tblLook w:val="0600" w:firstRow="0" w:lastRow="0" w:firstColumn="0" w:lastColumn="0" w:noHBand="1" w:noVBand="1"/>
      </w:tblPr>
      <w:tblGrid>
        <w:gridCol w:w="1852"/>
        <w:gridCol w:w="6936"/>
        <w:gridCol w:w="835"/>
      </w:tblGrid>
      <w:tr w:rsidR="006C0953" w:rsidRPr="006C0953" w14:paraId="4FA92318" w14:textId="77777777">
        <w:trPr>
          <w:trHeight w:val="590"/>
        </w:trPr>
        <w:tc>
          <w:tcPr>
            <w:tcW w:w="9623" w:type="dxa"/>
            <w:gridSpan w:val="3"/>
            <w:tcBorders>
              <w:top w:val="single" w:sz="12" w:space="0" w:color="AEAAAA"/>
              <w:left w:val="single" w:sz="12" w:space="0" w:color="AEAAAA"/>
              <w:bottom w:val="single" w:sz="12" w:space="0" w:color="AEAAAA"/>
              <w:right w:val="single" w:sz="12" w:space="0" w:color="AEAAAA"/>
            </w:tcBorders>
            <w:vAlign w:val="bottom"/>
          </w:tcPr>
          <w:p w14:paraId="3285BCCF" w14:textId="77777777" w:rsidR="00A23944" w:rsidRPr="006C0953" w:rsidRDefault="008025B9">
            <w:pPr>
              <w:tabs>
                <w:tab w:val="left" w:pos="1524"/>
              </w:tabs>
              <w:spacing w:before="240" w:after="240" w:line="360" w:lineRule="auto"/>
              <w:ind w:left="100"/>
              <w:jc w:val="center"/>
              <w:rPr>
                <w:rFonts w:ascii="Arial" w:eastAsia="Arial" w:hAnsi="Arial" w:cs="Arial"/>
                <w:b/>
                <w:sz w:val="24"/>
                <w:szCs w:val="24"/>
              </w:rPr>
            </w:pPr>
            <w:r w:rsidRPr="006C0953">
              <w:rPr>
                <w:rFonts w:ascii="Arial" w:eastAsia="Arial" w:hAnsi="Arial" w:cs="Arial"/>
                <w:b/>
                <w:sz w:val="24"/>
                <w:szCs w:val="24"/>
              </w:rPr>
              <w:t>Plan rada stručnog suradnika knjižničara za 2022./2023. šk. god.</w:t>
            </w:r>
          </w:p>
        </w:tc>
      </w:tr>
      <w:tr w:rsidR="006C0953" w:rsidRPr="006C0953" w14:paraId="51684AE6" w14:textId="77777777">
        <w:trPr>
          <w:trHeight w:val="530"/>
        </w:trPr>
        <w:tc>
          <w:tcPr>
            <w:tcW w:w="1852" w:type="dxa"/>
            <w:tcBorders>
              <w:left w:val="single" w:sz="12" w:space="0" w:color="AEAAAA"/>
              <w:bottom w:val="single" w:sz="12" w:space="0" w:color="AEAAAA"/>
              <w:right w:val="single" w:sz="12" w:space="0" w:color="AEAAAA"/>
            </w:tcBorders>
            <w:shd w:val="clear" w:color="auto" w:fill="auto"/>
          </w:tcPr>
          <w:p w14:paraId="26B43E04" w14:textId="77777777" w:rsidR="00A23944" w:rsidRPr="006C0953" w:rsidRDefault="008025B9">
            <w:pPr>
              <w:tabs>
                <w:tab w:val="left" w:pos="1524"/>
              </w:tabs>
              <w:spacing w:before="240" w:after="240" w:line="360" w:lineRule="auto"/>
              <w:ind w:left="100"/>
              <w:jc w:val="center"/>
              <w:rPr>
                <w:rFonts w:ascii="Arial" w:eastAsia="Arial" w:hAnsi="Arial" w:cs="Arial"/>
                <w:sz w:val="24"/>
                <w:szCs w:val="24"/>
              </w:rPr>
            </w:pPr>
            <w:r w:rsidRPr="006C0953">
              <w:rPr>
                <w:rFonts w:ascii="Arial" w:eastAsia="Arial" w:hAnsi="Arial" w:cs="Arial"/>
                <w:sz w:val="24"/>
                <w:szCs w:val="24"/>
              </w:rPr>
              <w:t>Vrijeme</w:t>
            </w:r>
          </w:p>
        </w:tc>
        <w:tc>
          <w:tcPr>
            <w:tcW w:w="6936" w:type="dxa"/>
            <w:tcBorders>
              <w:bottom w:val="single" w:sz="12" w:space="0" w:color="AEAAAA"/>
              <w:right w:val="single" w:sz="12" w:space="0" w:color="AEAAAA"/>
            </w:tcBorders>
            <w:shd w:val="clear" w:color="auto" w:fill="auto"/>
          </w:tcPr>
          <w:p w14:paraId="6BBBE150" w14:textId="77777777" w:rsidR="00A23944" w:rsidRPr="006C0953" w:rsidRDefault="008025B9">
            <w:pPr>
              <w:tabs>
                <w:tab w:val="left" w:pos="1524"/>
              </w:tabs>
              <w:spacing w:before="240" w:after="240" w:line="360" w:lineRule="auto"/>
              <w:ind w:left="100"/>
              <w:jc w:val="center"/>
              <w:rPr>
                <w:rFonts w:ascii="Arial" w:eastAsia="Arial" w:hAnsi="Arial" w:cs="Arial"/>
                <w:sz w:val="24"/>
                <w:szCs w:val="24"/>
              </w:rPr>
            </w:pPr>
            <w:r w:rsidRPr="006C0953">
              <w:rPr>
                <w:rFonts w:ascii="Arial" w:eastAsia="Arial" w:hAnsi="Arial" w:cs="Arial"/>
                <w:sz w:val="24"/>
                <w:szCs w:val="24"/>
              </w:rPr>
              <w:t>Sadržaj rada</w:t>
            </w:r>
          </w:p>
        </w:tc>
        <w:tc>
          <w:tcPr>
            <w:tcW w:w="835" w:type="dxa"/>
            <w:tcBorders>
              <w:bottom w:val="single" w:sz="12" w:space="0" w:color="AEAAAA"/>
              <w:right w:val="single" w:sz="12" w:space="0" w:color="AEAAAA"/>
            </w:tcBorders>
            <w:shd w:val="clear" w:color="auto" w:fill="auto"/>
          </w:tcPr>
          <w:p w14:paraId="21BFAD4E" w14:textId="77777777" w:rsidR="00A23944" w:rsidRPr="006C0953" w:rsidRDefault="008025B9">
            <w:pPr>
              <w:tabs>
                <w:tab w:val="left" w:pos="1524"/>
              </w:tabs>
              <w:spacing w:before="240" w:after="240" w:line="360" w:lineRule="auto"/>
              <w:ind w:left="100"/>
              <w:jc w:val="center"/>
              <w:rPr>
                <w:rFonts w:ascii="Arial" w:eastAsia="Arial" w:hAnsi="Arial" w:cs="Arial"/>
                <w:sz w:val="24"/>
                <w:szCs w:val="24"/>
              </w:rPr>
            </w:pPr>
            <w:r w:rsidRPr="006C0953">
              <w:rPr>
                <w:rFonts w:ascii="Arial" w:eastAsia="Arial" w:hAnsi="Arial" w:cs="Arial"/>
                <w:sz w:val="24"/>
                <w:szCs w:val="24"/>
              </w:rPr>
              <w:t>Broj sati</w:t>
            </w:r>
          </w:p>
        </w:tc>
      </w:tr>
      <w:tr w:rsidR="006C0953" w:rsidRPr="006C0953" w14:paraId="6703CDE1" w14:textId="77777777">
        <w:trPr>
          <w:trHeight w:val="530"/>
        </w:trPr>
        <w:tc>
          <w:tcPr>
            <w:tcW w:w="1852" w:type="dxa"/>
            <w:tcBorders>
              <w:left w:val="single" w:sz="12" w:space="0" w:color="AEAAAA"/>
              <w:bottom w:val="single" w:sz="12" w:space="0" w:color="AEAAAA"/>
              <w:right w:val="single" w:sz="12" w:space="0" w:color="AEAAAA"/>
            </w:tcBorders>
            <w:shd w:val="clear" w:color="auto" w:fill="C0C0C0"/>
            <w:vAlign w:val="bottom"/>
          </w:tcPr>
          <w:p w14:paraId="290E30EC"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6936" w:type="dxa"/>
            <w:tcBorders>
              <w:bottom w:val="single" w:sz="12" w:space="0" w:color="AEAAAA"/>
              <w:right w:val="single" w:sz="12" w:space="0" w:color="AEAAAA"/>
            </w:tcBorders>
            <w:shd w:val="clear" w:color="auto" w:fill="C0C0C0"/>
          </w:tcPr>
          <w:p w14:paraId="20779FA2"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I. ODGOJNO-OBRAZOVNA DJELATNOST</w:t>
            </w:r>
          </w:p>
        </w:tc>
        <w:tc>
          <w:tcPr>
            <w:tcW w:w="835" w:type="dxa"/>
            <w:tcBorders>
              <w:bottom w:val="single" w:sz="12" w:space="0" w:color="AEAAAA"/>
              <w:right w:val="single" w:sz="12" w:space="0" w:color="AEAAAA"/>
            </w:tcBorders>
            <w:shd w:val="clear" w:color="auto" w:fill="C0C0C0"/>
          </w:tcPr>
          <w:p w14:paraId="2833D1C9"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1097</w:t>
            </w:r>
          </w:p>
        </w:tc>
      </w:tr>
      <w:tr w:rsidR="006C0953" w:rsidRPr="006C0953" w14:paraId="4C71453A" w14:textId="77777777">
        <w:trPr>
          <w:trHeight w:val="563"/>
        </w:trPr>
        <w:tc>
          <w:tcPr>
            <w:tcW w:w="1852" w:type="dxa"/>
            <w:tcBorders>
              <w:left w:val="single" w:sz="12" w:space="0" w:color="AEAAAA"/>
              <w:bottom w:val="single" w:sz="12" w:space="0" w:color="AEAAAA"/>
              <w:right w:val="single" w:sz="12" w:space="0" w:color="AEAAAA"/>
            </w:tcBorders>
            <w:shd w:val="clear" w:color="auto" w:fill="FFFFFF"/>
            <w:vAlign w:val="bottom"/>
          </w:tcPr>
          <w:p w14:paraId="17FE23FB" w14:textId="77777777" w:rsidR="00A23944" w:rsidRPr="006C0953" w:rsidRDefault="00A23944">
            <w:pPr>
              <w:tabs>
                <w:tab w:val="left" w:pos="1524"/>
              </w:tabs>
              <w:spacing w:before="240" w:after="240" w:line="360" w:lineRule="auto"/>
              <w:ind w:left="100"/>
              <w:rPr>
                <w:rFonts w:ascii="Arial" w:eastAsia="Arial" w:hAnsi="Arial" w:cs="Arial"/>
                <w:sz w:val="24"/>
                <w:szCs w:val="24"/>
              </w:rPr>
            </w:pPr>
          </w:p>
        </w:tc>
        <w:tc>
          <w:tcPr>
            <w:tcW w:w="6936" w:type="dxa"/>
            <w:tcBorders>
              <w:top w:val="single" w:sz="12" w:space="0" w:color="AEAAAA"/>
              <w:left w:val="single" w:sz="12" w:space="0" w:color="AEAAAA"/>
              <w:bottom w:val="single" w:sz="12" w:space="0" w:color="AEAAAA"/>
              <w:right w:val="single" w:sz="12" w:space="0" w:color="AEAAAA"/>
            </w:tcBorders>
            <w:shd w:val="clear" w:color="auto" w:fill="D9D9D9"/>
          </w:tcPr>
          <w:p w14:paraId="0BB71599"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a) NEPOSREDNI RAD S UČENICIMA</w:t>
            </w:r>
          </w:p>
        </w:tc>
        <w:tc>
          <w:tcPr>
            <w:tcW w:w="835" w:type="dxa"/>
            <w:tcBorders>
              <w:bottom w:val="single" w:sz="12" w:space="0" w:color="AEAAAA"/>
              <w:right w:val="single" w:sz="12" w:space="0" w:color="AEAAAA"/>
            </w:tcBorders>
            <w:shd w:val="clear" w:color="auto" w:fill="FFFFFF"/>
          </w:tcPr>
          <w:p w14:paraId="09C45804"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515F39C1" w14:textId="77777777">
        <w:trPr>
          <w:trHeight w:val="530"/>
        </w:trPr>
        <w:tc>
          <w:tcPr>
            <w:tcW w:w="1852" w:type="dxa"/>
            <w:tcBorders>
              <w:top w:val="single" w:sz="12" w:space="0" w:color="AEAAAA"/>
              <w:left w:val="single" w:sz="12" w:space="0" w:color="AEAAAA"/>
              <w:bottom w:val="single" w:sz="12" w:space="0" w:color="AEAAAA"/>
              <w:right w:val="single" w:sz="12" w:space="0" w:color="AEAAAA"/>
            </w:tcBorders>
          </w:tcPr>
          <w:p w14:paraId="3079AF9E"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kolovoz/rujan</w:t>
            </w:r>
          </w:p>
          <w:p w14:paraId="4753094E"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xml:space="preserve"> </w:t>
            </w:r>
          </w:p>
          <w:p w14:paraId="5798C50F"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1ACCB47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3A3498F8"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0EDD241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54BEFA9F"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3DA1854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prema potrebi</w:t>
            </w:r>
          </w:p>
          <w:p w14:paraId="78837EC9"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67A3DE7A" w14:textId="77777777" w:rsidR="00A23944" w:rsidRPr="006C0953" w:rsidRDefault="00A23944">
            <w:pPr>
              <w:tabs>
                <w:tab w:val="left" w:pos="1524"/>
              </w:tabs>
              <w:spacing w:before="240" w:after="240" w:line="276" w:lineRule="auto"/>
              <w:rPr>
                <w:rFonts w:ascii="Arial" w:eastAsia="Arial" w:hAnsi="Arial" w:cs="Arial"/>
                <w:sz w:val="24"/>
                <w:szCs w:val="24"/>
              </w:rPr>
            </w:pPr>
          </w:p>
          <w:p w14:paraId="149AD919"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xml:space="preserve"> rujan-lipanj</w:t>
            </w:r>
          </w:p>
          <w:p w14:paraId="13874157"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46E2755B"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rujan-lipanj</w:t>
            </w:r>
          </w:p>
          <w:p w14:paraId="78BCFA39"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04D8589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7ACA6FE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43336707"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089CF303" w14:textId="77777777" w:rsidR="00B150C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 xml:space="preserve"> </w:t>
            </w:r>
          </w:p>
          <w:p w14:paraId="526B82A2" w14:textId="77777777" w:rsidR="00B150C4" w:rsidRPr="006C0953" w:rsidRDefault="00B150C4">
            <w:pPr>
              <w:tabs>
                <w:tab w:val="left" w:pos="1524"/>
              </w:tabs>
              <w:spacing w:before="240" w:after="240" w:line="276" w:lineRule="auto"/>
              <w:rPr>
                <w:rFonts w:ascii="Arial" w:eastAsia="Arial" w:hAnsi="Arial" w:cs="Arial"/>
                <w:sz w:val="24"/>
                <w:szCs w:val="24"/>
              </w:rPr>
            </w:pPr>
          </w:p>
          <w:p w14:paraId="26045248" w14:textId="08236F25"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listopad-svibanj</w:t>
            </w:r>
          </w:p>
          <w:p w14:paraId="0ED56CBA"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2CB8C382"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473124F3"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43634622"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5286679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09419CA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xml:space="preserve"> </w:t>
            </w:r>
          </w:p>
          <w:p w14:paraId="35243386" w14:textId="77777777" w:rsidR="00A23944" w:rsidRPr="006C0953" w:rsidRDefault="008025B9" w:rsidP="00C22306">
            <w:pPr>
              <w:tabs>
                <w:tab w:val="left" w:pos="1524"/>
              </w:tabs>
              <w:spacing w:before="240" w:after="240"/>
              <w:ind w:left="100"/>
              <w:rPr>
                <w:rFonts w:ascii="Arial" w:eastAsia="Arial" w:hAnsi="Arial" w:cs="Arial"/>
                <w:sz w:val="24"/>
                <w:szCs w:val="24"/>
              </w:rPr>
            </w:pPr>
            <w:r w:rsidRPr="006C0953">
              <w:rPr>
                <w:rFonts w:ascii="Arial" w:eastAsia="Arial" w:hAnsi="Arial" w:cs="Arial"/>
                <w:sz w:val="24"/>
                <w:szCs w:val="24"/>
              </w:rPr>
              <w:t xml:space="preserve"> </w:t>
            </w:r>
          </w:p>
          <w:p w14:paraId="48D968A1" w14:textId="77777777" w:rsidR="00A23944" w:rsidRPr="006C0953" w:rsidRDefault="00A23944" w:rsidP="00C22306">
            <w:pPr>
              <w:tabs>
                <w:tab w:val="left" w:pos="1524"/>
              </w:tabs>
              <w:spacing w:before="240" w:after="240"/>
              <w:ind w:left="100"/>
              <w:rPr>
                <w:rFonts w:ascii="Arial" w:eastAsia="Arial" w:hAnsi="Arial" w:cs="Arial"/>
                <w:sz w:val="24"/>
                <w:szCs w:val="24"/>
              </w:rPr>
            </w:pPr>
          </w:p>
          <w:p w14:paraId="578FD73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prosinac</w:t>
            </w:r>
          </w:p>
          <w:p w14:paraId="4440DE1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siječanj, veljača</w:t>
            </w:r>
          </w:p>
          <w:p w14:paraId="07958C53"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0F350FD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tijekom godine</w:t>
            </w:r>
          </w:p>
          <w:p w14:paraId="01AC793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listopad-lipanj</w:t>
            </w:r>
          </w:p>
          <w:p w14:paraId="1C9C97CD" w14:textId="77777777" w:rsidR="00C22306" w:rsidRPr="006C0953" w:rsidRDefault="00C22306">
            <w:pPr>
              <w:tabs>
                <w:tab w:val="left" w:pos="1524"/>
              </w:tabs>
              <w:spacing w:before="240" w:after="240" w:line="276" w:lineRule="auto"/>
              <w:ind w:left="100"/>
              <w:rPr>
                <w:rFonts w:ascii="Arial" w:eastAsia="Arial" w:hAnsi="Arial" w:cs="Arial"/>
                <w:sz w:val="24"/>
                <w:szCs w:val="24"/>
              </w:rPr>
            </w:pPr>
          </w:p>
          <w:p w14:paraId="1002AD8C" w14:textId="56E68FFF"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ožujak-lipanj</w:t>
            </w:r>
          </w:p>
          <w:p w14:paraId="51C896D8" w14:textId="3E785E1A" w:rsidR="00A23944" w:rsidRPr="006C0953" w:rsidRDefault="008025B9" w:rsidP="00C22306">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ožujak-svibanj</w:t>
            </w:r>
          </w:p>
          <w:p w14:paraId="174FC52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6A4AECC3" w14:textId="77777777"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svibanj</w:t>
            </w:r>
          </w:p>
          <w:p w14:paraId="5769EA40" w14:textId="77777777"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154C8B4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34888142" w14:textId="77777777" w:rsidR="00A23944" w:rsidRPr="006C0953" w:rsidRDefault="00A23944">
            <w:pPr>
              <w:tabs>
                <w:tab w:val="left" w:pos="1524"/>
              </w:tabs>
              <w:spacing w:before="240" w:after="240" w:line="276" w:lineRule="auto"/>
              <w:ind w:left="100"/>
              <w:rPr>
                <w:rFonts w:ascii="Arial" w:eastAsia="Arial" w:hAnsi="Arial" w:cs="Arial"/>
                <w:sz w:val="24"/>
                <w:szCs w:val="24"/>
              </w:rPr>
            </w:pPr>
          </w:p>
          <w:p w14:paraId="73D37F9D"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13D3A48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395C41BD" w14:textId="77777777" w:rsidR="00A23944" w:rsidRPr="006C0953" w:rsidRDefault="00A23944">
            <w:pPr>
              <w:tabs>
                <w:tab w:val="left" w:pos="1524"/>
              </w:tabs>
              <w:spacing w:before="240" w:after="240" w:line="276" w:lineRule="auto"/>
              <w:ind w:left="100"/>
              <w:rPr>
                <w:rFonts w:ascii="Arial" w:eastAsia="Arial" w:hAnsi="Arial" w:cs="Arial"/>
                <w:sz w:val="24"/>
                <w:szCs w:val="24"/>
              </w:rPr>
            </w:pPr>
          </w:p>
          <w:p w14:paraId="2352AFF3"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3634D146"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234D35A9"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rujan-svibanj</w:t>
            </w:r>
          </w:p>
          <w:p w14:paraId="641055F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61BE6F5E"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rujan-lipanj</w:t>
            </w:r>
          </w:p>
          <w:p w14:paraId="61C36168"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xml:space="preserve"> </w:t>
            </w:r>
          </w:p>
          <w:p w14:paraId="1F7CC11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prema planu  i dogovoru tijekom cijele godine</w:t>
            </w:r>
          </w:p>
          <w:p w14:paraId="1007DE2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18E164DE"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19E75A10"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5B76E13E"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7AABE1A9"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2EFCFDF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2C774AF8" w14:textId="7CA079DA" w:rsidR="00A23944" w:rsidRPr="006C0953" w:rsidRDefault="00A23944">
            <w:pPr>
              <w:tabs>
                <w:tab w:val="left" w:pos="1524"/>
              </w:tabs>
              <w:spacing w:before="240" w:after="240" w:line="276" w:lineRule="auto"/>
              <w:ind w:left="100"/>
              <w:rPr>
                <w:rFonts w:ascii="Arial" w:eastAsia="Arial" w:hAnsi="Arial" w:cs="Arial"/>
                <w:sz w:val="24"/>
                <w:szCs w:val="24"/>
              </w:rPr>
            </w:pPr>
          </w:p>
          <w:p w14:paraId="7783E7E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1A639023" w14:textId="77777777" w:rsidR="00A23944" w:rsidRPr="006C0953" w:rsidRDefault="008025B9" w:rsidP="00C22306">
            <w:pPr>
              <w:tabs>
                <w:tab w:val="left" w:pos="1524"/>
              </w:tabs>
              <w:ind w:left="100"/>
              <w:rPr>
                <w:rFonts w:ascii="Arial" w:eastAsia="Arial" w:hAnsi="Arial" w:cs="Arial"/>
                <w:sz w:val="24"/>
                <w:szCs w:val="24"/>
              </w:rPr>
            </w:pPr>
            <w:r w:rsidRPr="006C0953">
              <w:rPr>
                <w:rFonts w:ascii="Arial" w:eastAsia="Arial" w:hAnsi="Arial" w:cs="Arial"/>
                <w:sz w:val="24"/>
                <w:szCs w:val="24"/>
              </w:rPr>
              <w:t xml:space="preserve"> </w:t>
            </w:r>
          </w:p>
          <w:p w14:paraId="0F4A6639" w14:textId="77777777" w:rsidR="00C22306" w:rsidRPr="006C0953" w:rsidRDefault="00C22306" w:rsidP="00C22306">
            <w:pPr>
              <w:tabs>
                <w:tab w:val="left" w:pos="1524"/>
              </w:tabs>
              <w:ind w:left="100"/>
              <w:rPr>
                <w:rFonts w:ascii="Arial" w:eastAsia="Arial" w:hAnsi="Arial" w:cs="Arial"/>
                <w:sz w:val="24"/>
                <w:szCs w:val="24"/>
              </w:rPr>
            </w:pPr>
          </w:p>
          <w:p w14:paraId="5DDEE9FD" w14:textId="4A076617" w:rsidR="00C22306" w:rsidRPr="006C0953" w:rsidRDefault="00C22306"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listopad</w:t>
            </w:r>
          </w:p>
          <w:p w14:paraId="47ABCCCA" w14:textId="77777777" w:rsidR="00C22306" w:rsidRPr="006C0953" w:rsidRDefault="00C22306" w:rsidP="00C22306">
            <w:pPr>
              <w:tabs>
                <w:tab w:val="left" w:pos="1524"/>
              </w:tabs>
              <w:spacing w:before="240" w:after="240" w:line="360" w:lineRule="auto"/>
              <w:ind w:left="100"/>
              <w:rPr>
                <w:rFonts w:ascii="Arial" w:eastAsia="Arial" w:hAnsi="Arial" w:cs="Arial"/>
                <w:sz w:val="24"/>
                <w:szCs w:val="24"/>
              </w:rPr>
            </w:pPr>
          </w:p>
          <w:p w14:paraId="789D49AE" w14:textId="77777777"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rujan-lipanj</w:t>
            </w:r>
          </w:p>
        </w:tc>
        <w:tc>
          <w:tcPr>
            <w:tcW w:w="6936" w:type="dxa"/>
            <w:tcBorders>
              <w:top w:val="single" w:sz="12" w:space="0" w:color="AEAAAA"/>
              <w:left w:val="single" w:sz="12" w:space="0" w:color="AEAAAA"/>
              <w:bottom w:val="single" w:sz="12" w:space="0" w:color="AEAAAA"/>
              <w:right w:val="single" w:sz="12" w:space="0" w:color="AEAAAA"/>
            </w:tcBorders>
          </w:tcPr>
          <w:p w14:paraId="4520968A"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izrada Izvješća o radu školske knjižnice</w:t>
            </w:r>
          </w:p>
          <w:p w14:paraId="0E3C0F91"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pripremanje, planiranje i programiranje odgojno-obrazovnog rada</w:t>
            </w:r>
          </w:p>
          <w:p w14:paraId="312DE29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nabava i distribucija udžbenika</w:t>
            </w:r>
          </w:p>
          <w:p w14:paraId="485A0462"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organizirano i sistematsko upoznavanje učenika s knjigom i knjižnicom</w:t>
            </w:r>
          </w:p>
          <w:p w14:paraId="4066FB6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upoznavanje učenika s knjižnicom i oblicima rada u školskoj knjižnici za sve razrede, posudba, periodika u knjižnici, izvod iz pravilnika o radu knjižnice</w:t>
            </w:r>
          </w:p>
          <w:p w14:paraId="49C80D37"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edukacija korisnika (učenika)  </w:t>
            </w:r>
          </w:p>
          <w:p w14:paraId="1AAFCC8D"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pomoć učenicima u istraživačkom radu u knjižnici</w:t>
            </w:r>
          </w:p>
          <w:p w14:paraId="6547015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pedagoška pomoć učenicima u izboru literature za obradu tema i referata (plakata)</w:t>
            </w:r>
          </w:p>
          <w:p w14:paraId="700AF7F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rad s učenicima putnicima</w:t>
            </w:r>
          </w:p>
          <w:p w14:paraId="6FD8842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razvijanje čitalačke sposobnosti učenika</w:t>
            </w:r>
          </w:p>
          <w:p w14:paraId="6052542F"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permanentno poticanje čitanja</w:t>
            </w:r>
          </w:p>
          <w:p w14:paraId="517479B2"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provedba projekata poticanja čitanja i informacijske pismenosti:</w:t>
            </w:r>
          </w:p>
          <w:p w14:paraId="7C6D8DB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1. Natjecanje u čitanju naglas</w:t>
            </w:r>
          </w:p>
          <w:p w14:paraId="11E2561D"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2. </w:t>
            </w:r>
            <w:proofErr w:type="spellStart"/>
            <w:r w:rsidRPr="006C0953">
              <w:rPr>
                <w:rFonts w:ascii="Arial" w:eastAsia="Arial" w:hAnsi="Arial" w:cs="Arial"/>
                <w:sz w:val="24"/>
                <w:szCs w:val="24"/>
              </w:rPr>
              <w:t>Međuškolski</w:t>
            </w:r>
            <w:proofErr w:type="spellEnd"/>
            <w:r w:rsidRPr="006C0953">
              <w:rPr>
                <w:rFonts w:ascii="Arial" w:eastAsia="Arial" w:hAnsi="Arial" w:cs="Arial"/>
                <w:sz w:val="24"/>
                <w:szCs w:val="24"/>
              </w:rPr>
              <w:t xml:space="preserve"> književni kviz</w:t>
            </w:r>
          </w:p>
          <w:p w14:paraId="330E45AB"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3. Stvarajmo </w:t>
            </w:r>
            <w:proofErr w:type="spellStart"/>
            <w:r w:rsidRPr="006C0953">
              <w:rPr>
                <w:rFonts w:ascii="Arial" w:eastAsia="Arial" w:hAnsi="Arial" w:cs="Arial"/>
                <w:sz w:val="24"/>
                <w:szCs w:val="24"/>
              </w:rPr>
              <w:t>eKreativno</w:t>
            </w:r>
            <w:proofErr w:type="spellEnd"/>
          </w:p>
          <w:p w14:paraId="45936E43"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43F9E292"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organizacija natjecanja, susreta, kvizova i obilježavanje značajnih dana i obljetnica te izvannastavne aktivnosti s učenicima</w:t>
            </w:r>
          </w:p>
          <w:p w14:paraId="6475D9E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1. Mjesec školskih knjižnica – 23. 10. – Međunarodni dan školskih knjižnica</w:t>
            </w:r>
          </w:p>
          <w:p w14:paraId="183524BF"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2. Mjesec hrvatske knjige</w:t>
            </w:r>
          </w:p>
          <w:p w14:paraId="49CF853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3. Školsko natjecanje u čitanju naglas</w:t>
            </w:r>
          </w:p>
          <w:p w14:paraId="39362995"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4. Susret s književnikom</w:t>
            </w:r>
          </w:p>
          <w:p w14:paraId="6DE5FF1C"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lastRenderedPageBreak/>
              <w:t xml:space="preserve">5. </w:t>
            </w:r>
            <w:proofErr w:type="spellStart"/>
            <w:r w:rsidRPr="006C0953">
              <w:rPr>
                <w:rFonts w:ascii="Arial" w:eastAsia="Arial" w:hAnsi="Arial" w:cs="Arial"/>
                <w:sz w:val="24"/>
                <w:szCs w:val="24"/>
              </w:rPr>
              <w:t>Međuškolski</w:t>
            </w:r>
            <w:proofErr w:type="spellEnd"/>
            <w:r w:rsidRPr="006C0953">
              <w:rPr>
                <w:rFonts w:ascii="Arial" w:eastAsia="Arial" w:hAnsi="Arial" w:cs="Arial"/>
                <w:sz w:val="24"/>
                <w:szCs w:val="24"/>
              </w:rPr>
              <w:t xml:space="preserve"> književni kviz</w:t>
            </w:r>
          </w:p>
          <w:p w14:paraId="2B78C80A"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6. Knjižničari kreativci (izvannastavna aktivnost)</w:t>
            </w:r>
          </w:p>
          <w:p w14:paraId="539EECA4"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12E93496"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Adventska avantura školske knjižnice – interaktivni adventski kalendar</w:t>
            </w:r>
          </w:p>
          <w:p w14:paraId="17930C47" w14:textId="77777777" w:rsidR="00A23944" w:rsidRPr="006C0953" w:rsidRDefault="008025B9">
            <w:pPr>
              <w:tabs>
                <w:tab w:val="left" w:pos="1524"/>
              </w:tabs>
              <w:spacing w:before="240" w:after="240" w:line="276" w:lineRule="auto"/>
              <w:rPr>
                <w:rFonts w:ascii="Arial" w:eastAsia="Arial" w:hAnsi="Arial" w:cs="Arial"/>
                <w:sz w:val="24"/>
                <w:szCs w:val="24"/>
              </w:rPr>
            </w:pPr>
            <w:r w:rsidRPr="006C0953">
              <w:rPr>
                <w:rFonts w:ascii="Arial" w:eastAsia="Arial" w:hAnsi="Arial" w:cs="Arial"/>
                <w:sz w:val="24"/>
                <w:szCs w:val="24"/>
              </w:rPr>
              <w:t>Velikani hrvatske prošlosti – sudjelovanje u natječaju</w:t>
            </w:r>
          </w:p>
          <w:p w14:paraId="7F4AB297"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 xml:space="preserve"> </w:t>
            </w:r>
          </w:p>
          <w:p w14:paraId="6FB250E6" w14:textId="77777777" w:rsidR="00A23944" w:rsidRPr="006C0953" w:rsidRDefault="008025B9">
            <w:pPr>
              <w:tabs>
                <w:tab w:val="left" w:pos="1524"/>
              </w:tabs>
              <w:spacing w:before="240" w:after="240" w:line="276" w:lineRule="auto"/>
              <w:ind w:left="100"/>
              <w:rPr>
                <w:rFonts w:ascii="Arial" w:eastAsia="Arial" w:hAnsi="Arial" w:cs="Arial"/>
                <w:sz w:val="24"/>
                <w:szCs w:val="24"/>
              </w:rPr>
            </w:pPr>
            <w:r w:rsidRPr="006C0953">
              <w:rPr>
                <w:rFonts w:ascii="Arial" w:eastAsia="Arial" w:hAnsi="Arial" w:cs="Arial"/>
                <w:sz w:val="24"/>
                <w:szCs w:val="24"/>
              </w:rPr>
              <w:t>Knjiga po knjiga – čitatelj – čitanje priča i poticanje na čitanje</w:t>
            </w:r>
          </w:p>
          <w:p w14:paraId="26D6861C"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Ceker znanja – poticanje čitanja kod učenika razredne nastave</w:t>
            </w:r>
          </w:p>
          <w:p w14:paraId="50332478" w14:textId="38F51656"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Razredni (</w:t>
            </w:r>
            <w:proofErr w:type="spellStart"/>
            <w:r w:rsidRPr="006C0953">
              <w:rPr>
                <w:rFonts w:ascii="Arial" w:eastAsia="Arial" w:hAnsi="Arial" w:cs="Arial"/>
                <w:sz w:val="24"/>
                <w:szCs w:val="24"/>
              </w:rPr>
              <w:t>četve</w:t>
            </w:r>
            <w:proofErr w:type="spellEnd"/>
            <w:r w:rsidRPr="006C0953">
              <w:rPr>
                <w:rFonts w:ascii="Arial" w:eastAsia="Arial" w:hAnsi="Arial" w:cs="Arial"/>
                <w:sz w:val="24"/>
                <w:szCs w:val="24"/>
              </w:rPr>
              <w:t>)</w:t>
            </w:r>
            <w:proofErr w:type="spellStart"/>
            <w:r w:rsidRPr="006C0953">
              <w:rPr>
                <w:rFonts w:ascii="Arial" w:eastAsia="Arial" w:hAnsi="Arial" w:cs="Arial"/>
                <w:sz w:val="24"/>
                <w:szCs w:val="24"/>
              </w:rPr>
              <w:t>rogodišnjak</w:t>
            </w:r>
            <w:proofErr w:type="spellEnd"/>
            <w:r w:rsidRPr="006C0953">
              <w:rPr>
                <w:rFonts w:ascii="Arial" w:eastAsia="Arial" w:hAnsi="Arial" w:cs="Arial"/>
                <w:sz w:val="24"/>
                <w:szCs w:val="24"/>
              </w:rPr>
              <w:t xml:space="preserve"> – za učenike 4.-ih razreda</w:t>
            </w:r>
          </w:p>
          <w:p w14:paraId="550AF7D1"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Digitalni učenički inkubator – sudjelovanje u natječaju</w:t>
            </w:r>
          </w:p>
          <w:p w14:paraId="20D2002B" w14:textId="77F078E1" w:rsidR="00A23944" w:rsidRPr="006C0953" w:rsidRDefault="008025B9" w:rsidP="00C22306">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Dobar, bolji, najbolji poznavatelj lektire (kviz namijenjen učenicima 4.-ih razreda)</w:t>
            </w:r>
          </w:p>
          <w:p w14:paraId="5646E747" w14:textId="77777777" w:rsidR="00C22306" w:rsidRPr="006C0953" w:rsidRDefault="00C22306" w:rsidP="00C22306">
            <w:pPr>
              <w:tabs>
                <w:tab w:val="left" w:pos="1524"/>
              </w:tabs>
              <w:spacing w:before="240" w:after="240" w:line="360" w:lineRule="auto"/>
              <w:rPr>
                <w:rFonts w:ascii="Arial" w:eastAsia="Arial" w:hAnsi="Arial" w:cs="Arial"/>
                <w:sz w:val="24"/>
                <w:szCs w:val="24"/>
              </w:rPr>
            </w:pPr>
          </w:p>
          <w:p w14:paraId="335D3309"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ispitivanje zanimanja učenika za knjigu (anketa, intervju)</w:t>
            </w:r>
          </w:p>
          <w:p w14:paraId="197BA9B4"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pedagoška pomoć učenicima pri izboru literature</w:t>
            </w:r>
          </w:p>
          <w:p w14:paraId="382A122B"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motivacijski postupci u poticanju čitanja šk. lektire</w:t>
            </w:r>
          </w:p>
          <w:p w14:paraId="4107C2CE"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lektira na drugačiji način – sat lektire u knjižnici – ambijentalna motivacija  -  timski rad</w:t>
            </w:r>
          </w:p>
          <w:p w14:paraId="61C921BD"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upućivanje u način i metode rada na mini-istraživačkim zadacima (upotreba sekundarne literature, samostalan rad) – učenje za samoučenje, učenje za cijeli život</w:t>
            </w:r>
          </w:p>
          <w:p w14:paraId="7C2045BE"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pripremanje učenika za samostalno korištenje raznih izvora znanja (priručnici, referentna zbirka, periodika i AV građa u </w:t>
            </w:r>
            <w:r w:rsidRPr="006C0953">
              <w:rPr>
                <w:rFonts w:ascii="Arial" w:eastAsia="Arial" w:hAnsi="Arial" w:cs="Arial"/>
                <w:sz w:val="24"/>
                <w:szCs w:val="24"/>
              </w:rPr>
              <w:lastRenderedPageBreak/>
              <w:t>knjižnici)</w:t>
            </w:r>
          </w:p>
          <w:p w14:paraId="7D20946A"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pripremanje učenika za susret s književnikom (prema dogovoru i u skladu s mogućnostima škole)</w:t>
            </w:r>
          </w:p>
          <w:p w14:paraId="65EA933A"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organiziranje nastavnog sata u knjižnici (za svaki razred, prema </w:t>
            </w:r>
            <w:r w:rsidRPr="006C0953">
              <w:rPr>
                <w:rFonts w:ascii="Arial" w:eastAsia="Arial" w:hAnsi="Arial" w:cs="Arial"/>
                <w:i/>
                <w:sz w:val="24"/>
                <w:szCs w:val="24"/>
              </w:rPr>
              <w:t>Planu i programu KIO</w:t>
            </w:r>
            <w:r w:rsidRPr="006C0953">
              <w:rPr>
                <w:rFonts w:ascii="Arial" w:eastAsia="Arial" w:hAnsi="Arial" w:cs="Arial"/>
                <w:sz w:val="24"/>
                <w:szCs w:val="24"/>
              </w:rPr>
              <w:t>), satovi lektire i medijske kulture - video projekcije i sl. - timski rad</w:t>
            </w:r>
          </w:p>
          <w:p w14:paraId="731F077C"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realizacija tema iz Građanskog odgoja – (prema dogovoru s učiteljima RN i razrednicima)</w:t>
            </w:r>
          </w:p>
          <w:p w14:paraId="086F2413"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pomaganje učenicima u pripravi i obradi tema ili referata u zadanim nastavnim područjima;</w:t>
            </w:r>
          </w:p>
          <w:p w14:paraId="2AC7A27A"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 upoznavanje različitih izvora informacija i rad na njima</w:t>
            </w:r>
          </w:p>
          <w:p w14:paraId="47B0F74A"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stvaralačke radionice</w:t>
            </w:r>
          </w:p>
          <w:p w14:paraId="6B0BAAF8" w14:textId="77777777" w:rsidR="00A23944" w:rsidRPr="006C0953" w:rsidRDefault="00A23944">
            <w:pPr>
              <w:tabs>
                <w:tab w:val="left" w:pos="1524"/>
              </w:tabs>
              <w:spacing w:before="240" w:after="240" w:line="360" w:lineRule="auto"/>
              <w:ind w:left="100"/>
              <w:rPr>
                <w:rFonts w:ascii="Arial" w:eastAsia="Arial" w:hAnsi="Arial" w:cs="Arial"/>
                <w:sz w:val="24"/>
                <w:szCs w:val="24"/>
              </w:rPr>
            </w:pPr>
          </w:p>
          <w:p w14:paraId="39AAEB2C"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svečano učlanjenje učenika prvog razreda (MHK)</w:t>
            </w:r>
          </w:p>
          <w:p w14:paraId="0DF74439" w14:textId="77777777" w:rsidR="00C22306" w:rsidRPr="006C0953" w:rsidRDefault="00C22306">
            <w:pPr>
              <w:tabs>
                <w:tab w:val="left" w:pos="1524"/>
              </w:tabs>
              <w:spacing w:before="240" w:after="240" w:line="360" w:lineRule="auto"/>
              <w:ind w:left="100"/>
              <w:rPr>
                <w:rFonts w:ascii="Arial" w:eastAsia="Arial" w:hAnsi="Arial" w:cs="Arial"/>
                <w:sz w:val="24"/>
                <w:szCs w:val="24"/>
              </w:rPr>
            </w:pPr>
          </w:p>
          <w:p w14:paraId="6D0CD338"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poseban rad s učenicima petih razreda koji dolaze iz područnih škola</w:t>
            </w:r>
          </w:p>
          <w:p w14:paraId="200FFC30"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distribucija časopisa </w:t>
            </w:r>
          </w:p>
          <w:p w14:paraId="660AEDF3" w14:textId="5B93CD02" w:rsidR="00A23944" w:rsidRPr="006C0953" w:rsidRDefault="008025B9" w:rsidP="00C22306">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razvijanje trajnih navika o zaštiti izvora znanja, poštivanju autorstva, razvijanje radnih navika i kulturnog ponašanja u knjižnici</w:t>
            </w:r>
          </w:p>
        </w:tc>
        <w:tc>
          <w:tcPr>
            <w:tcW w:w="835" w:type="dxa"/>
            <w:tcBorders>
              <w:bottom w:val="single" w:sz="12" w:space="0" w:color="AEAAAA"/>
              <w:right w:val="single" w:sz="12" w:space="0" w:color="AEAAAA"/>
            </w:tcBorders>
            <w:shd w:val="clear" w:color="auto" w:fill="FFFFFF"/>
          </w:tcPr>
          <w:p w14:paraId="4C576F8C"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2D477CC4" w14:textId="77777777">
        <w:trPr>
          <w:trHeight w:val="530"/>
        </w:trPr>
        <w:tc>
          <w:tcPr>
            <w:tcW w:w="1852" w:type="dxa"/>
            <w:tcBorders>
              <w:left w:val="single" w:sz="12" w:space="0" w:color="AEAAAA"/>
              <w:bottom w:val="single" w:sz="12" w:space="0" w:color="AEAAAA"/>
              <w:right w:val="single" w:sz="12" w:space="0" w:color="AEAAAA"/>
            </w:tcBorders>
            <w:shd w:val="clear" w:color="auto" w:fill="D9D9D9"/>
            <w:vAlign w:val="bottom"/>
          </w:tcPr>
          <w:p w14:paraId="4D379088" w14:textId="77777777" w:rsidR="00A23944" w:rsidRPr="006C0953" w:rsidRDefault="00A23944">
            <w:pPr>
              <w:tabs>
                <w:tab w:val="left" w:pos="1524"/>
              </w:tabs>
              <w:spacing w:before="240" w:after="240" w:line="360" w:lineRule="auto"/>
              <w:ind w:left="100"/>
              <w:rPr>
                <w:rFonts w:ascii="Arial" w:eastAsia="Arial" w:hAnsi="Arial" w:cs="Arial"/>
                <w:sz w:val="24"/>
                <w:szCs w:val="24"/>
              </w:rPr>
            </w:pPr>
          </w:p>
        </w:tc>
        <w:tc>
          <w:tcPr>
            <w:tcW w:w="6936" w:type="dxa"/>
            <w:tcBorders>
              <w:top w:val="single" w:sz="12" w:space="0" w:color="AEAAAA"/>
              <w:left w:val="single" w:sz="12" w:space="0" w:color="AEAAAA"/>
              <w:bottom w:val="single" w:sz="12" w:space="0" w:color="AEAAAA"/>
              <w:right w:val="single" w:sz="12" w:space="0" w:color="AEAAAA"/>
            </w:tcBorders>
            <w:shd w:val="clear" w:color="auto" w:fill="D9D9D9"/>
          </w:tcPr>
          <w:p w14:paraId="67B08F11"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b) SURADNJA S OSTALIM ZAPOSLENICIMA ŠKOLE</w:t>
            </w:r>
          </w:p>
        </w:tc>
        <w:tc>
          <w:tcPr>
            <w:tcW w:w="835" w:type="dxa"/>
            <w:tcBorders>
              <w:bottom w:val="single" w:sz="12" w:space="0" w:color="AEAAAA"/>
              <w:right w:val="single" w:sz="12" w:space="0" w:color="AEAAAA"/>
            </w:tcBorders>
            <w:shd w:val="clear" w:color="auto" w:fill="FFFFFF"/>
          </w:tcPr>
          <w:p w14:paraId="7B6D5AF6"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08DDF704" w14:textId="77777777">
        <w:trPr>
          <w:trHeight w:val="530"/>
        </w:trPr>
        <w:tc>
          <w:tcPr>
            <w:tcW w:w="1852" w:type="dxa"/>
            <w:tcBorders>
              <w:left w:val="single" w:sz="12" w:space="0" w:color="AEAAAA"/>
              <w:bottom w:val="single" w:sz="12" w:space="0" w:color="AEAAAA"/>
              <w:right w:val="single" w:sz="12" w:space="0" w:color="AEAAAA"/>
            </w:tcBorders>
          </w:tcPr>
          <w:p w14:paraId="2A8A262C"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rujan-lipanj</w:t>
            </w:r>
          </w:p>
          <w:p w14:paraId="10E73DF4"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lastRenderedPageBreak/>
              <w:t xml:space="preserve"> </w:t>
            </w:r>
          </w:p>
          <w:p w14:paraId="1240768F"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rujan-lipanj</w:t>
            </w:r>
          </w:p>
          <w:p w14:paraId="4E111946"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01037DA8"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rujan-lipanj</w:t>
            </w:r>
          </w:p>
          <w:p w14:paraId="7DF846BB" w14:textId="77777777" w:rsidR="00A23944" w:rsidRPr="006C0953" w:rsidRDefault="00A23944">
            <w:pPr>
              <w:tabs>
                <w:tab w:val="left" w:pos="1524"/>
              </w:tabs>
              <w:spacing w:before="240" w:after="240" w:line="360" w:lineRule="auto"/>
              <w:rPr>
                <w:rFonts w:ascii="Arial" w:eastAsia="Arial" w:hAnsi="Arial" w:cs="Arial"/>
                <w:sz w:val="24"/>
                <w:szCs w:val="24"/>
              </w:rPr>
            </w:pPr>
          </w:p>
          <w:p w14:paraId="38BE76AF" w14:textId="77777777" w:rsidR="00A23944" w:rsidRPr="006C0953" w:rsidRDefault="008025B9">
            <w:pPr>
              <w:tabs>
                <w:tab w:val="left" w:pos="1524"/>
              </w:tabs>
              <w:rPr>
                <w:rFonts w:ascii="Arial" w:eastAsia="Arial" w:hAnsi="Arial" w:cs="Arial"/>
                <w:sz w:val="24"/>
                <w:szCs w:val="24"/>
              </w:rPr>
            </w:pPr>
            <w:r w:rsidRPr="006C0953">
              <w:rPr>
                <w:rFonts w:ascii="Arial" w:eastAsia="Arial" w:hAnsi="Arial" w:cs="Arial"/>
                <w:sz w:val="24"/>
                <w:szCs w:val="24"/>
              </w:rPr>
              <w:t>mjesečno</w:t>
            </w:r>
          </w:p>
          <w:p w14:paraId="7DDBFB9A" w14:textId="77777777" w:rsidR="00A23944" w:rsidRPr="006C0953" w:rsidRDefault="008025B9">
            <w:pPr>
              <w:tabs>
                <w:tab w:val="left" w:pos="1524"/>
              </w:tabs>
              <w:rPr>
                <w:rFonts w:ascii="Arial" w:eastAsia="Arial" w:hAnsi="Arial" w:cs="Arial"/>
                <w:sz w:val="24"/>
                <w:szCs w:val="24"/>
              </w:rPr>
            </w:pPr>
            <w:r w:rsidRPr="006C0953">
              <w:rPr>
                <w:rFonts w:ascii="Arial" w:eastAsia="Arial" w:hAnsi="Arial" w:cs="Arial"/>
                <w:sz w:val="24"/>
                <w:szCs w:val="24"/>
              </w:rPr>
              <w:t>prema potrebi</w:t>
            </w:r>
          </w:p>
          <w:p w14:paraId="7B502F97"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tijekom godine</w:t>
            </w:r>
          </w:p>
          <w:p w14:paraId="4E3E9C61" w14:textId="77777777" w:rsidR="00A23944" w:rsidRPr="006C0953" w:rsidRDefault="00A23944">
            <w:pPr>
              <w:tabs>
                <w:tab w:val="left" w:pos="1524"/>
              </w:tabs>
              <w:spacing w:before="240" w:after="240" w:line="360" w:lineRule="auto"/>
              <w:rPr>
                <w:rFonts w:ascii="Arial" w:eastAsia="Arial" w:hAnsi="Arial" w:cs="Arial"/>
                <w:sz w:val="24"/>
                <w:szCs w:val="24"/>
              </w:rPr>
            </w:pPr>
          </w:p>
          <w:p w14:paraId="53021E10" w14:textId="77777777" w:rsidR="00A23944" w:rsidRPr="006C0953" w:rsidRDefault="008025B9" w:rsidP="00C22306">
            <w:pPr>
              <w:tabs>
                <w:tab w:val="left" w:pos="1524"/>
              </w:tabs>
              <w:rPr>
                <w:rFonts w:ascii="Arial" w:eastAsia="Arial" w:hAnsi="Arial" w:cs="Arial"/>
                <w:sz w:val="24"/>
                <w:szCs w:val="24"/>
              </w:rPr>
            </w:pPr>
            <w:r w:rsidRPr="006C0953">
              <w:rPr>
                <w:rFonts w:ascii="Arial" w:eastAsia="Arial" w:hAnsi="Arial" w:cs="Arial"/>
                <w:sz w:val="24"/>
                <w:szCs w:val="24"/>
              </w:rPr>
              <w:t>rujan-lipanj</w:t>
            </w:r>
          </w:p>
          <w:p w14:paraId="13482A13" w14:textId="77777777" w:rsidR="00A23944" w:rsidRPr="006C0953" w:rsidRDefault="008025B9" w:rsidP="00C22306">
            <w:pPr>
              <w:tabs>
                <w:tab w:val="left" w:pos="1524"/>
              </w:tabs>
              <w:rPr>
                <w:rFonts w:ascii="Arial" w:eastAsia="Arial" w:hAnsi="Arial" w:cs="Arial"/>
                <w:sz w:val="24"/>
                <w:szCs w:val="24"/>
              </w:rPr>
            </w:pPr>
            <w:r w:rsidRPr="006C0953">
              <w:rPr>
                <w:rFonts w:ascii="Arial" w:eastAsia="Arial" w:hAnsi="Arial" w:cs="Arial"/>
                <w:sz w:val="24"/>
                <w:szCs w:val="24"/>
              </w:rPr>
              <w:t xml:space="preserve"> </w:t>
            </w:r>
          </w:p>
          <w:p w14:paraId="0219CF8C" w14:textId="59CF63E8" w:rsidR="00A23944" w:rsidRPr="006C0953" w:rsidRDefault="008025B9" w:rsidP="00C22306">
            <w:pPr>
              <w:tabs>
                <w:tab w:val="left" w:pos="1524"/>
              </w:tabs>
              <w:rPr>
                <w:rFonts w:ascii="Arial" w:eastAsia="Arial" w:hAnsi="Arial" w:cs="Arial"/>
                <w:sz w:val="24"/>
                <w:szCs w:val="24"/>
              </w:rPr>
            </w:pPr>
            <w:r w:rsidRPr="006C0953">
              <w:rPr>
                <w:rFonts w:ascii="Arial" w:eastAsia="Arial" w:hAnsi="Arial" w:cs="Arial"/>
                <w:sz w:val="24"/>
                <w:szCs w:val="24"/>
              </w:rPr>
              <w:t>rujan-lipanj</w:t>
            </w:r>
          </w:p>
          <w:p w14:paraId="333BEBD4"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prema potrebi</w:t>
            </w:r>
          </w:p>
          <w:p w14:paraId="1CD2DFD0" w14:textId="77777777" w:rsidR="00A23944" w:rsidRPr="006C0953" w:rsidRDefault="00A23944">
            <w:pPr>
              <w:tabs>
                <w:tab w:val="left" w:pos="1524"/>
              </w:tabs>
              <w:spacing w:line="360" w:lineRule="auto"/>
              <w:rPr>
                <w:rFonts w:ascii="Arial" w:eastAsia="Arial" w:hAnsi="Arial" w:cs="Arial"/>
                <w:sz w:val="24"/>
                <w:szCs w:val="24"/>
              </w:rPr>
            </w:pPr>
          </w:p>
          <w:p w14:paraId="60E0F717" w14:textId="77777777" w:rsidR="00A23944" w:rsidRPr="006C0953" w:rsidRDefault="00A23944">
            <w:pPr>
              <w:tabs>
                <w:tab w:val="left" w:pos="1524"/>
              </w:tabs>
              <w:spacing w:line="360" w:lineRule="auto"/>
              <w:rPr>
                <w:rFonts w:ascii="Arial" w:eastAsia="Arial" w:hAnsi="Arial" w:cs="Arial"/>
                <w:sz w:val="24"/>
                <w:szCs w:val="24"/>
              </w:rPr>
            </w:pPr>
          </w:p>
          <w:p w14:paraId="0A9AEDFB" w14:textId="77777777" w:rsidR="00C22306" w:rsidRPr="006C0953" w:rsidRDefault="00C22306">
            <w:pPr>
              <w:tabs>
                <w:tab w:val="left" w:pos="1524"/>
              </w:tabs>
              <w:spacing w:line="360" w:lineRule="auto"/>
              <w:rPr>
                <w:rFonts w:ascii="Arial" w:eastAsia="Arial" w:hAnsi="Arial" w:cs="Arial"/>
                <w:sz w:val="24"/>
                <w:szCs w:val="24"/>
              </w:rPr>
            </w:pPr>
          </w:p>
          <w:p w14:paraId="7A497CD1" w14:textId="77777777" w:rsidR="00C22306" w:rsidRPr="006C0953" w:rsidRDefault="00C22306">
            <w:pPr>
              <w:tabs>
                <w:tab w:val="left" w:pos="1524"/>
              </w:tabs>
              <w:spacing w:line="360" w:lineRule="auto"/>
              <w:rPr>
                <w:rFonts w:ascii="Arial" w:eastAsia="Arial" w:hAnsi="Arial" w:cs="Arial"/>
                <w:sz w:val="24"/>
                <w:szCs w:val="24"/>
              </w:rPr>
            </w:pPr>
          </w:p>
          <w:p w14:paraId="317426F7"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rujan-lipanj</w:t>
            </w:r>
          </w:p>
          <w:p w14:paraId="5007A400"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prema potrebi</w:t>
            </w:r>
          </w:p>
          <w:p w14:paraId="502B7EC6"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2FAB458D"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589800F9"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5A6A26A0"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35589D9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23A399E8"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56541526"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2BC31A9"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38CA1EF3"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3D12222D"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BB5E047"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0B69EC06"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99048C4"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lastRenderedPageBreak/>
              <w:t xml:space="preserve"> </w:t>
            </w:r>
          </w:p>
          <w:p w14:paraId="2F4475F3"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06DB0BC"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3B2204B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231CF552" w14:textId="77777777" w:rsidR="00A23944" w:rsidRPr="006C0953" w:rsidRDefault="00A23944">
            <w:pPr>
              <w:tabs>
                <w:tab w:val="left" w:pos="1524"/>
              </w:tabs>
              <w:spacing w:line="360" w:lineRule="auto"/>
              <w:rPr>
                <w:rFonts w:ascii="Arial" w:eastAsia="Arial" w:hAnsi="Arial" w:cs="Arial"/>
                <w:sz w:val="24"/>
                <w:szCs w:val="24"/>
              </w:rPr>
            </w:pPr>
          </w:p>
          <w:p w14:paraId="28FC0DC7" w14:textId="77777777" w:rsidR="00A23944" w:rsidRPr="006C0953" w:rsidRDefault="00A23944">
            <w:pPr>
              <w:tabs>
                <w:tab w:val="left" w:pos="1524"/>
              </w:tabs>
              <w:spacing w:line="360" w:lineRule="auto"/>
              <w:rPr>
                <w:rFonts w:ascii="Arial" w:eastAsia="Arial" w:hAnsi="Arial" w:cs="Arial"/>
                <w:sz w:val="24"/>
                <w:szCs w:val="24"/>
              </w:rPr>
            </w:pPr>
          </w:p>
          <w:p w14:paraId="68A94D9A" w14:textId="77777777" w:rsidR="00A23944" w:rsidRPr="006C0953" w:rsidRDefault="00A23944">
            <w:pPr>
              <w:tabs>
                <w:tab w:val="left" w:pos="1524"/>
              </w:tabs>
              <w:spacing w:line="360" w:lineRule="auto"/>
              <w:rPr>
                <w:rFonts w:ascii="Arial" w:eastAsia="Arial" w:hAnsi="Arial" w:cs="Arial"/>
                <w:sz w:val="24"/>
                <w:szCs w:val="24"/>
              </w:rPr>
            </w:pPr>
          </w:p>
          <w:p w14:paraId="421303A2" w14:textId="77777777" w:rsidR="00A23944" w:rsidRPr="006C0953" w:rsidRDefault="00A23944">
            <w:pPr>
              <w:tabs>
                <w:tab w:val="left" w:pos="1524"/>
              </w:tabs>
              <w:spacing w:line="360" w:lineRule="auto"/>
              <w:rPr>
                <w:rFonts w:ascii="Arial" w:eastAsia="Arial" w:hAnsi="Arial" w:cs="Arial"/>
                <w:sz w:val="24"/>
                <w:szCs w:val="24"/>
              </w:rPr>
            </w:pPr>
          </w:p>
          <w:p w14:paraId="6E7F2CE6" w14:textId="77777777" w:rsidR="00A23944" w:rsidRPr="006C0953" w:rsidRDefault="00A23944">
            <w:pPr>
              <w:tabs>
                <w:tab w:val="left" w:pos="1524"/>
              </w:tabs>
              <w:spacing w:line="360" w:lineRule="auto"/>
              <w:rPr>
                <w:rFonts w:ascii="Arial" w:eastAsia="Arial" w:hAnsi="Arial" w:cs="Arial"/>
                <w:sz w:val="24"/>
                <w:szCs w:val="24"/>
              </w:rPr>
            </w:pPr>
          </w:p>
          <w:p w14:paraId="1FEA6599"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lipanj-srpanj</w:t>
            </w:r>
          </w:p>
          <w:p w14:paraId="7E4863BD"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kolovoz</w:t>
            </w:r>
          </w:p>
        </w:tc>
        <w:tc>
          <w:tcPr>
            <w:tcW w:w="6936" w:type="dxa"/>
            <w:tcBorders>
              <w:bottom w:val="single" w:sz="12" w:space="0" w:color="AEAAAA"/>
              <w:right w:val="single" w:sz="12" w:space="0" w:color="AEAAAA"/>
            </w:tcBorders>
            <w:shd w:val="clear" w:color="auto" w:fill="FFFFFF"/>
          </w:tcPr>
          <w:p w14:paraId="3A273C9A"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lastRenderedPageBreak/>
              <w:t xml:space="preserve">- suradnja sa stručnim aktivima - učiteljima hrvatskog u izradi </w:t>
            </w:r>
            <w:r w:rsidRPr="006C0953">
              <w:rPr>
                <w:rFonts w:ascii="Arial" w:eastAsia="Arial" w:hAnsi="Arial" w:cs="Arial"/>
                <w:sz w:val="24"/>
                <w:szCs w:val="24"/>
              </w:rPr>
              <w:lastRenderedPageBreak/>
              <w:t>godišnjeg plana lektire i nabave knjiga, časopisa i drugih medija</w:t>
            </w:r>
          </w:p>
          <w:p w14:paraId="0E4CAC00"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suradnja s nastavnicima svih nastavnih predmeta i odgovarajućih područja u nabavi literature i ostalih medija za učenike i nastavnike i izrada prijedloga literature za individualno stručno usavršavanje</w:t>
            </w:r>
          </w:p>
          <w:p w14:paraId="2E6F3D7D"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stalna suradnja s ravnateljicom, pedagoginjom, psihologinjom, tajnicom i  računovotkinjom u vezi s nabavom stručne metodičko-pedagoške literature, opreme i pomagala</w:t>
            </w:r>
          </w:p>
          <w:p w14:paraId="7C96B4CE"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mjesečno planiranje rada</w:t>
            </w:r>
          </w:p>
          <w:p w14:paraId="3CA33F38"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koordinacija rada na postavljanju tematskih izložaba i panoa</w:t>
            </w:r>
          </w:p>
          <w:p w14:paraId="5DBD0EE6"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koordinacija (vođenje) i rad i sudjelovanje u školskim projektima,</w:t>
            </w:r>
          </w:p>
          <w:p w14:paraId="38F1794D"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odabiranje i pripremanje literature potrebne za izvođenje</w:t>
            </w:r>
          </w:p>
          <w:p w14:paraId="22C76075"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nastavnog sata</w:t>
            </w:r>
          </w:p>
          <w:p w14:paraId="55CC280B"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pripremanje AV i elektroničke građe</w:t>
            </w:r>
          </w:p>
          <w:p w14:paraId="14290909"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dogovor o ustupanju prostora knjižnice za izvođenje nastave</w:t>
            </w:r>
          </w:p>
          <w:p w14:paraId="054C6C59"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suradnja i koordinacija rada s učiteljima područnih škola</w:t>
            </w:r>
          </w:p>
          <w:p w14:paraId="5FE55025"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organizirani posjeti učenika i učitelja školskoj knjižnici</w:t>
            </w:r>
          </w:p>
          <w:p w14:paraId="7B409605"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izrada popisa preporučene literature za sve nastavne predmete u suradnji s učiteljima radi popularizacije čitanja i razvijanja čitalačke pismenosti učenika.</w:t>
            </w:r>
          </w:p>
          <w:p w14:paraId="77C8444F"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suradnja s učiteljima u svezi  provedbe kulturnih aktivnosti i događanja u našoj školi: predavanja, susreti, gostovanja, predstave, izložbe, projekcije, predstavljanja, odlasci na </w:t>
            </w:r>
            <w:r w:rsidRPr="006C0953">
              <w:rPr>
                <w:rFonts w:ascii="Arial" w:eastAsia="Arial" w:hAnsi="Arial" w:cs="Arial"/>
                <w:sz w:val="24"/>
                <w:szCs w:val="24"/>
              </w:rPr>
              <w:lastRenderedPageBreak/>
              <w:t>kazališne i kinematografske predstave i sl.</w:t>
            </w:r>
          </w:p>
          <w:p w14:paraId="58F18CB3"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pomoć učiteljima pri realizaciji nastavnih sadržaja, kao i rada slobodnih i izvannastavnih aktivnosti učenika.</w:t>
            </w:r>
          </w:p>
          <w:p w14:paraId="45AF8E90"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priprema i odabir literature za izvođenje nastavnih sadržaja i odabir lektirnih naslova</w:t>
            </w:r>
          </w:p>
          <w:p w14:paraId="7AFCF47D"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suradnja s razrednicima svih razrednih odjela tijekom školske godine u svezi  dugovanja učenika, izvješća o posudbi i korištenju knjižnične građe</w:t>
            </w:r>
          </w:p>
          <w:p w14:paraId="553C58DE"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suradnja s računovođom škole u svezi nabave knjižničnog fonda i opreme; godišnja izvješća o stanju i vrijednosti fonda.</w:t>
            </w:r>
          </w:p>
          <w:p w14:paraId="072A276D"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sudjelovanje u radu stručnih aktiva škole i na sjednicama UV-a (pisanje Zapisnika UV-a)</w:t>
            </w:r>
          </w:p>
          <w:p w14:paraId="77372DDA"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organizacija nabave udžbenika</w:t>
            </w:r>
          </w:p>
          <w:p w14:paraId="1AE6F950"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prihvat i distribucija udžbenika</w:t>
            </w:r>
          </w:p>
        </w:tc>
        <w:tc>
          <w:tcPr>
            <w:tcW w:w="835" w:type="dxa"/>
            <w:tcBorders>
              <w:bottom w:val="single" w:sz="12" w:space="0" w:color="AEAAAA"/>
              <w:right w:val="single" w:sz="12" w:space="0" w:color="AEAAAA"/>
            </w:tcBorders>
            <w:shd w:val="clear" w:color="auto" w:fill="FFFFFF"/>
          </w:tcPr>
          <w:p w14:paraId="29F721F1"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315A8241" w14:textId="77777777">
        <w:trPr>
          <w:trHeight w:val="530"/>
        </w:trPr>
        <w:tc>
          <w:tcPr>
            <w:tcW w:w="1852" w:type="dxa"/>
            <w:tcBorders>
              <w:left w:val="single" w:sz="12" w:space="0" w:color="AEAAAA"/>
              <w:bottom w:val="single" w:sz="12" w:space="0" w:color="AEAAAA"/>
              <w:right w:val="single" w:sz="12" w:space="0" w:color="AEAAAA"/>
            </w:tcBorders>
            <w:shd w:val="clear" w:color="auto" w:fill="C0C0C0"/>
          </w:tcPr>
          <w:p w14:paraId="465A0D79" w14:textId="77777777" w:rsidR="00A23944" w:rsidRPr="006C0953" w:rsidRDefault="00A23944">
            <w:pPr>
              <w:tabs>
                <w:tab w:val="left" w:pos="1524"/>
              </w:tabs>
              <w:spacing w:before="240" w:after="240" w:line="360" w:lineRule="auto"/>
              <w:rPr>
                <w:rFonts w:ascii="Arial" w:eastAsia="Arial" w:hAnsi="Arial" w:cs="Arial"/>
                <w:sz w:val="24"/>
                <w:szCs w:val="24"/>
              </w:rPr>
            </w:pPr>
          </w:p>
        </w:tc>
        <w:tc>
          <w:tcPr>
            <w:tcW w:w="6936" w:type="dxa"/>
            <w:tcBorders>
              <w:bottom w:val="single" w:sz="12" w:space="0" w:color="AEAAAA"/>
              <w:right w:val="single" w:sz="12" w:space="0" w:color="AEAAAA"/>
            </w:tcBorders>
            <w:shd w:val="clear" w:color="auto" w:fill="C0C0C0"/>
          </w:tcPr>
          <w:p w14:paraId="07C3BD91"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b/>
                <w:sz w:val="24"/>
                <w:szCs w:val="24"/>
              </w:rPr>
              <w:t>II. STRUČNO-KNJIŽNIČNA I INFORMACIJSKO-REFERALNA DJELATNOST</w:t>
            </w:r>
          </w:p>
        </w:tc>
        <w:tc>
          <w:tcPr>
            <w:tcW w:w="835" w:type="dxa"/>
            <w:tcBorders>
              <w:bottom w:val="single" w:sz="12" w:space="0" w:color="AEAAAA"/>
              <w:right w:val="single" w:sz="12" w:space="0" w:color="AEAAAA"/>
            </w:tcBorders>
            <w:shd w:val="clear" w:color="auto" w:fill="C0C0C0"/>
          </w:tcPr>
          <w:p w14:paraId="7B4C18A6"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319 sati</w:t>
            </w:r>
          </w:p>
        </w:tc>
      </w:tr>
      <w:tr w:rsidR="006C0953" w:rsidRPr="006C0953" w14:paraId="0F09A3E4" w14:textId="77777777">
        <w:trPr>
          <w:trHeight w:val="530"/>
        </w:trPr>
        <w:tc>
          <w:tcPr>
            <w:tcW w:w="1852" w:type="dxa"/>
            <w:tcBorders>
              <w:top w:val="single" w:sz="12" w:space="0" w:color="AEAAAA"/>
              <w:left w:val="single" w:sz="12" w:space="0" w:color="AEAAAA"/>
              <w:bottom w:val="single" w:sz="12" w:space="0" w:color="AEAAAA"/>
              <w:right w:val="single" w:sz="12" w:space="0" w:color="AEAAAA"/>
            </w:tcBorders>
          </w:tcPr>
          <w:p w14:paraId="7843CB74"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kolovoz, rujan</w:t>
            </w:r>
          </w:p>
          <w:p w14:paraId="5BE12B28"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6936" w:type="dxa"/>
            <w:tcBorders>
              <w:top w:val="single" w:sz="12" w:space="0" w:color="AEAAAA"/>
              <w:left w:val="single" w:sz="12" w:space="0" w:color="AEAAAA"/>
              <w:bottom w:val="single" w:sz="12" w:space="0" w:color="AEAAAA"/>
              <w:right w:val="single" w:sz="12" w:space="0" w:color="AEAAAA"/>
            </w:tcBorders>
          </w:tcPr>
          <w:p w14:paraId="68418DD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PLANIRANJE</w:t>
            </w:r>
          </w:p>
          <w:p w14:paraId="35EBA26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administrativni poslovi vezani uz poslovanje u školskoj knjižnici</w:t>
            </w:r>
          </w:p>
          <w:p w14:paraId="2BC180AA"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organizacija i vođenje rada u knjižnici – pripremanje knjižnice za novu šk. godinu (izrada godišnjeg plana rada knjižnice i plana kulturnih aktivnosti knjižnice  u suradnji s učiteljima i stručnim aktivima škole)</w:t>
            </w:r>
          </w:p>
          <w:p w14:paraId="3971C54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835" w:type="dxa"/>
            <w:tcBorders>
              <w:bottom w:val="single" w:sz="12" w:space="0" w:color="AEAAAA"/>
              <w:right w:val="single" w:sz="12" w:space="0" w:color="AEAAAA"/>
            </w:tcBorders>
            <w:shd w:val="clear" w:color="auto" w:fill="FFFFFF"/>
          </w:tcPr>
          <w:p w14:paraId="5CAA5EF4"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262B549C" w14:textId="77777777">
        <w:trPr>
          <w:trHeight w:val="530"/>
        </w:trPr>
        <w:tc>
          <w:tcPr>
            <w:tcW w:w="1852" w:type="dxa"/>
            <w:tcBorders>
              <w:left w:val="single" w:sz="12" w:space="0" w:color="AEAAAA"/>
              <w:bottom w:val="single" w:sz="12" w:space="0" w:color="AEAAAA"/>
              <w:right w:val="single" w:sz="12" w:space="0" w:color="AEAAAA"/>
            </w:tcBorders>
          </w:tcPr>
          <w:p w14:paraId="7FE10EDB"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tijekom godine</w:t>
            </w:r>
          </w:p>
          <w:p w14:paraId="7803EE20"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lastRenderedPageBreak/>
              <w:t xml:space="preserve"> </w:t>
            </w:r>
          </w:p>
        </w:tc>
        <w:tc>
          <w:tcPr>
            <w:tcW w:w="6936" w:type="dxa"/>
            <w:tcBorders>
              <w:left w:val="single" w:sz="12" w:space="0" w:color="AEAAAA"/>
              <w:bottom w:val="single" w:sz="12" w:space="0" w:color="AEAAAA"/>
              <w:right w:val="single" w:sz="12" w:space="0" w:color="AEAAAA"/>
            </w:tcBorders>
          </w:tcPr>
          <w:p w14:paraId="49D34A8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lastRenderedPageBreak/>
              <w:t>NABAVA I OBLIKOVANJE ZBIRKE</w:t>
            </w:r>
          </w:p>
          <w:p w14:paraId="49DEA4C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vođenje pravilne i sustavne nabavne politike knjižne i </w:t>
            </w:r>
            <w:proofErr w:type="spellStart"/>
            <w:r w:rsidRPr="006C0953">
              <w:rPr>
                <w:rFonts w:ascii="Arial" w:eastAsia="Arial" w:hAnsi="Arial" w:cs="Arial"/>
                <w:sz w:val="24"/>
                <w:szCs w:val="24"/>
              </w:rPr>
              <w:lastRenderedPageBreak/>
              <w:t>neknjižne</w:t>
            </w:r>
            <w:proofErr w:type="spellEnd"/>
            <w:r w:rsidRPr="006C0953">
              <w:rPr>
                <w:rFonts w:ascii="Arial" w:eastAsia="Arial" w:hAnsi="Arial" w:cs="Arial"/>
                <w:sz w:val="24"/>
                <w:szCs w:val="24"/>
              </w:rPr>
              <w:t xml:space="preserve"> građe te periodike u školskoj knjižnici; izrada plana nabave za nove </w:t>
            </w:r>
            <w:proofErr w:type="spellStart"/>
            <w:r w:rsidRPr="006C0953">
              <w:rPr>
                <w:rFonts w:ascii="Arial" w:eastAsia="Arial" w:hAnsi="Arial" w:cs="Arial"/>
                <w:sz w:val="24"/>
                <w:szCs w:val="24"/>
              </w:rPr>
              <w:t>lektirne</w:t>
            </w:r>
            <w:proofErr w:type="spellEnd"/>
            <w:r w:rsidRPr="006C0953">
              <w:rPr>
                <w:rFonts w:ascii="Arial" w:eastAsia="Arial" w:hAnsi="Arial" w:cs="Arial"/>
                <w:sz w:val="24"/>
                <w:szCs w:val="24"/>
              </w:rPr>
              <w:t xml:space="preserve"> naslove, referentnu zbirku te novu stručnu, psihološku i metodičko-pedagošku literaturu</w:t>
            </w:r>
          </w:p>
          <w:p w14:paraId="7D639B8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praćenje novije stručne literature, bibliografija i kataloga</w:t>
            </w:r>
          </w:p>
          <w:p w14:paraId="7151E626"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izdavačkih kuća</w:t>
            </w:r>
          </w:p>
          <w:p w14:paraId="6DF73FDB"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835" w:type="dxa"/>
            <w:tcBorders>
              <w:bottom w:val="single" w:sz="12" w:space="0" w:color="AEAAAA"/>
              <w:right w:val="single" w:sz="12" w:space="0" w:color="AEAAAA"/>
            </w:tcBorders>
            <w:shd w:val="clear" w:color="auto" w:fill="FFFFFF"/>
          </w:tcPr>
          <w:p w14:paraId="41599EBB"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03C31F93" w14:textId="77777777">
        <w:trPr>
          <w:trHeight w:val="530"/>
        </w:trPr>
        <w:tc>
          <w:tcPr>
            <w:tcW w:w="1852" w:type="dxa"/>
            <w:tcBorders>
              <w:left w:val="single" w:sz="12" w:space="0" w:color="AEAAAA"/>
              <w:bottom w:val="single" w:sz="12" w:space="0" w:color="AEAAAA"/>
              <w:right w:val="single" w:sz="12" w:space="0" w:color="AEAAAA"/>
            </w:tcBorders>
          </w:tcPr>
          <w:p w14:paraId="6759B4FE"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lastRenderedPageBreak/>
              <w:t>tijekom godine</w:t>
            </w:r>
          </w:p>
        </w:tc>
        <w:tc>
          <w:tcPr>
            <w:tcW w:w="6936" w:type="dxa"/>
            <w:tcBorders>
              <w:left w:val="single" w:sz="12" w:space="0" w:color="AEAAAA"/>
              <w:bottom w:val="single" w:sz="12" w:space="0" w:color="AEAAAA"/>
              <w:right w:val="single" w:sz="12" w:space="0" w:color="AEAAAA"/>
            </w:tcBorders>
          </w:tcPr>
          <w:p w14:paraId="778169AF"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OBRADA KNJIŽNIČNE GRAĐE</w:t>
            </w:r>
          </w:p>
          <w:p w14:paraId="3AC0509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knjižnično poslovanje: tehnička i stručna obrada knjižne i AV građe</w:t>
            </w:r>
          </w:p>
          <w:p w14:paraId="7EE1828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inventarizacija, signiranje, klasifikacija, katalogizacija i računalna obrada građe u softwareu  METELWIN</w:t>
            </w:r>
          </w:p>
          <w:p w14:paraId="2C5A748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unošenje podataka o članovima – izrada iskaznica (1. razred, 5. razred – učenici iz područnih škola)</w:t>
            </w:r>
          </w:p>
        </w:tc>
        <w:tc>
          <w:tcPr>
            <w:tcW w:w="835" w:type="dxa"/>
            <w:tcBorders>
              <w:bottom w:val="single" w:sz="12" w:space="0" w:color="AEAAAA"/>
              <w:right w:val="single" w:sz="12" w:space="0" w:color="AEAAAA"/>
            </w:tcBorders>
            <w:shd w:val="clear" w:color="auto" w:fill="FFFFFF"/>
          </w:tcPr>
          <w:p w14:paraId="25352B19"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5E4F0FC1" w14:textId="77777777">
        <w:trPr>
          <w:trHeight w:val="530"/>
        </w:trPr>
        <w:tc>
          <w:tcPr>
            <w:tcW w:w="1852" w:type="dxa"/>
            <w:tcBorders>
              <w:left w:val="single" w:sz="12" w:space="0" w:color="AEAAAA"/>
              <w:bottom w:val="single" w:sz="12" w:space="0" w:color="AEAAAA"/>
              <w:right w:val="single" w:sz="12" w:space="0" w:color="AEAAAA"/>
            </w:tcBorders>
          </w:tcPr>
          <w:p w14:paraId="6F9EF46F"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tijekom godine</w:t>
            </w:r>
          </w:p>
        </w:tc>
        <w:tc>
          <w:tcPr>
            <w:tcW w:w="6936" w:type="dxa"/>
            <w:tcBorders>
              <w:left w:val="single" w:sz="12" w:space="0" w:color="AEAAAA"/>
              <w:bottom w:val="single" w:sz="12" w:space="0" w:color="AEAAAA"/>
              <w:right w:val="single" w:sz="12" w:space="0" w:color="AEAAAA"/>
            </w:tcBorders>
          </w:tcPr>
          <w:p w14:paraId="401442B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STATISTIKA I BROJČANI POKAZATELJI O RADU U ŠKOLSKOJ KNJIŽNICI</w:t>
            </w:r>
          </w:p>
          <w:p w14:paraId="644FE14F"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praćenje i evidencija korištenja knjižnice – izrada statističkih pregleda o korištenju knjižnične građe u knjižnici: razredna posudba i godišnji pregledi posudbe</w:t>
            </w:r>
          </w:p>
          <w:p w14:paraId="67837F72"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3ABD19E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izrada statističkih pregleda i unos u Sustav statističkih podataka o knjižnicama (NSK)</w:t>
            </w:r>
          </w:p>
        </w:tc>
        <w:tc>
          <w:tcPr>
            <w:tcW w:w="835" w:type="dxa"/>
            <w:tcBorders>
              <w:bottom w:val="single" w:sz="12" w:space="0" w:color="AEAAAA"/>
              <w:right w:val="single" w:sz="12" w:space="0" w:color="AEAAAA"/>
            </w:tcBorders>
            <w:shd w:val="clear" w:color="auto" w:fill="FFFFFF"/>
          </w:tcPr>
          <w:p w14:paraId="03974C19"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39C589FF" w14:textId="77777777">
        <w:trPr>
          <w:trHeight w:val="530"/>
        </w:trPr>
        <w:tc>
          <w:tcPr>
            <w:tcW w:w="1852" w:type="dxa"/>
            <w:tcBorders>
              <w:left w:val="single" w:sz="12" w:space="0" w:color="AEAAAA"/>
              <w:bottom w:val="single" w:sz="12" w:space="0" w:color="AEAAAA"/>
              <w:right w:val="single" w:sz="12" w:space="0" w:color="AEAAAA"/>
            </w:tcBorders>
          </w:tcPr>
          <w:p w14:paraId="1A1C538E"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tijekom godine</w:t>
            </w:r>
          </w:p>
        </w:tc>
        <w:tc>
          <w:tcPr>
            <w:tcW w:w="6936" w:type="dxa"/>
            <w:tcBorders>
              <w:left w:val="single" w:sz="12" w:space="0" w:color="AEAAAA"/>
              <w:bottom w:val="single" w:sz="12" w:space="0" w:color="AEAAAA"/>
              <w:right w:val="single" w:sz="12" w:space="0" w:color="AEAAAA"/>
            </w:tcBorders>
          </w:tcPr>
          <w:p w14:paraId="4BBE2C6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IZRADA BILTENA PRINOVLJENE GRAĐE (PREMA POTREBI)</w:t>
            </w:r>
          </w:p>
          <w:p w14:paraId="59BA3FA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sustavno izvješćivanje učenika i nastavnika o novim knjigama i sadržajima stručnih časopisa i razmjena informativnih materijala te upoznavanje s novitetima</w:t>
            </w:r>
          </w:p>
          <w:p w14:paraId="5928305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75D3A1E4"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prikazi novih knjiga, časopisa i novina - izrada popisa literature i bibliografskih podataka i tematskih popisa nove literature za potrebe stručnih vijeća i za individualno stručno usavršavanje učitelja</w:t>
            </w:r>
          </w:p>
          <w:p w14:paraId="52F6A6A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5B654EFB"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lastRenderedPageBreak/>
              <w:t>- sudjelovanje u izradi informacijskog materijala za  učitelje (stručnog, mjesnog, abecednog i predmetnog  kataloga te popisi AV građe po predmetima, radi boljeg planiranja i korištenja u nastavi)</w:t>
            </w:r>
          </w:p>
        </w:tc>
        <w:tc>
          <w:tcPr>
            <w:tcW w:w="835" w:type="dxa"/>
            <w:tcBorders>
              <w:bottom w:val="single" w:sz="12" w:space="0" w:color="AEAAAA"/>
              <w:right w:val="single" w:sz="12" w:space="0" w:color="AEAAAA"/>
            </w:tcBorders>
            <w:shd w:val="clear" w:color="auto" w:fill="FFFFFF"/>
          </w:tcPr>
          <w:p w14:paraId="5893D0FE"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3D9685B2" w14:textId="77777777">
        <w:trPr>
          <w:trHeight w:val="530"/>
        </w:trPr>
        <w:tc>
          <w:tcPr>
            <w:tcW w:w="1852" w:type="dxa"/>
            <w:tcBorders>
              <w:left w:val="single" w:sz="12" w:space="0" w:color="AEAAAA"/>
              <w:bottom w:val="single" w:sz="12" w:space="0" w:color="AEAAAA"/>
              <w:right w:val="single" w:sz="12" w:space="0" w:color="AEAAAA"/>
            </w:tcBorders>
          </w:tcPr>
          <w:p w14:paraId="6A4BE0CA"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lastRenderedPageBreak/>
              <w:t>tijekom godine</w:t>
            </w:r>
          </w:p>
        </w:tc>
        <w:tc>
          <w:tcPr>
            <w:tcW w:w="6936" w:type="dxa"/>
            <w:tcBorders>
              <w:left w:val="single" w:sz="12" w:space="0" w:color="AEAAAA"/>
              <w:bottom w:val="single" w:sz="12" w:space="0" w:color="AEAAAA"/>
              <w:right w:val="single" w:sz="12" w:space="0" w:color="AEAAAA"/>
            </w:tcBorders>
          </w:tcPr>
          <w:p w14:paraId="7BFB8776"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IZVJEŠĆA (O PROVEDENOJ REVIZIJI, OTPISU I INVENTURI KNJIŽNIČNE GRAĐE TE IZVJEŠĆA O STANJU I VRIJEDNOSTI FONDA ŠKOLSKE KNJIŽNICE)</w:t>
            </w:r>
          </w:p>
          <w:p w14:paraId="7B88B126"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izrada godišnjeg programa rada i pisanje izvješća  o provedbi otpisa i inventure knjižnične građe te godišnje izvješće o stanju i vrijednosti fonda školske knjižnice, u suradnji s računovodstvom škole; izvješće o ostvarenom godišnjem planu i programu rada, kurikulumu knjižnice i provedenim kulturnim aktivnostima za učenike</w:t>
            </w:r>
          </w:p>
          <w:p w14:paraId="4601059A"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revizija u školskoj knjižnici</w:t>
            </w:r>
          </w:p>
        </w:tc>
        <w:tc>
          <w:tcPr>
            <w:tcW w:w="835" w:type="dxa"/>
            <w:tcBorders>
              <w:bottom w:val="single" w:sz="12" w:space="0" w:color="AEAAAA"/>
              <w:right w:val="single" w:sz="12" w:space="0" w:color="AEAAAA"/>
            </w:tcBorders>
            <w:shd w:val="clear" w:color="auto" w:fill="FFFFFF"/>
          </w:tcPr>
          <w:p w14:paraId="3040B618"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561CCA10" w14:textId="77777777">
        <w:trPr>
          <w:trHeight w:val="530"/>
        </w:trPr>
        <w:tc>
          <w:tcPr>
            <w:tcW w:w="1852" w:type="dxa"/>
            <w:tcBorders>
              <w:left w:val="single" w:sz="12" w:space="0" w:color="AEAAAA"/>
              <w:bottom w:val="single" w:sz="12" w:space="0" w:color="AEAAAA"/>
              <w:right w:val="single" w:sz="12" w:space="0" w:color="AEAAAA"/>
            </w:tcBorders>
          </w:tcPr>
          <w:p w14:paraId="5293C25F"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tijekom godine</w:t>
            </w:r>
          </w:p>
        </w:tc>
        <w:tc>
          <w:tcPr>
            <w:tcW w:w="6936" w:type="dxa"/>
            <w:tcBorders>
              <w:left w:val="single" w:sz="12" w:space="0" w:color="AEAAAA"/>
              <w:bottom w:val="single" w:sz="12" w:space="0" w:color="AEAAAA"/>
              <w:right w:val="single" w:sz="12" w:space="0" w:color="AEAAAA"/>
            </w:tcBorders>
          </w:tcPr>
          <w:p w14:paraId="0994A602"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ZAŠTITA GRAĐE</w:t>
            </w:r>
          </w:p>
          <w:p w14:paraId="26B158F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zaštita građe - pravilan smještaj, zaštita i čuvanje knjižnične građe na policama u prostoru knjižnice i čitaonice</w:t>
            </w:r>
          </w:p>
          <w:p w14:paraId="7CAFDFF0"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22EE7F6"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izgradnja i čuvanje zavičajne zbirke</w:t>
            </w:r>
          </w:p>
          <w:p w14:paraId="5C857FE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uređenje i obogaćivanje prostora knjižnice i čitaonice edukativnim plakatima</w:t>
            </w:r>
          </w:p>
          <w:p w14:paraId="0888182A"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835" w:type="dxa"/>
            <w:tcBorders>
              <w:bottom w:val="single" w:sz="12" w:space="0" w:color="AEAAAA"/>
              <w:right w:val="single" w:sz="12" w:space="0" w:color="AEAAAA"/>
            </w:tcBorders>
            <w:shd w:val="clear" w:color="auto" w:fill="FFFFFF"/>
          </w:tcPr>
          <w:p w14:paraId="6813AE90"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75F68C17" w14:textId="77777777">
        <w:trPr>
          <w:trHeight w:val="530"/>
        </w:trPr>
        <w:tc>
          <w:tcPr>
            <w:tcW w:w="1852" w:type="dxa"/>
            <w:tcBorders>
              <w:left w:val="single" w:sz="12" w:space="0" w:color="AEAAAA"/>
              <w:bottom w:val="single" w:sz="12" w:space="0" w:color="AEAAAA"/>
              <w:right w:val="single" w:sz="12" w:space="0" w:color="AEAAAA"/>
            </w:tcBorders>
          </w:tcPr>
          <w:p w14:paraId="2980BC67"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4AC8872C"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9F66EF7"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tijekom godine</w:t>
            </w:r>
          </w:p>
        </w:tc>
        <w:tc>
          <w:tcPr>
            <w:tcW w:w="6936" w:type="dxa"/>
            <w:tcBorders>
              <w:left w:val="single" w:sz="12" w:space="0" w:color="AEAAAA"/>
              <w:bottom w:val="single" w:sz="12" w:space="0" w:color="AEAAAA"/>
              <w:right w:val="single" w:sz="12" w:space="0" w:color="AEAAAA"/>
            </w:tcBorders>
          </w:tcPr>
          <w:p w14:paraId="4E0BB440" w14:textId="77777777" w:rsidR="00A23944" w:rsidRPr="006C0953" w:rsidRDefault="00A23944">
            <w:pPr>
              <w:tabs>
                <w:tab w:val="left" w:pos="1524"/>
              </w:tabs>
              <w:spacing w:line="360" w:lineRule="auto"/>
              <w:rPr>
                <w:rFonts w:ascii="Arial" w:eastAsia="Arial" w:hAnsi="Arial" w:cs="Arial"/>
                <w:sz w:val="24"/>
                <w:szCs w:val="24"/>
              </w:rPr>
            </w:pPr>
          </w:p>
          <w:p w14:paraId="320ECFC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INFORMACIJSKA DJELATNOST</w:t>
            </w:r>
          </w:p>
          <w:p w14:paraId="7D458E3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izgradnja i vođenje referentne zbirke, retrospektivna   pretraživanja, pretraživanje  dostupnih baza podataka i kataloga, organizacija </w:t>
            </w:r>
            <w:proofErr w:type="spellStart"/>
            <w:r w:rsidRPr="006C0953">
              <w:rPr>
                <w:rFonts w:ascii="Arial" w:eastAsia="Arial" w:hAnsi="Arial" w:cs="Arial"/>
                <w:sz w:val="24"/>
                <w:szCs w:val="24"/>
              </w:rPr>
              <w:t>međuknjižnične</w:t>
            </w:r>
            <w:proofErr w:type="spellEnd"/>
            <w:r w:rsidRPr="006C0953">
              <w:rPr>
                <w:rFonts w:ascii="Arial" w:eastAsia="Arial" w:hAnsi="Arial" w:cs="Arial"/>
                <w:sz w:val="24"/>
                <w:szCs w:val="24"/>
              </w:rPr>
              <w:t xml:space="preserve"> posudbe</w:t>
            </w:r>
          </w:p>
          <w:p w14:paraId="706D78B1"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tc>
        <w:tc>
          <w:tcPr>
            <w:tcW w:w="835" w:type="dxa"/>
            <w:tcBorders>
              <w:bottom w:val="single" w:sz="12" w:space="0" w:color="AEAAAA"/>
              <w:right w:val="single" w:sz="12" w:space="0" w:color="AEAAAA"/>
            </w:tcBorders>
            <w:shd w:val="clear" w:color="auto" w:fill="FFFFFF"/>
          </w:tcPr>
          <w:p w14:paraId="32BC1ECE"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7D5FA55A" w14:textId="77777777">
        <w:trPr>
          <w:trHeight w:val="530"/>
        </w:trPr>
        <w:tc>
          <w:tcPr>
            <w:tcW w:w="1852" w:type="dxa"/>
            <w:tcBorders>
              <w:left w:val="single" w:sz="12" w:space="0" w:color="AEAAAA"/>
              <w:bottom w:val="single" w:sz="12" w:space="0" w:color="AEAAAA"/>
              <w:right w:val="single" w:sz="12" w:space="0" w:color="AEAAAA"/>
            </w:tcBorders>
          </w:tcPr>
          <w:p w14:paraId="0E694498" w14:textId="77777777" w:rsidR="00A23944" w:rsidRPr="006C0953" w:rsidRDefault="00A23944">
            <w:pPr>
              <w:tabs>
                <w:tab w:val="left" w:pos="1524"/>
              </w:tabs>
              <w:spacing w:before="240" w:after="240" w:line="360" w:lineRule="auto"/>
              <w:ind w:left="100"/>
              <w:rPr>
                <w:rFonts w:ascii="Arial" w:eastAsia="Arial" w:hAnsi="Arial" w:cs="Arial"/>
                <w:sz w:val="24"/>
                <w:szCs w:val="24"/>
              </w:rPr>
            </w:pPr>
          </w:p>
        </w:tc>
        <w:tc>
          <w:tcPr>
            <w:tcW w:w="6936" w:type="dxa"/>
            <w:tcBorders>
              <w:top w:val="single" w:sz="12" w:space="0" w:color="AEAAAA"/>
              <w:left w:val="single" w:sz="12" w:space="0" w:color="AEAAAA"/>
              <w:bottom w:val="single" w:sz="12" w:space="0" w:color="AEAAAA"/>
              <w:right w:val="single" w:sz="12" w:space="0" w:color="AEAAAA"/>
            </w:tcBorders>
            <w:shd w:val="clear" w:color="auto" w:fill="C0C0C0"/>
          </w:tcPr>
          <w:p w14:paraId="777946F8"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III. STRUČNO USAVRŠAVANJE KNJIŽNIČARA</w:t>
            </w:r>
          </w:p>
        </w:tc>
        <w:tc>
          <w:tcPr>
            <w:tcW w:w="835" w:type="dxa"/>
            <w:tcBorders>
              <w:bottom w:val="single" w:sz="12" w:space="0" w:color="AEAAAA"/>
              <w:right w:val="single" w:sz="12" w:space="0" w:color="AEAAAA"/>
            </w:tcBorders>
            <w:shd w:val="clear" w:color="auto" w:fill="FFFFFF"/>
          </w:tcPr>
          <w:p w14:paraId="02A48A70"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209</w:t>
            </w:r>
          </w:p>
        </w:tc>
      </w:tr>
      <w:tr w:rsidR="006C0953" w:rsidRPr="006C0953" w14:paraId="04ECBD39" w14:textId="77777777">
        <w:trPr>
          <w:trHeight w:val="530"/>
        </w:trPr>
        <w:tc>
          <w:tcPr>
            <w:tcW w:w="1852" w:type="dxa"/>
            <w:tcBorders>
              <w:left w:val="single" w:sz="12" w:space="0" w:color="AEAAAA"/>
              <w:bottom w:val="single" w:sz="12" w:space="0" w:color="AEAAAA"/>
              <w:right w:val="single" w:sz="12" w:space="0" w:color="AEAAAA"/>
            </w:tcBorders>
          </w:tcPr>
          <w:p w14:paraId="59577684"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lastRenderedPageBreak/>
              <w:t>rujan-lipanj</w:t>
            </w:r>
          </w:p>
          <w:p w14:paraId="0B6A8A6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rujan-lipanj</w:t>
            </w:r>
          </w:p>
          <w:p w14:paraId="114D8E0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tijekom godine</w:t>
            </w:r>
          </w:p>
          <w:p w14:paraId="674F7EBC"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6FBDCF5B"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5FC8C6D3" w14:textId="77777777" w:rsidR="00A23944" w:rsidRPr="006C0953" w:rsidRDefault="00A23944">
            <w:pPr>
              <w:tabs>
                <w:tab w:val="left" w:pos="1524"/>
              </w:tabs>
              <w:spacing w:line="360" w:lineRule="auto"/>
              <w:rPr>
                <w:rFonts w:ascii="Arial" w:eastAsia="Arial" w:hAnsi="Arial" w:cs="Arial"/>
                <w:sz w:val="24"/>
                <w:szCs w:val="24"/>
              </w:rPr>
            </w:pPr>
          </w:p>
          <w:p w14:paraId="348074BB"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rujan-lipanj</w:t>
            </w:r>
          </w:p>
          <w:p w14:paraId="3F0AE8E0" w14:textId="77777777" w:rsidR="00A23944" w:rsidRPr="006C0953" w:rsidRDefault="00A23944">
            <w:pPr>
              <w:tabs>
                <w:tab w:val="left" w:pos="1524"/>
              </w:tabs>
              <w:spacing w:line="360" w:lineRule="auto"/>
              <w:rPr>
                <w:rFonts w:ascii="Arial" w:eastAsia="Arial" w:hAnsi="Arial" w:cs="Arial"/>
                <w:sz w:val="24"/>
                <w:szCs w:val="24"/>
              </w:rPr>
            </w:pPr>
          </w:p>
          <w:p w14:paraId="2094A308"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rujan-lipanj</w:t>
            </w:r>
          </w:p>
          <w:p w14:paraId="013F3297"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08485AC"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rujan-lipanj</w:t>
            </w:r>
          </w:p>
        </w:tc>
        <w:tc>
          <w:tcPr>
            <w:tcW w:w="6936" w:type="dxa"/>
            <w:tcBorders>
              <w:top w:val="single" w:sz="12" w:space="0" w:color="AEAAAA"/>
              <w:left w:val="single" w:sz="12" w:space="0" w:color="AEAAAA"/>
              <w:bottom w:val="single" w:sz="12" w:space="0" w:color="AEAAAA"/>
              <w:right w:val="single" w:sz="12" w:space="0" w:color="AEAAAA"/>
            </w:tcBorders>
            <w:shd w:val="clear" w:color="auto" w:fill="FFFFFF"/>
          </w:tcPr>
          <w:p w14:paraId="270907E1"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praćenje stručne knjižnične i druge literature, stručnih recenzija i prikaza knjiga</w:t>
            </w:r>
          </w:p>
          <w:p w14:paraId="20801370"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sudjelovanje na stručnim vijećima školskih knjižničara (ŽSV)</w:t>
            </w:r>
          </w:p>
          <w:p w14:paraId="6C767B36"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sudjelovanje na seminarima, skupovima, okruglim stolovima  i savjetovanjima za školske knjižničare (Proljetna škola školskih knjižničara te skupovi koje organiziraju HKD, NSK, KGZ, CSSU, HČD)</w:t>
            </w:r>
          </w:p>
          <w:p w14:paraId="1861CA6B"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praćenje dječje i literature za mladež</w:t>
            </w:r>
          </w:p>
          <w:p w14:paraId="7A9F31D3"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sudjelovanje na stručnim sastancima škole / aktivi razredne nastave i Hrvatskoga jezika te sjednicama UV-a</w:t>
            </w:r>
          </w:p>
          <w:p w14:paraId="48476C61"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suradnja s matičnom službom NSK i županijskom Matičnom službom</w:t>
            </w:r>
          </w:p>
          <w:p w14:paraId="7715A179"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suradnja s ostalim knjižnicama/knjižničarima</w:t>
            </w:r>
          </w:p>
          <w:p w14:paraId="13E08FCD"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suradnja s knjižarima i nakladnicima</w:t>
            </w:r>
          </w:p>
        </w:tc>
        <w:tc>
          <w:tcPr>
            <w:tcW w:w="835" w:type="dxa"/>
            <w:tcBorders>
              <w:bottom w:val="single" w:sz="12" w:space="0" w:color="AEAAAA"/>
              <w:right w:val="single" w:sz="12" w:space="0" w:color="AEAAAA"/>
            </w:tcBorders>
            <w:shd w:val="clear" w:color="auto" w:fill="FFFFFF"/>
          </w:tcPr>
          <w:p w14:paraId="28F9743B"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7B8F8965" w14:textId="77777777">
        <w:trPr>
          <w:trHeight w:val="530"/>
        </w:trPr>
        <w:tc>
          <w:tcPr>
            <w:tcW w:w="1852" w:type="dxa"/>
            <w:tcBorders>
              <w:left w:val="single" w:sz="12" w:space="0" w:color="AEAAAA"/>
              <w:bottom w:val="single" w:sz="12" w:space="0" w:color="AEAAAA"/>
              <w:right w:val="single" w:sz="12" w:space="0" w:color="AEAAAA"/>
            </w:tcBorders>
            <w:shd w:val="clear" w:color="auto" w:fill="C0C0C0"/>
          </w:tcPr>
          <w:p w14:paraId="0923F99E" w14:textId="77777777" w:rsidR="00A23944" w:rsidRPr="006C0953" w:rsidRDefault="00A23944">
            <w:pPr>
              <w:tabs>
                <w:tab w:val="left" w:pos="1524"/>
              </w:tabs>
              <w:spacing w:line="360" w:lineRule="auto"/>
              <w:rPr>
                <w:rFonts w:ascii="Arial" w:eastAsia="Arial" w:hAnsi="Arial" w:cs="Arial"/>
                <w:sz w:val="24"/>
                <w:szCs w:val="24"/>
              </w:rPr>
            </w:pPr>
          </w:p>
        </w:tc>
        <w:tc>
          <w:tcPr>
            <w:tcW w:w="6936" w:type="dxa"/>
            <w:tcBorders>
              <w:top w:val="single" w:sz="12" w:space="0" w:color="AEAAAA"/>
              <w:left w:val="single" w:sz="12" w:space="0" w:color="AEAAAA"/>
              <w:bottom w:val="single" w:sz="12" w:space="0" w:color="AEAAAA"/>
              <w:right w:val="single" w:sz="12" w:space="0" w:color="AEAAAA"/>
            </w:tcBorders>
            <w:shd w:val="clear" w:color="auto" w:fill="C0C0C0"/>
          </w:tcPr>
          <w:p w14:paraId="442BE7E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b/>
                <w:sz w:val="24"/>
                <w:szCs w:val="24"/>
              </w:rPr>
              <w:t>IV. KULTURNA I JAVNA DJELATNOST</w:t>
            </w:r>
          </w:p>
        </w:tc>
        <w:tc>
          <w:tcPr>
            <w:tcW w:w="835" w:type="dxa"/>
            <w:tcBorders>
              <w:bottom w:val="single" w:sz="12" w:space="0" w:color="AEAAAA"/>
              <w:right w:val="single" w:sz="12" w:space="0" w:color="AEAAAA"/>
            </w:tcBorders>
            <w:shd w:val="clear" w:color="auto" w:fill="FFFFFF"/>
          </w:tcPr>
          <w:p w14:paraId="636D84E1"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103</w:t>
            </w:r>
          </w:p>
        </w:tc>
      </w:tr>
      <w:tr w:rsidR="006C0953" w:rsidRPr="006C0953" w14:paraId="01F80BE9" w14:textId="77777777">
        <w:trPr>
          <w:trHeight w:val="530"/>
        </w:trPr>
        <w:tc>
          <w:tcPr>
            <w:tcW w:w="1852" w:type="dxa"/>
            <w:tcBorders>
              <w:top w:val="single" w:sz="12" w:space="0" w:color="AEAAAA"/>
              <w:left w:val="single" w:sz="12" w:space="0" w:color="AEAAAA"/>
              <w:bottom w:val="single" w:sz="12" w:space="0" w:color="AEAAAA"/>
              <w:right w:val="single" w:sz="12" w:space="0" w:color="AEAAAA"/>
            </w:tcBorders>
          </w:tcPr>
          <w:p w14:paraId="4C96E9D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rujan</w:t>
            </w:r>
          </w:p>
          <w:p w14:paraId="5495CA9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118951B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5C103A3C"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7596F37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3B0672F2"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rujan-lipanj</w:t>
            </w:r>
          </w:p>
          <w:p w14:paraId="0174849C"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6E100E3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listopad / studeni</w:t>
            </w:r>
          </w:p>
          <w:p w14:paraId="78FE4100"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4D108D78"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listopad</w:t>
            </w:r>
          </w:p>
          <w:p w14:paraId="0F1000CD"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73FB6188"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DD98CE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6E0036F0"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prema dogovoru</w:t>
            </w:r>
          </w:p>
          <w:p w14:paraId="1948830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lastRenderedPageBreak/>
              <w:t xml:space="preserve"> </w:t>
            </w:r>
          </w:p>
          <w:p w14:paraId="0DD7AED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265B14EC"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F3E58A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65DC045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rujan</w:t>
            </w:r>
          </w:p>
          <w:p w14:paraId="449F593E" w14:textId="77777777" w:rsidR="00A23944" w:rsidRPr="006C0953" w:rsidRDefault="008025B9" w:rsidP="00C22306">
            <w:pPr>
              <w:tabs>
                <w:tab w:val="left" w:pos="1524"/>
              </w:tabs>
              <w:ind w:left="100"/>
              <w:rPr>
                <w:rFonts w:ascii="Arial" w:eastAsia="Arial" w:hAnsi="Arial" w:cs="Arial"/>
                <w:sz w:val="24"/>
                <w:szCs w:val="24"/>
              </w:rPr>
            </w:pPr>
            <w:r w:rsidRPr="006C0953">
              <w:rPr>
                <w:rFonts w:ascii="Arial" w:eastAsia="Arial" w:hAnsi="Arial" w:cs="Arial"/>
                <w:sz w:val="24"/>
                <w:szCs w:val="24"/>
              </w:rPr>
              <w:t xml:space="preserve"> </w:t>
            </w:r>
          </w:p>
          <w:p w14:paraId="302F7EFC" w14:textId="77777777" w:rsidR="00A23944" w:rsidRPr="006C0953" w:rsidRDefault="008025B9" w:rsidP="00C22306">
            <w:pPr>
              <w:tabs>
                <w:tab w:val="left" w:pos="1524"/>
              </w:tabs>
              <w:ind w:left="100"/>
              <w:rPr>
                <w:rFonts w:ascii="Arial" w:eastAsia="Arial" w:hAnsi="Arial" w:cs="Arial"/>
                <w:sz w:val="24"/>
                <w:szCs w:val="24"/>
              </w:rPr>
            </w:pPr>
            <w:r w:rsidRPr="006C0953">
              <w:rPr>
                <w:rFonts w:ascii="Arial" w:eastAsia="Arial" w:hAnsi="Arial" w:cs="Arial"/>
                <w:sz w:val="24"/>
                <w:szCs w:val="24"/>
              </w:rPr>
              <w:t xml:space="preserve"> </w:t>
            </w:r>
          </w:p>
          <w:p w14:paraId="63B885B1" w14:textId="4DE4D004" w:rsidR="00A23944" w:rsidRPr="006C0953" w:rsidRDefault="008025B9" w:rsidP="00C22306">
            <w:pPr>
              <w:tabs>
                <w:tab w:val="left" w:pos="1524"/>
              </w:tabs>
              <w:ind w:left="100"/>
              <w:rPr>
                <w:rFonts w:ascii="Arial" w:eastAsia="Arial" w:hAnsi="Arial" w:cs="Arial"/>
                <w:sz w:val="24"/>
                <w:szCs w:val="24"/>
              </w:rPr>
            </w:pPr>
            <w:r w:rsidRPr="006C0953">
              <w:rPr>
                <w:rFonts w:ascii="Arial" w:eastAsia="Arial" w:hAnsi="Arial" w:cs="Arial"/>
                <w:sz w:val="24"/>
                <w:szCs w:val="24"/>
              </w:rPr>
              <w:t xml:space="preserve"> </w:t>
            </w:r>
          </w:p>
          <w:p w14:paraId="38EDC1A0" w14:textId="77777777" w:rsidR="00A23944" w:rsidRPr="006C0953" w:rsidRDefault="008025B9" w:rsidP="00C22306">
            <w:pPr>
              <w:tabs>
                <w:tab w:val="left" w:pos="1524"/>
              </w:tabs>
              <w:spacing w:line="480" w:lineRule="auto"/>
              <w:ind w:left="100"/>
              <w:rPr>
                <w:rFonts w:ascii="Arial" w:eastAsia="Arial" w:hAnsi="Arial" w:cs="Arial"/>
                <w:sz w:val="24"/>
                <w:szCs w:val="24"/>
              </w:rPr>
            </w:pPr>
            <w:r w:rsidRPr="006C0953">
              <w:rPr>
                <w:rFonts w:ascii="Arial" w:eastAsia="Arial" w:hAnsi="Arial" w:cs="Arial"/>
                <w:sz w:val="24"/>
                <w:szCs w:val="24"/>
              </w:rPr>
              <w:t>listopad</w:t>
            </w:r>
          </w:p>
          <w:p w14:paraId="1429E74D" w14:textId="77777777" w:rsidR="00A23944" w:rsidRPr="006C0953" w:rsidRDefault="008025B9" w:rsidP="00C22306">
            <w:pPr>
              <w:tabs>
                <w:tab w:val="left" w:pos="1524"/>
              </w:tabs>
              <w:spacing w:line="480" w:lineRule="auto"/>
              <w:ind w:left="100"/>
              <w:rPr>
                <w:rFonts w:ascii="Arial" w:eastAsia="Arial" w:hAnsi="Arial" w:cs="Arial"/>
                <w:sz w:val="24"/>
                <w:szCs w:val="24"/>
              </w:rPr>
            </w:pPr>
            <w:r w:rsidRPr="006C0953">
              <w:rPr>
                <w:rFonts w:ascii="Arial" w:eastAsia="Arial" w:hAnsi="Arial" w:cs="Arial"/>
                <w:sz w:val="24"/>
                <w:szCs w:val="24"/>
              </w:rPr>
              <w:t xml:space="preserve"> </w:t>
            </w:r>
          </w:p>
          <w:p w14:paraId="269B3616" w14:textId="77777777" w:rsidR="00A23944" w:rsidRPr="006C0953" w:rsidRDefault="008025B9" w:rsidP="00C22306">
            <w:pPr>
              <w:tabs>
                <w:tab w:val="left" w:pos="1524"/>
              </w:tabs>
              <w:spacing w:line="480" w:lineRule="auto"/>
              <w:ind w:left="100"/>
              <w:rPr>
                <w:rFonts w:ascii="Arial" w:eastAsia="Arial" w:hAnsi="Arial" w:cs="Arial"/>
                <w:sz w:val="24"/>
                <w:szCs w:val="24"/>
              </w:rPr>
            </w:pPr>
            <w:r w:rsidRPr="006C0953">
              <w:rPr>
                <w:rFonts w:ascii="Arial" w:eastAsia="Arial" w:hAnsi="Arial" w:cs="Arial"/>
                <w:sz w:val="24"/>
                <w:szCs w:val="24"/>
              </w:rPr>
              <w:t>listopad</w:t>
            </w:r>
          </w:p>
          <w:p w14:paraId="2B76BDEA"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5607E45" w14:textId="77777777" w:rsidR="00A23944" w:rsidRPr="006C0953" w:rsidRDefault="00A23944">
            <w:pPr>
              <w:tabs>
                <w:tab w:val="left" w:pos="1524"/>
              </w:tabs>
              <w:spacing w:line="360" w:lineRule="auto"/>
              <w:ind w:left="100"/>
              <w:rPr>
                <w:rFonts w:ascii="Arial" w:eastAsia="Arial" w:hAnsi="Arial" w:cs="Arial"/>
                <w:sz w:val="24"/>
                <w:szCs w:val="24"/>
              </w:rPr>
            </w:pPr>
          </w:p>
          <w:p w14:paraId="61D8E2BF"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listopad</w:t>
            </w:r>
          </w:p>
          <w:p w14:paraId="587FB6BE"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36926C71"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listopad, studeni</w:t>
            </w:r>
          </w:p>
          <w:p w14:paraId="2A57079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67CAEBD8"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6EC69BF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5459BB5A"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11755220"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5CDC54B7"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BAAC813"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1C0EE59F" w14:textId="23B63B93" w:rsidR="00A23944" w:rsidRPr="006C0953" w:rsidRDefault="008025B9" w:rsidP="00C22306">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 xml:space="preserve"> </w:t>
            </w:r>
          </w:p>
          <w:p w14:paraId="028BD085"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studeni</w:t>
            </w:r>
          </w:p>
          <w:p w14:paraId="48CB23EE" w14:textId="77777777" w:rsidR="00A23944" w:rsidRPr="006C0953" w:rsidRDefault="00A23944">
            <w:pPr>
              <w:tabs>
                <w:tab w:val="left" w:pos="1524"/>
              </w:tabs>
              <w:spacing w:line="360" w:lineRule="auto"/>
              <w:ind w:left="100"/>
              <w:rPr>
                <w:rFonts w:ascii="Arial" w:eastAsia="Arial" w:hAnsi="Arial" w:cs="Arial"/>
                <w:sz w:val="24"/>
                <w:szCs w:val="24"/>
              </w:rPr>
            </w:pPr>
          </w:p>
          <w:p w14:paraId="342E425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veljača</w:t>
            </w:r>
          </w:p>
          <w:p w14:paraId="6DB4157D" w14:textId="77777777" w:rsidR="00A23944" w:rsidRPr="006C0953" w:rsidRDefault="00A23944">
            <w:pPr>
              <w:tabs>
                <w:tab w:val="left" w:pos="1524"/>
              </w:tabs>
              <w:spacing w:line="360" w:lineRule="auto"/>
              <w:ind w:left="100"/>
              <w:rPr>
                <w:rFonts w:ascii="Arial" w:eastAsia="Arial" w:hAnsi="Arial" w:cs="Arial"/>
                <w:sz w:val="24"/>
                <w:szCs w:val="24"/>
              </w:rPr>
            </w:pPr>
          </w:p>
          <w:p w14:paraId="30A94F5A" w14:textId="77777777" w:rsidR="00A23944" w:rsidRPr="006C0953" w:rsidRDefault="00A23944">
            <w:pPr>
              <w:tabs>
                <w:tab w:val="left" w:pos="1524"/>
              </w:tabs>
              <w:spacing w:line="360" w:lineRule="auto"/>
              <w:ind w:left="100"/>
              <w:rPr>
                <w:rFonts w:ascii="Arial" w:eastAsia="Arial" w:hAnsi="Arial" w:cs="Arial"/>
                <w:sz w:val="24"/>
                <w:szCs w:val="24"/>
              </w:rPr>
            </w:pPr>
          </w:p>
          <w:p w14:paraId="6A55FBBF" w14:textId="77777777" w:rsidR="00A23944" w:rsidRPr="006C0953" w:rsidRDefault="00A23944">
            <w:pPr>
              <w:tabs>
                <w:tab w:val="left" w:pos="1524"/>
              </w:tabs>
              <w:spacing w:line="360" w:lineRule="auto"/>
              <w:ind w:left="100"/>
              <w:rPr>
                <w:rFonts w:ascii="Arial" w:eastAsia="Arial" w:hAnsi="Arial" w:cs="Arial"/>
                <w:sz w:val="24"/>
                <w:szCs w:val="24"/>
              </w:rPr>
            </w:pPr>
          </w:p>
          <w:p w14:paraId="7FA7B63C"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ožujak</w:t>
            </w:r>
          </w:p>
          <w:p w14:paraId="6007128E" w14:textId="77777777" w:rsidR="00A23944" w:rsidRPr="006C0953" w:rsidRDefault="00A23944">
            <w:pPr>
              <w:tabs>
                <w:tab w:val="left" w:pos="1524"/>
              </w:tabs>
              <w:spacing w:line="360" w:lineRule="auto"/>
              <w:ind w:left="100"/>
              <w:rPr>
                <w:rFonts w:ascii="Arial" w:eastAsia="Arial" w:hAnsi="Arial" w:cs="Arial"/>
                <w:sz w:val="24"/>
                <w:szCs w:val="24"/>
              </w:rPr>
            </w:pPr>
          </w:p>
          <w:p w14:paraId="0A5FCE0C"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travanj</w:t>
            </w:r>
          </w:p>
          <w:p w14:paraId="18704A86" w14:textId="77777777" w:rsidR="00A23944" w:rsidRPr="006C0953" w:rsidRDefault="00A23944">
            <w:pPr>
              <w:tabs>
                <w:tab w:val="left" w:pos="1524"/>
              </w:tabs>
              <w:spacing w:line="360" w:lineRule="auto"/>
              <w:ind w:left="100"/>
              <w:rPr>
                <w:rFonts w:ascii="Arial" w:eastAsia="Arial" w:hAnsi="Arial" w:cs="Arial"/>
                <w:sz w:val="24"/>
                <w:szCs w:val="24"/>
              </w:rPr>
            </w:pPr>
          </w:p>
          <w:p w14:paraId="26E7B7F2" w14:textId="77777777" w:rsidR="00A23944" w:rsidRPr="006C0953" w:rsidRDefault="00A23944">
            <w:pPr>
              <w:tabs>
                <w:tab w:val="left" w:pos="1524"/>
              </w:tabs>
              <w:spacing w:line="360" w:lineRule="auto"/>
              <w:ind w:left="100"/>
              <w:rPr>
                <w:rFonts w:ascii="Arial" w:eastAsia="Arial" w:hAnsi="Arial" w:cs="Arial"/>
                <w:sz w:val="24"/>
                <w:szCs w:val="24"/>
              </w:rPr>
            </w:pPr>
          </w:p>
          <w:p w14:paraId="22887A69"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svibanj</w:t>
            </w:r>
          </w:p>
        </w:tc>
        <w:tc>
          <w:tcPr>
            <w:tcW w:w="6936" w:type="dxa"/>
            <w:tcBorders>
              <w:top w:val="single" w:sz="12" w:space="0" w:color="AEAAAA"/>
              <w:left w:val="single" w:sz="12" w:space="0" w:color="AEAAAA"/>
              <w:bottom w:val="single" w:sz="12" w:space="0" w:color="AEAAAA"/>
              <w:right w:val="single" w:sz="12" w:space="0" w:color="AEAAAA"/>
            </w:tcBorders>
            <w:shd w:val="clear" w:color="auto" w:fill="FFFFFF"/>
          </w:tcPr>
          <w:p w14:paraId="68CCCA29"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lastRenderedPageBreak/>
              <w:t>- Planiranje i programiranje kulturnih aktivnosti i sadržaja te izrada godišnjeg  plana kulturnih akcija knjižnice kroz školsku godinu i izrada plana kulturne i javne djelatnosti školske knjižnice, kao sastavnog dijela GPP školske knjižnice</w:t>
            </w:r>
          </w:p>
          <w:p w14:paraId="137473B2"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5871D3F"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organiziranje, priprema i provedba kulturnih sadržaja (književni susreti, predstavljanje knjige, tematske izložbe,  video i filmske projekcije, organiziranje kvizova i natjecanja u znanju za učenike) – timski rad</w:t>
            </w:r>
          </w:p>
          <w:p w14:paraId="5B79F2D2"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706542B8" w14:textId="49CA8B4F"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program Ruksak (pun) kulture – organiziranje gostovanja </w:t>
            </w:r>
            <w:r w:rsidR="00C22306" w:rsidRPr="006C0953">
              <w:rPr>
                <w:rFonts w:ascii="Arial" w:eastAsia="Arial" w:hAnsi="Arial" w:cs="Arial"/>
                <w:sz w:val="24"/>
                <w:szCs w:val="24"/>
              </w:rPr>
              <w:t>kulturno-umjetničkog programa</w:t>
            </w:r>
          </w:p>
          <w:p w14:paraId="77BD8447"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3C888650"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pripremanje, izrada i postavljanje tematskih izložaba u skladu s odgojnim i obrazovnim programima škole.</w:t>
            </w:r>
          </w:p>
          <w:p w14:paraId="5C9581E7"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organiziranje promocije knjiga, književnih susreta, </w:t>
            </w:r>
            <w:r w:rsidRPr="006C0953">
              <w:rPr>
                <w:rFonts w:ascii="Arial" w:eastAsia="Arial" w:hAnsi="Arial" w:cs="Arial"/>
                <w:sz w:val="24"/>
                <w:szCs w:val="24"/>
              </w:rPr>
              <w:lastRenderedPageBreak/>
              <w:t>predavanja, radionica, i sl.</w:t>
            </w:r>
          </w:p>
          <w:p w14:paraId="6EA568C3"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xml:space="preserve"> </w:t>
            </w:r>
          </w:p>
          <w:p w14:paraId="5AB0E59E"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Obilježavanje  važnijih datuma – događaja i obljetnica; obilježavanje važnih svjetskih spomendana</w:t>
            </w:r>
          </w:p>
          <w:p w14:paraId="4F65C413" w14:textId="77777777" w:rsidR="00A23944" w:rsidRPr="006C0953" w:rsidRDefault="008025B9">
            <w:pPr>
              <w:tabs>
                <w:tab w:val="left" w:pos="1524"/>
              </w:tabs>
              <w:spacing w:line="360" w:lineRule="auto"/>
              <w:rPr>
                <w:rFonts w:ascii="Arial" w:eastAsia="Arial" w:hAnsi="Arial" w:cs="Arial"/>
                <w:sz w:val="24"/>
                <w:szCs w:val="24"/>
              </w:rPr>
            </w:pPr>
            <w:r w:rsidRPr="006C0953">
              <w:rPr>
                <w:rFonts w:ascii="Arial" w:eastAsia="Arial" w:hAnsi="Arial" w:cs="Arial"/>
                <w:sz w:val="24"/>
                <w:szCs w:val="24"/>
              </w:rPr>
              <w:t>- Međunarodni dan pismenosti 8. 9.</w:t>
            </w:r>
          </w:p>
          <w:p w14:paraId="7BAF987D" w14:textId="5E0D06E3"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26. 9. –  Dan europskih jezika</w:t>
            </w:r>
          </w:p>
          <w:p w14:paraId="1A79FCD5"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Međunarodni mjesec školskih knjižnica (23. 10. Međunarodni dan školskih knjižnica)</w:t>
            </w:r>
          </w:p>
          <w:p w14:paraId="54E52FF3"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Svjetski dan učitelja</w:t>
            </w:r>
          </w:p>
          <w:p w14:paraId="776D5C6F"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xml:space="preserve"> </w:t>
            </w:r>
          </w:p>
          <w:p w14:paraId="7EE877BD" w14:textId="20CF6183"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xml:space="preserve">15.10. – 15. 11. 2022. - Mjesec hrvatske knjige posvećujemo poticanju čitanja pod motom  </w:t>
            </w:r>
            <w:proofErr w:type="spellStart"/>
            <w:r w:rsidR="00C22306" w:rsidRPr="006C0953">
              <w:rPr>
                <w:rFonts w:ascii="Arial" w:eastAsia="Arial" w:hAnsi="Arial" w:cs="Arial"/>
                <w:i/>
                <w:sz w:val="24"/>
                <w:szCs w:val="24"/>
              </w:rPr>
              <w:t>Nek</w:t>
            </w:r>
            <w:proofErr w:type="spellEnd"/>
            <w:r w:rsidR="00C22306" w:rsidRPr="006C0953">
              <w:rPr>
                <w:rFonts w:ascii="Arial" w:eastAsia="Arial" w:hAnsi="Arial" w:cs="Arial"/>
                <w:i/>
                <w:sz w:val="24"/>
                <w:szCs w:val="24"/>
              </w:rPr>
              <w:t>' ti riječ ne bude strana(c)…</w:t>
            </w:r>
            <w:r w:rsidR="00C22306" w:rsidRPr="006C0953">
              <w:rPr>
                <w:rFonts w:ascii="Arial" w:eastAsia="Arial" w:hAnsi="Arial" w:cs="Arial"/>
                <w:sz w:val="24"/>
                <w:szCs w:val="24"/>
              </w:rPr>
              <w:t xml:space="preserve"> </w:t>
            </w:r>
            <w:r w:rsidRPr="006C0953">
              <w:rPr>
                <w:rFonts w:ascii="Arial" w:eastAsia="Arial" w:hAnsi="Arial" w:cs="Arial"/>
                <w:sz w:val="24"/>
                <w:szCs w:val="24"/>
              </w:rPr>
              <w:t>Aktivnosti i akcije tijekom MHK podrobnije će biti navedene u mjesečnim planovima i podložne su promjenama:</w:t>
            </w:r>
          </w:p>
          <w:p w14:paraId="2647A548" w14:textId="40D5CB56"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- 23.10. Međunarodni dan školskih knjižnica</w:t>
            </w:r>
          </w:p>
          <w:p w14:paraId="259C8257"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Moja prva posudba (24.10.-15.11.)</w:t>
            </w:r>
          </w:p>
          <w:p w14:paraId="00410C84"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Natjecanje u čitanju naglas (listopad)</w:t>
            </w:r>
          </w:p>
          <w:p w14:paraId="5A89CD50"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xml:space="preserve">Suradnja s PKIČ Daruvar (Natjecanje u čitanju naglas i </w:t>
            </w:r>
            <w:proofErr w:type="spellStart"/>
            <w:r w:rsidRPr="006C0953">
              <w:rPr>
                <w:rFonts w:ascii="Arial" w:eastAsia="Arial" w:hAnsi="Arial" w:cs="Arial"/>
                <w:sz w:val="24"/>
                <w:szCs w:val="24"/>
              </w:rPr>
              <w:t>dr</w:t>
            </w:r>
            <w:proofErr w:type="spellEnd"/>
            <w:r w:rsidRPr="006C0953">
              <w:rPr>
                <w:rFonts w:ascii="Arial" w:eastAsia="Arial" w:hAnsi="Arial" w:cs="Arial"/>
                <w:sz w:val="24"/>
                <w:szCs w:val="24"/>
              </w:rPr>
              <w:t>…) i drugim kulturnim institucijama</w:t>
            </w:r>
          </w:p>
          <w:p w14:paraId="73965A17" w14:textId="77777777" w:rsidR="00A23944" w:rsidRPr="006C0953" w:rsidRDefault="008025B9">
            <w:pPr>
              <w:tabs>
                <w:tab w:val="left" w:pos="1524"/>
              </w:tabs>
              <w:spacing w:before="200" w:after="200" w:line="360" w:lineRule="auto"/>
              <w:rPr>
                <w:rFonts w:ascii="Arial" w:eastAsia="Arial" w:hAnsi="Arial" w:cs="Arial"/>
                <w:sz w:val="24"/>
                <w:szCs w:val="24"/>
              </w:rPr>
            </w:pPr>
            <w:r w:rsidRPr="006C0953">
              <w:rPr>
                <w:rFonts w:ascii="Arial" w:eastAsia="Arial" w:hAnsi="Arial" w:cs="Arial"/>
                <w:sz w:val="24"/>
                <w:szCs w:val="24"/>
              </w:rPr>
              <w:t xml:space="preserve"> </w:t>
            </w:r>
          </w:p>
          <w:p w14:paraId="6A0B1F63"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9. 11. – Međunarodni dan izumitelja</w:t>
            </w:r>
          </w:p>
          <w:p w14:paraId="47BFFCB2"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21.2. – Međunarodni dan materinskog jezika  (UNESCO))</w:t>
            </w:r>
          </w:p>
          <w:p w14:paraId="2B4E0970"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14. 2. – Dan sigurnijeg interneta</w:t>
            </w:r>
          </w:p>
          <w:p w14:paraId="6BCCE02E"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14. 2. - Valentinovo</w:t>
            </w:r>
          </w:p>
          <w:p w14:paraId="2DC14464"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11.-17. 03 – Dani hrvatskoga jezika</w:t>
            </w:r>
          </w:p>
          <w:p w14:paraId="6A697795"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27. 3. – Svjetski dan kazališta</w:t>
            </w:r>
          </w:p>
          <w:p w14:paraId="6B1D855D"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lastRenderedPageBreak/>
              <w:t>2. 4. – Međunarodni dan dječje knjige</w:t>
            </w:r>
          </w:p>
          <w:p w14:paraId="669232C0" w14:textId="77777777" w:rsidR="00A23944" w:rsidRPr="006C0953" w:rsidRDefault="008025B9">
            <w:pPr>
              <w:tabs>
                <w:tab w:val="left" w:pos="1524"/>
              </w:tabs>
              <w:spacing w:before="200" w:after="200" w:line="276" w:lineRule="auto"/>
              <w:rPr>
                <w:rFonts w:ascii="Arial" w:eastAsia="Arial" w:hAnsi="Arial" w:cs="Arial"/>
                <w:sz w:val="24"/>
                <w:szCs w:val="24"/>
              </w:rPr>
            </w:pPr>
            <w:r w:rsidRPr="006C0953">
              <w:rPr>
                <w:rFonts w:ascii="Arial" w:eastAsia="Arial" w:hAnsi="Arial" w:cs="Arial"/>
                <w:sz w:val="24"/>
                <w:szCs w:val="24"/>
              </w:rPr>
              <w:t>23. 4. – Noć knjige</w:t>
            </w:r>
          </w:p>
          <w:p w14:paraId="11B1D43B" w14:textId="77777777" w:rsidR="00A23944" w:rsidRPr="006C0953" w:rsidRDefault="008025B9">
            <w:pPr>
              <w:tabs>
                <w:tab w:val="left" w:pos="1524"/>
              </w:tabs>
              <w:spacing w:line="276" w:lineRule="auto"/>
              <w:rPr>
                <w:rFonts w:ascii="Arial" w:eastAsia="Arial" w:hAnsi="Arial" w:cs="Arial"/>
                <w:sz w:val="24"/>
                <w:szCs w:val="24"/>
              </w:rPr>
            </w:pPr>
            <w:r w:rsidRPr="006C0953">
              <w:rPr>
                <w:rFonts w:ascii="Arial" w:eastAsia="Arial" w:hAnsi="Arial" w:cs="Arial"/>
                <w:sz w:val="24"/>
                <w:szCs w:val="24"/>
              </w:rPr>
              <w:t>18. 5. – Međunarodni dan muzeja</w:t>
            </w:r>
          </w:p>
        </w:tc>
        <w:tc>
          <w:tcPr>
            <w:tcW w:w="835" w:type="dxa"/>
            <w:tcBorders>
              <w:bottom w:val="single" w:sz="12" w:space="0" w:color="AEAAAA"/>
              <w:right w:val="single" w:sz="12" w:space="0" w:color="AEAAAA"/>
            </w:tcBorders>
            <w:shd w:val="clear" w:color="auto" w:fill="FFFFFF"/>
          </w:tcPr>
          <w:p w14:paraId="6E27A529"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35AEC66D" w14:textId="77777777">
        <w:trPr>
          <w:trHeight w:val="530"/>
        </w:trPr>
        <w:tc>
          <w:tcPr>
            <w:tcW w:w="1852" w:type="dxa"/>
            <w:tcBorders>
              <w:top w:val="single" w:sz="12" w:space="0" w:color="AEAAAA"/>
              <w:left w:val="single" w:sz="12" w:space="0" w:color="AEAAAA"/>
              <w:bottom w:val="single" w:sz="12" w:space="0" w:color="AEAAAA"/>
              <w:right w:val="single" w:sz="12" w:space="0" w:color="AEAAAA"/>
            </w:tcBorders>
            <w:shd w:val="clear" w:color="auto" w:fill="C0C0C0"/>
          </w:tcPr>
          <w:p w14:paraId="23EDA06B" w14:textId="77777777" w:rsidR="00A23944" w:rsidRPr="006C0953" w:rsidRDefault="00A23944">
            <w:pPr>
              <w:tabs>
                <w:tab w:val="left" w:pos="1524"/>
              </w:tabs>
              <w:spacing w:line="360" w:lineRule="auto"/>
              <w:ind w:left="100"/>
              <w:rPr>
                <w:rFonts w:ascii="Arial" w:eastAsia="Arial" w:hAnsi="Arial" w:cs="Arial"/>
                <w:sz w:val="24"/>
                <w:szCs w:val="24"/>
              </w:rPr>
            </w:pPr>
          </w:p>
        </w:tc>
        <w:tc>
          <w:tcPr>
            <w:tcW w:w="6936" w:type="dxa"/>
            <w:tcBorders>
              <w:top w:val="single" w:sz="12" w:space="0" w:color="AEAAAA"/>
              <w:left w:val="single" w:sz="12" w:space="0" w:color="AEAAAA"/>
              <w:bottom w:val="single" w:sz="12" w:space="0" w:color="AEAAAA"/>
              <w:right w:val="single" w:sz="12" w:space="0" w:color="AEAAAA"/>
            </w:tcBorders>
            <w:shd w:val="clear" w:color="auto" w:fill="C0C0C0"/>
          </w:tcPr>
          <w:p w14:paraId="6E2FFA3E" w14:textId="77777777" w:rsidR="00A23944" w:rsidRPr="006C0953" w:rsidRDefault="008025B9">
            <w:pPr>
              <w:tabs>
                <w:tab w:val="left" w:pos="1524"/>
              </w:tabs>
              <w:spacing w:before="240" w:after="240" w:line="360" w:lineRule="auto"/>
              <w:ind w:left="100"/>
              <w:rPr>
                <w:rFonts w:ascii="Arial" w:eastAsia="Arial" w:hAnsi="Arial" w:cs="Arial"/>
                <w:b/>
                <w:sz w:val="24"/>
                <w:szCs w:val="24"/>
              </w:rPr>
            </w:pPr>
            <w:r w:rsidRPr="006C0953">
              <w:rPr>
                <w:rFonts w:ascii="Arial" w:eastAsia="Arial" w:hAnsi="Arial" w:cs="Arial"/>
                <w:b/>
                <w:sz w:val="24"/>
                <w:szCs w:val="24"/>
              </w:rPr>
              <w:t>V. OSTALI POSLOVI</w:t>
            </w:r>
          </w:p>
        </w:tc>
        <w:tc>
          <w:tcPr>
            <w:tcW w:w="835" w:type="dxa"/>
            <w:tcBorders>
              <w:bottom w:val="single" w:sz="12" w:space="0" w:color="AEAAAA"/>
              <w:right w:val="single" w:sz="12" w:space="0" w:color="AEAAAA"/>
            </w:tcBorders>
            <w:shd w:val="clear" w:color="auto" w:fill="C0C0C0"/>
          </w:tcPr>
          <w:p w14:paraId="41A01768"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r w:rsidR="006C0953" w:rsidRPr="006C0953" w14:paraId="41D464AC" w14:textId="77777777">
        <w:trPr>
          <w:trHeight w:val="530"/>
        </w:trPr>
        <w:tc>
          <w:tcPr>
            <w:tcW w:w="1852" w:type="dxa"/>
            <w:tcBorders>
              <w:top w:val="single" w:sz="12" w:space="0" w:color="AEAAAA"/>
              <w:left w:val="single" w:sz="12" w:space="0" w:color="AEAAAA"/>
              <w:bottom w:val="single" w:sz="12" w:space="0" w:color="AEAAAA"/>
              <w:right w:val="single" w:sz="12" w:space="0" w:color="AEAAAA"/>
            </w:tcBorders>
            <w:shd w:val="clear" w:color="auto" w:fill="FFFFFF"/>
          </w:tcPr>
          <w:p w14:paraId="0CFF0EAE"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rujan-lipanj</w:t>
            </w:r>
          </w:p>
          <w:p w14:paraId="2FE2DCD6"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2D3EDD5A"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5FBE96D7"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2DADAB72"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7A96F91F"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0CE009C2"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xml:space="preserve"> </w:t>
            </w:r>
          </w:p>
          <w:p w14:paraId="09E315BF" w14:textId="77777777" w:rsidR="00A23944" w:rsidRPr="006C0953" w:rsidRDefault="008025B9">
            <w:pPr>
              <w:tabs>
                <w:tab w:val="left" w:pos="1524"/>
              </w:tabs>
              <w:spacing w:line="360" w:lineRule="auto"/>
              <w:ind w:left="100"/>
              <w:rPr>
                <w:rFonts w:ascii="Arial" w:eastAsia="Arial" w:hAnsi="Arial" w:cs="Arial"/>
                <w:sz w:val="24"/>
                <w:szCs w:val="24"/>
              </w:rPr>
            </w:pPr>
            <w:r w:rsidRPr="006C0953">
              <w:rPr>
                <w:rFonts w:ascii="Arial" w:eastAsia="Arial" w:hAnsi="Arial" w:cs="Arial"/>
                <w:sz w:val="24"/>
                <w:szCs w:val="24"/>
              </w:rPr>
              <w:t>rujan-lipanj</w:t>
            </w:r>
          </w:p>
        </w:tc>
        <w:tc>
          <w:tcPr>
            <w:tcW w:w="6936" w:type="dxa"/>
            <w:tcBorders>
              <w:top w:val="single" w:sz="12" w:space="0" w:color="AEAAAA"/>
              <w:left w:val="single" w:sz="12" w:space="0" w:color="AEAAAA"/>
              <w:bottom w:val="single" w:sz="12" w:space="0" w:color="AEAAAA"/>
              <w:right w:val="single" w:sz="12" w:space="0" w:color="AEAAAA"/>
            </w:tcBorders>
            <w:shd w:val="clear" w:color="auto" w:fill="FFFFFF"/>
          </w:tcPr>
          <w:p w14:paraId="67C5F1B0"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pripreme za neposredni odgojno-obrazovni rad s učenicima, izrada mjesečnih izvedbenih programa</w:t>
            </w:r>
          </w:p>
          <w:p w14:paraId="2FD5DAB5"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suradnja s učiteljima, ravnateljem, računovođom i ostalim stručnim suradnicama</w:t>
            </w:r>
          </w:p>
          <w:p w14:paraId="3A342F91"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sudjelovanje na sjednicama te u radu stručnih tijela, povjerenstava i stručnih aktiva u i/ili izvan škole</w:t>
            </w:r>
          </w:p>
          <w:p w14:paraId="7F119108"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organizacija kulturne i javne djelatnosti utvrđene u školskom kurikulumu te sudjelovanje u istoj</w:t>
            </w:r>
          </w:p>
          <w:p w14:paraId="5FF5EB6C"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uređivanje mrežnih stranica škole i školske knjižnice</w:t>
            </w:r>
          </w:p>
          <w:p w14:paraId="78557076"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koordiniranje provedbe međupredmetnih i/ili interdisciplinarnih sadržaja</w:t>
            </w:r>
          </w:p>
          <w:p w14:paraId="00C86418"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sudjelovanje u izradi godišnjeg plana i programa škole i školskog kurikuluma</w:t>
            </w:r>
          </w:p>
          <w:p w14:paraId="22B49EB3" w14:textId="77777777" w:rsidR="00A23944" w:rsidRPr="006C0953" w:rsidRDefault="008025B9">
            <w:pPr>
              <w:tabs>
                <w:tab w:val="left" w:pos="1524"/>
              </w:tabs>
              <w:spacing w:before="240" w:after="240" w:line="360" w:lineRule="auto"/>
              <w:rPr>
                <w:rFonts w:ascii="Arial" w:eastAsia="Arial" w:hAnsi="Arial" w:cs="Arial"/>
                <w:sz w:val="24"/>
                <w:szCs w:val="24"/>
              </w:rPr>
            </w:pPr>
            <w:r w:rsidRPr="006C0953">
              <w:rPr>
                <w:rFonts w:ascii="Arial" w:eastAsia="Arial" w:hAnsi="Arial" w:cs="Arial"/>
                <w:sz w:val="24"/>
                <w:szCs w:val="24"/>
              </w:rPr>
              <w:t>- izrada individualnog plana stručnog usavršavanja</w:t>
            </w:r>
          </w:p>
          <w:p w14:paraId="0638F26D" w14:textId="77777777" w:rsidR="00A23944" w:rsidRPr="006C0953" w:rsidRDefault="008025B9">
            <w:pPr>
              <w:tabs>
                <w:tab w:val="left" w:pos="1524"/>
              </w:tabs>
              <w:spacing w:before="240" w:after="240" w:line="360" w:lineRule="auto"/>
              <w:ind w:left="100"/>
              <w:rPr>
                <w:rFonts w:ascii="Arial" w:eastAsia="Arial" w:hAnsi="Arial" w:cs="Arial"/>
                <w:sz w:val="24"/>
                <w:szCs w:val="24"/>
              </w:rPr>
            </w:pPr>
            <w:r w:rsidRPr="006C0953">
              <w:rPr>
                <w:rFonts w:ascii="Arial" w:eastAsia="Arial" w:hAnsi="Arial" w:cs="Arial"/>
                <w:sz w:val="24"/>
                <w:szCs w:val="24"/>
              </w:rPr>
              <w:t>- suradnja s matičnim službama, drugim knjižnicama, knjižarima i nakladnicima</w:t>
            </w:r>
          </w:p>
        </w:tc>
        <w:tc>
          <w:tcPr>
            <w:tcW w:w="835" w:type="dxa"/>
            <w:tcBorders>
              <w:bottom w:val="single" w:sz="12" w:space="0" w:color="AEAAAA"/>
              <w:right w:val="single" w:sz="12" w:space="0" w:color="AEAAAA"/>
            </w:tcBorders>
            <w:shd w:val="clear" w:color="auto" w:fill="FFFFFF"/>
          </w:tcPr>
          <w:p w14:paraId="51B903D2" w14:textId="77777777" w:rsidR="00A23944" w:rsidRPr="006C0953" w:rsidRDefault="00A23944">
            <w:pPr>
              <w:tabs>
                <w:tab w:val="left" w:pos="1524"/>
              </w:tabs>
              <w:spacing w:before="240" w:after="240" w:line="360" w:lineRule="auto"/>
              <w:ind w:left="100"/>
              <w:rPr>
                <w:rFonts w:ascii="Arial" w:eastAsia="Arial" w:hAnsi="Arial" w:cs="Arial"/>
                <w:b/>
                <w:sz w:val="24"/>
                <w:szCs w:val="24"/>
              </w:rPr>
            </w:pPr>
          </w:p>
        </w:tc>
      </w:tr>
    </w:tbl>
    <w:p w14:paraId="0C26E052" w14:textId="77777777" w:rsidR="00A23944" w:rsidRPr="006C0953" w:rsidRDefault="00A23944">
      <w:pPr>
        <w:tabs>
          <w:tab w:val="left" w:pos="1524"/>
        </w:tabs>
        <w:rPr>
          <w:rFonts w:ascii="Arial" w:eastAsia="Arial" w:hAnsi="Arial" w:cs="Arial"/>
        </w:rPr>
      </w:pPr>
    </w:p>
    <w:tbl>
      <w:tblPr>
        <w:tblW w:w="9720" w:type="dxa"/>
        <w:tblInd w:w="2" w:type="dxa"/>
        <w:tblLayout w:type="fixed"/>
        <w:tblCellMar>
          <w:top w:w="100" w:type="dxa"/>
          <w:left w:w="100" w:type="dxa"/>
          <w:bottom w:w="100" w:type="dxa"/>
          <w:right w:w="100" w:type="dxa"/>
        </w:tblCellMar>
        <w:tblLook w:val="0600" w:firstRow="0" w:lastRow="0" w:firstColumn="0" w:lastColumn="0" w:noHBand="1" w:noVBand="1"/>
      </w:tblPr>
      <w:tblGrid>
        <w:gridCol w:w="8760"/>
        <w:gridCol w:w="960"/>
      </w:tblGrid>
      <w:tr w:rsidR="006C0953" w:rsidRPr="006C0953" w14:paraId="55A23315" w14:textId="77777777">
        <w:trPr>
          <w:trHeight w:val="282"/>
        </w:trPr>
        <w:tc>
          <w:tcPr>
            <w:tcW w:w="8759" w:type="dxa"/>
            <w:tcBorders>
              <w:top w:val="single" w:sz="8" w:space="0" w:color="000000"/>
              <w:left w:val="single" w:sz="8" w:space="0" w:color="000000"/>
              <w:bottom w:val="single" w:sz="8" w:space="0" w:color="000000"/>
              <w:right w:val="single" w:sz="8" w:space="0" w:color="000000"/>
            </w:tcBorders>
            <w:shd w:val="clear" w:color="auto" w:fill="E7E6E6"/>
          </w:tcPr>
          <w:p w14:paraId="4A78685B" w14:textId="77777777" w:rsidR="00A23944" w:rsidRPr="006C0953" w:rsidRDefault="008025B9">
            <w:pPr>
              <w:rPr>
                <w:rFonts w:ascii="Arial" w:eastAsia="Arial" w:hAnsi="Arial" w:cs="Arial"/>
                <w:b/>
              </w:rPr>
            </w:pPr>
            <w:r w:rsidRPr="006C0953">
              <w:rPr>
                <w:rFonts w:ascii="Arial" w:eastAsia="Arial" w:hAnsi="Arial" w:cs="Arial"/>
                <w:b/>
                <w:sz w:val="20"/>
                <w:szCs w:val="20"/>
              </w:rPr>
              <w:t>UKUPNO SATI RADA KNJIŽNIČARKE:</w:t>
            </w:r>
          </w:p>
        </w:tc>
        <w:tc>
          <w:tcPr>
            <w:tcW w:w="960" w:type="dxa"/>
            <w:tcBorders>
              <w:top w:val="single" w:sz="8" w:space="0" w:color="000000"/>
              <w:left w:val="single" w:sz="8" w:space="0" w:color="000000"/>
              <w:bottom w:val="single" w:sz="8" w:space="0" w:color="000000"/>
              <w:right w:val="single" w:sz="8" w:space="0" w:color="000000"/>
            </w:tcBorders>
            <w:shd w:val="clear" w:color="auto" w:fill="E7E6E6"/>
          </w:tcPr>
          <w:p w14:paraId="0848383D" w14:textId="77777777" w:rsidR="00A23944" w:rsidRPr="006C0953" w:rsidRDefault="008025B9">
            <w:pPr>
              <w:rPr>
                <w:rFonts w:ascii="Arial" w:eastAsia="Arial" w:hAnsi="Arial" w:cs="Arial"/>
              </w:rPr>
            </w:pPr>
            <w:r w:rsidRPr="006C0953">
              <w:rPr>
                <w:rFonts w:ascii="Arial" w:eastAsia="Arial" w:hAnsi="Arial" w:cs="Arial"/>
              </w:rPr>
              <w:t>1757</w:t>
            </w:r>
          </w:p>
        </w:tc>
      </w:tr>
      <w:tr w:rsidR="006C0953" w:rsidRPr="006C0953" w14:paraId="369EEB1D" w14:textId="77777777">
        <w:tc>
          <w:tcPr>
            <w:tcW w:w="8759" w:type="dxa"/>
            <w:tcBorders>
              <w:top w:val="single" w:sz="8" w:space="0" w:color="000000"/>
              <w:left w:val="single" w:sz="8" w:space="0" w:color="000000"/>
              <w:bottom w:val="single" w:sz="8" w:space="0" w:color="000000"/>
              <w:right w:val="single" w:sz="8" w:space="0" w:color="000000"/>
            </w:tcBorders>
            <w:shd w:val="clear" w:color="auto" w:fill="E7E6E6"/>
          </w:tcPr>
          <w:p w14:paraId="4A8E8BF0" w14:textId="77777777" w:rsidR="00A23944" w:rsidRPr="006C0953" w:rsidRDefault="008025B9">
            <w:pPr>
              <w:rPr>
                <w:rFonts w:ascii="Arial" w:eastAsia="Arial" w:hAnsi="Arial" w:cs="Arial"/>
                <w:b/>
                <w:sz w:val="20"/>
                <w:szCs w:val="20"/>
              </w:rPr>
            </w:pPr>
            <w:r w:rsidRPr="006C0953">
              <w:rPr>
                <w:rFonts w:ascii="Arial" w:eastAsia="Arial" w:hAnsi="Arial" w:cs="Arial"/>
                <w:b/>
                <w:sz w:val="20"/>
                <w:szCs w:val="20"/>
              </w:rPr>
              <w:t>Godišnji odmor</w:t>
            </w:r>
          </w:p>
        </w:tc>
        <w:tc>
          <w:tcPr>
            <w:tcW w:w="960" w:type="dxa"/>
            <w:tcBorders>
              <w:top w:val="single" w:sz="8" w:space="0" w:color="000000"/>
              <w:left w:val="single" w:sz="8" w:space="0" w:color="000000"/>
              <w:bottom w:val="single" w:sz="8" w:space="0" w:color="000000"/>
              <w:right w:val="single" w:sz="8" w:space="0" w:color="000000"/>
            </w:tcBorders>
            <w:shd w:val="clear" w:color="auto" w:fill="E7E6E6"/>
          </w:tcPr>
          <w:p w14:paraId="599B51D3" w14:textId="77777777" w:rsidR="00A23944" w:rsidRPr="006C0953" w:rsidRDefault="008025B9">
            <w:pPr>
              <w:rPr>
                <w:rFonts w:ascii="Arial" w:eastAsia="Arial" w:hAnsi="Arial" w:cs="Arial"/>
              </w:rPr>
            </w:pPr>
            <w:r w:rsidRPr="006C0953">
              <w:rPr>
                <w:rFonts w:ascii="Arial" w:eastAsia="Arial" w:hAnsi="Arial" w:cs="Arial"/>
              </w:rPr>
              <w:t>240</w:t>
            </w:r>
          </w:p>
        </w:tc>
      </w:tr>
      <w:tr w:rsidR="006C0953" w:rsidRPr="006C0953" w14:paraId="10C7A646" w14:textId="77777777">
        <w:tc>
          <w:tcPr>
            <w:tcW w:w="8759" w:type="dxa"/>
            <w:tcBorders>
              <w:top w:val="single" w:sz="8" w:space="0" w:color="000000"/>
              <w:left w:val="single" w:sz="8" w:space="0" w:color="000000"/>
              <w:bottom w:val="single" w:sz="8" w:space="0" w:color="000000"/>
              <w:right w:val="single" w:sz="8" w:space="0" w:color="000000"/>
            </w:tcBorders>
            <w:shd w:val="clear" w:color="auto" w:fill="E7E6E6"/>
          </w:tcPr>
          <w:p w14:paraId="09AE7AC0" w14:textId="77777777" w:rsidR="00A23944" w:rsidRPr="006C0953" w:rsidRDefault="008025B9">
            <w:pPr>
              <w:rPr>
                <w:rFonts w:ascii="Arial" w:eastAsia="Arial" w:hAnsi="Arial" w:cs="Arial"/>
                <w:b/>
                <w:sz w:val="20"/>
                <w:szCs w:val="20"/>
              </w:rPr>
            </w:pPr>
            <w:r w:rsidRPr="006C0953">
              <w:rPr>
                <w:rFonts w:ascii="Arial" w:eastAsia="Arial" w:hAnsi="Arial" w:cs="Arial"/>
                <w:b/>
                <w:sz w:val="20"/>
                <w:szCs w:val="20"/>
              </w:rPr>
              <w:t>Praznici i blagdani</w:t>
            </w:r>
          </w:p>
        </w:tc>
        <w:tc>
          <w:tcPr>
            <w:tcW w:w="960" w:type="dxa"/>
            <w:tcBorders>
              <w:top w:val="single" w:sz="8" w:space="0" w:color="000000"/>
              <w:left w:val="single" w:sz="8" w:space="0" w:color="000000"/>
              <w:bottom w:val="single" w:sz="8" w:space="0" w:color="000000"/>
              <w:right w:val="single" w:sz="8" w:space="0" w:color="000000"/>
            </w:tcBorders>
            <w:shd w:val="clear" w:color="auto" w:fill="E7E6E6"/>
          </w:tcPr>
          <w:p w14:paraId="05A7C89B" w14:textId="77777777" w:rsidR="00A23944" w:rsidRPr="006C0953" w:rsidRDefault="008025B9">
            <w:pPr>
              <w:rPr>
                <w:rFonts w:ascii="Arial" w:eastAsia="Arial" w:hAnsi="Arial" w:cs="Arial"/>
              </w:rPr>
            </w:pPr>
            <w:r w:rsidRPr="006C0953">
              <w:rPr>
                <w:rFonts w:ascii="Arial" w:eastAsia="Arial" w:hAnsi="Arial" w:cs="Arial"/>
              </w:rPr>
              <w:t>112</w:t>
            </w:r>
          </w:p>
        </w:tc>
      </w:tr>
      <w:tr w:rsidR="006C0953" w:rsidRPr="006C0953" w14:paraId="4D581D22" w14:textId="77777777">
        <w:tc>
          <w:tcPr>
            <w:tcW w:w="8759" w:type="dxa"/>
            <w:tcBorders>
              <w:top w:val="single" w:sz="8" w:space="0" w:color="000000"/>
              <w:left w:val="single" w:sz="8" w:space="0" w:color="000000"/>
              <w:bottom w:val="single" w:sz="8" w:space="0" w:color="000000"/>
              <w:right w:val="single" w:sz="8" w:space="0" w:color="000000"/>
            </w:tcBorders>
            <w:shd w:val="clear" w:color="auto" w:fill="E7E6E6"/>
          </w:tcPr>
          <w:p w14:paraId="5642753D" w14:textId="77777777" w:rsidR="00A23944" w:rsidRPr="006C0953" w:rsidRDefault="008025B9">
            <w:pPr>
              <w:rPr>
                <w:rFonts w:ascii="Arial" w:eastAsia="Arial" w:hAnsi="Arial" w:cs="Arial"/>
                <w:b/>
                <w:sz w:val="20"/>
                <w:szCs w:val="20"/>
              </w:rPr>
            </w:pPr>
            <w:r w:rsidRPr="006C0953">
              <w:rPr>
                <w:rFonts w:ascii="Arial" w:eastAsia="Arial" w:hAnsi="Arial" w:cs="Arial"/>
                <w:b/>
                <w:sz w:val="20"/>
                <w:szCs w:val="20"/>
              </w:rPr>
              <w:t>SVEUKUPNO:</w:t>
            </w:r>
          </w:p>
        </w:tc>
        <w:tc>
          <w:tcPr>
            <w:tcW w:w="960" w:type="dxa"/>
            <w:tcBorders>
              <w:top w:val="single" w:sz="8" w:space="0" w:color="000000"/>
              <w:left w:val="single" w:sz="8" w:space="0" w:color="000000"/>
              <w:bottom w:val="single" w:sz="8" w:space="0" w:color="000000"/>
              <w:right w:val="single" w:sz="8" w:space="0" w:color="000000"/>
            </w:tcBorders>
            <w:shd w:val="clear" w:color="auto" w:fill="E7E6E6"/>
          </w:tcPr>
          <w:p w14:paraId="4E988CA3" w14:textId="77777777" w:rsidR="00A23944" w:rsidRPr="006C0953" w:rsidRDefault="008025B9">
            <w:pPr>
              <w:rPr>
                <w:rFonts w:ascii="Arial" w:eastAsia="Arial" w:hAnsi="Arial" w:cs="Arial"/>
                <w:b/>
              </w:rPr>
            </w:pPr>
            <w:r w:rsidRPr="006C0953">
              <w:rPr>
                <w:rFonts w:ascii="Arial" w:eastAsia="Arial" w:hAnsi="Arial" w:cs="Arial"/>
                <w:b/>
              </w:rPr>
              <w:t>2080</w:t>
            </w:r>
          </w:p>
        </w:tc>
      </w:tr>
    </w:tbl>
    <w:p w14:paraId="48628BF9" w14:textId="77777777" w:rsidR="00A23944" w:rsidRPr="006C0953" w:rsidRDefault="00A23944">
      <w:pPr>
        <w:tabs>
          <w:tab w:val="left" w:pos="1524"/>
        </w:tabs>
        <w:spacing w:line="276" w:lineRule="auto"/>
        <w:rPr>
          <w:rFonts w:ascii="Arial" w:eastAsia="Arial" w:hAnsi="Arial" w:cs="Arial"/>
        </w:rPr>
      </w:pPr>
    </w:p>
    <w:p w14:paraId="07A0BB82" w14:textId="77777777" w:rsidR="00A23944" w:rsidRPr="006C0953" w:rsidRDefault="00A23944">
      <w:pPr>
        <w:rPr>
          <w:rFonts w:ascii="Arial" w:eastAsia="Arial" w:hAnsi="Arial" w:cs="Arial"/>
          <w:b/>
          <w:sz w:val="24"/>
          <w:szCs w:val="24"/>
        </w:rPr>
      </w:pPr>
    </w:p>
    <w:p w14:paraId="3C461ADB" w14:textId="77777777" w:rsidR="00A23944" w:rsidRPr="006C0953" w:rsidRDefault="008025B9">
      <w:pPr>
        <w:spacing w:line="276" w:lineRule="auto"/>
        <w:jc w:val="both"/>
        <w:rPr>
          <w:rFonts w:ascii="Arial" w:eastAsia="Arial" w:hAnsi="Arial" w:cs="Arial"/>
          <w:sz w:val="24"/>
          <w:szCs w:val="24"/>
        </w:rPr>
      </w:pPr>
      <w:r w:rsidRPr="006C0953">
        <w:rPr>
          <w:rFonts w:ascii="Arial" w:eastAsia="Arial" w:hAnsi="Arial" w:cs="Arial"/>
          <w:sz w:val="24"/>
          <w:szCs w:val="24"/>
          <w:u w:val="single"/>
        </w:rPr>
        <w:t xml:space="preserve"> </w:t>
      </w:r>
    </w:p>
    <w:p w14:paraId="653D31A5" w14:textId="77777777" w:rsidR="00E12DBB" w:rsidRPr="006C0953" w:rsidRDefault="00E12DBB" w:rsidP="00E12DBB">
      <w:pPr>
        <w:widowControl/>
        <w:suppressAutoHyphens w:val="0"/>
        <w:spacing w:after="160" w:line="276" w:lineRule="auto"/>
        <w:jc w:val="both"/>
        <w:rPr>
          <w:rFonts w:ascii="Arial" w:eastAsia="Arial" w:hAnsi="Arial" w:cs="Arial"/>
          <w:sz w:val="24"/>
          <w:szCs w:val="24"/>
          <w:lang w:eastAsia="en-US" w:bidi="ar-SA"/>
        </w:rPr>
      </w:pPr>
    </w:p>
    <w:p w14:paraId="0B3C65B5" w14:textId="77777777" w:rsidR="00642D0E" w:rsidRPr="006C0953" w:rsidRDefault="00642D0E" w:rsidP="00E12DBB">
      <w:pPr>
        <w:widowControl/>
        <w:suppressAutoHyphens w:val="0"/>
        <w:spacing w:after="160" w:line="276" w:lineRule="auto"/>
        <w:jc w:val="both"/>
        <w:rPr>
          <w:rFonts w:ascii="Arial" w:eastAsia="Arial" w:hAnsi="Arial" w:cs="Arial"/>
          <w:sz w:val="24"/>
          <w:szCs w:val="24"/>
          <w:lang w:eastAsia="en-US" w:bidi="ar-SA"/>
        </w:rPr>
      </w:pPr>
    </w:p>
    <w:p w14:paraId="77A67143" w14:textId="228143E4" w:rsidR="00E12DBB" w:rsidRPr="006C0953" w:rsidRDefault="00E12DBB" w:rsidP="00691028">
      <w:pPr>
        <w:pStyle w:val="Naslov2"/>
        <w:numPr>
          <w:ilvl w:val="1"/>
          <w:numId w:val="3"/>
        </w:numPr>
        <w:rPr>
          <w:rStyle w:val="Indeksnapoveznica"/>
          <w:rFonts w:ascii="Arial" w:eastAsia="Arial" w:hAnsi="Arial" w:cs="Arial"/>
          <w:lang w:eastAsia="en-US" w:bidi="ar-SA"/>
        </w:rPr>
      </w:pPr>
      <w:bookmarkStart w:id="63" w:name="_Toc145576530"/>
      <w:r w:rsidRPr="006C0953">
        <w:rPr>
          <w:rStyle w:val="Indeksnapoveznica"/>
          <w:rFonts w:ascii="Arial" w:eastAsia="Arial" w:hAnsi="Arial" w:cs="Arial"/>
          <w:lang w:eastAsia="en-US" w:bidi="ar-SA"/>
        </w:rPr>
        <w:t>PLAN RADA DEFEKTOLOGA - SOCIJALNOG PEDAGOGA</w:t>
      </w:r>
      <w:bookmarkEnd w:id="63"/>
    </w:p>
    <w:p w14:paraId="47540DE0" w14:textId="77777777" w:rsidR="00E12DBB" w:rsidRPr="006C0953" w:rsidRDefault="00E12DBB" w:rsidP="00E12DBB">
      <w:pPr>
        <w:widowControl/>
        <w:suppressAutoHyphens w:val="0"/>
        <w:spacing w:after="160" w:line="259" w:lineRule="auto"/>
        <w:rPr>
          <w:rFonts w:ascii="Arial" w:eastAsia="Arial" w:hAnsi="Arial" w:cs="Arial"/>
          <w:lang w:eastAsia="en-US" w:bidi="ar-SA"/>
        </w:rPr>
      </w:pPr>
    </w:p>
    <w:p w14:paraId="7EA531FF" w14:textId="77777777" w:rsidR="00E12DBB" w:rsidRPr="006C0953" w:rsidRDefault="00E12DBB" w:rsidP="00E12DBB">
      <w:pPr>
        <w:widowControl/>
        <w:suppressAutoHyphens w:val="0"/>
        <w:spacing w:after="160" w:line="259" w:lineRule="auto"/>
        <w:jc w:val="both"/>
        <w:rPr>
          <w:rFonts w:ascii="Arial" w:eastAsia="Arial" w:hAnsi="Arial" w:cs="Arial"/>
          <w:sz w:val="24"/>
          <w:szCs w:val="24"/>
          <w:lang w:eastAsia="en-US" w:bidi="ar-SA"/>
        </w:rPr>
      </w:pPr>
      <w:r w:rsidRPr="006C0953">
        <w:rPr>
          <w:rFonts w:ascii="Arial" w:eastAsia="Arial" w:hAnsi="Arial" w:cs="Arial"/>
          <w:sz w:val="24"/>
          <w:szCs w:val="24"/>
          <w:lang w:eastAsia="en-US" w:bidi="ar-SA"/>
        </w:rPr>
        <w:t>Godišnji plan i program rada stručnog suradnika socijalnog pedagoga usklađen je s važećim Zakonom o odgoju i obrazovanju u osnovnoj i srednjoj školi, Pravilnikom o tjednim radnim obvezama učitelja i stručnih suradnika u osnovnoj školi te Pravilnikom o normi rada nastavnika u srednjoškolskoj ustanovi.</w:t>
      </w:r>
    </w:p>
    <w:p w14:paraId="227C0BDC" w14:textId="77777777" w:rsidR="00E12DBB" w:rsidRPr="006C0953" w:rsidRDefault="00E12DBB" w:rsidP="00E12DBB">
      <w:pPr>
        <w:widowControl/>
        <w:suppressAutoHyphens w:val="0"/>
        <w:spacing w:after="160" w:line="259" w:lineRule="auto"/>
        <w:jc w:val="both"/>
        <w:rPr>
          <w:rFonts w:ascii="Arial" w:eastAsia="Arial" w:hAnsi="Arial" w:cs="Arial"/>
          <w:sz w:val="24"/>
          <w:szCs w:val="24"/>
          <w:lang w:eastAsia="en-US" w:bidi="ar-SA"/>
        </w:rPr>
      </w:pPr>
      <w:r w:rsidRPr="006C0953">
        <w:rPr>
          <w:rFonts w:ascii="Arial" w:eastAsia="Arial" w:hAnsi="Arial" w:cs="Arial"/>
          <w:sz w:val="24"/>
          <w:szCs w:val="24"/>
          <w:lang w:eastAsia="en-US" w:bidi="ar-SA"/>
        </w:rPr>
        <w:t>U osnovni predložak Godišnjeg plana i programa rada stručnog suradnika socijalnog pedagoga moguće je dodati područja i/ili aktivnosti rada koje proizlaze iz specifičnih potreba svake pojedine škole.</w:t>
      </w:r>
    </w:p>
    <w:p w14:paraId="0BDFB318" w14:textId="77777777" w:rsidR="00E12DBB" w:rsidRPr="006C0953" w:rsidRDefault="00E12DBB" w:rsidP="00E12DBB">
      <w:pPr>
        <w:widowControl/>
        <w:suppressAutoHyphens w:val="0"/>
        <w:spacing w:after="160" w:line="259" w:lineRule="auto"/>
        <w:jc w:val="both"/>
        <w:rPr>
          <w:rFonts w:ascii="Arial" w:eastAsia="Arial" w:hAnsi="Arial" w:cs="Arial"/>
          <w:sz w:val="24"/>
          <w:szCs w:val="24"/>
          <w:lang w:eastAsia="en-US" w:bidi="ar-SA"/>
        </w:rPr>
      </w:pPr>
    </w:p>
    <w:tbl>
      <w:tblPr>
        <w:tblW w:w="10343" w:type="dxa"/>
        <w:jc w:val="center"/>
        <w:tblLayout w:type="fixed"/>
        <w:tblLook w:val="0000" w:firstRow="0" w:lastRow="0" w:firstColumn="0" w:lastColumn="0" w:noHBand="0" w:noVBand="0"/>
      </w:tblPr>
      <w:tblGrid>
        <w:gridCol w:w="8929"/>
        <w:gridCol w:w="1414"/>
      </w:tblGrid>
      <w:tr w:rsidR="006C0953" w:rsidRPr="006C0953" w14:paraId="6140A046" w14:textId="77777777" w:rsidTr="000D61A0">
        <w:trPr>
          <w:trHeight w:val="366"/>
          <w:jc w:val="center"/>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1FE64DBA"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bookmarkStart w:id="64" w:name="_Hlk145398464"/>
            <w:r w:rsidRPr="006C0953">
              <w:rPr>
                <w:rFonts w:ascii="Arial" w:eastAsia="Arial" w:hAnsi="Arial" w:cs="Arial"/>
                <w:b/>
                <w:sz w:val="24"/>
                <w:szCs w:val="24"/>
                <w:lang w:eastAsia="en-US" w:bidi="ar-SA"/>
              </w:rPr>
              <w:t>I. NEPOSREDNI ODGOJNO-OBRAZOVNI RAD</w:t>
            </w:r>
          </w:p>
        </w:tc>
      </w:tr>
      <w:tr w:rsidR="006C0953" w:rsidRPr="006C0953" w14:paraId="2239EE95" w14:textId="77777777" w:rsidTr="000D61A0">
        <w:trPr>
          <w:trHeight w:val="70"/>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1971E"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p>
        </w:tc>
        <w:tc>
          <w:tcPr>
            <w:tcW w:w="1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1F0CC6" w14:textId="77777777" w:rsidR="00E12DBB" w:rsidRPr="006C0953" w:rsidRDefault="00E12DBB" w:rsidP="00E12DBB">
            <w:pPr>
              <w:widowControl/>
              <w:suppressAutoHyphens w:val="0"/>
              <w:spacing w:after="160" w:line="276" w:lineRule="auto"/>
              <w:jc w:val="center"/>
              <w:rPr>
                <w:rFonts w:ascii="Arial" w:eastAsia="Arial" w:hAnsi="Arial" w:cs="Arial"/>
                <w:b/>
                <w:sz w:val="18"/>
                <w:szCs w:val="18"/>
                <w:lang w:eastAsia="en-US" w:bidi="ar-SA"/>
              </w:rPr>
            </w:pPr>
            <w:r w:rsidRPr="006C0953">
              <w:rPr>
                <w:rFonts w:ascii="Arial" w:eastAsia="Arial" w:hAnsi="Arial" w:cs="Arial"/>
                <w:b/>
                <w:sz w:val="18"/>
                <w:szCs w:val="18"/>
                <w:lang w:eastAsia="en-US" w:bidi="ar-SA"/>
              </w:rPr>
              <w:t>GODIŠNJE</w:t>
            </w:r>
          </w:p>
        </w:tc>
      </w:tr>
      <w:tr w:rsidR="006C0953" w:rsidRPr="006C0953" w14:paraId="3ADD92F1" w14:textId="77777777" w:rsidTr="000D61A0">
        <w:trPr>
          <w:trHeight w:val="366"/>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9E20"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b/>
                <w:sz w:val="24"/>
                <w:szCs w:val="24"/>
                <w:lang w:eastAsia="en-US" w:bidi="ar-SA"/>
              </w:rPr>
              <w:t>1. RAD S UČENICIMA</w:t>
            </w:r>
            <w:r w:rsidRPr="006C0953">
              <w:rPr>
                <w:rFonts w:ascii="Arial" w:eastAsia="Arial" w:hAnsi="Arial" w:cs="Arial"/>
                <w:sz w:val="24"/>
                <w:szCs w:val="24"/>
                <w:lang w:eastAsia="en-US" w:bidi="ar-SA"/>
              </w:rPr>
              <w:t xml:space="preserve"> </w:t>
            </w:r>
          </w:p>
          <w:p w14:paraId="64F8FCDA"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1.1. Rad na otkrivanju te procjeni teškoća i prisutnosti čimbenika rizika za razvoj problema u ponašanju</w:t>
            </w:r>
          </w:p>
          <w:p w14:paraId="3F091F1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1.2 Individualni i grupni </w:t>
            </w:r>
            <w:proofErr w:type="spellStart"/>
            <w:r w:rsidRPr="006C0953">
              <w:rPr>
                <w:rFonts w:ascii="Arial" w:eastAsia="Arial" w:hAnsi="Arial" w:cs="Arial"/>
                <w:sz w:val="24"/>
                <w:szCs w:val="24"/>
                <w:lang w:eastAsia="en-US" w:bidi="ar-SA"/>
              </w:rPr>
              <w:t>socijalnopedagoški</w:t>
            </w:r>
            <w:proofErr w:type="spellEnd"/>
            <w:r w:rsidRPr="006C0953">
              <w:rPr>
                <w:rFonts w:ascii="Arial" w:eastAsia="Arial" w:hAnsi="Arial" w:cs="Arial"/>
                <w:sz w:val="24"/>
                <w:szCs w:val="24"/>
                <w:lang w:eastAsia="en-US" w:bidi="ar-SA"/>
              </w:rPr>
              <w:t xml:space="preserve"> rad s:</w:t>
            </w:r>
          </w:p>
          <w:p w14:paraId="5BFBBFA0" w14:textId="77777777" w:rsidR="00E12DBB" w:rsidRPr="006C0953" w:rsidRDefault="00E12DBB" w:rsidP="003B57AD">
            <w:pPr>
              <w:widowControl/>
              <w:numPr>
                <w:ilvl w:val="0"/>
                <w:numId w:val="14"/>
              </w:numPr>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učenicima s teškoćama u učenju, problemima u ponašanju i emocionalnim problemima,</w:t>
            </w:r>
          </w:p>
          <w:p w14:paraId="63F35562" w14:textId="77777777" w:rsidR="00E12DBB" w:rsidRPr="006C0953" w:rsidRDefault="00E12DBB" w:rsidP="003B57AD">
            <w:pPr>
              <w:widowControl/>
              <w:numPr>
                <w:ilvl w:val="0"/>
                <w:numId w:val="14"/>
              </w:numPr>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učenicima s teškoćama uvjetovanim odgojnim, socijalnim, ekonomskim, kulturalnim i jezičnim čimbenicima</w:t>
            </w:r>
          </w:p>
          <w:p w14:paraId="091F7EE6" w14:textId="77777777" w:rsidR="00E12DBB" w:rsidRPr="006C0953" w:rsidRDefault="00E12DBB" w:rsidP="003B57AD">
            <w:pPr>
              <w:widowControl/>
              <w:numPr>
                <w:ilvl w:val="0"/>
                <w:numId w:val="14"/>
              </w:numPr>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učenicima s teškoćama u razvoju</w:t>
            </w:r>
          </w:p>
          <w:p w14:paraId="1853FF6B" w14:textId="77777777" w:rsidR="00E12DBB" w:rsidRPr="006C0953" w:rsidRDefault="00E12DBB" w:rsidP="003B57AD">
            <w:pPr>
              <w:widowControl/>
              <w:numPr>
                <w:ilvl w:val="0"/>
                <w:numId w:val="14"/>
              </w:numPr>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učenicima u riziku za razvoj problema u ponašanju</w:t>
            </w:r>
          </w:p>
          <w:p w14:paraId="697A78B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1.3. procjena psihofizičkog stanja djeteta/učenika</w:t>
            </w:r>
          </w:p>
          <w:p w14:paraId="1A771F2A"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1.4 pedagoške radionice (priprema i realizacija) – realizacija školskog preventivnog programa i osposobljavanje učenika za cjeloživotno učenje</w:t>
            </w:r>
          </w:p>
          <w:p w14:paraId="66F357A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1.5. praćenje uspjeha i napredovanja učenika</w:t>
            </w:r>
          </w:p>
          <w:p w14:paraId="2077D514"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b/>
                <w:sz w:val="24"/>
                <w:szCs w:val="24"/>
                <w:lang w:eastAsia="en-US" w:bidi="ar-SA"/>
              </w:rPr>
              <w:t>2. RAD S RODITELJIMA</w:t>
            </w:r>
          </w:p>
          <w:p w14:paraId="30362773"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Suradnja s roditeljima/skrbnicima učenika</w:t>
            </w:r>
          </w:p>
          <w:p w14:paraId="28942FAF" w14:textId="77777777" w:rsidR="00E12DBB" w:rsidRPr="006C0953" w:rsidRDefault="00E12DBB" w:rsidP="00E12DBB">
            <w:pPr>
              <w:widowControl/>
              <w:numPr>
                <w:ilvl w:val="0"/>
                <w:numId w:val="4"/>
              </w:numPr>
              <w:suppressAutoHyphens w:val="0"/>
              <w:spacing w:after="160" w:line="276" w:lineRule="auto"/>
              <w:ind w:left="360"/>
              <w:rPr>
                <w:rFonts w:ascii="Arial" w:eastAsia="Arial" w:hAnsi="Arial" w:cs="Arial"/>
                <w:sz w:val="24"/>
                <w:szCs w:val="24"/>
                <w:lang w:eastAsia="en-US" w:bidi="ar-SA"/>
              </w:rPr>
            </w:pPr>
            <w:r w:rsidRPr="006C0953">
              <w:rPr>
                <w:rFonts w:ascii="Arial" w:eastAsia="Arial" w:hAnsi="Arial" w:cs="Arial"/>
                <w:sz w:val="24"/>
                <w:szCs w:val="24"/>
                <w:lang w:eastAsia="en-US" w:bidi="ar-SA"/>
              </w:rPr>
              <w:lastRenderedPageBreak/>
              <w:t xml:space="preserve">individualno savjetovanje i grupno savjetovanje; održavanje predavanja i/ili radionica na roditeljskim sastancima, sudjelovanje u radu Vijeća roditelja; aktivnosti školskog preventivnog programa </w:t>
            </w:r>
          </w:p>
          <w:p w14:paraId="57F61C4C" w14:textId="77777777" w:rsidR="00E12DBB" w:rsidRPr="006C0953" w:rsidRDefault="00E12DBB" w:rsidP="00E12DBB">
            <w:pPr>
              <w:spacing w:line="276" w:lineRule="auto"/>
              <w:rPr>
                <w:rFonts w:ascii="Arial" w:eastAsia="Arial" w:hAnsi="Arial" w:cs="Arial"/>
                <w:sz w:val="24"/>
                <w:szCs w:val="24"/>
                <w:lang w:eastAsia="en-US" w:bidi="ar-SA"/>
              </w:rPr>
            </w:pPr>
          </w:p>
          <w:p w14:paraId="17A873A4"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b/>
                <w:sz w:val="24"/>
                <w:szCs w:val="24"/>
                <w:lang w:eastAsia="en-US" w:bidi="ar-SA"/>
              </w:rPr>
              <w:t>3. SURADNJA S DJELATNICIMA ŠKOLE I VANJSKIM SURADNICIMA</w:t>
            </w:r>
          </w:p>
          <w:p w14:paraId="346920DD" w14:textId="77777777" w:rsidR="00E12DBB" w:rsidRPr="006C0953" w:rsidRDefault="00E12DBB" w:rsidP="00E12DBB">
            <w:pPr>
              <w:widowControl/>
              <w:suppressAutoHyphens w:val="0"/>
              <w:spacing w:after="160" w:line="276" w:lineRule="auto"/>
              <w:rPr>
                <w:rFonts w:ascii="Arial" w:eastAsia="Arial" w:hAnsi="Arial" w:cs="Arial"/>
                <w:i/>
                <w:sz w:val="24"/>
                <w:szCs w:val="24"/>
                <w:lang w:eastAsia="en-US" w:bidi="ar-SA"/>
              </w:rPr>
            </w:pPr>
            <w:r w:rsidRPr="006C0953">
              <w:rPr>
                <w:rFonts w:ascii="Arial" w:eastAsia="Arial" w:hAnsi="Arial" w:cs="Arial"/>
                <w:i/>
                <w:sz w:val="24"/>
                <w:szCs w:val="24"/>
                <w:lang w:eastAsia="en-US" w:bidi="ar-SA"/>
              </w:rPr>
              <w:t xml:space="preserve">3.1. Suradnja s ravnateljem i članovima stručnog tima škole </w:t>
            </w:r>
          </w:p>
          <w:p w14:paraId="401E804C" w14:textId="77777777" w:rsidR="00E12DBB" w:rsidRPr="006C0953" w:rsidRDefault="00E12DBB" w:rsidP="00E12DBB">
            <w:pPr>
              <w:widowControl/>
              <w:numPr>
                <w:ilvl w:val="0"/>
                <w:numId w:val="4"/>
              </w:numPr>
              <w:suppressAutoHyphens w:val="0"/>
              <w:spacing w:after="160" w:line="276" w:lineRule="auto"/>
              <w:ind w:left="355"/>
              <w:rPr>
                <w:rFonts w:ascii="Calibri" w:eastAsia="Calibri" w:hAnsi="Calibri"/>
                <w:b/>
                <w:sz w:val="24"/>
                <w:szCs w:val="24"/>
                <w:lang w:eastAsia="en-US" w:bidi="ar-SA"/>
              </w:rPr>
            </w:pPr>
            <w:r w:rsidRPr="006C0953">
              <w:rPr>
                <w:rFonts w:ascii="Arial" w:eastAsia="Arial" w:hAnsi="Arial" w:cs="Arial"/>
                <w:sz w:val="24"/>
                <w:szCs w:val="24"/>
                <w:lang w:eastAsia="en-US" w:bidi="ar-SA"/>
              </w:rPr>
              <w:t>planiranje i programiranje rada, analiza</w:t>
            </w:r>
            <w:r w:rsidRPr="006C0953">
              <w:rPr>
                <w:rFonts w:ascii="Arial" w:eastAsia="Arial" w:hAnsi="Arial" w:cs="Arial"/>
                <w:b/>
                <w:sz w:val="24"/>
                <w:szCs w:val="24"/>
                <w:lang w:eastAsia="en-US" w:bidi="ar-SA"/>
              </w:rPr>
              <w:t xml:space="preserve"> </w:t>
            </w:r>
            <w:r w:rsidRPr="006C0953">
              <w:rPr>
                <w:rFonts w:ascii="Arial" w:eastAsia="Arial" w:hAnsi="Arial" w:cs="Arial"/>
                <w:sz w:val="24"/>
                <w:szCs w:val="24"/>
                <w:lang w:eastAsia="en-US" w:bidi="ar-SA"/>
              </w:rPr>
              <w:t>uspješnosti, dogovori oko unapređenja odgojno obrazovnog stanja u školi</w:t>
            </w:r>
          </w:p>
          <w:p w14:paraId="6D2CBE6C"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dogovori o ustrojstvu rada, formiranju razrednih odjela, pedagoškom postupanju, radu s učenicima s posebno odgojno-obrazovnim potrebama</w:t>
            </w:r>
          </w:p>
          <w:p w14:paraId="689214C4"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sudjelovanje u UV, RV</w:t>
            </w:r>
          </w:p>
          <w:p w14:paraId="473393D2"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Cs/>
                <w:sz w:val="24"/>
                <w:szCs w:val="24"/>
                <w:lang w:eastAsia="en-US" w:bidi="ar-SA"/>
              </w:rPr>
            </w:pPr>
            <w:r w:rsidRPr="006C0953">
              <w:rPr>
                <w:rFonts w:ascii="Arial" w:eastAsia="Arial" w:hAnsi="Arial" w:cs="Arial"/>
                <w:bCs/>
                <w:sz w:val="24"/>
                <w:szCs w:val="24"/>
                <w:lang w:eastAsia="en-US" w:bidi="ar-SA"/>
              </w:rPr>
              <w:t>rad u stručnim timovima – projekti</w:t>
            </w:r>
          </w:p>
          <w:p w14:paraId="20BAB95B" w14:textId="77777777" w:rsidR="00E12DBB" w:rsidRPr="006C0953" w:rsidRDefault="00E12DBB" w:rsidP="00E12DBB">
            <w:pPr>
              <w:spacing w:line="276" w:lineRule="auto"/>
              <w:rPr>
                <w:rFonts w:ascii="Arial" w:eastAsia="Arial" w:hAnsi="Arial" w:cs="Arial"/>
                <w:bCs/>
                <w:sz w:val="24"/>
                <w:szCs w:val="24"/>
                <w:lang w:eastAsia="en-US" w:bidi="ar-SA"/>
              </w:rPr>
            </w:pPr>
          </w:p>
          <w:p w14:paraId="36659846" w14:textId="77777777" w:rsidR="00E12DBB" w:rsidRPr="006C0953" w:rsidRDefault="00E12DBB" w:rsidP="00E12DBB">
            <w:pPr>
              <w:widowControl/>
              <w:suppressAutoHyphens w:val="0"/>
              <w:spacing w:after="160" w:line="276" w:lineRule="auto"/>
              <w:rPr>
                <w:rFonts w:ascii="Arial" w:eastAsia="Arial" w:hAnsi="Arial" w:cs="Arial"/>
                <w:i/>
                <w:sz w:val="24"/>
                <w:szCs w:val="24"/>
                <w:lang w:eastAsia="en-US" w:bidi="ar-SA"/>
              </w:rPr>
            </w:pPr>
            <w:r w:rsidRPr="006C0953">
              <w:rPr>
                <w:rFonts w:ascii="Arial" w:eastAsia="Arial" w:hAnsi="Arial" w:cs="Arial"/>
                <w:i/>
                <w:sz w:val="24"/>
                <w:szCs w:val="24"/>
                <w:lang w:eastAsia="en-US" w:bidi="ar-SA"/>
              </w:rPr>
              <w:t>3.2. Suradnja s učiteljima/nastavnicima</w:t>
            </w:r>
          </w:p>
          <w:p w14:paraId="728F8274"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i/>
                <w:sz w:val="24"/>
                <w:szCs w:val="24"/>
                <w:lang w:eastAsia="en-US" w:bidi="ar-SA"/>
              </w:rPr>
              <w:t xml:space="preserve">– </w:t>
            </w:r>
            <w:r w:rsidRPr="006C0953">
              <w:rPr>
                <w:rFonts w:ascii="Arial" w:eastAsia="Arial" w:hAnsi="Arial" w:cs="Arial"/>
                <w:sz w:val="24"/>
                <w:szCs w:val="24"/>
                <w:lang w:eastAsia="en-US" w:bidi="ar-SA"/>
              </w:rPr>
              <w:t>dogovaranje o postupanju s učenicima, savjetodavni rad i razmjena informacija o funkcioniranju i postignućima učenika te njihovim potrebama i mogućnostima, održavanje predavanja i radionica, pomoć pri izradi primjerenih programa odgoja i obrazovanja za učenike s teškoćama u razvoju, podrška u provođenju preventivnih aktivnosti/programa</w:t>
            </w:r>
          </w:p>
          <w:p w14:paraId="068C91DB"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praćenje kvalitete izvođenja nastavnog procesa</w:t>
            </w:r>
          </w:p>
          <w:p w14:paraId="59C43FD2" w14:textId="77777777" w:rsidR="00E12DBB" w:rsidRPr="006C0953" w:rsidRDefault="00E12DBB" w:rsidP="00E12DBB">
            <w:pPr>
              <w:widowControl/>
              <w:suppressAutoHyphens w:val="0"/>
              <w:spacing w:after="160" w:line="276" w:lineRule="auto"/>
              <w:rPr>
                <w:rFonts w:ascii="Arial" w:eastAsia="Arial" w:hAnsi="Arial" w:cs="Arial"/>
                <w:i/>
                <w:sz w:val="24"/>
                <w:szCs w:val="24"/>
                <w:lang w:eastAsia="en-US" w:bidi="ar-SA"/>
              </w:rPr>
            </w:pPr>
            <w:r w:rsidRPr="006C0953">
              <w:rPr>
                <w:rFonts w:ascii="Arial" w:eastAsia="Arial" w:hAnsi="Arial" w:cs="Arial"/>
                <w:i/>
                <w:sz w:val="24"/>
                <w:szCs w:val="24"/>
                <w:lang w:eastAsia="en-US" w:bidi="ar-SA"/>
              </w:rPr>
              <w:t>3.3. Suradnja s ostalim dionicima</w:t>
            </w:r>
          </w:p>
          <w:p w14:paraId="58D13D25"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 xml:space="preserve">suradnja s pomoćnicima u nastavi, pripravnicima, studentima koordinacija rada pomoćnika u nastavi, suradnja s pripravnicima drugih struka </w:t>
            </w:r>
          </w:p>
          <w:p w14:paraId="6E2396D2" w14:textId="77777777" w:rsidR="00E12DBB" w:rsidRPr="006C0953" w:rsidRDefault="00E12DBB" w:rsidP="00E12DBB">
            <w:pPr>
              <w:widowControl/>
              <w:numPr>
                <w:ilvl w:val="0"/>
                <w:numId w:val="4"/>
              </w:numPr>
              <w:suppressAutoHyphens w:val="0"/>
              <w:spacing w:after="20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 xml:space="preserve">suradnja sa stručnjacima ustanova koje skrbe o zdravlju, zaštiti, odgoju i obrazovanju djece i mladih te organizacijama civilnog društva </w:t>
            </w: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DE315"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lastRenderedPageBreak/>
              <w:t>788</w:t>
            </w:r>
          </w:p>
        </w:tc>
      </w:tr>
      <w:tr w:rsidR="006C0953" w:rsidRPr="006C0953" w14:paraId="2B3D58FF" w14:textId="77777777" w:rsidTr="000D61A0">
        <w:trPr>
          <w:trHeight w:val="402"/>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5AFA1F"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sz w:val="24"/>
                <w:szCs w:val="24"/>
                <w:lang w:eastAsia="en-US" w:bidi="ar-SA"/>
              </w:rPr>
              <w:lastRenderedPageBreak/>
              <w:t>II. POSLOVI KOJI PROIZLAZE IZ NEPOSREDNOG RADA S UČENICIMA</w:t>
            </w:r>
          </w:p>
        </w:tc>
        <w:tc>
          <w:tcPr>
            <w:tcW w:w="141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3A578B" w14:textId="77777777" w:rsidR="00E12DBB" w:rsidRPr="006C0953" w:rsidRDefault="00E12DBB" w:rsidP="00E12DBB">
            <w:pPr>
              <w:widowControl/>
              <w:suppressAutoHyphens w:val="0"/>
              <w:spacing w:after="160" w:line="276" w:lineRule="auto"/>
              <w:rPr>
                <w:rFonts w:ascii="Arial" w:eastAsia="Arial" w:hAnsi="Arial" w:cs="Arial"/>
                <w:b/>
                <w:sz w:val="18"/>
                <w:szCs w:val="18"/>
                <w:lang w:eastAsia="en-US" w:bidi="ar-SA"/>
              </w:rPr>
            </w:pPr>
            <w:r w:rsidRPr="006C0953">
              <w:rPr>
                <w:rFonts w:ascii="Arial" w:eastAsia="Arial" w:hAnsi="Arial" w:cs="Arial"/>
                <w:b/>
                <w:sz w:val="18"/>
                <w:szCs w:val="18"/>
                <w:lang w:eastAsia="en-US" w:bidi="ar-SA"/>
              </w:rPr>
              <w:t>GODIŠNJE</w:t>
            </w:r>
          </w:p>
        </w:tc>
      </w:tr>
      <w:tr w:rsidR="006C0953" w:rsidRPr="006C0953" w14:paraId="6DB34131" w14:textId="77777777" w:rsidTr="000D61A0">
        <w:trPr>
          <w:trHeight w:val="402"/>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FEE2" w14:textId="77777777" w:rsidR="00E12DBB" w:rsidRPr="006C0953" w:rsidRDefault="00E12DBB" w:rsidP="00E12DBB">
            <w:pPr>
              <w:widowControl/>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b/>
                <w:sz w:val="24"/>
                <w:szCs w:val="24"/>
                <w:lang w:eastAsia="en-US" w:bidi="ar-SA"/>
              </w:rPr>
              <w:t>VOÐENJE DOKUMENTACIJE</w:t>
            </w:r>
            <w:r w:rsidRPr="006C0953">
              <w:rPr>
                <w:rFonts w:ascii="Arial" w:eastAsia="Arial" w:hAnsi="Arial" w:cs="Arial"/>
                <w:sz w:val="24"/>
                <w:szCs w:val="24"/>
                <w:lang w:eastAsia="en-US" w:bidi="ar-SA"/>
              </w:rPr>
              <w:t xml:space="preserve"> </w:t>
            </w:r>
          </w:p>
          <w:p w14:paraId="74BE128B" w14:textId="77777777" w:rsidR="00E12DBB" w:rsidRPr="006C0953" w:rsidRDefault="00E12DBB" w:rsidP="00E12DBB">
            <w:pPr>
              <w:widowControl/>
              <w:tabs>
                <w:tab w:val="left" w:pos="0"/>
              </w:tabs>
              <w:suppressAutoHyphens w:val="0"/>
              <w:spacing w:after="160" w:line="276" w:lineRule="auto"/>
              <w:ind w:left="720" w:hanging="720"/>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Osnovna </w:t>
            </w:r>
            <w:proofErr w:type="spellStart"/>
            <w:r w:rsidRPr="006C0953">
              <w:rPr>
                <w:rFonts w:ascii="Arial" w:eastAsia="Arial" w:hAnsi="Arial" w:cs="Arial"/>
                <w:sz w:val="24"/>
                <w:szCs w:val="24"/>
                <w:lang w:eastAsia="en-US" w:bidi="ar-SA"/>
              </w:rPr>
              <w:t>socijalnopedagoška</w:t>
            </w:r>
            <w:proofErr w:type="spellEnd"/>
            <w:r w:rsidRPr="006C0953">
              <w:rPr>
                <w:rFonts w:ascii="Arial" w:eastAsia="Arial" w:hAnsi="Arial" w:cs="Arial"/>
                <w:sz w:val="24"/>
                <w:szCs w:val="24"/>
                <w:lang w:eastAsia="en-US" w:bidi="ar-SA"/>
              </w:rPr>
              <w:t xml:space="preserve"> dokumentacija: </w:t>
            </w:r>
          </w:p>
          <w:p w14:paraId="3ADA54CF" w14:textId="77777777" w:rsidR="00E12DBB" w:rsidRPr="006C0953" w:rsidRDefault="00E12DBB" w:rsidP="003B57AD">
            <w:pPr>
              <w:widowControl/>
              <w:numPr>
                <w:ilvl w:val="0"/>
                <w:numId w:val="15"/>
              </w:numPr>
              <w:tabs>
                <w:tab w:val="left" w:pos="0"/>
              </w:tabs>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dosje učenika</w:t>
            </w:r>
          </w:p>
          <w:p w14:paraId="64F45BD8" w14:textId="77777777" w:rsidR="00E12DBB" w:rsidRPr="006C0953" w:rsidRDefault="00E12DBB" w:rsidP="003B57AD">
            <w:pPr>
              <w:widowControl/>
              <w:numPr>
                <w:ilvl w:val="0"/>
                <w:numId w:val="15"/>
              </w:numPr>
              <w:tabs>
                <w:tab w:val="left" w:pos="0"/>
              </w:tabs>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dnevnik rada</w:t>
            </w:r>
          </w:p>
          <w:p w14:paraId="0D7454B9" w14:textId="77777777" w:rsidR="00E12DBB" w:rsidRPr="006C0953" w:rsidRDefault="00E12DBB" w:rsidP="003B57AD">
            <w:pPr>
              <w:widowControl/>
              <w:numPr>
                <w:ilvl w:val="0"/>
                <w:numId w:val="15"/>
              </w:numPr>
              <w:tabs>
                <w:tab w:val="left" w:pos="0"/>
              </w:tabs>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obrazac </w:t>
            </w:r>
            <w:proofErr w:type="spellStart"/>
            <w:r w:rsidRPr="006C0953">
              <w:rPr>
                <w:rFonts w:ascii="Arial" w:eastAsia="Arial" w:hAnsi="Arial" w:cs="Arial"/>
                <w:sz w:val="24"/>
                <w:szCs w:val="24"/>
                <w:lang w:eastAsia="en-US" w:bidi="ar-SA"/>
              </w:rPr>
              <w:t>socijalnopedagoške</w:t>
            </w:r>
            <w:proofErr w:type="spellEnd"/>
            <w:r w:rsidRPr="006C0953">
              <w:rPr>
                <w:rFonts w:ascii="Arial" w:eastAsia="Arial" w:hAnsi="Arial" w:cs="Arial"/>
                <w:sz w:val="24"/>
                <w:szCs w:val="24"/>
                <w:lang w:eastAsia="en-US" w:bidi="ar-SA"/>
              </w:rPr>
              <w:t xml:space="preserve"> intervencije</w:t>
            </w:r>
          </w:p>
          <w:p w14:paraId="42E2FC39" w14:textId="77777777" w:rsidR="00E12DBB" w:rsidRPr="006C0953" w:rsidRDefault="00E12DBB" w:rsidP="003B57AD">
            <w:pPr>
              <w:widowControl/>
              <w:numPr>
                <w:ilvl w:val="0"/>
                <w:numId w:val="15"/>
              </w:numPr>
              <w:tabs>
                <w:tab w:val="left" w:pos="0"/>
              </w:tabs>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priprema za </w:t>
            </w:r>
            <w:proofErr w:type="spellStart"/>
            <w:r w:rsidRPr="006C0953">
              <w:rPr>
                <w:rFonts w:ascii="Arial" w:eastAsia="Arial" w:hAnsi="Arial" w:cs="Arial"/>
                <w:sz w:val="24"/>
                <w:szCs w:val="24"/>
                <w:lang w:eastAsia="en-US" w:bidi="ar-SA"/>
              </w:rPr>
              <w:t>socijalnopedagošku</w:t>
            </w:r>
            <w:proofErr w:type="spellEnd"/>
            <w:r w:rsidRPr="006C0953">
              <w:rPr>
                <w:rFonts w:ascii="Arial" w:eastAsia="Arial" w:hAnsi="Arial" w:cs="Arial"/>
                <w:sz w:val="24"/>
                <w:szCs w:val="24"/>
                <w:lang w:eastAsia="en-US" w:bidi="ar-SA"/>
              </w:rPr>
              <w:t xml:space="preserve"> radionicu</w:t>
            </w:r>
          </w:p>
          <w:p w14:paraId="18F2E755" w14:textId="77777777" w:rsidR="00E12DBB" w:rsidRPr="006C0953" w:rsidRDefault="00E12DBB" w:rsidP="003B57AD">
            <w:pPr>
              <w:widowControl/>
              <w:numPr>
                <w:ilvl w:val="0"/>
                <w:numId w:val="15"/>
              </w:numPr>
              <w:tabs>
                <w:tab w:val="left" w:pos="0"/>
              </w:tabs>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evidencija učenika s teškoćama (u razrednom odjelu) i evidencija učenika s teškoćama u razvoju (sumarno)</w:t>
            </w:r>
          </w:p>
          <w:p w14:paraId="39A16C70"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lastRenderedPageBreak/>
              <w:t>izrada nalaza i mišljenja</w:t>
            </w:r>
          </w:p>
          <w:p w14:paraId="00C9E640"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izrada i evaluacija/izvješće o provedbi školske preventivne strategije/školskog preventivnog programa</w:t>
            </w:r>
          </w:p>
          <w:p w14:paraId="5C92C565" w14:textId="77777777" w:rsidR="00E12DBB" w:rsidRPr="006C0953" w:rsidRDefault="00E12DBB" w:rsidP="00E12DBB">
            <w:pPr>
              <w:widowControl/>
              <w:suppressAutoHyphens w:val="0"/>
              <w:spacing w:after="160" w:line="276" w:lineRule="auto"/>
              <w:ind w:left="355"/>
              <w:rPr>
                <w:rFonts w:ascii="Arial" w:eastAsia="Arial" w:hAnsi="Arial" w:cs="Arial"/>
                <w:b/>
                <w:sz w:val="24"/>
                <w:szCs w:val="24"/>
                <w:lang w:eastAsia="en-US" w:bidi="ar-SA"/>
              </w:rPr>
            </w:pPr>
          </w:p>
          <w:p w14:paraId="05AB8A9D" w14:textId="77777777" w:rsidR="00E12DBB" w:rsidRPr="006C0953" w:rsidRDefault="00E12DBB" w:rsidP="00E12DBB">
            <w:pPr>
              <w:widowControl/>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b/>
                <w:sz w:val="24"/>
                <w:szCs w:val="24"/>
                <w:lang w:eastAsia="en-US" w:bidi="ar-SA"/>
              </w:rPr>
              <w:t xml:space="preserve">OSTALI POSLOVI </w:t>
            </w:r>
          </w:p>
          <w:p w14:paraId="20F15C97"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 xml:space="preserve">planiranje i programiranje individualnog i grupnog rada </w:t>
            </w:r>
          </w:p>
          <w:p w14:paraId="6679BF21"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 xml:space="preserve">rad u povjerenstvima </w:t>
            </w:r>
          </w:p>
          <w:p w14:paraId="67A6509E" w14:textId="77777777" w:rsidR="00E12DBB" w:rsidRPr="006C0953" w:rsidRDefault="00E12DBB" w:rsidP="00E12DBB">
            <w:pPr>
              <w:widowControl/>
              <w:numPr>
                <w:ilvl w:val="0"/>
                <w:numId w:val="4"/>
              </w:numPr>
              <w:suppressAutoHyphens w:val="0"/>
              <w:spacing w:after="16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poslovi vezani uz utvrđivanje psihofizičkog stanja djece prije upisa u prvi razred osnovne škole</w:t>
            </w:r>
          </w:p>
          <w:p w14:paraId="726FB25C" w14:textId="77777777" w:rsidR="00E12DBB" w:rsidRPr="006C0953" w:rsidRDefault="00E12DBB" w:rsidP="00E12DBB">
            <w:pPr>
              <w:widowControl/>
              <w:numPr>
                <w:ilvl w:val="0"/>
                <w:numId w:val="4"/>
              </w:numPr>
              <w:suppressAutoHyphens w:val="0"/>
              <w:spacing w:after="200" w:line="276" w:lineRule="auto"/>
              <w:ind w:left="355"/>
              <w:rPr>
                <w:rFonts w:ascii="Arial" w:eastAsia="Arial" w:hAnsi="Arial" w:cs="Arial"/>
                <w:b/>
                <w:sz w:val="24"/>
                <w:szCs w:val="24"/>
                <w:lang w:eastAsia="en-US" w:bidi="ar-SA"/>
              </w:rPr>
            </w:pPr>
            <w:r w:rsidRPr="006C0953">
              <w:rPr>
                <w:rFonts w:ascii="Arial" w:eastAsia="Arial" w:hAnsi="Arial" w:cs="Arial"/>
                <w:sz w:val="24"/>
                <w:szCs w:val="24"/>
                <w:lang w:eastAsia="en-US" w:bidi="ar-SA"/>
              </w:rPr>
              <w:t>pripreme za neposredan rad</w:t>
            </w:r>
          </w:p>
          <w:p w14:paraId="421A6204" w14:textId="77777777" w:rsidR="00E12DBB" w:rsidRPr="006C0953" w:rsidRDefault="00E12DBB" w:rsidP="00E12DBB">
            <w:pPr>
              <w:spacing w:after="200" w:line="276" w:lineRule="auto"/>
              <w:ind w:left="-5"/>
              <w:rPr>
                <w:rFonts w:ascii="Arial" w:eastAsia="Arial" w:hAnsi="Arial" w:cs="Arial"/>
                <w:b/>
                <w:sz w:val="24"/>
                <w:szCs w:val="24"/>
                <w:lang w:eastAsia="en-US" w:bidi="ar-SA"/>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F1131"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lastRenderedPageBreak/>
              <w:t>490</w:t>
            </w:r>
          </w:p>
        </w:tc>
      </w:tr>
      <w:tr w:rsidR="006C0953" w:rsidRPr="006C0953" w14:paraId="3DA5F4FD" w14:textId="77777777" w:rsidTr="000D61A0">
        <w:trPr>
          <w:trHeight w:val="249"/>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D8DE14"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sz w:val="24"/>
                <w:szCs w:val="24"/>
                <w:lang w:eastAsia="en-US" w:bidi="ar-SA"/>
              </w:rPr>
              <w:lastRenderedPageBreak/>
              <w:t>III. STRUČNO USAVRŠAVANJE I SUDJELOVANJE U RADU STRUKOVNIH ORGANIZACIJA</w:t>
            </w:r>
          </w:p>
        </w:tc>
        <w:tc>
          <w:tcPr>
            <w:tcW w:w="141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CC60AE"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lang w:eastAsia="en-US" w:bidi="ar-SA"/>
              </w:rPr>
              <w:t>GODIŠNJE</w:t>
            </w:r>
          </w:p>
        </w:tc>
      </w:tr>
      <w:tr w:rsidR="006C0953" w:rsidRPr="006C0953" w14:paraId="7BDA1ABA" w14:textId="77777777" w:rsidTr="000D61A0">
        <w:trPr>
          <w:trHeight w:val="305"/>
          <w:jc w:val="center"/>
        </w:trPr>
        <w:tc>
          <w:tcPr>
            <w:tcW w:w="8928" w:type="dxa"/>
            <w:vMerge w:val="restart"/>
            <w:tcBorders>
              <w:top w:val="single" w:sz="4" w:space="0" w:color="000000"/>
              <w:left w:val="single" w:sz="4" w:space="0" w:color="000000"/>
              <w:bottom w:val="single" w:sz="4" w:space="0" w:color="000000"/>
              <w:right w:val="single" w:sz="4" w:space="0" w:color="000000"/>
            </w:tcBorders>
            <w:vAlign w:val="center"/>
          </w:tcPr>
          <w:p w14:paraId="22B45877"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Individualno i grupno</w:t>
            </w:r>
          </w:p>
          <w:p w14:paraId="7BB29CCD"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planiranje i razvoj profesionalne karijere</w:t>
            </w:r>
          </w:p>
          <w:p w14:paraId="0E3660E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praćenje stručne i znanstvene literature</w:t>
            </w:r>
          </w:p>
          <w:p w14:paraId="5731590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sudjelovanje na stručnim skupovima koje organizira Agencija za odgoj i obrazovanje, Ministarstvo znanosti i obrazovanja te druge stručne organizacije</w:t>
            </w:r>
          </w:p>
        </w:tc>
        <w:tc>
          <w:tcPr>
            <w:tcW w:w="1414" w:type="dxa"/>
            <w:tcBorders>
              <w:top w:val="single" w:sz="4" w:space="0" w:color="000000"/>
              <w:left w:val="single" w:sz="4" w:space="0" w:color="000000"/>
              <w:right w:val="single" w:sz="4" w:space="0" w:color="000000"/>
            </w:tcBorders>
          </w:tcPr>
          <w:p w14:paraId="1B32830C" w14:textId="77777777" w:rsidR="00E12DBB" w:rsidRPr="006C0953" w:rsidRDefault="00E12DBB" w:rsidP="00E12DBB">
            <w:pPr>
              <w:widowControl/>
              <w:suppressAutoHyphens w:val="0"/>
              <w:spacing w:after="160" w:line="276" w:lineRule="auto"/>
              <w:jc w:val="center"/>
              <w:rPr>
                <w:rFonts w:ascii="Arial" w:eastAsia="Arial" w:hAnsi="Arial" w:cs="Arial"/>
                <w:sz w:val="24"/>
                <w:szCs w:val="24"/>
                <w:lang w:eastAsia="en-US" w:bidi="ar-SA"/>
              </w:rPr>
            </w:pPr>
          </w:p>
        </w:tc>
      </w:tr>
      <w:tr w:rsidR="006C0953" w:rsidRPr="006C0953" w14:paraId="3E0D1D08" w14:textId="77777777" w:rsidTr="000D61A0">
        <w:trPr>
          <w:trHeight w:val="477"/>
          <w:jc w:val="center"/>
        </w:trPr>
        <w:tc>
          <w:tcPr>
            <w:tcW w:w="8928" w:type="dxa"/>
            <w:vMerge/>
            <w:tcBorders>
              <w:top w:val="single" w:sz="4" w:space="0" w:color="000000"/>
              <w:left w:val="single" w:sz="4" w:space="0" w:color="000000"/>
              <w:bottom w:val="single" w:sz="4" w:space="0" w:color="auto"/>
              <w:right w:val="single" w:sz="4" w:space="0" w:color="000000"/>
            </w:tcBorders>
            <w:vAlign w:val="center"/>
          </w:tcPr>
          <w:p w14:paraId="79405AB0"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p>
        </w:tc>
        <w:tc>
          <w:tcPr>
            <w:tcW w:w="1414" w:type="dxa"/>
            <w:vMerge w:val="restart"/>
            <w:tcBorders>
              <w:left w:val="single" w:sz="4" w:space="0" w:color="000000"/>
              <w:bottom w:val="single" w:sz="4" w:space="0" w:color="auto"/>
              <w:right w:val="single" w:sz="4" w:space="0" w:color="000000"/>
            </w:tcBorders>
          </w:tcPr>
          <w:p w14:paraId="34E3FB5D"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t>350</w:t>
            </w:r>
          </w:p>
          <w:p w14:paraId="292EE824"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078C8041"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3420E28E"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6CA02A1D"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577C9425"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p>
          <w:p w14:paraId="614C21C9"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40B90DC3"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t>30</w:t>
            </w:r>
          </w:p>
          <w:p w14:paraId="1651C157"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5972F5BB"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2A49D995"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6E2CEA04"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4C1A80D5"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2FCD3C14"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t>150</w:t>
            </w:r>
          </w:p>
          <w:p w14:paraId="6F8696CA"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p>
          <w:p w14:paraId="1953C72F"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p>
        </w:tc>
      </w:tr>
      <w:tr w:rsidR="006C0953" w:rsidRPr="006C0953" w14:paraId="109D0814" w14:textId="77777777" w:rsidTr="000D61A0">
        <w:trPr>
          <w:trHeight w:val="484"/>
          <w:jc w:val="center"/>
        </w:trPr>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14:paraId="181F9646"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sz w:val="24"/>
                <w:szCs w:val="24"/>
                <w:lang w:eastAsia="en-US" w:bidi="ar-SA"/>
              </w:rPr>
              <w:t>IV. SUDJELOVANJE U PROJEKTIMA KOJE ORGANIZIRA NADLEŽNA JEDINICA LOKALNE SAMOUPRAVE, AKADEMSKA ZAJEDNICA I DRUGE ORGANIZACIJE</w:t>
            </w:r>
          </w:p>
        </w:tc>
        <w:tc>
          <w:tcPr>
            <w:tcW w:w="1414" w:type="dxa"/>
            <w:vMerge/>
            <w:tcBorders>
              <w:top w:val="single" w:sz="4" w:space="0" w:color="auto"/>
              <w:left w:val="single" w:sz="4" w:space="0" w:color="auto"/>
              <w:bottom w:val="single" w:sz="4" w:space="0" w:color="auto"/>
              <w:right w:val="single" w:sz="4" w:space="0" w:color="auto"/>
            </w:tcBorders>
          </w:tcPr>
          <w:p w14:paraId="0ED4B128" w14:textId="77777777" w:rsidR="00E12DBB" w:rsidRPr="006C0953" w:rsidRDefault="00E12DBB" w:rsidP="00E12DBB">
            <w:pPr>
              <w:widowControl/>
              <w:suppressAutoHyphens w:val="0"/>
              <w:spacing w:after="160" w:line="276" w:lineRule="auto"/>
              <w:rPr>
                <w:rFonts w:ascii="Arial" w:eastAsia="Arial" w:hAnsi="Arial" w:cs="Arial"/>
                <w:b/>
                <w:sz w:val="24"/>
                <w:szCs w:val="24"/>
                <w:highlight w:val="cyan"/>
                <w:lang w:eastAsia="en-US" w:bidi="ar-SA"/>
              </w:rPr>
            </w:pPr>
          </w:p>
        </w:tc>
      </w:tr>
      <w:tr w:rsidR="006C0953" w:rsidRPr="006C0953" w14:paraId="7437F550" w14:textId="77777777" w:rsidTr="000D61A0">
        <w:trPr>
          <w:trHeight w:val="484"/>
          <w:jc w:val="center"/>
        </w:trPr>
        <w:tc>
          <w:tcPr>
            <w:tcW w:w="8928" w:type="dxa"/>
            <w:tcBorders>
              <w:top w:val="single" w:sz="4" w:space="0" w:color="auto"/>
              <w:left w:val="single" w:sz="4" w:space="0" w:color="000000"/>
              <w:bottom w:val="single" w:sz="4" w:space="0" w:color="000000"/>
              <w:right w:val="single" w:sz="4" w:space="0" w:color="000000"/>
            </w:tcBorders>
            <w:shd w:val="clear" w:color="auto" w:fill="auto"/>
            <w:vAlign w:val="center"/>
          </w:tcPr>
          <w:p w14:paraId="734B91BF" w14:textId="77777777" w:rsidR="00E12DBB" w:rsidRPr="006C0953" w:rsidRDefault="00E12DBB" w:rsidP="00E12DBB">
            <w:pPr>
              <w:widowControl/>
              <w:suppressAutoHyphens w:val="0"/>
              <w:spacing w:after="160" w:line="276" w:lineRule="auto"/>
              <w:rPr>
                <w:rFonts w:ascii="Arial" w:eastAsia="Arial" w:hAnsi="Arial" w:cs="Arial"/>
                <w:i/>
                <w:sz w:val="18"/>
                <w:szCs w:val="18"/>
                <w:lang w:eastAsia="en-US" w:bidi="ar-SA"/>
              </w:rPr>
            </w:pPr>
          </w:p>
          <w:p w14:paraId="35234C37"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POP UP festival emocija, dječje dobrobiti i dječjih prava – </w:t>
            </w:r>
            <w:proofErr w:type="spellStart"/>
            <w:r w:rsidRPr="006C0953">
              <w:rPr>
                <w:rFonts w:ascii="Arial" w:eastAsia="Arial" w:hAnsi="Arial" w:cs="Arial"/>
                <w:sz w:val="24"/>
                <w:szCs w:val="24"/>
                <w:lang w:eastAsia="en-US" w:bidi="ar-SA"/>
              </w:rPr>
              <w:t>suvoditeljica</w:t>
            </w:r>
            <w:proofErr w:type="spellEnd"/>
            <w:r w:rsidRPr="006C0953">
              <w:rPr>
                <w:rFonts w:ascii="Arial" w:eastAsia="Arial" w:hAnsi="Arial" w:cs="Arial"/>
                <w:sz w:val="24"/>
                <w:szCs w:val="24"/>
                <w:lang w:eastAsia="en-US" w:bidi="ar-SA"/>
              </w:rPr>
              <w:t xml:space="preserve"> </w:t>
            </w:r>
          </w:p>
          <w:p w14:paraId="262FAF53" w14:textId="77777777" w:rsidR="00E12DBB" w:rsidRPr="006C0953" w:rsidRDefault="00E12DBB" w:rsidP="00E12DBB">
            <w:pPr>
              <w:widowControl/>
              <w:suppressAutoHyphens w:val="0"/>
              <w:spacing w:after="160" w:line="276" w:lineRule="auto"/>
              <w:rPr>
                <w:rFonts w:ascii="Arial" w:eastAsia="Arial" w:hAnsi="Arial" w:cs="Arial"/>
                <w:i/>
                <w:sz w:val="24"/>
                <w:szCs w:val="24"/>
                <w:lang w:eastAsia="en-US" w:bidi="ar-SA"/>
              </w:rPr>
            </w:pPr>
          </w:p>
        </w:tc>
        <w:tc>
          <w:tcPr>
            <w:tcW w:w="1414" w:type="dxa"/>
            <w:vMerge/>
            <w:tcBorders>
              <w:top w:val="single" w:sz="4" w:space="0" w:color="auto"/>
              <w:left w:val="single" w:sz="4" w:space="0" w:color="000000"/>
              <w:bottom w:val="single" w:sz="4" w:space="0" w:color="000000"/>
              <w:right w:val="single" w:sz="4" w:space="0" w:color="000000"/>
            </w:tcBorders>
          </w:tcPr>
          <w:p w14:paraId="0E65D8B9" w14:textId="77777777" w:rsidR="00E12DBB" w:rsidRPr="006C0953" w:rsidRDefault="00E12DBB" w:rsidP="00E12DBB">
            <w:pPr>
              <w:widowControl/>
              <w:suppressAutoHyphens w:val="0"/>
              <w:spacing w:after="160" w:line="276" w:lineRule="auto"/>
              <w:rPr>
                <w:rFonts w:ascii="Arial" w:eastAsia="Arial" w:hAnsi="Arial" w:cs="Arial"/>
                <w:i/>
                <w:sz w:val="24"/>
                <w:szCs w:val="24"/>
                <w:highlight w:val="cyan"/>
                <w:lang w:eastAsia="en-US" w:bidi="ar-SA"/>
              </w:rPr>
            </w:pPr>
          </w:p>
        </w:tc>
      </w:tr>
      <w:tr w:rsidR="006C0953" w:rsidRPr="006C0953" w14:paraId="5257F808" w14:textId="77777777" w:rsidTr="000D61A0">
        <w:trPr>
          <w:trHeight w:val="343"/>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CB028A"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sz w:val="24"/>
                <w:szCs w:val="24"/>
                <w:lang w:eastAsia="en-US" w:bidi="ar-SA"/>
              </w:rPr>
              <w:t>V. OSTALI POSLOVI</w:t>
            </w:r>
          </w:p>
        </w:tc>
        <w:tc>
          <w:tcPr>
            <w:tcW w:w="1414" w:type="dxa"/>
            <w:vMerge/>
            <w:tcBorders>
              <w:left w:val="single" w:sz="4" w:space="0" w:color="000000"/>
              <w:bottom w:val="single" w:sz="4" w:space="0" w:color="000000"/>
              <w:right w:val="single" w:sz="4" w:space="0" w:color="000000"/>
            </w:tcBorders>
          </w:tcPr>
          <w:p w14:paraId="042D2102" w14:textId="77777777" w:rsidR="00E12DBB" w:rsidRPr="006C0953" w:rsidRDefault="00E12DBB" w:rsidP="00E12DBB">
            <w:pPr>
              <w:widowControl/>
              <w:suppressAutoHyphens w:val="0"/>
              <w:spacing w:after="160" w:line="276" w:lineRule="auto"/>
              <w:rPr>
                <w:rFonts w:ascii="Arial" w:eastAsia="Arial" w:hAnsi="Arial" w:cs="Arial"/>
                <w:b/>
                <w:sz w:val="24"/>
                <w:szCs w:val="24"/>
                <w:highlight w:val="cyan"/>
                <w:lang w:eastAsia="en-US" w:bidi="ar-SA"/>
              </w:rPr>
            </w:pPr>
          </w:p>
        </w:tc>
      </w:tr>
      <w:tr w:rsidR="006C0953" w:rsidRPr="006C0953" w14:paraId="6264772E" w14:textId="77777777" w:rsidTr="000D61A0">
        <w:trPr>
          <w:trHeight w:val="688"/>
          <w:jc w:val="center"/>
        </w:trPr>
        <w:tc>
          <w:tcPr>
            <w:tcW w:w="8928" w:type="dxa"/>
            <w:tcBorders>
              <w:top w:val="single" w:sz="4" w:space="0" w:color="000000"/>
              <w:left w:val="single" w:sz="4" w:space="0" w:color="000000"/>
              <w:bottom w:val="single" w:sz="4" w:space="0" w:color="000000"/>
              <w:right w:val="single" w:sz="4" w:space="0" w:color="000000"/>
            </w:tcBorders>
          </w:tcPr>
          <w:p w14:paraId="13D32E7D"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xml:space="preserve">– poslovi koji proizlaze iz </w:t>
            </w:r>
            <w:proofErr w:type="spellStart"/>
            <w:r w:rsidRPr="006C0953">
              <w:rPr>
                <w:rFonts w:ascii="Arial" w:eastAsia="Arial" w:hAnsi="Arial" w:cs="Arial"/>
                <w:sz w:val="24"/>
                <w:szCs w:val="24"/>
                <w:lang w:eastAsia="en-US" w:bidi="ar-SA"/>
              </w:rPr>
              <w:t>socijalnopedagoškog</w:t>
            </w:r>
            <w:proofErr w:type="spellEnd"/>
            <w:r w:rsidRPr="006C0953">
              <w:rPr>
                <w:rFonts w:ascii="Arial" w:eastAsia="Arial" w:hAnsi="Arial" w:cs="Arial"/>
                <w:sz w:val="24"/>
                <w:szCs w:val="24"/>
                <w:lang w:eastAsia="en-US" w:bidi="ar-SA"/>
              </w:rPr>
              <w:t xml:space="preserve"> rada ili su s njim u vezi</w:t>
            </w:r>
          </w:p>
          <w:p w14:paraId="27AB343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sudjelovanje u kulturnoj i javnoj djelatnosti škole</w:t>
            </w:r>
          </w:p>
          <w:p w14:paraId="6E002F9F"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sudjelovanje u radu stručnih tijela škole i ostalih radnih skupina</w:t>
            </w:r>
          </w:p>
          <w:p w14:paraId="182FE5B1"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sudjelovanje u planiranju i programiranju rada škole</w:t>
            </w:r>
          </w:p>
          <w:p w14:paraId="008B85C1"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sudjelovanje u izradi godišnjeg plana i programa rada te godišnjeg izvješća o radu škole</w:t>
            </w:r>
          </w:p>
          <w:p w14:paraId="0396F769" w14:textId="77777777" w:rsidR="00E12DBB" w:rsidRPr="006C0953" w:rsidRDefault="00E12DBB" w:rsidP="00E12DBB">
            <w:pPr>
              <w:widowControl/>
              <w:suppressAutoHyphens w:val="0"/>
              <w:spacing w:after="160" w:line="276" w:lineRule="auto"/>
              <w:rPr>
                <w:rFonts w:ascii="Arial" w:eastAsia="Arial" w:hAnsi="Arial" w:cs="Arial"/>
                <w:sz w:val="24"/>
                <w:szCs w:val="24"/>
                <w:lang w:eastAsia="en-US" w:bidi="ar-SA"/>
              </w:rPr>
            </w:pPr>
            <w:r w:rsidRPr="006C0953">
              <w:rPr>
                <w:rFonts w:ascii="Arial" w:eastAsia="Arial" w:hAnsi="Arial" w:cs="Arial"/>
                <w:sz w:val="24"/>
                <w:szCs w:val="24"/>
                <w:lang w:eastAsia="en-US" w:bidi="ar-SA"/>
              </w:rPr>
              <w:t>– ostali administrativno-statistički poslovi, poslovi planiranja, obrade podataka</w:t>
            </w:r>
          </w:p>
          <w:p w14:paraId="519E36C2" w14:textId="77777777" w:rsidR="00E12DBB" w:rsidRPr="006C0953" w:rsidRDefault="00E12DBB" w:rsidP="00E12DBB">
            <w:pPr>
              <w:widowControl/>
              <w:suppressAutoHyphens w:val="0"/>
              <w:spacing w:after="160" w:line="276" w:lineRule="auto"/>
              <w:rPr>
                <w:rFonts w:ascii="Arial" w:eastAsia="Arial" w:hAnsi="Arial" w:cs="Arial"/>
                <w:i/>
                <w:sz w:val="24"/>
                <w:szCs w:val="24"/>
                <w:lang w:eastAsia="en-US" w:bidi="ar-SA"/>
              </w:rPr>
            </w:pPr>
          </w:p>
        </w:tc>
        <w:tc>
          <w:tcPr>
            <w:tcW w:w="1414" w:type="dxa"/>
            <w:vMerge/>
            <w:tcBorders>
              <w:left w:val="single" w:sz="4" w:space="0" w:color="000000"/>
              <w:bottom w:val="single" w:sz="4" w:space="0" w:color="000000"/>
              <w:right w:val="single" w:sz="4" w:space="0" w:color="000000"/>
            </w:tcBorders>
          </w:tcPr>
          <w:p w14:paraId="3DA79DFB" w14:textId="77777777" w:rsidR="00E12DBB" w:rsidRPr="006C0953" w:rsidRDefault="00E12DBB" w:rsidP="00E12DBB">
            <w:pPr>
              <w:widowControl/>
              <w:suppressAutoHyphens w:val="0"/>
              <w:spacing w:after="160" w:line="276" w:lineRule="auto"/>
              <w:rPr>
                <w:rFonts w:ascii="Arial" w:eastAsia="Arial" w:hAnsi="Arial" w:cs="Arial"/>
                <w:i/>
                <w:sz w:val="24"/>
                <w:szCs w:val="24"/>
                <w:highlight w:val="cyan"/>
                <w:lang w:eastAsia="en-US" w:bidi="ar-SA"/>
              </w:rPr>
            </w:pPr>
          </w:p>
        </w:tc>
      </w:tr>
      <w:tr w:rsidR="006C0953" w:rsidRPr="006C0953" w14:paraId="0DED73CB" w14:textId="77777777" w:rsidTr="000D61A0">
        <w:trPr>
          <w:trHeight w:val="688"/>
          <w:jc w:val="center"/>
        </w:trPr>
        <w:tc>
          <w:tcPr>
            <w:tcW w:w="8928" w:type="dxa"/>
            <w:tcBorders>
              <w:top w:val="single" w:sz="4" w:space="0" w:color="000000"/>
              <w:left w:val="single" w:sz="4" w:space="0" w:color="000000"/>
              <w:bottom w:val="single" w:sz="4" w:space="0" w:color="000000"/>
              <w:right w:val="single" w:sz="4" w:space="0" w:color="000000"/>
            </w:tcBorders>
            <w:shd w:val="clear" w:color="auto" w:fill="FFFF99"/>
          </w:tcPr>
          <w:p w14:paraId="433D071D" w14:textId="77777777" w:rsidR="00E12DBB" w:rsidRPr="006C0953" w:rsidRDefault="00E12DBB" w:rsidP="00E12DBB">
            <w:pPr>
              <w:widowControl/>
              <w:suppressAutoHyphens w:val="0"/>
              <w:spacing w:after="160" w:line="276" w:lineRule="auto"/>
              <w:rPr>
                <w:rFonts w:ascii="Arial" w:eastAsia="Arial" w:hAnsi="Arial" w:cs="Arial"/>
                <w:b/>
                <w:sz w:val="24"/>
                <w:szCs w:val="24"/>
                <w:lang w:eastAsia="en-US" w:bidi="ar-SA"/>
              </w:rPr>
            </w:pPr>
            <w:r w:rsidRPr="006C0953">
              <w:rPr>
                <w:rFonts w:ascii="Arial" w:eastAsia="Arial" w:hAnsi="Arial" w:cs="Arial"/>
                <w:b/>
                <w:sz w:val="24"/>
                <w:szCs w:val="24"/>
                <w:lang w:eastAsia="en-US" w:bidi="ar-SA"/>
              </w:rPr>
              <w:lastRenderedPageBreak/>
              <w:t>VI. GODIŠNJI ODMOR, DRŽAVNI PRAZNICI I BLAGDANI</w:t>
            </w:r>
          </w:p>
        </w:tc>
        <w:tc>
          <w:tcPr>
            <w:tcW w:w="1414" w:type="dxa"/>
            <w:tcBorders>
              <w:top w:val="single" w:sz="4" w:space="0" w:color="000000"/>
              <w:left w:val="single" w:sz="4" w:space="0" w:color="000000"/>
              <w:bottom w:val="single" w:sz="4" w:space="0" w:color="000000"/>
              <w:right w:val="single" w:sz="4" w:space="0" w:color="000000"/>
            </w:tcBorders>
          </w:tcPr>
          <w:p w14:paraId="1746B07D"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t>280</w:t>
            </w:r>
          </w:p>
        </w:tc>
      </w:tr>
      <w:tr w:rsidR="00E12DBB" w:rsidRPr="006C0953" w14:paraId="7F35D69A" w14:textId="77777777" w:rsidTr="000D61A0">
        <w:trPr>
          <w:trHeight w:val="404"/>
          <w:jc w:val="center"/>
        </w:trPr>
        <w:tc>
          <w:tcPr>
            <w:tcW w:w="8928" w:type="dxa"/>
            <w:tcBorders>
              <w:top w:val="single" w:sz="4" w:space="0" w:color="000000"/>
              <w:left w:val="single" w:sz="4" w:space="0" w:color="000000"/>
              <w:bottom w:val="single" w:sz="4" w:space="0" w:color="000000"/>
              <w:right w:val="single" w:sz="4" w:space="0" w:color="000000"/>
            </w:tcBorders>
            <w:vAlign w:val="center"/>
          </w:tcPr>
          <w:p w14:paraId="697FF80D" w14:textId="77777777" w:rsidR="00E12DBB" w:rsidRPr="006C0953" w:rsidRDefault="00E12DBB" w:rsidP="00E12DBB">
            <w:pPr>
              <w:widowControl/>
              <w:suppressAutoHyphens w:val="0"/>
              <w:spacing w:after="160" w:line="276" w:lineRule="auto"/>
              <w:jc w:val="right"/>
              <w:rPr>
                <w:rFonts w:ascii="Arial" w:eastAsia="Arial" w:hAnsi="Arial" w:cs="Arial"/>
                <w:b/>
                <w:sz w:val="24"/>
                <w:szCs w:val="24"/>
                <w:lang w:eastAsia="en-US" w:bidi="ar-SA"/>
              </w:rPr>
            </w:pPr>
            <w:r w:rsidRPr="006C0953">
              <w:rPr>
                <w:rFonts w:ascii="Arial" w:eastAsia="Arial" w:hAnsi="Arial" w:cs="Arial"/>
                <w:b/>
                <w:sz w:val="24"/>
                <w:szCs w:val="24"/>
                <w:lang w:eastAsia="en-US" w:bidi="ar-SA"/>
              </w:rPr>
              <w:t>UKUPNO</w:t>
            </w:r>
          </w:p>
        </w:tc>
        <w:tc>
          <w:tcPr>
            <w:tcW w:w="1414" w:type="dxa"/>
            <w:tcBorders>
              <w:top w:val="single" w:sz="4" w:space="0" w:color="000000"/>
              <w:left w:val="single" w:sz="4" w:space="0" w:color="000000"/>
              <w:bottom w:val="single" w:sz="4" w:space="0" w:color="000000"/>
              <w:right w:val="single" w:sz="4" w:space="0" w:color="000000"/>
            </w:tcBorders>
            <w:vAlign w:val="center"/>
          </w:tcPr>
          <w:p w14:paraId="6D5C0B99" w14:textId="77777777" w:rsidR="00E12DBB" w:rsidRPr="006C0953" w:rsidRDefault="00E12DBB" w:rsidP="00E12DBB">
            <w:pPr>
              <w:widowControl/>
              <w:suppressAutoHyphens w:val="0"/>
              <w:spacing w:after="160" w:line="276" w:lineRule="auto"/>
              <w:jc w:val="center"/>
              <w:rPr>
                <w:rFonts w:ascii="Arial" w:eastAsia="Arial" w:hAnsi="Arial" w:cs="Arial"/>
                <w:b/>
                <w:sz w:val="24"/>
                <w:szCs w:val="24"/>
                <w:lang w:eastAsia="en-US" w:bidi="ar-SA"/>
              </w:rPr>
            </w:pPr>
            <w:r w:rsidRPr="006C0953">
              <w:rPr>
                <w:rFonts w:ascii="Arial" w:eastAsia="Arial" w:hAnsi="Arial" w:cs="Arial"/>
                <w:b/>
                <w:sz w:val="24"/>
                <w:szCs w:val="24"/>
                <w:lang w:eastAsia="en-US" w:bidi="ar-SA"/>
              </w:rPr>
              <w:t>2088</w:t>
            </w:r>
          </w:p>
        </w:tc>
      </w:tr>
      <w:bookmarkEnd w:id="64"/>
    </w:tbl>
    <w:p w14:paraId="4F76D30C" w14:textId="77777777" w:rsidR="00E12DBB" w:rsidRPr="006C0953" w:rsidRDefault="00E12DBB" w:rsidP="00E12DBB">
      <w:pPr>
        <w:widowControl/>
        <w:suppressAutoHyphens w:val="0"/>
        <w:spacing w:after="160" w:line="259" w:lineRule="auto"/>
        <w:rPr>
          <w:rFonts w:ascii="Calibri" w:eastAsia="Calibri" w:hAnsi="Calibri"/>
          <w:lang w:eastAsia="en-US" w:bidi="ar-SA"/>
        </w:rPr>
      </w:pPr>
    </w:p>
    <w:p w14:paraId="3B3E759C" w14:textId="77777777" w:rsidR="00A23944" w:rsidRPr="006C0953" w:rsidRDefault="00A23944">
      <w:pPr>
        <w:widowControl/>
        <w:spacing w:line="360" w:lineRule="auto"/>
        <w:rPr>
          <w:rFonts w:ascii="Arial" w:eastAsia="Arial" w:hAnsi="Arial" w:cs="Arial"/>
          <w:sz w:val="24"/>
          <w:szCs w:val="24"/>
        </w:rPr>
      </w:pPr>
      <w:bookmarkStart w:id="65" w:name="_heading=h.bjc8ho759n39"/>
      <w:bookmarkEnd w:id="65"/>
    </w:p>
    <w:p w14:paraId="6632C626" w14:textId="77777777" w:rsidR="00A23944" w:rsidRPr="006C0953" w:rsidRDefault="00A23944">
      <w:pPr>
        <w:rPr>
          <w:rFonts w:ascii="Arial" w:eastAsia="Arial" w:hAnsi="Arial" w:cs="Arial"/>
        </w:rPr>
      </w:pPr>
    </w:p>
    <w:p w14:paraId="44E88FE6" w14:textId="77777777" w:rsidR="00A23944" w:rsidRPr="006C0953" w:rsidRDefault="00A23944">
      <w:pPr>
        <w:rPr>
          <w:rFonts w:ascii="Arial" w:eastAsia="Arial" w:hAnsi="Arial" w:cs="Arial"/>
        </w:rPr>
      </w:pPr>
    </w:p>
    <w:p w14:paraId="28E53A35" w14:textId="77777777" w:rsidR="00A23944" w:rsidRPr="006C0953" w:rsidRDefault="00A23944">
      <w:pPr>
        <w:rPr>
          <w:rFonts w:ascii="Arial" w:eastAsia="Arial" w:hAnsi="Arial" w:cs="Arial"/>
        </w:rPr>
      </w:pPr>
    </w:p>
    <w:p w14:paraId="7CF6B9F3" w14:textId="77777777" w:rsidR="00A23944" w:rsidRPr="006C0953" w:rsidRDefault="00A23944">
      <w:pPr>
        <w:spacing w:line="19" w:lineRule="auto"/>
        <w:ind w:left="530"/>
        <w:rPr>
          <w:rFonts w:ascii="Arial" w:eastAsia="Arial" w:hAnsi="Arial" w:cs="Arial"/>
          <w:sz w:val="24"/>
          <w:szCs w:val="24"/>
        </w:rPr>
      </w:pPr>
    </w:p>
    <w:p w14:paraId="2048900C" w14:textId="77777777" w:rsidR="00A23944" w:rsidRPr="006C0953" w:rsidRDefault="008025B9">
      <w:pPr>
        <w:pStyle w:val="Naslov2"/>
        <w:numPr>
          <w:ilvl w:val="1"/>
          <w:numId w:val="3"/>
        </w:numPr>
        <w:ind w:left="426"/>
        <w:rPr>
          <w:rFonts w:ascii="Arial" w:eastAsia="Arial" w:hAnsi="Arial" w:cs="Arial"/>
        </w:rPr>
      </w:pPr>
      <w:bookmarkStart w:id="66" w:name="_Toc145576531"/>
      <w:r w:rsidRPr="006C0953">
        <w:rPr>
          <w:rFonts w:ascii="Arial" w:eastAsia="Arial" w:hAnsi="Arial" w:cs="Arial"/>
        </w:rPr>
        <w:t>PLAN RADA TAJNIŠTVA i ADMINISTRATIVNO-TEHNIČKE SLUŽBE</w:t>
      </w:r>
      <w:bookmarkEnd w:id="66"/>
    </w:p>
    <w:p w14:paraId="1ACADE13" w14:textId="77777777" w:rsidR="00A23944" w:rsidRPr="006C0953" w:rsidRDefault="00A23944">
      <w:pPr>
        <w:rPr>
          <w:rFonts w:ascii="Arial" w:eastAsia="Arial" w:hAnsi="Arial" w:cs="Arial"/>
          <w:b/>
          <w:sz w:val="24"/>
          <w:szCs w:val="24"/>
        </w:rPr>
      </w:pPr>
    </w:p>
    <w:p w14:paraId="73B63DD7" w14:textId="057DCEA4" w:rsidR="00A23944" w:rsidRPr="006C0953" w:rsidRDefault="00691028" w:rsidP="00691028">
      <w:pPr>
        <w:pStyle w:val="Naslov3"/>
        <w:rPr>
          <w:rFonts w:ascii="Arial" w:hAnsi="Arial" w:cs="Arial"/>
          <w:color w:val="auto"/>
        </w:rPr>
      </w:pPr>
      <w:bookmarkStart w:id="67" w:name="_Toc145576532"/>
      <w:r w:rsidRPr="006C0953">
        <w:rPr>
          <w:rFonts w:ascii="Arial" w:hAnsi="Arial" w:cs="Arial"/>
          <w:color w:val="auto"/>
        </w:rPr>
        <w:t>1</w:t>
      </w:r>
      <w:r w:rsidR="00FE19CA" w:rsidRPr="006C0953">
        <w:rPr>
          <w:rFonts w:ascii="Arial" w:hAnsi="Arial" w:cs="Arial"/>
          <w:color w:val="auto"/>
        </w:rPr>
        <w:t>0</w:t>
      </w:r>
      <w:r w:rsidRPr="006C0953">
        <w:rPr>
          <w:rFonts w:ascii="Arial" w:hAnsi="Arial" w:cs="Arial"/>
          <w:color w:val="auto"/>
        </w:rPr>
        <w:t xml:space="preserve">.11.1. </w:t>
      </w:r>
      <w:r w:rsidR="008025B9" w:rsidRPr="006C0953">
        <w:rPr>
          <w:rFonts w:ascii="Arial" w:hAnsi="Arial" w:cs="Arial"/>
          <w:color w:val="auto"/>
        </w:rPr>
        <w:t>PLAN RADA TAJNIŠTVA</w:t>
      </w:r>
      <w:bookmarkEnd w:id="67"/>
    </w:p>
    <w:p w14:paraId="316F5120" w14:textId="77777777" w:rsidR="00A23944" w:rsidRPr="006C0953" w:rsidRDefault="00A23944">
      <w:pPr>
        <w:spacing w:before="3" w:after="1"/>
        <w:rPr>
          <w:rFonts w:ascii="Arial" w:eastAsia="Arial" w:hAnsi="Arial" w:cs="Arial"/>
          <w:b/>
          <w:sz w:val="24"/>
          <w:szCs w:val="24"/>
        </w:rPr>
      </w:pPr>
    </w:p>
    <w:tbl>
      <w:tblPr>
        <w:tblW w:w="8931" w:type="dxa"/>
        <w:tblInd w:w="-8" w:type="dxa"/>
        <w:tblLayout w:type="fixed"/>
        <w:tblLook w:val="0000" w:firstRow="0" w:lastRow="0" w:firstColumn="0" w:lastColumn="0" w:noHBand="0" w:noVBand="0"/>
      </w:tblPr>
      <w:tblGrid>
        <w:gridCol w:w="1293"/>
        <w:gridCol w:w="4804"/>
        <w:gridCol w:w="1919"/>
        <w:gridCol w:w="915"/>
      </w:tblGrid>
      <w:tr w:rsidR="006C0953" w:rsidRPr="006C0953" w14:paraId="3EC1B2DB" w14:textId="77777777">
        <w:trPr>
          <w:trHeight w:val="551"/>
        </w:trPr>
        <w:tc>
          <w:tcPr>
            <w:tcW w:w="1293" w:type="dxa"/>
            <w:tcBorders>
              <w:top w:val="single" w:sz="6" w:space="0" w:color="000000"/>
              <w:left w:val="single" w:sz="6" w:space="0" w:color="000000"/>
              <w:bottom w:val="single" w:sz="6" w:space="0" w:color="000000"/>
              <w:right w:val="single" w:sz="6" w:space="0" w:color="000000"/>
            </w:tcBorders>
            <w:shd w:val="clear" w:color="auto" w:fill="C0C0C0"/>
          </w:tcPr>
          <w:p w14:paraId="1688016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Mjesec</w:t>
            </w:r>
          </w:p>
        </w:tc>
        <w:tc>
          <w:tcPr>
            <w:tcW w:w="4803" w:type="dxa"/>
            <w:tcBorders>
              <w:top w:val="single" w:sz="6" w:space="0" w:color="000000"/>
              <w:left w:val="single" w:sz="6" w:space="0" w:color="000000"/>
              <w:bottom w:val="single" w:sz="6" w:space="0" w:color="000000"/>
              <w:right w:val="single" w:sz="6" w:space="0" w:color="000000"/>
            </w:tcBorders>
            <w:shd w:val="clear" w:color="auto" w:fill="C0C0C0"/>
          </w:tcPr>
          <w:p w14:paraId="7AA9CE63" w14:textId="77777777" w:rsidR="00A23944" w:rsidRPr="006C0953" w:rsidRDefault="008025B9">
            <w:pPr>
              <w:tabs>
                <w:tab w:val="left" w:pos="2300"/>
              </w:tabs>
              <w:spacing w:line="264" w:lineRule="auto"/>
              <w:ind w:left="587"/>
              <w:rPr>
                <w:rFonts w:ascii="Arial" w:eastAsia="Arial" w:hAnsi="Arial" w:cs="Arial"/>
                <w:sz w:val="24"/>
                <w:szCs w:val="24"/>
              </w:rPr>
            </w:pPr>
            <w:r w:rsidRPr="006C0953">
              <w:rPr>
                <w:rFonts w:ascii="Arial" w:eastAsia="Arial" w:hAnsi="Arial" w:cs="Arial"/>
                <w:sz w:val="24"/>
                <w:szCs w:val="24"/>
              </w:rPr>
              <w:t>S A D R Ž A J</w:t>
            </w:r>
            <w:r w:rsidRPr="006C0953">
              <w:rPr>
                <w:rFonts w:ascii="Arial" w:eastAsia="Arial" w:hAnsi="Arial" w:cs="Arial"/>
                <w:sz w:val="24"/>
                <w:szCs w:val="24"/>
              </w:rPr>
              <w:tab/>
              <w:t>R A D A</w:t>
            </w:r>
          </w:p>
        </w:tc>
        <w:tc>
          <w:tcPr>
            <w:tcW w:w="1919" w:type="dxa"/>
            <w:tcBorders>
              <w:top w:val="single" w:sz="6" w:space="0" w:color="000000"/>
              <w:left w:val="single" w:sz="6" w:space="0" w:color="000000"/>
              <w:bottom w:val="single" w:sz="6" w:space="0" w:color="000000"/>
              <w:right w:val="single" w:sz="6" w:space="0" w:color="000000"/>
            </w:tcBorders>
            <w:shd w:val="clear" w:color="auto" w:fill="C0C0C0"/>
          </w:tcPr>
          <w:p w14:paraId="5F5F983C"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SURADNJA</w:t>
            </w:r>
          </w:p>
          <w:p w14:paraId="716021C4"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S</w:t>
            </w:r>
          </w:p>
        </w:tc>
        <w:tc>
          <w:tcPr>
            <w:tcW w:w="915" w:type="dxa"/>
            <w:tcBorders>
              <w:top w:val="single" w:sz="6" w:space="0" w:color="000000"/>
              <w:left w:val="single" w:sz="6" w:space="0" w:color="000000"/>
              <w:bottom w:val="single" w:sz="6" w:space="0" w:color="000000"/>
              <w:right w:val="single" w:sz="6" w:space="0" w:color="000000"/>
            </w:tcBorders>
            <w:shd w:val="clear" w:color="auto" w:fill="C0C0C0"/>
          </w:tcPr>
          <w:p w14:paraId="0FFC5298" w14:textId="77777777" w:rsidR="00A23944" w:rsidRPr="006C0953" w:rsidRDefault="008025B9">
            <w:pPr>
              <w:spacing w:line="264" w:lineRule="auto"/>
              <w:ind w:left="168"/>
              <w:rPr>
                <w:rFonts w:ascii="Arial" w:eastAsia="Arial" w:hAnsi="Arial" w:cs="Arial"/>
                <w:sz w:val="24"/>
                <w:szCs w:val="24"/>
              </w:rPr>
            </w:pPr>
            <w:r w:rsidRPr="006C0953">
              <w:rPr>
                <w:rFonts w:ascii="Arial" w:eastAsia="Arial" w:hAnsi="Arial" w:cs="Arial"/>
                <w:sz w:val="24"/>
                <w:szCs w:val="24"/>
              </w:rPr>
              <w:t>BROJ</w:t>
            </w:r>
          </w:p>
          <w:p w14:paraId="5DF94465" w14:textId="77777777" w:rsidR="00A23944" w:rsidRPr="006C0953" w:rsidRDefault="008025B9">
            <w:pPr>
              <w:spacing w:line="264" w:lineRule="auto"/>
              <w:ind w:left="168"/>
              <w:rPr>
                <w:rFonts w:ascii="Arial" w:eastAsia="Arial" w:hAnsi="Arial" w:cs="Arial"/>
                <w:sz w:val="24"/>
                <w:szCs w:val="24"/>
              </w:rPr>
            </w:pPr>
            <w:r w:rsidRPr="006C0953">
              <w:rPr>
                <w:rFonts w:ascii="Arial" w:eastAsia="Arial" w:hAnsi="Arial" w:cs="Arial"/>
                <w:sz w:val="24"/>
                <w:szCs w:val="24"/>
              </w:rPr>
              <w:t>SATI</w:t>
            </w:r>
          </w:p>
        </w:tc>
      </w:tr>
      <w:tr w:rsidR="006C0953" w:rsidRPr="006C0953" w14:paraId="1702020A" w14:textId="77777777">
        <w:trPr>
          <w:trHeight w:val="845"/>
        </w:trPr>
        <w:tc>
          <w:tcPr>
            <w:tcW w:w="1293" w:type="dxa"/>
            <w:tcBorders>
              <w:top w:val="single" w:sz="6" w:space="0" w:color="000000"/>
              <w:left w:val="single" w:sz="6" w:space="0" w:color="000000"/>
              <w:bottom w:val="single" w:sz="6" w:space="0" w:color="000000"/>
              <w:right w:val="single" w:sz="6" w:space="0" w:color="000000"/>
            </w:tcBorders>
          </w:tcPr>
          <w:p w14:paraId="27F73F12" w14:textId="77777777" w:rsidR="00A23944" w:rsidRPr="006C0953" w:rsidRDefault="00A23944">
            <w:pPr>
              <w:rPr>
                <w:rFonts w:ascii="Arial" w:eastAsia="Arial" w:hAnsi="Arial" w:cs="Arial"/>
                <w:b/>
                <w:sz w:val="24"/>
                <w:szCs w:val="24"/>
              </w:rPr>
            </w:pPr>
          </w:p>
          <w:p w14:paraId="533B6244" w14:textId="77777777" w:rsidR="00A23944" w:rsidRPr="006C0953" w:rsidRDefault="00A23944">
            <w:pPr>
              <w:rPr>
                <w:rFonts w:ascii="Arial" w:eastAsia="Arial" w:hAnsi="Arial" w:cs="Arial"/>
                <w:b/>
                <w:sz w:val="24"/>
                <w:szCs w:val="24"/>
              </w:rPr>
            </w:pPr>
          </w:p>
          <w:p w14:paraId="2835A48B" w14:textId="77777777" w:rsidR="00A23944" w:rsidRPr="006C0953" w:rsidRDefault="00A23944">
            <w:pPr>
              <w:rPr>
                <w:rFonts w:ascii="Arial" w:eastAsia="Arial" w:hAnsi="Arial" w:cs="Arial"/>
                <w:b/>
                <w:sz w:val="24"/>
                <w:szCs w:val="24"/>
              </w:rPr>
            </w:pPr>
          </w:p>
          <w:p w14:paraId="2CF63A2B" w14:textId="77777777" w:rsidR="00A23944" w:rsidRPr="006C0953" w:rsidRDefault="00A23944">
            <w:pPr>
              <w:rPr>
                <w:rFonts w:ascii="Arial" w:eastAsia="Arial" w:hAnsi="Arial" w:cs="Arial"/>
                <w:b/>
                <w:sz w:val="24"/>
                <w:szCs w:val="24"/>
              </w:rPr>
            </w:pPr>
          </w:p>
          <w:p w14:paraId="7D225D02" w14:textId="77777777" w:rsidR="00A23944" w:rsidRPr="006C0953" w:rsidRDefault="008025B9">
            <w:pPr>
              <w:spacing w:before="175"/>
              <w:ind w:left="230"/>
              <w:rPr>
                <w:rFonts w:ascii="Arial" w:eastAsia="Arial" w:hAnsi="Arial" w:cs="Arial"/>
                <w:sz w:val="24"/>
                <w:szCs w:val="24"/>
              </w:rPr>
            </w:pPr>
            <w:r w:rsidRPr="006C0953">
              <w:rPr>
                <w:rFonts w:ascii="Arial" w:eastAsia="Arial" w:hAnsi="Arial" w:cs="Arial"/>
                <w:sz w:val="24"/>
                <w:szCs w:val="24"/>
              </w:rPr>
              <w:t>IX.</w:t>
            </w:r>
          </w:p>
        </w:tc>
        <w:tc>
          <w:tcPr>
            <w:tcW w:w="4803" w:type="dxa"/>
            <w:tcBorders>
              <w:top w:val="single" w:sz="6" w:space="0" w:color="000000"/>
              <w:left w:val="single" w:sz="6" w:space="0" w:color="000000"/>
              <w:bottom w:val="single" w:sz="6" w:space="0" w:color="000000"/>
              <w:right w:val="single" w:sz="6" w:space="0" w:color="000000"/>
            </w:tcBorders>
          </w:tcPr>
          <w:p w14:paraId="2A570A51" w14:textId="77777777" w:rsidR="00A23944" w:rsidRPr="006C0953" w:rsidRDefault="008025B9">
            <w:pPr>
              <w:tabs>
                <w:tab w:val="left" w:pos="358"/>
              </w:tabs>
              <w:ind w:left="107" w:right="90"/>
              <w:jc w:val="both"/>
              <w:rPr>
                <w:rFonts w:ascii="Arial" w:eastAsia="Arial" w:hAnsi="Arial" w:cs="Arial"/>
                <w:sz w:val="24"/>
                <w:szCs w:val="24"/>
              </w:rPr>
            </w:pPr>
            <w:r w:rsidRPr="006C0953">
              <w:rPr>
                <w:rFonts w:ascii="Arial" w:eastAsia="Arial" w:hAnsi="Arial" w:cs="Arial"/>
                <w:sz w:val="24"/>
                <w:szCs w:val="24"/>
              </w:rPr>
              <w:t>- tekući poslovi (izdavanje potvrda učenicima i radnicima škole, primanje i otpremanje pošte, uvođenje u urudžbeni zapisnik, interna dostava, razni administrativni poslovi, osiguranje učenika, izdavanje duplikata svjedodžbi, priprema i provedba natječaja, priprema ugovora</w:t>
            </w:r>
          </w:p>
          <w:p w14:paraId="6833912D"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prijave i odjave na HZMO i HZZO</w:t>
            </w:r>
          </w:p>
          <w:p w14:paraId="1D555DB1"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rad na Godišnjem planu i programu rada škole, Školskom kurikulumu</w:t>
            </w:r>
          </w:p>
          <w:p w14:paraId="6EF809D1"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3C9D91CF"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03EF87D9"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izrađivanje odluka i rješenja</w:t>
            </w:r>
          </w:p>
          <w:p w14:paraId="173B348D" w14:textId="77777777" w:rsidR="00A23944" w:rsidRPr="006C0953" w:rsidRDefault="008025B9" w:rsidP="003B57AD">
            <w:pPr>
              <w:numPr>
                <w:ilvl w:val="0"/>
                <w:numId w:val="49"/>
              </w:numPr>
              <w:tabs>
                <w:tab w:val="left" w:pos="247"/>
              </w:tabs>
              <w:rPr>
                <w:rFonts w:ascii="Arial" w:eastAsia="Arial" w:hAnsi="Arial" w:cs="Arial"/>
                <w:sz w:val="24"/>
                <w:szCs w:val="24"/>
              </w:rPr>
            </w:pPr>
            <w:r w:rsidRPr="006C0953">
              <w:rPr>
                <w:rFonts w:ascii="Arial" w:eastAsia="Arial" w:hAnsi="Arial" w:cs="Arial"/>
                <w:sz w:val="24"/>
                <w:szCs w:val="24"/>
              </w:rPr>
              <w:t>- praćenje propisa, tumačenje normativnih akata</w:t>
            </w:r>
          </w:p>
        </w:tc>
        <w:tc>
          <w:tcPr>
            <w:tcW w:w="1919" w:type="dxa"/>
            <w:tcBorders>
              <w:top w:val="single" w:sz="6" w:space="0" w:color="000000"/>
              <w:left w:val="single" w:sz="6" w:space="0" w:color="000000"/>
              <w:bottom w:val="single" w:sz="6" w:space="0" w:color="000000"/>
              <w:right w:val="single" w:sz="6" w:space="0" w:color="000000"/>
            </w:tcBorders>
          </w:tcPr>
          <w:p w14:paraId="555BB8D9" w14:textId="07879E73"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ravnateljicom, voditeljicom računovodstva računovodstven</w:t>
            </w:r>
            <w:r w:rsidR="00397843" w:rsidRPr="006C0953">
              <w:rPr>
                <w:rFonts w:ascii="Arial" w:eastAsia="Arial" w:hAnsi="Arial" w:cs="Arial"/>
                <w:sz w:val="24"/>
                <w:szCs w:val="24"/>
              </w:rPr>
              <w:t>o</w:t>
            </w:r>
            <w:r w:rsidRPr="006C0953">
              <w:rPr>
                <w:rFonts w:ascii="Arial" w:eastAsia="Arial" w:hAnsi="Arial" w:cs="Arial"/>
                <w:sz w:val="24"/>
                <w:szCs w:val="24"/>
              </w:rPr>
              <w:t>m referent</w:t>
            </w:r>
            <w:r w:rsidR="00397843" w:rsidRPr="006C0953">
              <w:rPr>
                <w:rFonts w:ascii="Arial" w:eastAsia="Arial" w:hAnsi="Arial" w:cs="Arial"/>
                <w:sz w:val="24"/>
                <w:szCs w:val="24"/>
              </w:rPr>
              <w:t>icom</w:t>
            </w:r>
            <w:r w:rsidRPr="006C0953">
              <w:rPr>
                <w:rFonts w:ascii="Arial" w:eastAsia="Arial" w:hAnsi="Arial" w:cs="Arial"/>
                <w:sz w:val="24"/>
                <w:szCs w:val="24"/>
              </w:rPr>
              <w:t>,</w:t>
            </w:r>
          </w:p>
          <w:p w14:paraId="3ACF3C7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3B4E8C33"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4F654F8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p w14:paraId="7CA7CC92" w14:textId="77777777" w:rsidR="00A23944" w:rsidRPr="006C0953" w:rsidRDefault="00A23944">
            <w:pPr>
              <w:rPr>
                <w:rFonts w:ascii="Arial" w:eastAsia="Arial" w:hAnsi="Arial" w:cs="Arial"/>
                <w:sz w:val="24"/>
                <w:szCs w:val="24"/>
              </w:rPr>
            </w:pPr>
          </w:p>
        </w:tc>
        <w:tc>
          <w:tcPr>
            <w:tcW w:w="915" w:type="dxa"/>
            <w:tcBorders>
              <w:top w:val="single" w:sz="6" w:space="0" w:color="000000"/>
              <w:left w:val="single" w:sz="6" w:space="0" w:color="000000"/>
              <w:bottom w:val="single" w:sz="6" w:space="0" w:color="000000"/>
              <w:right w:val="single" w:sz="6" w:space="0" w:color="000000"/>
            </w:tcBorders>
          </w:tcPr>
          <w:p w14:paraId="4C5FEC88" w14:textId="4900B022"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68</w:t>
            </w:r>
          </w:p>
        </w:tc>
      </w:tr>
      <w:tr w:rsidR="006C0953" w:rsidRPr="006C0953" w14:paraId="17CB9C7A" w14:textId="77777777">
        <w:trPr>
          <w:trHeight w:val="2483"/>
        </w:trPr>
        <w:tc>
          <w:tcPr>
            <w:tcW w:w="1293" w:type="dxa"/>
            <w:tcBorders>
              <w:top w:val="single" w:sz="6" w:space="0" w:color="000000"/>
              <w:left w:val="single" w:sz="6" w:space="0" w:color="000000"/>
              <w:bottom w:val="single" w:sz="6" w:space="0" w:color="000000"/>
              <w:right w:val="single" w:sz="6" w:space="0" w:color="000000"/>
            </w:tcBorders>
          </w:tcPr>
          <w:p w14:paraId="4314EAF0" w14:textId="77777777" w:rsidR="00A23944" w:rsidRPr="006C0953" w:rsidRDefault="00A23944">
            <w:pPr>
              <w:rPr>
                <w:rFonts w:ascii="Arial" w:eastAsia="Arial" w:hAnsi="Arial" w:cs="Arial"/>
                <w:b/>
                <w:sz w:val="24"/>
                <w:szCs w:val="24"/>
              </w:rPr>
            </w:pPr>
          </w:p>
          <w:p w14:paraId="1485C099" w14:textId="77777777" w:rsidR="00A23944" w:rsidRPr="006C0953" w:rsidRDefault="00A23944">
            <w:pPr>
              <w:rPr>
                <w:rFonts w:ascii="Arial" w:eastAsia="Arial" w:hAnsi="Arial" w:cs="Arial"/>
                <w:b/>
                <w:sz w:val="24"/>
                <w:szCs w:val="24"/>
              </w:rPr>
            </w:pPr>
          </w:p>
          <w:p w14:paraId="6A3A6507" w14:textId="77777777" w:rsidR="00A23944" w:rsidRPr="006C0953" w:rsidRDefault="008025B9">
            <w:pPr>
              <w:spacing w:before="221"/>
              <w:ind w:left="227"/>
              <w:rPr>
                <w:rFonts w:ascii="Arial" w:eastAsia="Arial" w:hAnsi="Arial" w:cs="Arial"/>
                <w:sz w:val="24"/>
                <w:szCs w:val="24"/>
              </w:rPr>
            </w:pPr>
            <w:r w:rsidRPr="006C0953">
              <w:rPr>
                <w:rFonts w:ascii="Arial" w:eastAsia="Arial" w:hAnsi="Arial" w:cs="Arial"/>
                <w:sz w:val="24"/>
                <w:szCs w:val="24"/>
              </w:rPr>
              <w:t>X.</w:t>
            </w:r>
          </w:p>
        </w:tc>
        <w:tc>
          <w:tcPr>
            <w:tcW w:w="4803" w:type="dxa"/>
            <w:tcBorders>
              <w:top w:val="single" w:sz="6" w:space="0" w:color="000000"/>
              <w:left w:val="single" w:sz="6" w:space="0" w:color="000000"/>
              <w:bottom w:val="single" w:sz="6" w:space="0" w:color="000000"/>
              <w:right w:val="single" w:sz="6" w:space="0" w:color="000000"/>
            </w:tcBorders>
          </w:tcPr>
          <w:p w14:paraId="5D42A744" w14:textId="77777777" w:rsidR="00A23944" w:rsidRPr="006C0953" w:rsidRDefault="008025B9">
            <w:pPr>
              <w:tabs>
                <w:tab w:val="left" w:pos="247"/>
              </w:tabs>
              <w:rPr>
                <w:rFonts w:ascii="Arial" w:eastAsia="Arial" w:hAnsi="Arial" w:cs="Arial"/>
                <w:sz w:val="24"/>
                <w:szCs w:val="24"/>
              </w:rPr>
            </w:pPr>
            <w:r w:rsidRPr="006C0953">
              <w:rPr>
                <w:rFonts w:ascii="Arial" w:eastAsia="Arial" w:hAnsi="Arial" w:cs="Arial"/>
                <w:sz w:val="24"/>
                <w:szCs w:val="24"/>
              </w:rPr>
              <w:t xml:space="preserve">  - tekući poslovi</w:t>
            </w:r>
          </w:p>
          <w:p w14:paraId="6117C0DB" w14:textId="77777777" w:rsidR="00A23944" w:rsidRPr="006C0953" w:rsidRDefault="008025B9" w:rsidP="003B57AD">
            <w:pPr>
              <w:numPr>
                <w:ilvl w:val="0"/>
                <w:numId w:val="34"/>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674E73A3" w14:textId="77777777" w:rsidR="00A23944" w:rsidRPr="006C0953" w:rsidRDefault="008025B9" w:rsidP="003B57AD">
            <w:pPr>
              <w:numPr>
                <w:ilvl w:val="0"/>
                <w:numId w:val="34"/>
              </w:numPr>
              <w:tabs>
                <w:tab w:val="left" w:pos="247"/>
              </w:tabs>
              <w:ind w:hanging="139"/>
              <w:rPr>
                <w:rFonts w:ascii="Arial" w:eastAsia="Arial" w:hAnsi="Arial" w:cs="Arial"/>
                <w:sz w:val="24"/>
                <w:szCs w:val="24"/>
              </w:rPr>
            </w:pPr>
            <w:r w:rsidRPr="006C0953">
              <w:rPr>
                <w:rFonts w:ascii="Arial" w:eastAsia="Arial" w:hAnsi="Arial" w:cs="Arial"/>
                <w:sz w:val="24"/>
                <w:szCs w:val="24"/>
              </w:rPr>
              <w:t>vođenje dosjea djelatnika i matične knjige</w:t>
            </w:r>
          </w:p>
          <w:p w14:paraId="47B72B80" w14:textId="77777777" w:rsidR="00A23944" w:rsidRPr="006C0953" w:rsidRDefault="008025B9" w:rsidP="003B57AD">
            <w:pPr>
              <w:numPr>
                <w:ilvl w:val="0"/>
                <w:numId w:val="34"/>
              </w:numPr>
              <w:tabs>
                <w:tab w:val="left" w:pos="247"/>
              </w:tabs>
              <w:ind w:hanging="139"/>
              <w:rPr>
                <w:rFonts w:ascii="Arial" w:eastAsia="Arial" w:hAnsi="Arial" w:cs="Arial"/>
                <w:sz w:val="24"/>
                <w:szCs w:val="24"/>
              </w:rPr>
            </w:pPr>
            <w:r w:rsidRPr="006C0953">
              <w:rPr>
                <w:rFonts w:ascii="Arial" w:eastAsia="Arial" w:hAnsi="Arial" w:cs="Arial"/>
                <w:sz w:val="24"/>
                <w:szCs w:val="24"/>
              </w:rPr>
              <w:t>priprema sjednice i vođenje zapisnika Školskog odbora</w:t>
            </w:r>
          </w:p>
          <w:p w14:paraId="590CADEE" w14:textId="77777777" w:rsidR="00A23944" w:rsidRPr="006C0953" w:rsidRDefault="008025B9" w:rsidP="003B57AD">
            <w:pPr>
              <w:numPr>
                <w:ilvl w:val="0"/>
                <w:numId w:val="34"/>
              </w:numPr>
              <w:tabs>
                <w:tab w:val="left" w:pos="247"/>
              </w:tabs>
              <w:ind w:hanging="139"/>
              <w:rPr>
                <w:rFonts w:ascii="Arial" w:eastAsia="Arial" w:hAnsi="Arial" w:cs="Arial"/>
                <w:sz w:val="24"/>
                <w:szCs w:val="24"/>
              </w:rPr>
            </w:pPr>
            <w:r w:rsidRPr="006C0953">
              <w:rPr>
                <w:rFonts w:ascii="Arial" w:eastAsia="Arial" w:hAnsi="Arial" w:cs="Arial"/>
                <w:sz w:val="24"/>
                <w:szCs w:val="24"/>
              </w:rPr>
              <w:t>suradnja s roditeljima i učenicima</w:t>
            </w:r>
          </w:p>
          <w:p w14:paraId="56797AE5" w14:textId="77777777" w:rsidR="00A23944" w:rsidRPr="006C0953" w:rsidRDefault="008025B9" w:rsidP="003B57AD">
            <w:pPr>
              <w:pStyle w:val="Odlomakpopisa"/>
              <w:numPr>
                <w:ilvl w:val="0"/>
                <w:numId w:val="34"/>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0D6C9190" w14:textId="77777777" w:rsidR="00A23944" w:rsidRPr="006C0953" w:rsidRDefault="008025B9" w:rsidP="003B57AD">
            <w:pPr>
              <w:numPr>
                <w:ilvl w:val="0"/>
                <w:numId w:val="34"/>
              </w:numPr>
              <w:tabs>
                <w:tab w:val="left" w:pos="247"/>
              </w:tabs>
              <w:ind w:hanging="139"/>
              <w:rPr>
                <w:rFonts w:ascii="Arial" w:eastAsia="Arial" w:hAnsi="Arial" w:cs="Arial"/>
                <w:sz w:val="24"/>
                <w:szCs w:val="24"/>
              </w:rPr>
            </w:pPr>
            <w:r w:rsidRPr="006C0953">
              <w:rPr>
                <w:rFonts w:ascii="Arial" w:eastAsia="Arial" w:hAnsi="Arial" w:cs="Arial"/>
                <w:sz w:val="24"/>
                <w:szCs w:val="24"/>
              </w:rPr>
              <w:t xml:space="preserve">evidencija radnog vremena </w:t>
            </w:r>
            <w:r w:rsidRPr="006C0953">
              <w:rPr>
                <w:rFonts w:ascii="Arial" w:eastAsia="Arial" w:hAnsi="Arial" w:cs="Arial"/>
                <w:sz w:val="24"/>
                <w:szCs w:val="24"/>
              </w:rPr>
              <w:lastRenderedPageBreak/>
              <w:t>administrativno-tehničkog osoblja</w:t>
            </w:r>
          </w:p>
        </w:tc>
        <w:tc>
          <w:tcPr>
            <w:tcW w:w="1919" w:type="dxa"/>
            <w:tcBorders>
              <w:top w:val="single" w:sz="6" w:space="0" w:color="000000"/>
              <w:left w:val="single" w:sz="6" w:space="0" w:color="000000"/>
              <w:bottom w:val="single" w:sz="6" w:space="0" w:color="000000"/>
              <w:right w:val="single" w:sz="6" w:space="0" w:color="000000"/>
            </w:tcBorders>
          </w:tcPr>
          <w:p w14:paraId="19190A25" w14:textId="77777777" w:rsidR="00A23944" w:rsidRPr="006C0953" w:rsidRDefault="00A23944">
            <w:pPr>
              <w:spacing w:before="3"/>
              <w:rPr>
                <w:rFonts w:ascii="Arial" w:eastAsia="Arial" w:hAnsi="Arial" w:cs="Arial"/>
                <w:b/>
                <w:sz w:val="24"/>
                <w:szCs w:val="24"/>
              </w:rPr>
            </w:pPr>
          </w:p>
          <w:p w14:paraId="70A6F632" w14:textId="466FE5E0"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39784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397843" w:rsidRPr="006C0953">
              <w:rPr>
                <w:rFonts w:ascii="Arial" w:eastAsia="Arial" w:hAnsi="Arial" w:cs="Arial"/>
                <w:sz w:val="24"/>
                <w:szCs w:val="24"/>
              </w:rPr>
              <w:t>ico</w:t>
            </w:r>
            <w:r w:rsidRPr="006C0953">
              <w:rPr>
                <w:rFonts w:ascii="Arial" w:eastAsia="Arial" w:hAnsi="Arial" w:cs="Arial"/>
                <w:sz w:val="24"/>
                <w:szCs w:val="24"/>
              </w:rPr>
              <w:t>m,</w:t>
            </w:r>
          </w:p>
          <w:p w14:paraId="503FC45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395B1D7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7786F18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0EEC3C22" w14:textId="53A80883"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76</w:t>
            </w:r>
          </w:p>
        </w:tc>
      </w:tr>
      <w:tr w:rsidR="006C0953" w:rsidRPr="006C0953" w14:paraId="18AB8FEA" w14:textId="77777777">
        <w:trPr>
          <w:trHeight w:val="1934"/>
        </w:trPr>
        <w:tc>
          <w:tcPr>
            <w:tcW w:w="1293" w:type="dxa"/>
            <w:tcBorders>
              <w:top w:val="single" w:sz="6" w:space="0" w:color="000000"/>
              <w:left w:val="single" w:sz="6" w:space="0" w:color="000000"/>
              <w:bottom w:val="single" w:sz="6" w:space="0" w:color="000000"/>
              <w:right w:val="single" w:sz="6" w:space="0" w:color="000000"/>
            </w:tcBorders>
          </w:tcPr>
          <w:p w14:paraId="793EA9AB" w14:textId="77777777" w:rsidR="00A23944" w:rsidRPr="006C0953" w:rsidRDefault="00A23944">
            <w:pPr>
              <w:rPr>
                <w:rFonts w:ascii="Arial" w:eastAsia="Arial" w:hAnsi="Arial" w:cs="Arial"/>
                <w:b/>
                <w:sz w:val="24"/>
                <w:szCs w:val="24"/>
              </w:rPr>
            </w:pPr>
          </w:p>
          <w:p w14:paraId="73FFEB8C" w14:textId="77777777" w:rsidR="00A23944" w:rsidRPr="006C0953" w:rsidRDefault="00A23944">
            <w:pPr>
              <w:rPr>
                <w:rFonts w:ascii="Arial" w:eastAsia="Arial" w:hAnsi="Arial" w:cs="Arial"/>
                <w:b/>
                <w:sz w:val="24"/>
                <w:szCs w:val="24"/>
              </w:rPr>
            </w:pPr>
          </w:p>
          <w:p w14:paraId="3BFC3F63" w14:textId="77777777" w:rsidR="00A23944" w:rsidRPr="006C0953" w:rsidRDefault="008025B9">
            <w:pPr>
              <w:spacing w:before="224"/>
              <w:ind w:left="227"/>
              <w:rPr>
                <w:rFonts w:ascii="Arial" w:eastAsia="Arial" w:hAnsi="Arial" w:cs="Arial"/>
                <w:sz w:val="24"/>
                <w:szCs w:val="24"/>
              </w:rPr>
            </w:pPr>
            <w:r w:rsidRPr="006C0953">
              <w:rPr>
                <w:rFonts w:ascii="Arial" w:eastAsia="Arial" w:hAnsi="Arial" w:cs="Arial"/>
                <w:sz w:val="24"/>
                <w:szCs w:val="24"/>
              </w:rPr>
              <w:t>XI.</w:t>
            </w:r>
          </w:p>
        </w:tc>
        <w:tc>
          <w:tcPr>
            <w:tcW w:w="4803" w:type="dxa"/>
            <w:tcBorders>
              <w:top w:val="single" w:sz="6" w:space="0" w:color="000000"/>
              <w:left w:val="single" w:sz="6" w:space="0" w:color="000000"/>
              <w:bottom w:val="single" w:sz="6" w:space="0" w:color="000000"/>
              <w:right w:val="single" w:sz="6" w:space="0" w:color="000000"/>
            </w:tcBorders>
          </w:tcPr>
          <w:p w14:paraId="57189799" w14:textId="77777777" w:rsidR="00A23944" w:rsidRPr="006C0953" w:rsidRDefault="008025B9" w:rsidP="003B57AD">
            <w:pPr>
              <w:numPr>
                <w:ilvl w:val="0"/>
                <w:numId w:val="89"/>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1.11. blagdan Svih Svetih</w:t>
            </w:r>
          </w:p>
          <w:p w14:paraId="657CB23B" w14:textId="77777777" w:rsidR="00A23944" w:rsidRPr="006C0953" w:rsidRDefault="008025B9" w:rsidP="003B57AD">
            <w:pPr>
              <w:numPr>
                <w:ilvl w:val="0"/>
                <w:numId w:val="89"/>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18.11. Dan sjećanja na žrtve Domovinskog rata i Dan sjećanja na žrtvu Vukovara i Škabrnje</w:t>
            </w:r>
          </w:p>
          <w:p w14:paraId="7BCE5F9D" w14:textId="77777777" w:rsidR="00A23944" w:rsidRPr="006C0953" w:rsidRDefault="008025B9" w:rsidP="003B57AD">
            <w:pPr>
              <w:numPr>
                <w:ilvl w:val="0"/>
                <w:numId w:val="89"/>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poslovi</w:t>
            </w:r>
          </w:p>
          <w:p w14:paraId="3737169A" w14:textId="77777777" w:rsidR="00A23944" w:rsidRPr="006C0953" w:rsidRDefault="008025B9" w:rsidP="003B57AD">
            <w:pPr>
              <w:numPr>
                <w:ilvl w:val="0"/>
                <w:numId w:val="89"/>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576AE27E" w14:textId="77777777" w:rsidR="00A23944" w:rsidRPr="006C0953" w:rsidRDefault="008025B9" w:rsidP="003B57AD">
            <w:pPr>
              <w:numPr>
                <w:ilvl w:val="0"/>
                <w:numId w:val="89"/>
              </w:numPr>
              <w:tabs>
                <w:tab w:val="left" w:pos="247"/>
              </w:tabs>
              <w:ind w:hanging="139"/>
              <w:rPr>
                <w:rFonts w:ascii="Arial" w:eastAsia="Arial" w:hAnsi="Arial" w:cs="Arial"/>
                <w:sz w:val="24"/>
                <w:szCs w:val="24"/>
              </w:rPr>
            </w:pPr>
            <w:r w:rsidRPr="006C0953">
              <w:rPr>
                <w:rFonts w:ascii="Arial" w:eastAsia="Arial" w:hAnsi="Arial" w:cs="Arial"/>
                <w:sz w:val="24"/>
                <w:szCs w:val="24"/>
              </w:rPr>
              <w:t>suradnja s roditeljima i učenicima</w:t>
            </w:r>
          </w:p>
          <w:p w14:paraId="3A7FDFBA" w14:textId="77777777" w:rsidR="00A23944" w:rsidRPr="006C0953" w:rsidRDefault="008025B9" w:rsidP="003B57AD">
            <w:pPr>
              <w:pStyle w:val="Odlomakpopisa"/>
              <w:numPr>
                <w:ilvl w:val="0"/>
                <w:numId w:val="89"/>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56B6C83F" w14:textId="77777777" w:rsidR="00A23944" w:rsidRPr="006C0953" w:rsidRDefault="008025B9" w:rsidP="003B57AD">
            <w:pPr>
              <w:numPr>
                <w:ilvl w:val="0"/>
                <w:numId w:val="89"/>
              </w:numPr>
              <w:tabs>
                <w:tab w:val="left" w:pos="247"/>
              </w:tabs>
              <w:ind w:hanging="13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3D2D0562" w14:textId="77777777" w:rsidR="00A23944" w:rsidRPr="006C0953" w:rsidRDefault="008025B9" w:rsidP="003B57AD">
            <w:pPr>
              <w:numPr>
                <w:ilvl w:val="0"/>
                <w:numId w:val="89"/>
              </w:numPr>
              <w:tabs>
                <w:tab w:val="left" w:pos="247"/>
              </w:tabs>
              <w:rPr>
                <w:rFonts w:ascii="Arial" w:eastAsia="Arial" w:hAnsi="Arial" w:cs="Arial"/>
                <w:sz w:val="24"/>
                <w:szCs w:val="24"/>
              </w:rPr>
            </w:pPr>
            <w:r w:rsidRPr="006C0953">
              <w:rPr>
                <w:rFonts w:ascii="Arial" w:eastAsia="Arial" w:hAnsi="Arial" w:cs="Arial"/>
                <w:sz w:val="24"/>
                <w:szCs w:val="24"/>
              </w:rPr>
              <w:t>praćenje propisa, tumačenje normativnih akata</w:t>
            </w:r>
          </w:p>
        </w:tc>
        <w:tc>
          <w:tcPr>
            <w:tcW w:w="1919" w:type="dxa"/>
            <w:tcBorders>
              <w:top w:val="single" w:sz="6" w:space="0" w:color="000000"/>
              <w:left w:val="single" w:sz="6" w:space="0" w:color="000000"/>
              <w:bottom w:val="single" w:sz="6" w:space="0" w:color="000000"/>
              <w:right w:val="single" w:sz="6" w:space="0" w:color="000000"/>
            </w:tcBorders>
          </w:tcPr>
          <w:p w14:paraId="03345B0B" w14:textId="77777777" w:rsidR="00A23944" w:rsidRPr="006C0953" w:rsidRDefault="00A23944">
            <w:pPr>
              <w:spacing w:before="5"/>
              <w:rPr>
                <w:rFonts w:ascii="Arial" w:eastAsia="Arial" w:hAnsi="Arial" w:cs="Arial"/>
                <w:b/>
                <w:sz w:val="24"/>
                <w:szCs w:val="24"/>
              </w:rPr>
            </w:pPr>
          </w:p>
          <w:p w14:paraId="0A9571B1" w14:textId="53A5D50B"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39784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397843" w:rsidRPr="006C0953">
              <w:rPr>
                <w:rFonts w:ascii="Arial" w:eastAsia="Arial" w:hAnsi="Arial" w:cs="Arial"/>
                <w:sz w:val="24"/>
                <w:szCs w:val="24"/>
              </w:rPr>
              <w:t>ico</w:t>
            </w:r>
            <w:r w:rsidRPr="006C0953">
              <w:rPr>
                <w:rFonts w:ascii="Arial" w:eastAsia="Arial" w:hAnsi="Arial" w:cs="Arial"/>
                <w:sz w:val="24"/>
                <w:szCs w:val="24"/>
              </w:rPr>
              <w:t>m,</w:t>
            </w:r>
          </w:p>
          <w:p w14:paraId="22374BB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3E60E06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258E733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64E74E16"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176</w:t>
            </w:r>
          </w:p>
        </w:tc>
      </w:tr>
      <w:tr w:rsidR="006C0953" w:rsidRPr="006C0953" w14:paraId="058333D6" w14:textId="77777777">
        <w:trPr>
          <w:trHeight w:val="2760"/>
        </w:trPr>
        <w:tc>
          <w:tcPr>
            <w:tcW w:w="1293" w:type="dxa"/>
            <w:tcBorders>
              <w:top w:val="single" w:sz="6" w:space="0" w:color="000000"/>
              <w:left w:val="single" w:sz="6" w:space="0" w:color="000000"/>
              <w:bottom w:val="single" w:sz="6" w:space="0" w:color="000000"/>
              <w:right w:val="single" w:sz="6" w:space="0" w:color="000000"/>
            </w:tcBorders>
          </w:tcPr>
          <w:p w14:paraId="08BCC965" w14:textId="77777777" w:rsidR="00A23944" w:rsidRPr="006C0953" w:rsidRDefault="00A23944">
            <w:pPr>
              <w:rPr>
                <w:rFonts w:ascii="Arial" w:eastAsia="Arial" w:hAnsi="Arial" w:cs="Arial"/>
                <w:b/>
                <w:sz w:val="24"/>
                <w:szCs w:val="24"/>
              </w:rPr>
            </w:pPr>
          </w:p>
          <w:p w14:paraId="4D86E2CF" w14:textId="77777777" w:rsidR="00A23944" w:rsidRPr="006C0953" w:rsidRDefault="00A23944">
            <w:pPr>
              <w:rPr>
                <w:rFonts w:ascii="Arial" w:eastAsia="Arial" w:hAnsi="Arial" w:cs="Arial"/>
                <w:b/>
                <w:sz w:val="24"/>
                <w:szCs w:val="24"/>
              </w:rPr>
            </w:pPr>
          </w:p>
          <w:p w14:paraId="4AB8051A" w14:textId="77777777" w:rsidR="00A23944" w:rsidRPr="006C0953" w:rsidRDefault="00A23944">
            <w:pPr>
              <w:rPr>
                <w:rFonts w:ascii="Arial" w:eastAsia="Arial" w:hAnsi="Arial" w:cs="Arial"/>
                <w:b/>
                <w:sz w:val="24"/>
                <w:szCs w:val="24"/>
              </w:rPr>
            </w:pPr>
          </w:p>
          <w:p w14:paraId="10A8917D" w14:textId="77777777" w:rsidR="00A23944" w:rsidRPr="006C0953" w:rsidRDefault="008025B9">
            <w:pPr>
              <w:spacing w:before="198"/>
              <w:ind w:left="227"/>
              <w:rPr>
                <w:rFonts w:ascii="Arial" w:eastAsia="Arial" w:hAnsi="Arial" w:cs="Arial"/>
                <w:sz w:val="24"/>
                <w:szCs w:val="24"/>
              </w:rPr>
            </w:pPr>
            <w:r w:rsidRPr="006C0953">
              <w:rPr>
                <w:rFonts w:ascii="Arial" w:eastAsia="Arial" w:hAnsi="Arial" w:cs="Arial"/>
                <w:sz w:val="24"/>
                <w:szCs w:val="24"/>
              </w:rPr>
              <w:t>XII.</w:t>
            </w:r>
          </w:p>
        </w:tc>
        <w:tc>
          <w:tcPr>
            <w:tcW w:w="4803" w:type="dxa"/>
            <w:tcBorders>
              <w:top w:val="single" w:sz="6" w:space="0" w:color="000000"/>
              <w:left w:val="single" w:sz="6" w:space="0" w:color="000000"/>
              <w:bottom w:val="single" w:sz="6" w:space="0" w:color="000000"/>
              <w:right w:val="single" w:sz="6" w:space="0" w:color="000000"/>
            </w:tcBorders>
          </w:tcPr>
          <w:p w14:paraId="2DE21020" w14:textId="77777777" w:rsidR="00A23944" w:rsidRPr="006C0953" w:rsidRDefault="008025B9" w:rsidP="003B57AD">
            <w:pPr>
              <w:numPr>
                <w:ilvl w:val="0"/>
                <w:numId w:val="90"/>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tekući poslovi</w:t>
            </w:r>
          </w:p>
          <w:p w14:paraId="54915971" w14:textId="77777777" w:rsidR="00A23944" w:rsidRPr="006C0953" w:rsidRDefault="008025B9" w:rsidP="003B57AD">
            <w:pPr>
              <w:numPr>
                <w:ilvl w:val="0"/>
                <w:numId w:val="90"/>
              </w:numPr>
              <w:tabs>
                <w:tab w:val="left" w:pos="247"/>
              </w:tabs>
              <w:rPr>
                <w:rFonts w:ascii="Arial" w:eastAsia="Arial" w:hAnsi="Arial" w:cs="Arial"/>
                <w:sz w:val="24"/>
                <w:szCs w:val="24"/>
              </w:rPr>
            </w:pPr>
            <w:r w:rsidRPr="006C0953">
              <w:rPr>
                <w:rFonts w:ascii="Arial" w:eastAsia="Arial" w:hAnsi="Arial" w:cs="Arial"/>
                <w:sz w:val="24"/>
                <w:szCs w:val="24"/>
              </w:rPr>
              <w:t>prijave i odjave na HZMO i HZZO</w:t>
            </w:r>
          </w:p>
          <w:p w14:paraId="67211845" w14:textId="77777777" w:rsidR="00A23944" w:rsidRPr="006C0953" w:rsidRDefault="008025B9" w:rsidP="003B57AD">
            <w:pPr>
              <w:numPr>
                <w:ilvl w:val="0"/>
                <w:numId w:val="90"/>
              </w:numPr>
              <w:tabs>
                <w:tab w:val="left" w:pos="250"/>
              </w:tabs>
              <w:rPr>
                <w:rFonts w:ascii="Arial" w:eastAsia="Arial" w:hAnsi="Arial" w:cs="Arial"/>
                <w:sz w:val="24"/>
                <w:szCs w:val="24"/>
              </w:rPr>
            </w:pPr>
            <w:r w:rsidRPr="006C0953">
              <w:rPr>
                <w:rFonts w:ascii="Arial" w:eastAsia="Arial" w:hAnsi="Arial" w:cs="Arial"/>
                <w:sz w:val="24"/>
                <w:szCs w:val="24"/>
              </w:rPr>
              <w:t>inventura</w:t>
            </w:r>
          </w:p>
          <w:p w14:paraId="7BACEF32" w14:textId="77777777" w:rsidR="00A23944" w:rsidRPr="006C0953" w:rsidRDefault="008025B9" w:rsidP="003B57AD">
            <w:pPr>
              <w:numPr>
                <w:ilvl w:val="0"/>
                <w:numId w:val="90"/>
              </w:numPr>
              <w:tabs>
                <w:tab w:val="left" w:pos="247"/>
              </w:tabs>
              <w:rPr>
                <w:rFonts w:ascii="Arial" w:eastAsia="Arial" w:hAnsi="Arial" w:cs="Arial"/>
                <w:sz w:val="24"/>
                <w:szCs w:val="24"/>
              </w:rPr>
            </w:pPr>
            <w:r w:rsidRPr="006C0953">
              <w:rPr>
                <w:rFonts w:ascii="Arial" w:eastAsia="Arial" w:hAnsi="Arial" w:cs="Arial"/>
                <w:sz w:val="24"/>
                <w:szCs w:val="24"/>
              </w:rPr>
              <w:t>suradnja s roditeljima i učenicima</w:t>
            </w:r>
          </w:p>
          <w:p w14:paraId="34615317" w14:textId="77777777" w:rsidR="00A23944" w:rsidRPr="006C0953" w:rsidRDefault="008025B9" w:rsidP="003B57AD">
            <w:pPr>
              <w:numPr>
                <w:ilvl w:val="0"/>
                <w:numId w:val="90"/>
              </w:numPr>
              <w:tabs>
                <w:tab w:val="left" w:pos="247"/>
              </w:tabs>
              <w:rPr>
                <w:rFonts w:ascii="Arial" w:eastAsia="Arial" w:hAnsi="Arial" w:cs="Arial"/>
                <w:sz w:val="24"/>
                <w:szCs w:val="24"/>
              </w:rPr>
            </w:pPr>
            <w:r w:rsidRPr="006C0953">
              <w:rPr>
                <w:rFonts w:ascii="Arial" w:eastAsia="Arial" w:hAnsi="Arial" w:cs="Arial"/>
                <w:sz w:val="24"/>
                <w:szCs w:val="24"/>
              </w:rPr>
              <w:t>vođenje zapisnika Šk. odbora</w:t>
            </w:r>
          </w:p>
          <w:p w14:paraId="14BD7200" w14:textId="77777777" w:rsidR="00A23944" w:rsidRPr="006C0953" w:rsidRDefault="008025B9" w:rsidP="003B57AD">
            <w:pPr>
              <w:numPr>
                <w:ilvl w:val="0"/>
                <w:numId w:val="90"/>
              </w:numPr>
              <w:tabs>
                <w:tab w:val="left" w:pos="247"/>
              </w:tabs>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42CB18E8"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xml:space="preserve">- 25.12. Božić </w:t>
            </w:r>
          </w:p>
          <w:p w14:paraId="04874AE3"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- 26.12. Sveti Stjepan</w:t>
            </w:r>
          </w:p>
          <w:p w14:paraId="55508855"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evidencija radnog vremena administrativno-tehničkog osoblja</w:t>
            </w:r>
          </w:p>
          <w:p w14:paraId="0D8B029E"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praćenje propisa, tumačenje normativnih akata</w:t>
            </w:r>
          </w:p>
          <w:p w14:paraId="28F023CB" w14:textId="77777777" w:rsidR="00A23944" w:rsidRPr="006C0953" w:rsidRDefault="00A23944">
            <w:pPr>
              <w:tabs>
                <w:tab w:val="left" w:pos="358"/>
              </w:tabs>
              <w:ind w:left="107" w:right="90"/>
              <w:jc w:val="both"/>
              <w:rPr>
                <w:rFonts w:ascii="Arial" w:eastAsia="Arial" w:hAnsi="Arial" w:cs="Arial"/>
                <w:sz w:val="24"/>
                <w:szCs w:val="24"/>
              </w:rPr>
            </w:pPr>
          </w:p>
        </w:tc>
        <w:tc>
          <w:tcPr>
            <w:tcW w:w="1919" w:type="dxa"/>
            <w:tcBorders>
              <w:top w:val="single" w:sz="6" w:space="0" w:color="000000"/>
              <w:left w:val="single" w:sz="6" w:space="0" w:color="000000"/>
              <w:bottom w:val="single" w:sz="6" w:space="0" w:color="000000"/>
              <w:right w:val="single" w:sz="6" w:space="0" w:color="000000"/>
            </w:tcBorders>
          </w:tcPr>
          <w:p w14:paraId="1F99E5A9" w14:textId="77777777" w:rsidR="00A23944" w:rsidRPr="006C0953" w:rsidRDefault="00A23944">
            <w:pPr>
              <w:spacing w:before="3"/>
              <w:rPr>
                <w:rFonts w:ascii="Arial" w:eastAsia="Arial" w:hAnsi="Arial" w:cs="Arial"/>
                <w:b/>
                <w:sz w:val="24"/>
                <w:szCs w:val="24"/>
              </w:rPr>
            </w:pPr>
          </w:p>
          <w:p w14:paraId="6E0C3FB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računovodstvaračunovodstvenim</w:t>
            </w:r>
            <w:proofErr w:type="spellEnd"/>
            <w:r w:rsidRPr="006C0953">
              <w:rPr>
                <w:rFonts w:ascii="Arial" w:eastAsia="Arial" w:hAnsi="Arial" w:cs="Arial"/>
                <w:sz w:val="24"/>
                <w:szCs w:val="24"/>
              </w:rPr>
              <w:t xml:space="preserve"> referentom,</w:t>
            </w:r>
          </w:p>
          <w:p w14:paraId="66F60A1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07EE7C9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632D501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5C676464" w14:textId="43711066"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68</w:t>
            </w:r>
          </w:p>
        </w:tc>
      </w:tr>
      <w:tr w:rsidR="006C0953" w:rsidRPr="006C0953" w14:paraId="729492A2" w14:textId="77777777">
        <w:trPr>
          <w:trHeight w:val="2207"/>
        </w:trPr>
        <w:tc>
          <w:tcPr>
            <w:tcW w:w="1293" w:type="dxa"/>
            <w:tcBorders>
              <w:top w:val="single" w:sz="6" w:space="0" w:color="000000"/>
              <w:left w:val="single" w:sz="6" w:space="0" w:color="000000"/>
              <w:bottom w:val="single" w:sz="6" w:space="0" w:color="000000"/>
              <w:right w:val="single" w:sz="6" w:space="0" w:color="000000"/>
            </w:tcBorders>
          </w:tcPr>
          <w:p w14:paraId="1568549D" w14:textId="77777777" w:rsidR="00A23944" w:rsidRPr="006C0953" w:rsidRDefault="00A23944">
            <w:pPr>
              <w:rPr>
                <w:rFonts w:ascii="Arial" w:eastAsia="Arial" w:hAnsi="Arial" w:cs="Arial"/>
                <w:b/>
                <w:sz w:val="24"/>
                <w:szCs w:val="24"/>
              </w:rPr>
            </w:pPr>
          </w:p>
          <w:p w14:paraId="5E82C388" w14:textId="77777777" w:rsidR="00A23944" w:rsidRPr="006C0953" w:rsidRDefault="00A23944">
            <w:pPr>
              <w:rPr>
                <w:rFonts w:ascii="Arial" w:eastAsia="Arial" w:hAnsi="Arial" w:cs="Arial"/>
                <w:b/>
                <w:sz w:val="24"/>
                <w:szCs w:val="24"/>
              </w:rPr>
            </w:pPr>
          </w:p>
          <w:p w14:paraId="59941098" w14:textId="77777777" w:rsidR="00A23944" w:rsidRPr="006C0953" w:rsidRDefault="008025B9">
            <w:pPr>
              <w:spacing w:before="221"/>
              <w:ind w:left="230"/>
              <w:rPr>
                <w:rFonts w:ascii="Arial" w:eastAsia="Arial" w:hAnsi="Arial" w:cs="Arial"/>
                <w:sz w:val="24"/>
                <w:szCs w:val="24"/>
              </w:rPr>
            </w:pPr>
            <w:r w:rsidRPr="006C0953">
              <w:rPr>
                <w:rFonts w:ascii="Arial" w:eastAsia="Arial" w:hAnsi="Arial" w:cs="Arial"/>
                <w:sz w:val="24"/>
                <w:szCs w:val="24"/>
              </w:rPr>
              <w:t>I.</w:t>
            </w:r>
          </w:p>
        </w:tc>
        <w:tc>
          <w:tcPr>
            <w:tcW w:w="4803" w:type="dxa"/>
            <w:tcBorders>
              <w:top w:val="single" w:sz="6" w:space="0" w:color="000000"/>
              <w:left w:val="single" w:sz="6" w:space="0" w:color="000000"/>
              <w:bottom w:val="single" w:sz="6" w:space="0" w:color="000000"/>
              <w:right w:val="single" w:sz="6" w:space="0" w:color="000000"/>
            </w:tcBorders>
          </w:tcPr>
          <w:p w14:paraId="204D8F68" w14:textId="77777777" w:rsidR="00A23944" w:rsidRPr="006C0953" w:rsidRDefault="008025B9" w:rsidP="003B57AD">
            <w:pPr>
              <w:numPr>
                <w:ilvl w:val="0"/>
                <w:numId w:val="105"/>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1.1. Nova godina 6.1. Sveta tri kralja</w:t>
            </w:r>
          </w:p>
          <w:p w14:paraId="5A8349BE" w14:textId="77777777" w:rsidR="00A23944" w:rsidRPr="006C0953" w:rsidRDefault="008025B9" w:rsidP="003B57AD">
            <w:pPr>
              <w:numPr>
                <w:ilvl w:val="0"/>
                <w:numId w:val="105"/>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79B0EA5E" w14:textId="77777777" w:rsidR="00A23944" w:rsidRPr="006C0953" w:rsidRDefault="008025B9" w:rsidP="003B57AD">
            <w:pPr>
              <w:numPr>
                <w:ilvl w:val="0"/>
                <w:numId w:val="105"/>
              </w:numPr>
              <w:tabs>
                <w:tab w:val="left" w:pos="358"/>
              </w:tabs>
              <w:ind w:right="90"/>
              <w:jc w:val="both"/>
              <w:rPr>
                <w:rFonts w:ascii="Arial" w:eastAsia="Arial" w:hAnsi="Arial" w:cs="Arial"/>
              </w:rPr>
            </w:pPr>
            <w:r w:rsidRPr="006C0953">
              <w:rPr>
                <w:rFonts w:ascii="Arial" w:eastAsia="Arial" w:hAnsi="Arial" w:cs="Arial"/>
                <w:sz w:val="24"/>
                <w:szCs w:val="24"/>
              </w:rPr>
              <w:t>priprema i provedba natječaja, priprema ugovora</w:t>
            </w:r>
          </w:p>
          <w:p w14:paraId="131C0B04" w14:textId="77777777" w:rsidR="00A23944" w:rsidRPr="006C0953" w:rsidRDefault="008025B9" w:rsidP="003B57AD">
            <w:pPr>
              <w:numPr>
                <w:ilvl w:val="0"/>
                <w:numId w:val="105"/>
              </w:numPr>
              <w:tabs>
                <w:tab w:val="left" w:pos="247"/>
              </w:tabs>
              <w:rPr>
                <w:rFonts w:ascii="Arial" w:eastAsia="Arial" w:hAnsi="Arial" w:cs="Arial"/>
                <w:sz w:val="24"/>
                <w:szCs w:val="24"/>
              </w:rPr>
            </w:pPr>
            <w:r w:rsidRPr="006C0953">
              <w:rPr>
                <w:rFonts w:ascii="Arial" w:eastAsia="Arial" w:hAnsi="Arial" w:cs="Arial"/>
                <w:sz w:val="24"/>
                <w:szCs w:val="24"/>
              </w:rPr>
              <w:t>prijave i odjave na HZMO i HZZO</w:t>
            </w:r>
          </w:p>
          <w:p w14:paraId="35DF5D77" w14:textId="77777777" w:rsidR="00A23944" w:rsidRPr="006C0953" w:rsidRDefault="008025B9" w:rsidP="003B57AD">
            <w:pPr>
              <w:numPr>
                <w:ilvl w:val="0"/>
                <w:numId w:val="105"/>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55115CDF" w14:textId="77777777" w:rsidR="00A23944" w:rsidRPr="006C0953" w:rsidRDefault="008025B9" w:rsidP="003B57AD">
            <w:pPr>
              <w:numPr>
                <w:ilvl w:val="0"/>
                <w:numId w:val="105"/>
              </w:numPr>
              <w:tabs>
                <w:tab w:val="left" w:pos="247"/>
              </w:tabs>
              <w:rPr>
                <w:rFonts w:ascii="Arial" w:eastAsia="Arial" w:hAnsi="Arial" w:cs="Arial"/>
                <w:sz w:val="24"/>
                <w:szCs w:val="24"/>
              </w:rPr>
            </w:pPr>
            <w:r w:rsidRPr="006C0953">
              <w:rPr>
                <w:rFonts w:ascii="Arial" w:eastAsia="Arial" w:hAnsi="Arial" w:cs="Arial"/>
                <w:sz w:val="24"/>
                <w:szCs w:val="24"/>
              </w:rPr>
              <w:t>suradnja s roditeljima i učenicima</w:t>
            </w:r>
          </w:p>
          <w:p w14:paraId="1624AB29" w14:textId="77777777" w:rsidR="00A23944" w:rsidRPr="006C0953" w:rsidRDefault="008025B9" w:rsidP="003B57AD">
            <w:pPr>
              <w:numPr>
                <w:ilvl w:val="0"/>
                <w:numId w:val="105"/>
              </w:numPr>
              <w:tabs>
                <w:tab w:val="left" w:pos="247"/>
              </w:tabs>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17C6F6B3" w14:textId="77777777" w:rsidR="00A23944" w:rsidRPr="006C0953" w:rsidRDefault="008025B9" w:rsidP="003B57AD">
            <w:pPr>
              <w:numPr>
                <w:ilvl w:val="0"/>
                <w:numId w:val="105"/>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46F2EA59" w14:textId="77777777" w:rsidR="00A23944" w:rsidRPr="006C0953" w:rsidRDefault="008025B9" w:rsidP="003B57AD">
            <w:pPr>
              <w:numPr>
                <w:ilvl w:val="0"/>
                <w:numId w:val="105"/>
              </w:numPr>
              <w:tabs>
                <w:tab w:val="left" w:pos="358"/>
              </w:tabs>
              <w:ind w:right="90"/>
              <w:jc w:val="both"/>
              <w:rPr>
                <w:rFonts w:ascii="Arial" w:eastAsia="Arial" w:hAnsi="Arial" w:cs="Arial"/>
                <w:sz w:val="24"/>
                <w:szCs w:val="24"/>
              </w:rPr>
            </w:pPr>
            <w:r w:rsidRPr="006C0953">
              <w:rPr>
                <w:rFonts w:ascii="Arial" w:eastAsia="Arial" w:hAnsi="Arial" w:cs="Arial"/>
                <w:sz w:val="24"/>
                <w:szCs w:val="24"/>
              </w:rPr>
              <w:lastRenderedPageBreak/>
              <w:t xml:space="preserve">praćenje </w:t>
            </w:r>
            <w:proofErr w:type="spellStart"/>
            <w:r w:rsidRPr="006C0953">
              <w:rPr>
                <w:rFonts w:ascii="Arial" w:eastAsia="Arial" w:hAnsi="Arial" w:cs="Arial"/>
                <w:sz w:val="24"/>
                <w:szCs w:val="24"/>
              </w:rPr>
              <w:t>propisa,tumačenje</w:t>
            </w:r>
            <w:proofErr w:type="spellEnd"/>
            <w:r w:rsidRPr="006C0953">
              <w:rPr>
                <w:rFonts w:ascii="Arial" w:eastAsia="Arial" w:hAnsi="Arial" w:cs="Arial"/>
                <w:sz w:val="24"/>
                <w:szCs w:val="24"/>
              </w:rPr>
              <w:t xml:space="preserve"> normativnih akata</w:t>
            </w:r>
          </w:p>
        </w:tc>
        <w:tc>
          <w:tcPr>
            <w:tcW w:w="1919" w:type="dxa"/>
            <w:tcBorders>
              <w:top w:val="single" w:sz="6" w:space="0" w:color="000000"/>
              <w:left w:val="single" w:sz="6" w:space="0" w:color="000000"/>
              <w:bottom w:val="single" w:sz="6" w:space="0" w:color="000000"/>
              <w:right w:val="single" w:sz="6" w:space="0" w:color="000000"/>
            </w:tcBorders>
          </w:tcPr>
          <w:p w14:paraId="70153072" w14:textId="77777777" w:rsidR="00A23944" w:rsidRPr="006C0953" w:rsidRDefault="00A23944">
            <w:pPr>
              <w:spacing w:before="3"/>
              <w:rPr>
                <w:rFonts w:ascii="Arial" w:eastAsia="Arial" w:hAnsi="Arial" w:cs="Arial"/>
                <w:b/>
                <w:sz w:val="24"/>
                <w:szCs w:val="24"/>
              </w:rPr>
            </w:pPr>
          </w:p>
          <w:p w14:paraId="77F076A1" w14:textId="649B3C7E"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39784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397843" w:rsidRPr="006C0953">
              <w:rPr>
                <w:rFonts w:ascii="Arial" w:eastAsia="Arial" w:hAnsi="Arial" w:cs="Arial"/>
                <w:sz w:val="24"/>
                <w:szCs w:val="24"/>
              </w:rPr>
              <w:t>ico</w:t>
            </w:r>
            <w:r w:rsidRPr="006C0953">
              <w:rPr>
                <w:rFonts w:ascii="Arial" w:eastAsia="Arial" w:hAnsi="Arial" w:cs="Arial"/>
                <w:sz w:val="24"/>
                <w:szCs w:val="24"/>
              </w:rPr>
              <w:t>m,</w:t>
            </w:r>
          </w:p>
          <w:p w14:paraId="5F03EA02"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343541B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7A27E8E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681E6EFB" w14:textId="585019BB"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84</w:t>
            </w:r>
          </w:p>
        </w:tc>
      </w:tr>
      <w:tr w:rsidR="006C0953" w:rsidRPr="006C0953" w14:paraId="40D6F4E9" w14:textId="77777777">
        <w:trPr>
          <w:trHeight w:val="1103"/>
        </w:trPr>
        <w:tc>
          <w:tcPr>
            <w:tcW w:w="1293" w:type="dxa"/>
            <w:tcBorders>
              <w:top w:val="single" w:sz="6" w:space="0" w:color="000000"/>
              <w:left w:val="single" w:sz="6" w:space="0" w:color="000000"/>
              <w:bottom w:val="single" w:sz="6" w:space="0" w:color="000000"/>
              <w:right w:val="single" w:sz="6" w:space="0" w:color="000000"/>
            </w:tcBorders>
          </w:tcPr>
          <w:p w14:paraId="48CA4FEE" w14:textId="77777777" w:rsidR="00A23944" w:rsidRPr="006C0953" w:rsidRDefault="00A23944">
            <w:pPr>
              <w:rPr>
                <w:rFonts w:ascii="Arial" w:eastAsia="Arial" w:hAnsi="Arial" w:cs="Arial"/>
                <w:b/>
                <w:sz w:val="24"/>
                <w:szCs w:val="24"/>
              </w:rPr>
            </w:pPr>
          </w:p>
          <w:p w14:paraId="146939B3" w14:textId="77777777" w:rsidR="00A23944" w:rsidRPr="006C0953" w:rsidRDefault="00A23944">
            <w:pPr>
              <w:rPr>
                <w:rFonts w:ascii="Arial" w:eastAsia="Arial" w:hAnsi="Arial" w:cs="Arial"/>
                <w:b/>
                <w:sz w:val="24"/>
                <w:szCs w:val="24"/>
              </w:rPr>
            </w:pPr>
          </w:p>
          <w:p w14:paraId="23D75282" w14:textId="77777777" w:rsidR="00A23944" w:rsidRPr="006C0953" w:rsidRDefault="008025B9">
            <w:pPr>
              <w:spacing w:before="222" w:line="264" w:lineRule="auto"/>
              <w:ind w:left="290"/>
              <w:rPr>
                <w:rFonts w:ascii="Arial" w:eastAsia="Arial" w:hAnsi="Arial" w:cs="Arial"/>
                <w:sz w:val="24"/>
                <w:szCs w:val="24"/>
              </w:rPr>
            </w:pPr>
            <w:r w:rsidRPr="006C0953">
              <w:rPr>
                <w:rFonts w:ascii="Arial" w:eastAsia="Arial" w:hAnsi="Arial" w:cs="Arial"/>
                <w:sz w:val="24"/>
                <w:szCs w:val="24"/>
              </w:rPr>
              <w:t>II.</w:t>
            </w:r>
          </w:p>
        </w:tc>
        <w:tc>
          <w:tcPr>
            <w:tcW w:w="4803" w:type="dxa"/>
            <w:tcBorders>
              <w:top w:val="single" w:sz="6" w:space="0" w:color="000000"/>
              <w:left w:val="single" w:sz="6" w:space="0" w:color="000000"/>
              <w:bottom w:val="single" w:sz="6" w:space="0" w:color="000000"/>
              <w:right w:val="single" w:sz="6" w:space="0" w:color="000000"/>
            </w:tcBorders>
          </w:tcPr>
          <w:p w14:paraId="16850DD6" w14:textId="77777777" w:rsidR="00A23944" w:rsidRPr="006C0953" w:rsidRDefault="008025B9" w:rsidP="003B57AD">
            <w:pPr>
              <w:numPr>
                <w:ilvl w:val="0"/>
                <w:numId w:val="10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poslovi</w:t>
            </w:r>
          </w:p>
          <w:p w14:paraId="09707E99" w14:textId="77777777" w:rsidR="00A23944" w:rsidRPr="006C0953" w:rsidRDefault="008025B9" w:rsidP="003B57AD">
            <w:pPr>
              <w:numPr>
                <w:ilvl w:val="0"/>
                <w:numId w:val="103"/>
              </w:numPr>
              <w:tabs>
                <w:tab w:val="left" w:pos="358"/>
              </w:tabs>
              <w:ind w:right="90"/>
              <w:jc w:val="both"/>
              <w:rPr>
                <w:rFonts w:ascii="Arial" w:eastAsia="Arial" w:hAnsi="Arial" w:cs="Arial"/>
              </w:rPr>
            </w:pPr>
            <w:r w:rsidRPr="006C0953">
              <w:rPr>
                <w:rFonts w:ascii="Arial" w:eastAsia="Arial" w:hAnsi="Arial" w:cs="Arial"/>
                <w:sz w:val="24"/>
                <w:szCs w:val="24"/>
              </w:rPr>
              <w:t>priprema i provedba natječaja, priprema ugovora</w:t>
            </w:r>
          </w:p>
          <w:p w14:paraId="3BB55B5F" w14:textId="77777777" w:rsidR="00A23944" w:rsidRPr="006C0953" w:rsidRDefault="008025B9" w:rsidP="003B57AD">
            <w:pPr>
              <w:numPr>
                <w:ilvl w:val="0"/>
                <w:numId w:val="103"/>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377F104C" w14:textId="77777777" w:rsidR="00A23944" w:rsidRPr="006C0953" w:rsidRDefault="008025B9" w:rsidP="003B57AD">
            <w:pPr>
              <w:pStyle w:val="Odlomakpopisa"/>
              <w:numPr>
                <w:ilvl w:val="0"/>
                <w:numId w:val="103"/>
              </w:numPr>
              <w:tabs>
                <w:tab w:val="left" w:pos="307"/>
              </w:tabs>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20A103B6" w14:textId="77777777" w:rsidR="00A23944" w:rsidRPr="006C0953" w:rsidRDefault="008025B9" w:rsidP="003B57AD">
            <w:pPr>
              <w:numPr>
                <w:ilvl w:val="0"/>
                <w:numId w:val="10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suradnja s roditeljima i učenicima</w:t>
            </w:r>
          </w:p>
          <w:p w14:paraId="5C181743" w14:textId="77777777" w:rsidR="00A23944" w:rsidRPr="006C0953" w:rsidRDefault="008025B9" w:rsidP="003B57AD">
            <w:pPr>
              <w:numPr>
                <w:ilvl w:val="0"/>
                <w:numId w:val="103"/>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praćenje propisa, tumačenje normativnih akata</w:t>
            </w:r>
          </w:p>
        </w:tc>
        <w:tc>
          <w:tcPr>
            <w:tcW w:w="1919" w:type="dxa"/>
            <w:tcBorders>
              <w:top w:val="single" w:sz="6" w:space="0" w:color="000000"/>
              <w:left w:val="single" w:sz="6" w:space="0" w:color="000000"/>
              <w:bottom w:val="single" w:sz="6" w:space="0" w:color="000000"/>
              <w:right w:val="single" w:sz="6" w:space="0" w:color="000000"/>
            </w:tcBorders>
          </w:tcPr>
          <w:p w14:paraId="23413D62" w14:textId="3313E2C3"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18DC9C7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626C309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6B91E2A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56B03465" w14:textId="2EDCEEE8"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16</w:t>
            </w:r>
            <w:r w:rsidR="00261325" w:rsidRPr="006C0953">
              <w:rPr>
                <w:rFonts w:ascii="Arial" w:eastAsia="Arial" w:hAnsi="Arial" w:cs="Arial"/>
                <w:sz w:val="24"/>
                <w:szCs w:val="24"/>
              </w:rPr>
              <w:t>8</w:t>
            </w:r>
          </w:p>
        </w:tc>
      </w:tr>
      <w:tr w:rsidR="006C0953" w:rsidRPr="006C0953" w14:paraId="6C81982F" w14:textId="77777777">
        <w:trPr>
          <w:trHeight w:val="548"/>
        </w:trPr>
        <w:tc>
          <w:tcPr>
            <w:tcW w:w="1293" w:type="dxa"/>
            <w:tcBorders>
              <w:top w:val="single" w:sz="6" w:space="0" w:color="000000"/>
              <w:left w:val="single" w:sz="6" w:space="0" w:color="000000"/>
              <w:bottom w:val="single" w:sz="6" w:space="0" w:color="000000"/>
              <w:right w:val="single" w:sz="6" w:space="0" w:color="000000"/>
            </w:tcBorders>
          </w:tcPr>
          <w:p w14:paraId="117E6FE8" w14:textId="77777777" w:rsidR="00A23944" w:rsidRPr="006C0953" w:rsidRDefault="00A23944">
            <w:pPr>
              <w:rPr>
                <w:rFonts w:ascii="Arial" w:eastAsia="Arial" w:hAnsi="Arial" w:cs="Arial"/>
                <w:sz w:val="24"/>
                <w:szCs w:val="24"/>
              </w:rPr>
            </w:pPr>
          </w:p>
          <w:p w14:paraId="3A97C1EB" w14:textId="77777777" w:rsidR="00A23944" w:rsidRPr="006C0953" w:rsidRDefault="00A23944">
            <w:pPr>
              <w:rPr>
                <w:rFonts w:ascii="Arial" w:eastAsia="Arial" w:hAnsi="Arial" w:cs="Arial"/>
                <w:sz w:val="24"/>
                <w:szCs w:val="24"/>
              </w:rPr>
            </w:pPr>
          </w:p>
          <w:p w14:paraId="6AF71568" w14:textId="77777777" w:rsidR="00A23944" w:rsidRPr="006C0953" w:rsidRDefault="008025B9">
            <w:pPr>
              <w:spacing w:before="221"/>
              <w:ind w:left="170"/>
              <w:rPr>
                <w:rFonts w:ascii="Arial" w:eastAsia="Arial" w:hAnsi="Arial" w:cs="Arial"/>
                <w:sz w:val="24"/>
                <w:szCs w:val="24"/>
              </w:rPr>
            </w:pPr>
            <w:r w:rsidRPr="006C0953">
              <w:rPr>
                <w:rFonts w:ascii="Arial" w:eastAsia="Arial" w:hAnsi="Arial" w:cs="Arial"/>
                <w:sz w:val="24"/>
                <w:szCs w:val="24"/>
              </w:rPr>
              <w:t>III.</w:t>
            </w:r>
          </w:p>
        </w:tc>
        <w:tc>
          <w:tcPr>
            <w:tcW w:w="4803" w:type="dxa"/>
            <w:tcBorders>
              <w:top w:val="single" w:sz="6" w:space="0" w:color="000000"/>
              <w:left w:val="single" w:sz="6" w:space="0" w:color="000000"/>
              <w:bottom w:val="single" w:sz="6" w:space="0" w:color="000000"/>
              <w:right w:val="single" w:sz="6" w:space="0" w:color="000000"/>
            </w:tcBorders>
          </w:tcPr>
          <w:p w14:paraId="23FD2A19" w14:textId="77777777" w:rsidR="00A23944" w:rsidRPr="006C0953" w:rsidRDefault="008025B9" w:rsidP="003B57AD">
            <w:pPr>
              <w:numPr>
                <w:ilvl w:val="0"/>
                <w:numId w:val="104"/>
              </w:numPr>
              <w:tabs>
                <w:tab w:val="left" w:pos="247"/>
              </w:tabs>
              <w:spacing w:line="264" w:lineRule="auto"/>
              <w:ind w:firstLine="0"/>
              <w:rPr>
                <w:rFonts w:ascii="Arial" w:eastAsia="Arial" w:hAnsi="Arial" w:cs="Arial"/>
                <w:sz w:val="24"/>
                <w:szCs w:val="24"/>
              </w:rPr>
            </w:pPr>
            <w:r w:rsidRPr="006C0953">
              <w:rPr>
                <w:rFonts w:ascii="Arial" w:eastAsia="Arial" w:hAnsi="Arial" w:cs="Arial"/>
                <w:sz w:val="24"/>
                <w:szCs w:val="24"/>
              </w:rPr>
              <w:t>tekući poslovi</w:t>
            </w:r>
          </w:p>
          <w:p w14:paraId="4244C98A" w14:textId="77777777" w:rsidR="00A23944" w:rsidRPr="006C0953" w:rsidRDefault="008025B9">
            <w:pPr>
              <w:tabs>
                <w:tab w:val="left" w:pos="358"/>
              </w:tabs>
              <w:ind w:right="90"/>
              <w:jc w:val="both"/>
              <w:rPr>
                <w:rFonts w:ascii="Arial" w:eastAsia="Arial" w:hAnsi="Arial" w:cs="Arial"/>
                <w:sz w:val="24"/>
                <w:szCs w:val="24"/>
              </w:rPr>
            </w:pPr>
            <w:r w:rsidRPr="006C0953">
              <w:rPr>
                <w:rFonts w:ascii="Arial" w:eastAsia="Arial" w:hAnsi="Arial" w:cs="Arial"/>
                <w:sz w:val="24"/>
                <w:szCs w:val="24"/>
              </w:rPr>
              <w:t xml:space="preserve"> -  priprema i provedba natječaja, priprema </w:t>
            </w:r>
          </w:p>
          <w:p w14:paraId="63F47F68" w14:textId="77777777" w:rsidR="00A23944" w:rsidRPr="006C0953" w:rsidRDefault="008025B9">
            <w:pPr>
              <w:tabs>
                <w:tab w:val="left" w:pos="358"/>
              </w:tabs>
              <w:ind w:right="90"/>
              <w:jc w:val="both"/>
              <w:rPr>
                <w:rFonts w:ascii="Arial" w:eastAsia="Arial" w:hAnsi="Arial" w:cs="Arial"/>
                <w:sz w:val="24"/>
                <w:szCs w:val="24"/>
              </w:rPr>
            </w:pPr>
            <w:r w:rsidRPr="006C0953">
              <w:rPr>
                <w:rFonts w:ascii="Arial" w:eastAsia="Arial" w:hAnsi="Arial" w:cs="Arial"/>
                <w:sz w:val="24"/>
                <w:szCs w:val="24"/>
              </w:rPr>
              <w:t xml:space="preserve">    ugovora</w:t>
            </w:r>
          </w:p>
          <w:p w14:paraId="35C8B58A" w14:textId="77777777" w:rsidR="00A23944" w:rsidRPr="006C0953" w:rsidRDefault="008025B9" w:rsidP="003B57AD">
            <w:pPr>
              <w:numPr>
                <w:ilvl w:val="0"/>
                <w:numId w:val="104"/>
              </w:numPr>
              <w:tabs>
                <w:tab w:val="left" w:pos="247"/>
              </w:tabs>
              <w:spacing w:line="271" w:lineRule="auto"/>
              <w:ind w:firstLine="0"/>
              <w:rPr>
                <w:rFonts w:ascii="Arial" w:eastAsia="Arial" w:hAnsi="Arial" w:cs="Arial"/>
                <w:sz w:val="24"/>
                <w:szCs w:val="24"/>
              </w:rPr>
            </w:pPr>
            <w:r w:rsidRPr="006C0953">
              <w:rPr>
                <w:rFonts w:ascii="Arial" w:eastAsia="Arial" w:hAnsi="Arial" w:cs="Arial"/>
                <w:sz w:val="24"/>
                <w:szCs w:val="24"/>
              </w:rPr>
              <w:t>prijave i odjave na HZMO i HZZO</w:t>
            </w:r>
          </w:p>
          <w:p w14:paraId="6FE9332A" w14:textId="77777777" w:rsidR="00A23944" w:rsidRPr="006C0953" w:rsidRDefault="008025B9" w:rsidP="003B57AD">
            <w:pPr>
              <w:numPr>
                <w:ilvl w:val="0"/>
                <w:numId w:val="104"/>
              </w:numPr>
              <w:tabs>
                <w:tab w:val="left" w:pos="247"/>
              </w:tabs>
              <w:ind w:right="92" w:firstLine="0"/>
              <w:rPr>
                <w:rFonts w:ascii="Arial" w:eastAsia="Arial" w:hAnsi="Arial" w:cs="Arial"/>
                <w:sz w:val="24"/>
                <w:szCs w:val="24"/>
              </w:rPr>
            </w:pPr>
            <w:r w:rsidRPr="006C0953">
              <w:rPr>
                <w:rFonts w:ascii="Arial" w:eastAsia="Arial" w:hAnsi="Arial" w:cs="Arial"/>
                <w:sz w:val="24"/>
                <w:szCs w:val="24"/>
              </w:rPr>
              <w:t xml:space="preserve">evidencija radnog vremena </w:t>
            </w:r>
          </w:p>
          <w:p w14:paraId="605CCFC3" w14:textId="77777777" w:rsidR="00A23944" w:rsidRPr="006C0953" w:rsidRDefault="008025B9">
            <w:pPr>
              <w:tabs>
                <w:tab w:val="left" w:pos="247"/>
              </w:tabs>
              <w:ind w:left="107" w:right="92"/>
              <w:rPr>
                <w:rFonts w:ascii="Arial" w:eastAsia="Arial" w:hAnsi="Arial" w:cs="Arial"/>
                <w:sz w:val="24"/>
                <w:szCs w:val="24"/>
              </w:rPr>
            </w:pPr>
            <w:r w:rsidRPr="006C0953">
              <w:rPr>
                <w:rFonts w:ascii="Arial" w:eastAsia="Arial" w:hAnsi="Arial" w:cs="Arial"/>
                <w:sz w:val="24"/>
                <w:szCs w:val="24"/>
              </w:rPr>
              <w:t xml:space="preserve">  administrativno-tehničkog osoblja-</w:t>
            </w:r>
          </w:p>
          <w:p w14:paraId="639B4F45"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xml:space="preserve">- vođenje dosjea - djelatnika i matične </w:t>
            </w:r>
          </w:p>
          <w:p w14:paraId="583CE554"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xml:space="preserve">  knjige</w:t>
            </w:r>
          </w:p>
          <w:p w14:paraId="3336AA7F" w14:textId="77777777" w:rsidR="00A23944" w:rsidRPr="006C0953" w:rsidRDefault="008025B9" w:rsidP="003B57AD">
            <w:pPr>
              <w:numPr>
                <w:ilvl w:val="0"/>
                <w:numId w:val="49"/>
              </w:numPr>
              <w:tabs>
                <w:tab w:val="left" w:pos="247"/>
              </w:tabs>
              <w:ind w:left="246" w:hanging="139"/>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5337A1F4" w14:textId="77777777" w:rsidR="00A23944" w:rsidRPr="006C0953" w:rsidRDefault="008025B9">
            <w:pPr>
              <w:tabs>
                <w:tab w:val="left" w:pos="247"/>
              </w:tabs>
              <w:ind w:left="107"/>
              <w:rPr>
                <w:rFonts w:ascii="Arial" w:eastAsia="Arial" w:hAnsi="Arial" w:cs="Arial"/>
                <w:sz w:val="24"/>
                <w:szCs w:val="24"/>
              </w:rPr>
            </w:pPr>
            <w:r w:rsidRPr="006C0953">
              <w:rPr>
                <w:rFonts w:ascii="Arial" w:eastAsia="Arial" w:hAnsi="Arial" w:cs="Arial"/>
                <w:sz w:val="24"/>
                <w:szCs w:val="24"/>
              </w:rPr>
              <w:t xml:space="preserve">- praćenje propisa, tumačenje  </w:t>
            </w:r>
          </w:p>
          <w:p w14:paraId="184CE2FD" w14:textId="225B1B5D" w:rsidR="00A23944" w:rsidRPr="006C0953" w:rsidRDefault="008025B9">
            <w:pPr>
              <w:tabs>
                <w:tab w:val="left" w:pos="247"/>
              </w:tabs>
              <w:ind w:left="107"/>
              <w:rPr>
                <w:rFonts w:ascii="Arial" w:eastAsia="Arial" w:hAnsi="Arial" w:cs="Arial"/>
                <w:sz w:val="24"/>
                <w:szCs w:val="24"/>
              </w:rPr>
            </w:pPr>
            <w:r w:rsidRPr="006C0953">
              <w:rPr>
                <w:rFonts w:ascii="Arial" w:eastAsia="Arial" w:hAnsi="Arial" w:cs="Arial"/>
                <w:sz w:val="24"/>
                <w:szCs w:val="24"/>
              </w:rPr>
              <w:t xml:space="preserve">  normativnih akata</w:t>
            </w:r>
          </w:p>
          <w:p w14:paraId="1C3571E4" w14:textId="13D01F3A" w:rsidR="006C0953" w:rsidRPr="006C0953" w:rsidRDefault="006C0953">
            <w:pPr>
              <w:tabs>
                <w:tab w:val="left" w:pos="247"/>
              </w:tabs>
              <w:ind w:left="107"/>
              <w:rPr>
                <w:rFonts w:ascii="Arial" w:eastAsia="Arial" w:hAnsi="Arial" w:cs="Arial"/>
                <w:sz w:val="24"/>
                <w:szCs w:val="24"/>
              </w:rPr>
            </w:pPr>
            <w:r w:rsidRPr="006C0953">
              <w:rPr>
                <w:rFonts w:ascii="Arial" w:eastAsia="Arial" w:hAnsi="Arial" w:cs="Arial"/>
                <w:sz w:val="24"/>
                <w:szCs w:val="24"/>
              </w:rPr>
              <w:t>31.3. Uskrs</w:t>
            </w:r>
          </w:p>
          <w:p w14:paraId="58ACB31D" w14:textId="77777777" w:rsidR="00A23944" w:rsidRPr="006C0953" w:rsidRDefault="00A23944">
            <w:pPr>
              <w:tabs>
                <w:tab w:val="left" w:pos="247"/>
              </w:tabs>
              <w:rPr>
                <w:rFonts w:ascii="Arial" w:eastAsia="Arial" w:hAnsi="Arial" w:cs="Arial"/>
                <w:sz w:val="24"/>
                <w:szCs w:val="24"/>
              </w:rPr>
            </w:pPr>
          </w:p>
        </w:tc>
        <w:tc>
          <w:tcPr>
            <w:tcW w:w="1919" w:type="dxa"/>
            <w:tcBorders>
              <w:top w:val="single" w:sz="6" w:space="0" w:color="000000"/>
              <w:left w:val="single" w:sz="6" w:space="0" w:color="000000"/>
              <w:bottom w:val="single" w:sz="6" w:space="0" w:color="000000"/>
              <w:right w:val="single" w:sz="6" w:space="0" w:color="000000"/>
            </w:tcBorders>
          </w:tcPr>
          <w:p w14:paraId="74604A01" w14:textId="0A636660"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2D040CD7"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0F6D4CFB"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6F2EE77D"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757389FD" w14:textId="72D56BA2"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68</w:t>
            </w:r>
          </w:p>
        </w:tc>
      </w:tr>
      <w:tr w:rsidR="006C0953" w:rsidRPr="006C0953" w14:paraId="49280446" w14:textId="77777777">
        <w:trPr>
          <w:trHeight w:val="1934"/>
        </w:trPr>
        <w:tc>
          <w:tcPr>
            <w:tcW w:w="1293" w:type="dxa"/>
            <w:tcBorders>
              <w:top w:val="single" w:sz="6" w:space="0" w:color="000000"/>
              <w:left w:val="single" w:sz="6" w:space="0" w:color="000000"/>
              <w:bottom w:val="single" w:sz="6" w:space="0" w:color="000000"/>
              <w:right w:val="single" w:sz="6" w:space="0" w:color="000000"/>
            </w:tcBorders>
          </w:tcPr>
          <w:p w14:paraId="42B824DB" w14:textId="77777777" w:rsidR="00A23944" w:rsidRPr="006C0953" w:rsidRDefault="00A23944">
            <w:pPr>
              <w:rPr>
                <w:rFonts w:ascii="Arial" w:eastAsia="Arial" w:hAnsi="Arial" w:cs="Arial"/>
                <w:sz w:val="24"/>
                <w:szCs w:val="24"/>
              </w:rPr>
            </w:pPr>
          </w:p>
          <w:p w14:paraId="2D6AC10C" w14:textId="77777777" w:rsidR="00A23944" w:rsidRPr="006C0953" w:rsidRDefault="00A23944">
            <w:pPr>
              <w:rPr>
                <w:rFonts w:ascii="Arial" w:eastAsia="Arial" w:hAnsi="Arial" w:cs="Arial"/>
                <w:sz w:val="24"/>
                <w:szCs w:val="24"/>
              </w:rPr>
            </w:pPr>
          </w:p>
          <w:p w14:paraId="737CBAE1" w14:textId="77777777" w:rsidR="00A23944" w:rsidRPr="006C0953" w:rsidRDefault="008025B9">
            <w:pPr>
              <w:spacing w:before="224"/>
              <w:ind w:left="230"/>
              <w:rPr>
                <w:rFonts w:ascii="Arial" w:eastAsia="Arial" w:hAnsi="Arial" w:cs="Arial"/>
                <w:sz w:val="24"/>
                <w:szCs w:val="24"/>
              </w:rPr>
            </w:pPr>
            <w:r w:rsidRPr="006C0953">
              <w:rPr>
                <w:rFonts w:ascii="Arial" w:eastAsia="Arial" w:hAnsi="Arial" w:cs="Arial"/>
                <w:sz w:val="24"/>
                <w:szCs w:val="24"/>
              </w:rPr>
              <w:t>IV.</w:t>
            </w:r>
          </w:p>
        </w:tc>
        <w:tc>
          <w:tcPr>
            <w:tcW w:w="4803" w:type="dxa"/>
            <w:tcBorders>
              <w:top w:val="single" w:sz="6" w:space="0" w:color="000000"/>
              <w:left w:val="single" w:sz="6" w:space="0" w:color="000000"/>
              <w:bottom w:val="single" w:sz="6" w:space="0" w:color="000000"/>
              <w:right w:val="single" w:sz="6" w:space="0" w:color="000000"/>
            </w:tcBorders>
          </w:tcPr>
          <w:p w14:paraId="706B8D20" w14:textId="324AADD7" w:rsidR="00A23944" w:rsidRPr="006C0953" w:rsidRDefault="008025B9" w:rsidP="003B57AD">
            <w:pPr>
              <w:numPr>
                <w:ilvl w:val="0"/>
                <w:numId w:val="101"/>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1.4. Uskrsni ponedjeljak</w:t>
            </w:r>
          </w:p>
          <w:p w14:paraId="6911FCF5" w14:textId="77777777" w:rsidR="00A23944" w:rsidRPr="006C0953" w:rsidRDefault="008025B9" w:rsidP="003B57AD">
            <w:pPr>
              <w:numPr>
                <w:ilvl w:val="0"/>
                <w:numId w:val="101"/>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poslovi</w:t>
            </w:r>
          </w:p>
          <w:p w14:paraId="7222386A" w14:textId="77777777" w:rsidR="00A23944" w:rsidRPr="006C0953" w:rsidRDefault="008025B9" w:rsidP="003B57AD">
            <w:pPr>
              <w:numPr>
                <w:ilvl w:val="0"/>
                <w:numId w:val="101"/>
              </w:numPr>
              <w:tabs>
                <w:tab w:val="left" w:pos="358"/>
              </w:tabs>
              <w:ind w:right="90"/>
              <w:jc w:val="both"/>
              <w:rPr>
                <w:rFonts w:ascii="Arial" w:eastAsia="Arial" w:hAnsi="Arial" w:cs="Arial"/>
              </w:rPr>
            </w:pPr>
            <w:r w:rsidRPr="006C0953">
              <w:rPr>
                <w:rFonts w:ascii="Arial" w:eastAsia="Arial" w:hAnsi="Arial" w:cs="Arial"/>
                <w:sz w:val="24"/>
                <w:szCs w:val="24"/>
              </w:rPr>
              <w:t>priprema i provedba natječaja, priprema ugovora</w:t>
            </w:r>
          </w:p>
          <w:p w14:paraId="25DB2C8D" w14:textId="77777777" w:rsidR="00A23944" w:rsidRPr="006C0953" w:rsidRDefault="008025B9" w:rsidP="003B57AD">
            <w:pPr>
              <w:numPr>
                <w:ilvl w:val="0"/>
                <w:numId w:val="101"/>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6448E261" w14:textId="77777777" w:rsidR="00A23944" w:rsidRPr="006C0953" w:rsidRDefault="008025B9" w:rsidP="003B57AD">
            <w:pPr>
              <w:numPr>
                <w:ilvl w:val="0"/>
                <w:numId w:val="101"/>
              </w:numPr>
              <w:tabs>
                <w:tab w:val="left" w:pos="307"/>
              </w:tabs>
              <w:ind w:left="306" w:hanging="19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5B21962D" w14:textId="77777777" w:rsidR="00A23944" w:rsidRPr="006C0953" w:rsidRDefault="008025B9" w:rsidP="003B57AD">
            <w:pPr>
              <w:pStyle w:val="Odlomakpopisa"/>
              <w:numPr>
                <w:ilvl w:val="0"/>
                <w:numId w:val="101"/>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328B2E9D" w14:textId="77777777" w:rsidR="00A23944" w:rsidRPr="006C0953" w:rsidRDefault="008025B9" w:rsidP="003B57AD">
            <w:pPr>
              <w:pStyle w:val="Odlomakpopisa"/>
              <w:numPr>
                <w:ilvl w:val="0"/>
                <w:numId w:val="101"/>
              </w:numPr>
              <w:rPr>
                <w:rFonts w:ascii="Arial" w:eastAsia="Arial" w:hAnsi="Arial" w:cs="Arial"/>
                <w:sz w:val="24"/>
                <w:szCs w:val="24"/>
              </w:rPr>
            </w:pPr>
            <w:r w:rsidRPr="006C0953">
              <w:rPr>
                <w:rFonts w:ascii="Arial" w:eastAsia="Arial" w:hAnsi="Arial" w:cs="Arial"/>
                <w:sz w:val="24"/>
                <w:szCs w:val="24"/>
              </w:rPr>
              <w:t>praćenje propisa, tumačenje normativnih akata</w:t>
            </w:r>
          </w:p>
          <w:p w14:paraId="208816F4" w14:textId="77777777" w:rsidR="00A23944" w:rsidRPr="006C0953" w:rsidRDefault="00A23944">
            <w:pPr>
              <w:tabs>
                <w:tab w:val="left" w:pos="247"/>
              </w:tabs>
              <w:spacing w:line="264" w:lineRule="auto"/>
              <w:ind w:left="246"/>
              <w:rPr>
                <w:rFonts w:ascii="Arial" w:eastAsia="Arial" w:hAnsi="Arial" w:cs="Arial"/>
                <w:sz w:val="24"/>
                <w:szCs w:val="24"/>
              </w:rPr>
            </w:pPr>
          </w:p>
        </w:tc>
        <w:tc>
          <w:tcPr>
            <w:tcW w:w="1919" w:type="dxa"/>
            <w:tcBorders>
              <w:top w:val="single" w:sz="6" w:space="0" w:color="000000"/>
              <w:left w:val="single" w:sz="6" w:space="0" w:color="000000"/>
              <w:bottom w:val="single" w:sz="6" w:space="0" w:color="000000"/>
              <w:right w:val="single" w:sz="6" w:space="0" w:color="000000"/>
            </w:tcBorders>
          </w:tcPr>
          <w:p w14:paraId="1FE540EB" w14:textId="3F168218"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38F84CA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28A0FE2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4343F2F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20CBE54A" w14:textId="2D5FF91C"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76</w:t>
            </w:r>
          </w:p>
        </w:tc>
      </w:tr>
      <w:tr w:rsidR="006C0953" w:rsidRPr="006C0953" w14:paraId="6A290F50" w14:textId="77777777">
        <w:trPr>
          <w:trHeight w:val="2759"/>
        </w:trPr>
        <w:tc>
          <w:tcPr>
            <w:tcW w:w="1293" w:type="dxa"/>
            <w:tcBorders>
              <w:top w:val="single" w:sz="6" w:space="0" w:color="000000"/>
              <w:left w:val="single" w:sz="6" w:space="0" w:color="000000"/>
              <w:bottom w:val="single" w:sz="6" w:space="0" w:color="000000"/>
              <w:right w:val="single" w:sz="6" w:space="0" w:color="000000"/>
            </w:tcBorders>
          </w:tcPr>
          <w:p w14:paraId="1F38DAB5" w14:textId="77777777" w:rsidR="00A23944" w:rsidRPr="006C0953" w:rsidRDefault="00A23944">
            <w:pPr>
              <w:rPr>
                <w:rFonts w:ascii="Arial" w:eastAsia="Arial" w:hAnsi="Arial" w:cs="Arial"/>
                <w:sz w:val="24"/>
                <w:szCs w:val="24"/>
              </w:rPr>
            </w:pPr>
          </w:p>
          <w:p w14:paraId="632B0D18" w14:textId="77777777" w:rsidR="00A23944" w:rsidRPr="006C0953" w:rsidRDefault="00A23944">
            <w:pPr>
              <w:rPr>
                <w:rFonts w:ascii="Arial" w:eastAsia="Arial" w:hAnsi="Arial" w:cs="Arial"/>
                <w:sz w:val="24"/>
                <w:szCs w:val="24"/>
              </w:rPr>
            </w:pPr>
          </w:p>
          <w:p w14:paraId="05A24C88" w14:textId="77777777" w:rsidR="00A23944" w:rsidRPr="006C0953" w:rsidRDefault="00A23944">
            <w:pPr>
              <w:rPr>
                <w:rFonts w:ascii="Arial" w:eastAsia="Arial" w:hAnsi="Arial" w:cs="Arial"/>
                <w:sz w:val="24"/>
                <w:szCs w:val="24"/>
              </w:rPr>
            </w:pPr>
          </w:p>
          <w:p w14:paraId="3E5EA5B8" w14:textId="77777777" w:rsidR="00A23944" w:rsidRPr="006C0953" w:rsidRDefault="008025B9">
            <w:pPr>
              <w:spacing w:before="198"/>
              <w:ind w:left="227"/>
              <w:rPr>
                <w:rFonts w:ascii="Arial" w:eastAsia="Arial" w:hAnsi="Arial" w:cs="Arial"/>
                <w:sz w:val="24"/>
                <w:szCs w:val="24"/>
              </w:rPr>
            </w:pPr>
            <w:r w:rsidRPr="006C0953">
              <w:rPr>
                <w:rFonts w:ascii="Arial" w:eastAsia="Arial" w:hAnsi="Arial" w:cs="Arial"/>
                <w:sz w:val="24"/>
                <w:szCs w:val="24"/>
              </w:rPr>
              <w:t>V.</w:t>
            </w:r>
          </w:p>
        </w:tc>
        <w:tc>
          <w:tcPr>
            <w:tcW w:w="4803" w:type="dxa"/>
            <w:tcBorders>
              <w:top w:val="single" w:sz="6" w:space="0" w:color="000000"/>
              <w:left w:val="single" w:sz="6" w:space="0" w:color="000000"/>
              <w:bottom w:val="single" w:sz="6" w:space="0" w:color="000000"/>
              <w:right w:val="single" w:sz="6" w:space="0" w:color="000000"/>
            </w:tcBorders>
          </w:tcPr>
          <w:p w14:paraId="5008530B" w14:textId="77777777" w:rsidR="00A23944" w:rsidRPr="006C0953" w:rsidRDefault="008025B9" w:rsidP="003B57AD">
            <w:pPr>
              <w:numPr>
                <w:ilvl w:val="0"/>
                <w:numId w:val="99"/>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1.5. Međunarodni praznik rada</w:t>
            </w:r>
          </w:p>
          <w:p w14:paraId="6A66A69C" w14:textId="77777777" w:rsidR="00A23944" w:rsidRPr="006C0953" w:rsidRDefault="008025B9" w:rsidP="003B57AD">
            <w:pPr>
              <w:numPr>
                <w:ilvl w:val="0"/>
                <w:numId w:val="99"/>
              </w:numPr>
              <w:tabs>
                <w:tab w:val="left" w:pos="247"/>
              </w:tabs>
              <w:ind w:hanging="139"/>
              <w:rPr>
                <w:rFonts w:ascii="Arial" w:eastAsia="Arial" w:hAnsi="Arial" w:cs="Arial"/>
                <w:sz w:val="24"/>
                <w:szCs w:val="24"/>
              </w:rPr>
            </w:pPr>
            <w:r w:rsidRPr="006C0953">
              <w:rPr>
                <w:rFonts w:ascii="Arial" w:eastAsia="Arial" w:hAnsi="Arial" w:cs="Arial"/>
                <w:sz w:val="24"/>
                <w:szCs w:val="24"/>
              </w:rPr>
              <w:t>tekući poslovi</w:t>
            </w:r>
          </w:p>
          <w:p w14:paraId="7F1291CC" w14:textId="77777777" w:rsidR="00A23944" w:rsidRPr="006C0953" w:rsidRDefault="008025B9" w:rsidP="003B57AD">
            <w:pPr>
              <w:numPr>
                <w:ilvl w:val="0"/>
                <w:numId w:val="99"/>
              </w:numPr>
              <w:tabs>
                <w:tab w:val="left" w:pos="358"/>
              </w:tabs>
              <w:ind w:right="90"/>
              <w:jc w:val="both"/>
              <w:rPr>
                <w:rFonts w:ascii="Arial" w:eastAsia="Arial" w:hAnsi="Arial" w:cs="Arial"/>
              </w:rPr>
            </w:pPr>
            <w:r w:rsidRPr="006C0953">
              <w:rPr>
                <w:rFonts w:ascii="Arial" w:eastAsia="Arial" w:hAnsi="Arial" w:cs="Arial"/>
                <w:sz w:val="24"/>
                <w:szCs w:val="24"/>
              </w:rPr>
              <w:t>priprema i provedba natječaja, priprema ugovora</w:t>
            </w:r>
          </w:p>
          <w:p w14:paraId="06704B3B" w14:textId="77777777" w:rsidR="00A23944" w:rsidRPr="006C0953" w:rsidRDefault="008025B9" w:rsidP="003B57AD">
            <w:pPr>
              <w:numPr>
                <w:ilvl w:val="0"/>
                <w:numId w:val="99"/>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1D02BD53" w14:textId="77777777" w:rsidR="00A23944" w:rsidRPr="006C0953" w:rsidRDefault="008025B9" w:rsidP="003B57AD">
            <w:pPr>
              <w:pStyle w:val="Odlomakpopisa"/>
              <w:numPr>
                <w:ilvl w:val="0"/>
                <w:numId w:val="99"/>
              </w:numPr>
              <w:tabs>
                <w:tab w:val="left" w:pos="307"/>
              </w:tabs>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0D25D70C" w14:textId="77777777" w:rsidR="00A23944" w:rsidRPr="006C0953" w:rsidRDefault="008025B9" w:rsidP="003B57AD">
            <w:pPr>
              <w:numPr>
                <w:ilvl w:val="0"/>
                <w:numId w:val="99"/>
              </w:numPr>
              <w:tabs>
                <w:tab w:val="left" w:pos="247"/>
              </w:tabs>
              <w:ind w:hanging="139"/>
              <w:rPr>
                <w:rFonts w:ascii="Arial" w:eastAsia="Arial" w:hAnsi="Arial" w:cs="Arial"/>
                <w:sz w:val="24"/>
                <w:szCs w:val="24"/>
              </w:rPr>
            </w:pPr>
            <w:r w:rsidRPr="006C0953">
              <w:rPr>
                <w:rFonts w:ascii="Arial" w:eastAsia="Arial" w:hAnsi="Arial" w:cs="Arial"/>
                <w:sz w:val="24"/>
                <w:szCs w:val="24"/>
              </w:rPr>
              <w:t>vođenje dosjea i matične knjige radnika</w:t>
            </w:r>
          </w:p>
          <w:p w14:paraId="7FB79C2E" w14:textId="77777777" w:rsidR="00A23944" w:rsidRPr="006C0953" w:rsidRDefault="008025B9" w:rsidP="003B57AD">
            <w:pPr>
              <w:numPr>
                <w:ilvl w:val="0"/>
                <w:numId w:val="99"/>
              </w:numPr>
              <w:tabs>
                <w:tab w:val="left" w:pos="247"/>
              </w:tabs>
              <w:ind w:hanging="139"/>
              <w:rPr>
                <w:rFonts w:ascii="Arial" w:eastAsia="Arial" w:hAnsi="Arial" w:cs="Arial"/>
                <w:sz w:val="24"/>
                <w:szCs w:val="24"/>
              </w:rPr>
            </w:pPr>
            <w:r w:rsidRPr="006C0953">
              <w:rPr>
                <w:rFonts w:ascii="Arial" w:eastAsia="Arial" w:hAnsi="Arial" w:cs="Arial"/>
                <w:sz w:val="24"/>
                <w:szCs w:val="24"/>
              </w:rPr>
              <w:t>suradnja s učenicima i roditeljima</w:t>
            </w:r>
          </w:p>
          <w:p w14:paraId="41EF9316"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 vođenje zapisnika Školskog odbora</w:t>
            </w:r>
          </w:p>
          <w:p w14:paraId="1EEA8EEE" w14:textId="77777777" w:rsidR="00A23944" w:rsidRPr="006C0953" w:rsidRDefault="008025B9" w:rsidP="003B57AD">
            <w:pPr>
              <w:pStyle w:val="Odlomakpopisa"/>
              <w:numPr>
                <w:ilvl w:val="0"/>
                <w:numId w:val="99"/>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277A156E" w14:textId="6EE1ED08" w:rsidR="00A23944" w:rsidRPr="006C0953" w:rsidRDefault="008025B9" w:rsidP="003B57AD">
            <w:pPr>
              <w:numPr>
                <w:ilvl w:val="0"/>
                <w:numId w:val="99"/>
              </w:numPr>
              <w:tabs>
                <w:tab w:val="left" w:pos="358"/>
              </w:tabs>
              <w:ind w:right="90"/>
              <w:jc w:val="both"/>
              <w:rPr>
                <w:rFonts w:ascii="Arial" w:eastAsia="Arial" w:hAnsi="Arial" w:cs="Arial"/>
                <w:sz w:val="24"/>
                <w:szCs w:val="24"/>
              </w:rPr>
            </w:pPr>
            <w:r w:rsidRPr="006C0953">
              <w:rPr>
                <w:rFonts w:ascii="Arial" w:eastAsia="Arial" w:hAnsi="Arial" w:cs="Arial"/>
                <w:sz w:val="24"/>
                <w:szCs w:val="24"/>
              </w:rPr>
              <w:t>30.5. Dan državnosti</w:t>
            </w:r>
            <w:r w:rsidR="006C0953" w:rsidRPr="006C0953">
              <w:rPr>
                <w:rFonts w:ascii="Arial" w:eastAsia="Arial" w:hAnsi="Arial" w:cs="Arial"/>
                <w:sz w:val="24"/>
                <w:szCs w:val="24"/>
              </w:rPr>
              <w:t xml:space="preserve"> i Tijelovo</w:t>
            </w:r>
          </w:p>
          <w:p w14:paraId="1194F60E" w14:textId="77777777" w:rsidR="00A23944" w:rsidRPr="006C0953" w:rsidRDefault="008025B9" w:rsidP="003B57AD">
            <w:pPr>
              <w:numPr>
                <w:ilvl w:val="0"/>
                <w:numId w:val="99"/>
              </w:numPr>
              <w:tabs>
                <w:tab w:val="left" w:pos="358"/>
              </w:tabs>
              <w:ind w:right="90"/>
              <w:jc w:val="both"/>
              <w:rPr>
                <w:rFonts w:ascii="Arial" w:eastAsia="Arial" w:hAnsi="Arial" w:cs="Arial"/>
                <w:sz w:val="24"/>
                <w:szCs w:val="24"/>
              </w:rPr>
            </w:pPr>
            <w:r w:rsidRPr="006C0953">
              <w:rPr>
                <w:rFonts w:ascii="Arial" w:eastAsia="Arial" w:hAnsi="Arial" w:cs="Arial"/>
                <w:sz w:val="24"/>
                <w:szCs w:val="24"/>
              </w:rPr>
              <w:t>praćenje propisa, tumačenje normativnih akata</w:t>
            </w:r>
          </w:p>
          <w:p w14:paraId="1AB02971" w14:textId="77777777" w:rsidR="00A23944" w:rsidRPr="006C0953" w:rsidRDefault="00A23944">
            <w:pPr>
              <w:tabs>
                <w:tab w:val="left" w:pos="247"/>
              </w:tabs>
              <w:ind w:left="246"/>
              <w:rPr>
                <w:rFonts w:ascii="Arial" w:eastAsia="Arial" w:hAnsi="Arial" w:cs="Arial"/>
                <w:sz w:val="24"/>
                <w:szCs w:val="24"/>
              </w:rPr>
            </w:pPr>
          </w:p>
        </w:tc>
        <w:tc>
          <w:tcPr>
            <w:tcW w:w="1919" w:type="dxa"/>
            <w:tcBorders>
              <w:top w:val="single" w:sz="6" w:space="0" w:color="000000"/>
              <w:left w:val="single" w:sz="6" w:space="0" w:color="000000"/>
              <w:bottom w:val="single" w:sz="6" w:space="0" w:color="000000"/>
              <w:right w:val="single" w:sz="6" w:space="0" w:color="000000"/>
            </w:tcBorders>
          </w:tcPr>
          <w:p w14:paraId="733289EC" w14:textId="77777777" w:rsidR="00A23944" w:rsidRPr="006C0953" w:rsidRDefault="00A23944">
            <w:pPr>
              <w:spacing w:before="3"/>
              <w:rPr>
                <w:rFonts w:ascii="Arial" w:eastAsia="Arial" w:hAnsi="Arial" w:cs="Arial"/>
                <w:sz w:val="24"/>
                <w:szCs w:val="24"/>
              </w:rPr>
            </w:pPr>
          </w:p>
          <w:p w14:paraId="74E21393" w14:textId="1E0616E0"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2015DD86"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01E01F8C"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0E26E460"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0513F84B"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184</w:t>
            </w:r>
          </w:p>
        </w:tc>
      </w:tr>
      <w:tr w:rsidR="006C0953" w:rsidRPr="006C0953" w14:paraId="5B91114A" w14:textId="77777777">
        <w:trPr>
          <w:trHeight w:val="2207"/>
        </w:trPr>
        <w:tc>
          <w:tcPr>
            <w:tcW w:w="1293" w:type="dxa"/>
            <w:tcBorders>
              <w:top w:val="single" w:sz="6" w:space="0" w:color="000000"/>
              <w:left w:val="single" w:sz="6" w:space="0" w:color="000000"/>
              <w:bottom w:val="single" w:sz="6" w:space="0" w:color="000000"/>
              <w:right w:val="single" w:sz="6" w:space="0" w:color="000000"/>
            </w:tcBorders>
          </w:tcPr>
          <w:p w14:paraId="443D6780" w14:textId="77777777" w:rsidR="00A23944" w:rsidRPr="006C0953" w:rsidRDefault="00A23944">
            <w:pPr>
              <w:rPr>
                <w:rFonts w:ascii="Arial" w:eastAsia="Arial" w:hAnsi="Arial" w:cs="Arial"/>
                <w:sz w:val="24"/>
                <w:szCs w:val="24"/>
              </w:rPr>
            </w:pPr>
          </w:p>
          <w:p w14:paraId="02B86183" w14:textId="77777777" w:rsidR="00A23944" w:rsidRPr="006C0953" w:rsidRDefault="00A23944">
            <w:pPr>
              <w:rPr>
                <w:rFonts w:ascii="Arial" w:eastAsia="Arial" w:hAnsi="Arial" w:cs="Arial"/>
                <w:sz w:val="24"/>
                <w:szCs w:val="24"/>
              </w:rPr>
            </w:pPr>
          </w:p>
          <w:p w14:paraId="7681810E" w14:textId="77777777" w:rsidR="00A23944" w:rsidRPr="006C0953" w:rsidRDefault="008025B9">
            <w:pPr>
              <w:spacing w:before="221"/>
              <w:ind w:left="287"/>
              <w:rPr>
                <w:rFonts w:ascii="Arial" w:eastAsia="Arial" w:hAnsi="Arial" w:cs="Arial"/>
                <w:sz w:val="24"/>
                <w:szCs w:val="24"/>
              </w:rPr>
            </w:pPr>
            <w:r w:rsidRPr="006C0953">
              <w:rPr>
                <w:rFonts w:ascii="Arial" w:eastAsia="Arial" w:hAnsi="Arial" w:cs="Arial"/>
                <w:sz w:val="24"/>
                <w:szCs w:val="24"/>
              </w:rPr>
              <w:t>VI.</w:t>
            </w:r>
          </w:p>
        </w:tc>
        <w:tc>
          <w:tcPr>
            <w:tcW w:w="4803" w:type="dxa"/>
            <w:tcBorders>
              <w:top w:val="single" w:sz="6" w:space="0" w:color="000000"/>
              <w:left w:val="single" w:sz="6" w:space="0" w:color="000000"/>
              <w:bottom w:val="single" w:sz="6" w:space="0" w:color="000000"/>
              <w:right w:val="single" w:sz="6" w:space="0" w:color="000000"/>
            </w:tcBorders>
          </w:tcPr>
          <w:p w14:paraId="6140E535" w14:textId="77777777" w:rsidR="00A23944" w:rsidRPr="006C0953" w:rsidRDefault="008025B9" w:rsidP="003B57AD">
            <w:pPr>
              <w:numPr>
                <w:ilvl w:val="0"/>
                <w:numId w:val="82"/>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poslovi</w:t>
            </w:r>
          </w:p>
          <w:p w14:paraId="11A5FB0C" w14:textId="77777777" w:rsidR="00A23944" w:rsidRPr="006C0953" w:rsidRDefault="008025B9" w:rsidP="003B57AD">
            <w:pPr>
              <w:numPr>
                <w:ilvl w:val="0"/>
                <w:numId w:val="82"/>
              </w:numPr>
              <w:tabs>
                <w:tab w:val="left" w:pos="247"/>
              </w:tabs>
              <w:ind w:hanging="139"/>
              <w:rPr>
                <w:rFonts w:ascii="Arial" w:eastAsia="Arial" w:hAnsi="Arial" w:cs="Arial"/>
                <w:sz w:val="24"/>
                <w:szCs w:val="24"/>
              </w:rPr>
            </w:pPr>
            <w:r w:rsidRPr="006C0953">
              <w:rPr>
                <w:rFonts w:ascii="Arial" w:eastAsia="Arial" w:hAnsi="Arial" w:cs="Arial"/>
                <w:sz w:val="24"/>
                <w:szCs w:val="24"/>
              </w:rPr>
              <w:t>izrada plana godišnjih odmora djelatnika</w:t>
            </w:r>
          </w:p>
          <w:p w14:paraId="279CB834" w14:textId="77777777" w:rsidR="00A23944" w:rsidRPr="006C0953" w:rsidRDefault="008025B9" w:rsidP="003B57AD">
            <w:pPr>
              <w:numPr>
                <w:ilvl w:val="0"/>
                <w:numId w:val="82"/>
              </w:numPr>
              <w:tabs>
                <w:tab w:val="left" w:pos="358"/>
              </w:tabs>
              <w:ind w:right="90"/>
              <w:jc w:val="both"/>
              <w:rPr>
                <w:rFonts w:ascii="Arial" w:eastAsia="Arial" w:hAnsi="Arial" w:cs="Arial"/>
              </w:rPr>
            </w:pPr>
            <w:r w:rsidRPr="006C0953">
              <w:rPr>
                <w:rFonts w:ascii="Arial" w:eastAsia="Arial" w:hAnsi="Arial" w:cs="Arial"/>
                <w:sz w:val="24"/>
                <w:szCs w:val="24"/>
              </w:rPr>
              <w:t>priprema i provedba natječaja, priprema ugovora</w:t>
            </w:r>
          </w:p>
          <w:p w14:paraId="42536940" w14:textId="77777777" w:rsidR="00A23944" w:rsidRPr="006C0953" w:rsidRDefault="008025B9" w:rsidP="003B57AD">
            <w:pPr>
              <w:numPr>
                <w:ilvl w:val="0"/>
                <w:numId w:val="82"/>
              </w:numPr>
              <w:tabs>
                <w:tab w:val="left" w:pos="247"/>
              </w:tabs>
              <w:ind w:hanging="139"/>
              <w:rPr>
                <w:rFonts w:ascii="Arial" w:eastAsia="Arial" w:hAnsi="Arial" w:cs="Arial"/>
                <w:sz w:val="24"/>
                <w:szCs w:val="24"/>
              </w:rPr>
            </w:pPr>
            <w:r w:rsidRPr="006C0953">
              <w:rPr>
                <w:rFonts w:ascii="Arial" w:eastAsia="Arial" w:hAnsi="Arial" w:cs="Arial"/>
                <w:sz w:val="24"/>
                <w:szCs w:val="24"/>
              </w:rPr>
              <w:t>prijave i odjave na HZMO i HZZO</w:t>
            </w:r>
          </w:p>
          <w:p w14:paraId="14F9853C" w14:textId="77777777" w:rsidR="00A23944" w:rsidRPr="006C0953" w:rsidRDefault="008025B9" w:rsidP="003B57AD">
            <w:pPr>
              <w:numPr>
                <w:ilvl w:val="0"/>
                <w:numId w:val="82"/>
              </w:numPr>
              <w:tabs>
                <w:tab w:val="left" w:pos="247"/>
              </w:tabs>
              <w:ind w:hanging="13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1F31A46E" w14:textId="77777777" w:rsidR="00A23944" w:rsidRPr="006C0953" w:rsidRDefault="008025B9" w:rsidP="003B57AD">
            <w:pPr>
              <w:pStyle w:val="Odlomakpopisa"/>
              <w:numPr>
                <w:ilvl w:val="0"/>
                <w:numId w:val="82"/>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4E7DCE73" w14:textId="77777777" w:rsidR="00A23944" w:rsidRPr="006C0953" w:rsidRDefault="008025B9" w:rsidP="003B57AD">
            <w:pPr>
              <w:pStyle w:val="Odlomakpopisa"/>
              <w:numPr>
                <w:ilvl w:val="0"/>
                <w:numId w:val="82"/>
              </w:numPr>
              <w:rPr>
                <w:rFonts w:ascii="Arial" w:eastAsia="Arial" w:hAnsi="Arial" w:cs="Arial"/>
                <w:sz w:val="24"/>
                <w:szCs w:val="24"/>
              </w:rPr>
            </w:pPr>
            <w:r w:rsidRPr="006C0953">
              <w:rPr>
                <w:rFonts w:ascii="Arial" w:eastAsia="Arial" w:hAnsi="Arial" w:cs="Arial"/>
                <w:sz w:val="24"/>
                <w:szCs w:val="24"/>
              </w:rPr>
              <w:t>praćenje propisa, tumačenje normativnih akata</w:t>
            </w:r>
          </w:p>
        </w:tc>
        <w:tc>
          <w:tcPr>
            <w:tcW w:w="1919" w:type="dxa"/>
            <w:tcBorders>
              <w:top w:val="single" w:sz="6" w:space="0" w:color="000000"/>
              <w:left w:val="single" w:sz="6" w:space="0" w:color="000000"/>
              <w:bottom w:val="single" w:sz="6" w:space="0" w:color="000000"/>
              <w:right w:val="single" w:sz="6" w:space="0" w:color="000000"/>
            </w:tcBorders>
          </w:tcPr>
          <w:p w14:paraId="4B65FE59" w14:textId="77777777" w:rsidR="00A23944" w:rsidRPr="006C0953" w:rsidRDefault="00A23944">
            <w:pPr>
              <w:spacing w:before="3"/>
              <w:rPr>
                <w:rFonts w:ascii="Arial" w:eastAsia="Arial" w:hAnsi="Arial" w:cs="Arial"/>
                <w:sz w:val="24"/>
                <w:szCs w:val="24"/>
              </w:rPr>
            </w:pPr>
          </w:p>
          <w:p w14:paraId="22DB7DBE" w14:textId="7FE6079B"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59739A98"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42FE986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3C288EF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7B0074E3" w14:textId="58C43A64"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60</w:t>
            </w:r>
          </w:p>
        </w:tc>
      </w:tr>
      <w:tr w:rsidR="006C0953" w:rsidRPr="006C0953" w14:paraId="0CF4017D" w14:textId="77777777">
        <w:trPr>
          <w:trHeight w:val="1540"/>
        </w:trPr>
        <w:tc>
          <w:tcPr>
            <w:tcW w:w="1293" w:type="dxa"/>
            <w:tcBorders>
              <w:top w:val="single" w:sz="6" w:space="0" w:color="000000"/>
              <w:left w:val="single" w:sz="6" w:space="0" w:color="000000"/>
              <w:bottom w:val="single" w:sz="6" w:space="0" w:color="000000"/>
              <w:right w:val="single" w:sz="6" w:space="0" w:color="000000"/>
            </w:tcBorders>
          </w:tcPr>
          <w:p w14:paraId="67512237" w14:textId="77777777" w:rsidR="00A23944" w:rsidRPr="006C0953" w:rsidRDefault="00A23944">
            <w:pPr>
              <w:rPr>
                <w:rFonts w:ascii="Arial" w:eastAsia="Arial" w:hAnsi="Arial" w:cs="Arial"/>
                <w:sz w:val="24"/>
                <w:szCs w:val="24"/>
              </w:rPr>
            </w:pPr>
          </w:p>
          <w:p w14:paraId="2E9A8C1F" w14:textId="77777777" w:rsidR="00A23944" w:rsidRPr="006C0953" w:rsidRDefault="00A23944">
            <w:pPr>
              <w:spacing w:before="3"/>
              <w:rPr>
                <w:rFonts w:ascii="Arial" w:eastAsia="Arial" w:hAnsi="Arial" w:cs="Arial"/>
                <w:sz w:val="24"/>
                <w:szCs w:val="24"/>
              </w:rPr>
            </w:pPr>
          </w:p>
          <w:p w14:paraId="79FE4990" w14:textId="77777777" w:rsidR="00A23944" w:rsidRPr="006C0953" w:rsidRDefault="008025B9">
            <w:pPr>
              <w:ind w:left="287"/>
              <w:rPr>
                <w:rFonts w:ascii="Arial" w:eastAsia="Arial" w:hAnsi="Arial" w:cs="Arial"/>
                <w:sz w:val="24"/>
                <w:szCs w:val="24"/>
              </w:rPr>
            </w:pPr>
            <w:r w:rsidRPr="006C0953">
              <w:rPr>
                <w:rFonts w:ascii="Arial" w:eastAsia="Arial" w:hAnsi="Arial" w:cs="Arial"/>
                <w:sz w:val="24"/>
                <w:szCs w:val="24"/>
              </w:rPr>
              <w:t>VII.</w:t>
            </w:r>
          </w:p>
        </w:tc>
        <w:tc>
          <w:tcPr>
            <w:tcW w:w="4803" w:type="dxa"/>
            <w:tcBorders>
              <w:top w:val="single" w:sz="6" w:space="0" w:color="000000"/>
              <w:left w:val="single" w:sz="6" w:space="0" w:color="000000"/>
              <w:bottom w:val="single" w:sz="6" w:space="0" w:color="000000"/>
              <w:right w:val="single" w:sz="6" w:space="0" w:color="000000"/>
            </w:tcBorders>
          </w:tcPr>
          <w:p w14:paraId="2B592462" w14:textId="77777777" w:rsidR="00A23944" w:rsidRPr="006C0953" w:rsidRDefault="008025B9" w:rsidP="003B57AD">
            <w:pPr>
              <w:numPr>
                <w:ilvl w:val="0"/>
                <w:numId w:val="7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poslovi</w:t>
            </w:r>
          </w:p>
          <w:p w14:paraId="15D57BE0" w14:textId="77777777" w:rsidR="00A23944" w:rsidRPr="006C0953" w:rsidRDefault="008025B9" w:rsidP="003B57AD">
            <w:pPr>
              <w:pStyle w:val="Odlomakpopisa"/>
              <w:numPr>
                <w:ilvl w:val="0"/>
                <w:numId w:val="73"/>
              </w:numPr>
              <w:rPr>
                <w:rFonts w:ascii="Arial" w:eastAsia="Arial" w:hAnsi="Arial" w:cs="Arial"/>
                <w:sz w:val="24"/>
                <w:szCs w:val="24"/>
              </w:rPr>
            </w:pPr>
            <w:r w:rsidRPr="006C0953">
              <w:rPr>
                <w:rFonts w:ascii="Arial" w:eastAsia="Arial" w:hAnsi="Arial" w:cs="Arial"/>
                <w:sz w:val="24"/>
                <w:szCs w:val="24"/>
              </w:rPr>
              <w:t>unos podataka o novim radnicima u E-maticu, registar zaposlenih u javnom sektoru i ažuriranje istih</w:t>
            </w:r>
          </w:p>
          <w:p w14:paraId="39FE03A9" w14:textId="77777777" w:rsidR="00A23944" w:rsidRPr="006C0953" w:rsidRDefault="008025B9" w:rsidP="003B57AD">
            <w:pPr>
              <w:numPr>
                <w:ilvl w:val="0"/>
                <w:numId w:val="73"/>
              </w:numPr>
              <w:tabs>
                <w:tab w:val="left" w:pos="247"/>
              </w:tabs>
              <w:ind w:hanging="13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60DF4894" w14:textId="77777777" w:rsidR="00A23944" w:rsidRPr="006C0953" w:rsidRDefault="008025B9" w:rsidP="003B57AD">
            <w:pPr>
              <w:numPr>
                <w:ilvl w:val="0"/>
                <w:numId w:val="73"/>
              </w:numPr>
              <w:tabs>
                <w:tab w:val="left" w:pos="358"/>
              </w:tabs>
              <w:ind w:right="90"/>
              <w:jc w:val="both"/>
              <w:rPr>
                <w:rFonts w:ascii="Arial" w:eastAsia="Arial" w:hAnsi="Arial" w:cs="Arial"/>
                <w:sz w:val="24"/>
                <w:szCs w:val="24"/>
              </w:rPr>
            </w:pPr>
            <w:r w:rsidRPr="006C0953">
              <w:rPr>
                <w:rFonts w:ascii="Arial" w:eastAsia="Arial" w:hAnsi="Arial" w:cs="Arial"/>
                <w:sz w:val="24"/>
                <w:szCs w:val="24"/>
              </w:rPr>
              <w:t>godišnji odmor</w:t>
            </w:r>
          </w:p>
          <w:p w14:paraId="70F03BF7" w14:textId="77777777" w:rsidR="00A23944" w:rsidRPr="006C0953" w:rsidRDefault="008025B9" w:rsidP="003B57AD">
            <w:pPr>
              <w:numPr>
                <w:ilvl w:val="0"/>
                <w:numId w:val="73"/>
              </w:numPr>
              <w:tabs>
                <w:tab w:val="left" w:pos="358"/>
              </w:tabs>
              <w:ind w:right="90"/>
              <w:jc w:val="both"/>
              <w:rPr>
                <w:rFonts w:ascii="Arial" w:eastAsia="Arial" w:hAnsi="Arial" w:cs="Arial"/>
                <w:sz w:val="24"/>
                <w:szCs w:val="24"/>
              </w:rPr>
            </w:pPr>
            <w:r w:rsidRPr="006C0953">
              <w:rPr>
                <w:rFonts w:ascii="Arial" w:eastAsia="Arial" w:hAnsi="Arial" w:cs="Arial"/>
                <w:sz w:val="24"/>
                <w:szCs w:val="24"/>
              </w:rPr>
              <w:t>praćenje propisa, tumačenje normativnih akata</w:t>
            </w:r>
          </w:p>
          <w:p w14:paraId="4B3969A4" w14:textId="77777777" w:rsidR="00A23944" w:rsidRPr="006C0953" w:rsidRDefault="00A23944">
            <w:pPr>
              <w:tabs>
                <w:tab w:val="left" w:pos="247"/>
              </w:tabs>
              <w:ind w:left="246"/>
              <w:rPr>
                <w:rFonts w:ascii="Arial" w:eastAsia="Arial" w:hAnsi="Arial" w:cs="Arial"/>
                <w:sz w:val="24"/>
                <w:szCs w:val="24"/>
              </w:rPr>
            </w:pPr>
          </w:p>
        </w:tc>
        <w:tc>
          <w:tcPr>
            <w:tcW w:w="1919" w:type="dxa"/>
            <w:tcBorders>
              <w:top w:val="single" w:sz="6" w:space="0" w:color="000000"/>
              <w:left w:val="single" w:sz="6" w:space="0" w:color="000000"/>
              <w:bottom w:val="single" w:sz="6" w:space="0" w:color="000000"/>
              <w:right w:val="single" w:sz="6" w:space="0" w:color="000000"/>
            </w:tcBorders>
          </w:tcPr>
          <w:p w14:paraId="74969C9B" w14:textId="000A54C2"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 xml:space="preserve">ravnateljicom, voditeljicom </w:t>
            </w:r>
            <w:proofErr w:type="spellStart"/>
            <w:r w:rsidRPr="006C0953">
              <w:rPr>
                <w:rFonts w:ascii="Arial" w:eastAsia="Arial" w:hAnsi="Arial" w:cs="Arial"/>
                <w:sz w:val="24"/>
                <w:szCs w:val="24"/>
              </w:rPr>
              <w:t>računovodstvaračunovodstven</w:t>
            </w:r>
            <w:r w:rsidR="006C0953" w:rsidRPr="006C0953">
              <w:rPr>
                <w:rFonts w:ascii="Arial" w:eastAsia="Arial" w:hAnsi="Arial" w:cs="Arial"/>
                <w:sz w:val="24"/>
                <w:szCs w:val="24"/>
              </w:rPr>
              <w:t>o</w:t>
            </w:r>
            <w:r w:rsidRPr="006C0953">
              <w:rPr>
                <w:rFonts w:ascii="Arial" w:eastAsia="Arial" w:hAnsi="Arial" w:cs="Arial"/>
                <w:sz w:val="24"/>
                <w:szCs w:val="24"/>
              </w:rPr>
              <w:t>m</w:t>
            </w:r>
            <w:proofErr w:type="spellEnd"/>
            <w:r w:rsidRPr="006C0953">
              <w:rPr>
                <w:rFonts w:ascii="Arial" w:eastAsia="Arial" w:hAnsi="Arial" w:cs="Arial"/>
                <w:sz w:val="24"/>
                <w:szCs w:val="24"/>
              </w:rPr>
              <w:t xml:space="preserve">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5102D2F4"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7463C32A"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32430B02"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510A232B" w14:textId="2F0039F9"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w:t>
            </w:r>
            <w:r w:rsidR="00261325" w:rsidRPr="006C0953">
              <w:rPr>
                <w:rFonts w:ascii="Arial" w:eastAsia="Arial" w:hAnsi="Arial" w:cs="Arial"/>
                <w:sz w:val="24"/>
                <w:szCs w:val="24"/>
              </w:rPr>
              <w:t>84</w:t>
            </w:r>
          </w:p>
        </w:tc>
      </w:tr>
      <w:tr w:rsidR="006C0953" w:rsidRPr="006C0953" w14:paraId="349A9268" w14:textId="77777777">
        <w:trPr>
          <w:trHeight w:val="4540"/>
        </w:trPr>
        <w:tc>
          <w:tcPr>
            <w:tcW w:w="1293" w:type="dxa"/>
            <w:tcBorders>
              <w:top w:val="single" w:sz="6" w:space="0" w:color="000000"/>
              <w:left w:val="single" w:sz="6" w:space="0" w:color="000000"/>
              <w:bottom w:val="single" w:sz="6" w:space="0" w:color="000000"/>
              <w:right w:val="single" w:sz="6" w:space="0" w:color="000000"/>
            </w:tcBorders>
          </w:tcPr>
          <w:p w14:paraId="07E9DC39" w14:textId="77777777" w:rsidR="00A23944" w:rsidRPr="006C0953" w:rsidRDefault="00A23944">
            <w:pPr>
              <w:rPr>
                <w:rFonts w:ascii="Arial" w:eastAsia="Arial" w:hAnsi="Arial" w:cs="Arial"/>
                <w:sz w:val="24"/>
                <w:szCs w:val="24"/>
              </w:rPr>
            </w:pPr>
          </w:p>
          <w:p w14:paraId="31B238F2" w14:textId="77777777" w:rsidR="00A23944" w:rsidRPr="006C0953" w:rsidRDefault="00A23944">
            <w:pPr>
              <w:rPr>
                <w:rFonts w:ascii="Arial" w:eastAsia="Arial" w:hAnsi="Arial" w:cs="Arial"/>
                <w:sz w:val="24"/>
                <w:szCs w:val="24"/>
              </w:rPr>
            </w:pPr>
          </w:p>
          <w:p w14:paraId="1D3F6545" w14:textId="77777777" w:rsidR="00A23944" w:rsidRPr="006C0953" w:rsidRDefault="008025B9">
            <w:pPr>
              <w:spacing w:before="221"/>
              <w:ind w:left="227"/>
              <w:rPr>
                <w:rFonts w:ascii="Arial" w:eastAsia="Arial" w:hAnsi="Arial" w:cs="Arial"/>
                <w:sz w:val="24"/>
                <w:szCs w:val="24"/>
              </w:rPr>
            </w:pPr>
            <w:r w:rsidRPr="006C0953">
              <w:rPr>
                <w:rFonts w:ascii="Arial" w:eastAsia="Arial" w:hAnsi="Arial" w:cs="Arial"/>
                <w:sz w:val="24"/>
                <w:szCs w:val="24"/>
              </w:rPr>
              <w:t>VIII.</w:t>
            </w:r>
          </w:p>
        </w:tc>
        <w:tc>
          <w:tcPr>
            <w:tcW w:w="4803" w:type="dxa"/>
            <w:tcBorders>
              <w:top w:val="single" w:sz="6" w:space="0" w:color="000000"/>
              <w:left w:val="single" w:sz="6" w:space="0" w:color="000000"/>
              <w:bottom w:val="single" w:sz="6" w:space="0" w:color="000000"/>
              <w:right w:val="single" w:sz="6" w:space="0" w:color="000000"/>
            </w:tcBorders>
          </w:tcPr>
          <w:p w14:paraId="241CDB3D" w14:textId="77777777" w:rsidR="00A23944" w:rsidRPr="006C0953" w:rsidRDefault="008025B9" w:rsidP="003B57AD">
            <w:pPr>
              <w:numPr>
                <w:ilvl w:val="0"/>
                <w:numId w:val="69"/>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5.8. Dan pobjede i domovinske zahvalnosti i Dan hrvatskih branitelja,</w:t>
            </w:r>
          </w:p>
          <w:p w14:paraId="02137E78" w14:textId="77777777" w:rsidR="00A23944" w:rsidRPr="006C0953" w:rsidRDefault="008025B9" w:rsidP="003B57AD">
            <w:pPr>
              <w:numPr>
                <w:ilvl w:val="0"/>
                <w:numId w:val="69"/>
              </w:numPr>
              <w:tabs>
                <w:tab w:val="left" w:pos="247"/>
              </w:tabs>
              <w:ind w:hanging="139"/>
              <w:rPr>
                <w:rFonts w:ascii="Arial" w:eastAsia="Arial" w:hAnsi="Arial" w:cs="Arial"/>
                <w:sz w:val="24"/>
                <w:szCs w:val="24"/>
              </w:rPr>
            </w:pPr>
            <w:r w:rsidRPr="006C0953">
              <w:rPr>
                <w:rFonts w:ascii="Arial" w:eastAsia="Arial" w:hAnsi="Arial" w:cs="Arial"/>
                <w:sz w:val="24"/>
                <w:szCs w:val="24"/>
              </w:rPr>
              <w:t>15.8. Velika Gospa</w:t>
            </w:r>
          </w:p>
          <w:p w14:paraId="40E763C3" w14:textId="77777777" w:rsidR="00A23944" w:rsidRPr="006C0953" w:rsidRDefault="008025B9" w:rsidP="003B57AD">
            <w:pPr>
              <w:numPr>
                <w:ilvl w:val="0"/>
                <w:numId w:val="69"/>
              </w:numPr>
              <w:tabs>
                <w:tab w:val="left" w:pos="247"/>
              </w:tabs>
              <w:ind w:hanging="139"/>
              <w:rPr>
                <w:rFonts w:ascii="Arial" w:eastAsia="Arial" w:hAnsi="Arial" w:cs="Arial"/>
                <w:sz w:val="24"/>
                <w:szCs w:val="24"/>
              </w:rPr>
            </w:pPr>
            <w:r w:rsidRPr="006C0953">
              <w:rPr>
                <w:rFonts w:ascii="Arial" w:eastAsia="Arial" w:hAnsi="Arial" w:cs="Arial"/>
                <w:sz w:val="24"/>
                <w:szCs w:val="24"/>
              </w:rPr>
              <w:t>tekući poslovi</w:t>
            </w:r>
          </w:p>
          <w:p w14:paraId="07EB0317" w14:textId="77777777" w:rsidR="00A23944" w:rsidRPr="006C0953" w:rsidRDefault="008025B9" w:rsidP="003B57AD">
            <w:pPr>
              <w:numPr>
                <w:ilvl w:val="0"/>
                <w:numId w:val="69"/>
              </w:numPr>
              <w:tabs>
                <w:tab w:val="left" w:pos="247"/>
              </w:tabs>
              <w:ind w:hanging="139"/>
              <w:rPr>
                <w:rFonts w:ascii="Arial" w:eastAsia="Arial" w:hAnsi="Arial" w:cs="Arial"/>
                <w:sz w:val="24"/>
                <w:szCs w:val="24"/>
              </w:rPr>
            </w:pPr>
            <w:r w:rsidRPr="006C0953">
              <w:rPr>
                <w:rFonts w:ascii="Arial" w:eastAsia="Arial" w:hAnsi="Arial" w:cs="Arial"/>
                <w:sz w:val="24"/>
                <w:szCs w:val="24"/>
              </w:rPr>
              <w:t>pisanje Izvješća na kraju šk. god. za proteklu šk.god.</w:t>
            </w:r>
          </w:p>
          <w:p w14:paraId="5DE24C44" w14:textId="77777777" w:rsidR="00A23944" w:rsidRPr="006C0953" w:rsidRDefault="008025B9" w:rsidP="003B57AD">
            <w:pPr>
              <w:numPr>
                <w:ilvl w:val="0"/>
                <w:numId w:val="69"/>
              </w:numPr>
              <w:tabs>
                <w:tab w:val="left" w:pos="247"/>
              </w:tabs>
              <w:ind w:hanging="139"/>
              <w:rPr>
                <w:rFonts w:ascii="Arial" w:eastAsia="Arial" w:hAnsi="Arial" w:cs="Arial"/>
                <w:sz w:val="24"/>
                <w:szCs w:val="24"/>
              </w:rPr>
            </w:pPr>
            <w:r w:rsidRPr="006C0953">
              <w:rPr>
                <w:rFonts w:ascii="Arial" w:eastAsia="Arial" w:hAnsi="Arial" w:cs="Arial"/>
                <w:sz w:val="24"/>
                <w:szCs w:val="24"/>
              </w:rPr>
              <w:t>pisanje Godišnjeg plana rada škole za tekuću šk. god.</w:t>
            </w:r>
          </w:p>
          <w:p w14:paraId="4D94AE69" w14:textId="77777777" w:rsidR="00A23944" w:rsidRPr="006C0953" w:rsidRDefault="008025B9">
            <w:pPr>
              <w:tabs>
                <w:tab w:val="left" w:pos="358"/>
              </w:tabs>
              <w:ind w:left="107" w:right="90"/>
              <w:jc w:val="both"/>
              <w:rPr>
                <w:rFonts w:ascii="Arial" w:eastAsia="Arial" w:hAnsi="Arial" w:cs="Arial"/>
                <w:sz w:val="24"/>
                <w:szCs w:val="24"/>
              </w:rPr>
            </w:pPr>
            <w:r w:rsidRPr="006C0953">
              <w:rPr>
                <w:rFonts w:ascii="Arial" w:eastAsia="Arial" w:hAnsi="Arial" w:cs="Arial"/>
                <w:sz w:val="24"/>
                <w:szCs w:val="24"/>
              </w:rPr>
              <w:t>- godišnji odmor</w:t>
            </w:r>
          </w:p>
          <w:p w14:paraId="5BF3C696"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 unos podataka o novim radnicima u E-</w:t>
            </w:r>
          </w:p>
          <w:p w14:paraId="32165D8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maticu, registar zaposlenih u javnom </w:t>
            </w:r>
          </w:p>
          <w:p w14:paraId="1F0EF99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sektoru i ažuriranje istih</w:t>
            </w:r>
          </w:p>
          <w:p w14:paraId="1C8A88ED" w14:textId="77777777" w:rsidR="00A23944" w:rsidRPr="006C0953" w:rsidRDefault="008025B9" w:rsidP="003B57AD">
            <w:pPr>
              <w:numPr>
                <w:ilvl w:val="0"/>
                <w:numId w:val="17"/>
              </w:numPr>
              <w:tabs>
                <w:tab w:val="left" w:pos="247"/>
              </w:tabs>
              <w:ind w:left="246" w:hanging="139"/>
              <w:rPr>
                <w:rFonts w:ascii="Arial" w:eastAsia="Arial" w:hAnsi="Arial" w:cs="Arial"/>
                <w:sz w:val="24"/>
                <w:szCs w:val="24"/>
              </w:rPr>
            </w:pPr>
            <w:r w:rsidRPr="006C0953">
              <w:rPr>
                <w:rFonts w:ascii="Arial" w:eastAsia="Arial" w:hAnsi="Arial" w:cs="Arial"/>
                <w:sz w:val="24"/>
                <w:szCs w:val="24"/>
              </w:rPr>
              <w:t>vođenje zapisnika Školskog odbora</w:t>
            </w:r>
          </w:p>
          <w:p w14:paraId="09B3A8DE" w14:textId="77777777" w:rsidR="00A23944" w:rsidRPr="006C0953" w:rsidRDefault="008025B9" w:rsidP="003B57AD">
            <w:pPr>
              <w:numPr>
                <w:ilvl w:val="0"/>
                <w:numId w:val="17"/>
              </w:numPr>
              <w:tabs>
                <w:tab w:val="left" w:pos="247"/>
              </w:tabs>
              <w:spacing w:line="264" w:lineRule="auto"/>
              <w:ind w:left="246" w:hanging="139"/>
              <w:rPr>
                <w:rFonts w:ascii="Arial" w:eastAsia="Arial" w:hAnsi="Arial" w:cs="Arial"/>
                <w:sz w:val="24"/>
                <w:szCs w:val="24"/>
              </w:rPr>
            </w:pPr>
            <w:r w:rsidRPr="006C0953">
              <w:rPr>
                <w:rFonts w:ascii="Arial" w:eastAsia="Arial" w:hAnsi="Arial" w:cs="Arial"/>
                <w:sz w:val="24"/>
                <w:szCs w:val="24"/>
              </w:rPr>
              <w:t>evidencija radnog vremena administrativno-tehničkog osoblja</w:t>
            </w:r>
          </w:p>
          <w:p w14:paraId="4C620C0A" w14:textId="77777777" w:rsidR="00A23944" w:rsidRPr="006C0953" w:rsidRDefault="008025B9" w:rsidP="003B57AD">
            <w:pPr>
              <w:pStyle w:val="Odlomakpopisa"/>
              <w:numPr>
                <w:ilvl w:val="0"/>
                <w:numId w:val="17"/>
              </w:numPr>
              <w:spacing w:line="264" w:lineRule="auto"/>
              <w:ind w:hanging="147"/>
              <w:rPr>
                <w:rFonts w:ascii="Arial" w:eastAsia="Arial" w:hAnsi="Arial" w:cs="Arial"/>
                <w:sz w:val="24"/>
                <w:szCs w:val="24"/>
              </w:rPr>
            </w:pPr>
            <w:r w:rsidRPr="006C0953">
              <w:rPr>
                <w:rFonts w:ascii="Arial" w:eastAsia="Arial" w:hAnsi="Arial" w:cs="Arial"/>
                <w:sz w:val="24"/>
                <w:szCs w:val="24"/>
              </w:rPr>
              <w:t xml:space="preserve">obavljanje poslova u svezi s odlaskom </w:t>
            </w:r>
          </w:p>
          <w:p w14:paraId="6874A8BB" w14:textId="77777777" w:rsidR="00A23944" w:rsidRPr="006C0953" w:rsidRDefault="008025B9">
            <w:pPr>
              <w:tabs>
                <w:tab w:val="left" w:pos="247"/>
              </w:tabs>
              <w:spacing w:line="264" w:lineRule="auto"/>
              <w:ind w:left="156"/>
              <w:rPr>
                <w:rFonts w:ascii="Arial" w:eastAsia="Arial" w:hAnsi="Arial" w:cs="Arial"/>
                <w:sz w:val="24"/>
                <w:szCs w:val="24"/>
              </w:rPr>
            </w:pPr>
            <w:r w:rsidRPr="006C0953">
              <w:rPr>
                <w:rFonts w:ascii="Arial" w:eastAsia="Arial" w:hAnsi="Arial" w:cs="Arial"/>
                <w:sz w:val="24"/>
                <w:szCs w:val="24"/>
              </w:rPr>
              <w:t>djelatnika u mirovinu</w:t>
            </w:r>
          </w:p>
          <w:p w14:paraId="5E7A0A9D" w14:textId="77777777" w:rsidR="00A23944" w:rsidRPr="006C0953" w:rsidRDefault="008025B9">
            <w:pPr>
              <w:tabs>
                <w:tab w:val="left" w:pos="247"/>
              </w:tabs>
              <w:spacing w:line="264" w:lineRule="auto"/>
              <w:ind w:left="156"/>
              <w:rPr>
                <w:rFonts w:ascii="Arial" w:eastAsia="Arial" w:hAnsi="Arial" w:cs="Arial"/>
                <w:sz w:val="24"/>
                <w:szCs w:val="24"/>
              </w:rPr>
            </w:pPr>
            <w:r w:rsidRPr="006C0953">
              <w:rPr>
                <w:rFonts w:ascii="Arial" w:eastAsia="Arial" w:hAnsi="Arial" w:cs="Arial"/>
                <w:sz w:val="24"/>
                <w:szCs w:val="24"/>
              </w:rPr>
              <w:t>praćenje propisa, tumačenje normativnih akata</w:t>
            </w:r>
          </w:p>
        </w:tc>
        <w:tc>
          <w:tcPr>
            <w:tcW w:w="1919" w:type="dxa"/>
            <w:tcBorders>
              <w:top w:val="single" w:sz="6" w:space="0" w:color="000000"/>
              <w:left w:val="single" w:sz="6" w:space="0" w:color="000000"/>
              <w:bottom w:val="single" w:sz="6" w:space="0" w:color="000000"/>
              <w:right w:val="single" w:sz="6" w:space="0" w:color="000000"/>
            </w:tcBorders>
          </w:tcPr>
          <w:p w14:paraId="0AF60C78" w14:textId="57F31015" w:rsidR="00A23944" w:rsidRPr="006C0953" w:rsidRDefault="008025B9">
            <w:pPr>
              <w:ind w:left="141" w:hanging="141"/>
              <w:rPr>
                <w:rFonts w:ascii="Arial" w:eastAsia="Arial" w:hAnsi="Arial" w:cs="Arial"/>
                <w:sz w:val="24"/>
                <w:szCs w:val="24"/>
              </w:rPr>
            </w:pPr>
            <w:r w:rsidRPr="006C0953">
              <w:rPr>
                <w:rFonts w:ascii="Arial" w:eastAsia="Arial" w:hAnsi="Arial" w:cs="Arial"/>
                <w:sz w:val="24"/>
                <w:szCs w:val="24"/>
              </w:rPr>
              <w:t xml:space="preserve">  ravnateljicom, voditeljicom računovodstva, računovodstven</w:t>
            </w:r>
            <w:r w:rsidR="006C0953" w:rsidRPr="006C0953">
              <w:rPr>
                <w:rFonts w:ascii="Arial" w:eastAsia="Arial" w:hAnsi="Arial" w:cs="Arial"/>
                <w:sz w:val="24"/>
                <w:szCs w:val="24"/>
              </w:rPr>
              <w:t>o</w:t>
            </w:r>
            <w:r w:rsidRPr="006C0953">
              <w:rPr>
                <w:rFonts w:ascii="Arial" w:eastAsia="Arial" w:hAnsi="Arial" w:cs="Arial"/>
                <w:sz w:val="24"/>
                <w:szCs w:val="24"/>
              </w:rPr>
              <w:t>m referent</w:t>
            </w:r>
            <w:r w:rsidR="006C0953" w:rsidRPr="006C0953">
              <w:rPr>
                <w:rFonts w:ascii="Arial" w:eastAsia="Arial" w:hAnsi="Arial" w:cs="Arial"/>
                <w:sz w:val="24"/>
                <w:szCs w:val="24"/>
              </w:rPr>
              <w:t>ico</w:t>
            </w:r>
            <w:r w:rsidRPr="006C0953">
              <w:rPr>
                <w:rFonts w:ascii="Arial" w:eastAsia="Arial" w:hAnsi="Arial" w:cs="Arial"/>
                <w:sz w:val="24"/>
                <w:szCs w:val="24"/>
              </w:rPr>
              <w:t>m,</w:t>
            </w:r>
          </w:p>
          <w:p w14:paraId="1C490C7F"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učiteljima,</w:t>
            </w:r>
          </w:p>
          <w:p w14:paraId="397120C1"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Županijom,</w:t>
            </w:r>
          </w:p>
          <w:p w14:paraId="440263EE" w14:textId="77777777" w:rsidR="00A23944" w:rsidRPr="006C0953" w:rsidRDefault="008025B9">
            <w:pPr>
              <w:ind w:left="108"/>
              <w:rPr>
                <w:rFonts w:ascii="Arial" w:eastAsia="Arial" w:hAnsi="Arial" w:cs="Arial"/>
                <w:sz w:val="24"/>
                <w:szCs w:val="24"/>
              </w:rPr>
            </w:pPr>
            <w:r w:rsidRPr="006C0953">
              <w:rPr>
                <w:rFonts w:ascii="Arial" w:eastAsia="Arial" w:hAnsi="Arial" w:cs="Arial"/>
                <w:sz w:val="24"/>
                <w:szCs w:val="24"/>
              </w:rPr>
              <w:t>učenicima, roditeljima</w:t>
            </w:r>
          </w:p>
        </w:tc>
        <w:tc>
          <w:tcPr>
            <w:tcW w:w="915" w:type="dxa"/>
            <w:tcBorders>
              <w:top w:val="single" w:sz="6" w:space="0" w:color="000000"/>
              <w:left w:val="single" w:sz="6" w:space="0" w:color="000000"/>
              <w:bottom w:val="single" w:sz="6" w:space="0" w:color="000000"/>
              <w:right w:val="single" w:sz="6" w:space="0" w:color="000000"/>
            </w:tcBorders>
          </w:tcPr>
          <w:p w14:paraId="2AC076CE" w14:textId="77777777" w:rsidR="00A23944" w:rsidRPr="006C0953" w:rsidRDefault="008025B9">
            <w:pPr>
              <w:spacing w:line="264" w:lineRule="auto"/>
              <w:ind w:left="108"/>
              <w:rPr>
                <w:rFonts w:ascii="Arial" w:eastAsia="Arial" w:hAnsi="Arial" w:cs="Arial"/>
                <w:sz w:val="24"/>
                <w:szCs w:val="24"/>
              </w:rPr>
            </w:pPr>
            <w:r w:rsidRPr="006C0953">
              <w:rPr>
                <w:rFonts w:ascii="Arial" w:eastAsia="Arial" w:hAnsi="Arial" w:cs="Arial"/>
                <w:sz w:val="24"/>
                <w:szCs w:val="24"/>
              </w:rPr>
              <w:t>184</w:t>
            </w:r>
          </w:p>
        </w:tc>
      </w:tr>
    </w:tbl>
    <w:p w14:paraId="28EF63E5" w14:textId="6A7531EE" w:rsidR="00A23944" w:rsidRPr="006C0953" w:rsidRDefault="00261325">
      <w:pPr>
        <w:rPr>
          <w:rFonts w:ascii="Arial" w:eastAsia="Arial" w:hAnsi="Arial" w:cs="Arial"/>
          <w:sz w:val="24"/>
          <w:szCs w:val="24"/>
        </w:rPr>
      </w:pPr>
      <w:r w:rsidRPr="006C0953">
        <w:rPr>
          <w:rFonts w:ascii="Arial" w:eastAsia="Arial" w:hAnsi="Arial" w:cs="Arial"/>
          <w:sz w:val="24"/>
          <w:szCs w:val="24"/>
        </w:rPr>
        <w:t xml:space="preserve">                                                                                             UKUPNO              2096</w:t>
      </w:r>
    </w:p>
    <w:p w14:paraId="3382796C" w14:textId="77777777" w:rsidR="00A23944" w:rsidRPr="006C0953" w:rsidRDefault="008025B9">
      <w:pPr>
        <w:spacing w:before="90"/>
        <w:ind w:left="522" w:right="523" w:firstLine="719"/>
        <w:jc w:val="both"/>
        <w:rPr>
          <w:rFonts w:ascii="Arial" w:eastAsia="Arial" w:hAnsi="Arial" w:cs="Arial"/>
          <w:sz w:val="24"/>
          <w:szCs w:val="24"/>
        </w:rPr>
      </w:pPr>
      <w:r w:rsidRPr="006C0953">
        <w:rPr>
          <w:rFonts w:ascii="Arial" w:eastAsia="Arial" w:hAnsi="Arial" w:cs="Arial"/>
          <w:sz w:val="24"/>
          <w:szCs w:val="24"/>
        </w:rPr>
        <w:t>Tajnica skrbi o pismohrani škole, osobnim dosjeima radnika, e-matici zaposlenika, evidenciji radnog vremena tehničkog osoblja, matičnim knjigama učenika i radnika, vodi zapisnike sjednica Školskog odbora te koordinira rad pomoćno-tehničkog osoblja.</w:t>
      </w:r>
    </w:p>
    <w:p w14:paraId="2F78F8E8" w14:textId="77777777" w:rsidR="00A23944" w:rsidRPr="006C0953" w:rsidRDefault="008025B9">
      <w:pPr>
        <w:ind w:left="522" w:right="504" w:firstLine="598"/>
        <w:rPr>
          <w:rFonts w:ascii="Arial" w:eastAsia="Arial" w:hAnsi="Arial" w:cs="Arial"/>
          <w:sz w:val="24"/>
          <w:szCs w:val="24"/>
        </w:rPr>
      </w:pPr>
      <w:r w:rsidRPr="006C0953">
        <w:rPr>
          <w:rFonts w:ascii="Arial" w:eastAsia="Arial" w:hAnsi="Arial" w:cs="Arial"/>
          <w:sz w:val="24"/>
          <w:szCs w:val="24"/>
        </w:rPr>
        <w:t>Surađuje s roditeljima izdavanjem potrebnih potvrda o školovanju i ostalog što roditelji i duge stranke trebaju kao službeni dokument.</w:t>
      </w:r>
    </w:p>
    <w:p w14:paraId="54A7CAF9" w14:textId="77777777" w:rsidR="00A23944" w:rsidRPr="006C0953" w:rsidRDefault="00A23944">
      <w:pPr>
        <w:rPr>
          <w:rFonts w:ascii="Arial" w:eastAsia="Arial" w:hAnsi="Arial" w:cs="Arial"/>
          <w:sz w:val="24"/>
          <w:szCs w:val="24"/>
        </w:rPr>
      </w:pPr>
    </w:p>
    <w:p w14:paraId="44228720" w14:textId="44595458" w:rsidR="00A23944" w:rsidRPr="006C0953" w:rsidRDefault="00691028" w:rsidP="00691028">
      <w:pPr>
        <w:pStyle w:val="Naslov3"/>
        <w:rPr>
          <w:rFonts w:ascii="Arial" w:hAnsi="Arial" w:cs="Arial"/>
          <w:color w:val="auto"/>
        </w:rPr>
      </w:pPr>
      <w:bookmarkStart w:id="68" w:name="_Toc145576533"/>
      <w:r w:rsidRPr="006C0953">
        <w:rPr>
          <w:rFonts w:ascii="Arial" w:hAnsi="Arial" w:cs="Arial"/>
          <w:color w:val="auto"/>
        </w:rPr>
        <w:t>1</w:t>
      </w:r>
      <w:r w:rsidR="002366D3" w:rsidRPr="006C0953">
        <w:rPr>
          <w:rFonts w:ascii="Arial" w:hAnsi="Arial" w:cs="Arial"/>
          <w:color w:val="auto"/>
        </w:rPr>
        <w:t>0</w:t>
      </w:r>
      <w:r w:rsidRPr="006C0953">
        <w:rPr>
          <w:rFonts w:ascii="Arial" w:hAnsi="Arial" w:cs="Arial"/>
          <w:color w:val="auto"/>
        </w:rPr>
        <w:t xml:space="preserve">.11.2. </w:t>
      </w:r>
      <w:r w:rsidR="008025B9" w:rsidRPr="006C0953">
        <w:rPr>
          <w:rFonts w:ascii="Arial" w:hAnsi="Arial" w:cs="Arial"/>
          <w:color w:val="auto"/>
        </w:rPr>
        <w:t>PLAN RADA RAČUNOVODSTVENOG REFERENTA</w:t>
      </w:r>
      <w:bookmarkEnd w:id="68"/>
    </w:p>
    <w:p w14:paraId="7BA6BA34" w14:textId="77777777" w:rsidR="00A23944" w:rsidRPr="006C0953" w:rsidRDefault="00A23944">
      <w:pPr>
        <w:rPr>
          <w:rFonts w:ascii="Arial" w:eastAsia="Arial" w:hAnsi="Arial" w:cs="Arial"/>
        </w:rPr>
      </w:pPr>
    </w:p>
    <w:p w14:paraId="46424617" w14:textId="77777777" w:rsidR="00A23944" w:rsidRPr="006C0953" w:rsidRDefault="00A23944">
      <w:pPr>
        <w:spacing w:before="4"/>
        <w:rPr>
          <w:rFonts w:ascii="Arial" w:eastAsia="Arial" w:hAnsi="Arial" w:cs="Arial"/>
          <w:b/>
          <w:sz w:val="24"/>
          <w:szCs w:val="24"/>
        </w:rPr>
      </w:pPr>
    </w:p>
    <w:tbl>
      <w:tblPr>
        <w:tblW w:w="9072" w:type="dxa"/>
        <w:tblInd w:w="-8" w:type="dxa"/>
        <w:tblLayout w:type="fixed"/>
        <w:tblLook w:val="0000" w:firstRow="0" w:lastRow="0" w:firstColumn="0" w:lastColumn="0" w:noHBand="0" w:noVBand="0"/>
      </w:tblPr>
      <w:tblGrid>
        <w:gridCol w:w="994"/>
        <w:gridCol w:w="3969"/>
        <w:gridCol w:w="2834"/>
        <w:gridCol w:w="1275"/>
      </w:tblGrid>
      <w:tr w:rsidR="006C0953" w:rsidRPr="006C0953" w14:paraId="5E259051" w14:textId="77777777" w:rsidTr="005E07A6">
        <w:trPr>
          <w:trHeight w:val="553"/>
        </w:trPr>
        <w:tc>
          <w:tcPr>
            <w:tcW w:w="994" w:type="dxa"/>
            <w:tcBorders>
              <w:top w:val="single" w:sz="6" w:space="0" w:color="000000"/>
              <w:left w:val="single" w:sz="6" w:space="0" w:color="000000"/>
              <w:bottom w:val="single" w:sz="6" w:space="0" w:color="000000"/>
              <w:right w:val="single" w:sz="6" w:space="0" w:color="000000"/>
            </w:tcBorders>
            <w:shd w:val="clear" w:color="auto" w:fill="C0C0C0"/>
          </w:tcPr>
          <w:p w14:paraId="7787BB17" w14:textId="77777777" w:rsidR="00A23944" w:rsidRPr="006C0953" w:rsidRDefault="00A23944">
            <w:pPr>
              <w:rPr>
                <w:rFonts w:ascii="Arial" w:eastAsia="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14:paraId="2D21604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Sadržaj rada</w:t>
            </w:r>
          </w:p>
        </w:tc>
        <w:tc>
          <w:tcPr>
            <w:tcW w:w="2834" w:type="dxa"/>
            <w:tcBorders>
              <w:top w:val="single" w:sz="6" w:space="0" w:color="000000"/>
              <w:left w:val="single" w:sz="6" w:space="0" w:color="000000"/>
              <w:bottom w:val="single" w:sz="6" w:space="0" w:color="000000"/>
              <w:right w:val="single" w:sz="6" w:space="0" w:color="000000"/>
            </w:tcBorders>
            <w:shd w:val="clear" w:color="auto" w:fill="C0C0C0"/>
          </w:tcPr>
          <w:p w14:paraId="74779EF7" w14:textId="77777777" w:rsidR="00A23944" w:rsidRPr="006C0953" w:rsidRDefault="008025B9">
            <w:pPr>
              <w:spacing w:line="264" w:lineRule="auto"/>
              <w:ind w:left="105"/>
              <w:rPr>
                <w:rFonts w:ascii="Arial" w:eastAsia="Arial" w:hAnsi="Arial" w:cs="Arial"/>
                <w:sz w:val="24"/>
                <w:szCs w:val="24"/>
              </w:rPr>
            </w:pPr>
            <w:r w:rsidRPr="006C0953">
              <w:rPr>
                <w:rFonts w:ascii="Arial" w:eastAsia="Arial" w:hAnsi="Arial" w:cs="Arial"/>
                <w:sz w:val="24"/>
                <w:szCs w:val="24"/>
              </w:rPr>
              <w:t>Suradnja s</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14:paraId="2C1A70C1" w14:textId="77777777"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Sati</w:t>
            </w:r>
          </w:p>
          <w:p w14:paraId="0D645BE1" w14:textId="77777777"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godišnje</w:t>
            </w:r>
          </w:p>
        </w:tc>
      </w:tr>
      <w:tr w:rsidR="006C0953" w:rsidRPr="006C0953" w14:paraId="0C5C603F" w14:textId="77777777" w:rsidTr="005E07A6">
        <w:trPr>
          <w:trHeight w:val="4415"/>
        </w:trPr>
        <w:tc>
          <w:tcPr>
            <w:tcW w:w="994" w:type="dxa"/>
            <w:tcBorders>
              <w:top w:val="single" w:sz="6" w:space="0" w:color="000000"/>
              <w:left w:val="single" w:sz="6" w:space="0" w:color="000000"/>
              <w:bottom w:val="single" w:sz="6" w:space="0" w:color="000000"/>
              <w:right w:val="single" w:sz="6" w:space="0" w:color="000000"/>
            </w:tcBorders>
          </w:tcPr>
          <w:p w14:paraId="41A922CE" w14:textId="77777777" w:rsidR="00A23944" w:rsidRPr="006C0953" w:rsidRDefault="00A23944">
            <w:pPr>
              <w:rPr>
                <w:rFonts w:ascii="Arial" w:eastAsia="Arial" w:hAnsi="Arial" w:cs="Arial"/>
                <w:b/>
                <w:sz w:val="24"/>
                <w:szCs w:val="24"/>
              </w:rPr>
            </w:pPr>
          </w:p>
          <w:p w14:paraId="10A9027E" w14:textId="77777777" w:rsidR="00A23944" w:rsidRPr="006C0953" w:rsidRDefault="008025B9">
            <w:pPr>
              <w:spacing w:before="221"/>
              <w:ind w:left="109" w:right="100"/>
              <w:jc w:val="center"/>
              <w:rPr>
                <w:rFonts w:ascii="Arial" w:eastAsia="Arial" w:hAnsi="Arial" w:cs="Arial"/>
                <w:sz w:val="24"/>
                <w:szCs w:val="24"/>
              </w:rPr>
            </w:pPr>
            <w:r w:rsidRPr="006C0953">
              <w:rPr>
                <w:rFonts w:ascii="Arial" w:eastAsia="Arial" w:hAnsi="Arial" w:cs="Arial"/>
                <w:sz w:val="24"/>
                <w:szCs w:val="24"/>
              </w:rPr>
              <w:t>IX.</w:t>
            </w:r>
          </w:p>
        </w:tc>
        <w:tc>
          <w:tcPr>
            <w:tcW w:w="3969" w:type="dxa"/>
            <w:tcBorders>
              <w:top w:val="single" w:sz="6" w:space="0" w:color="000000"/>
              <w:left w:val="single" w:sz="6" w:space="0" w:color="000000"/>
              <w:bottom w:val="single" w:sz="6" w:space="0" w:color="000000"/>
              <w:right w:val="single" w:sz="6" w:space="0" w:color="000000"/>
            </w:tcBorders>
          </w:tcPr>
          <w:p w14:paraId="3ED16474" w14:textId="34264458" w:rsidR="00A23944" w:rsidRPr="006C0953" w:rsidRDefault="008025B9" w:rsidP="003B57AD">
            <w:pPr>
              <w:numPr>
                <w:ilvl w:val="0"/>
                <w:numId w:val="26"/>
              </w:numPr>
              <w:ind w:left="283" w:right="120" w:hanging="135"/>
              <w:rPr>
                <w:rFonts w:ascii="Arial" w:eastAsia="Arial" w:hAnsi="Arial" w:cs="Arial"/>
                <w:sz w:val="24"/>
                <w:szCs w:val="24"/>
              </w:rPr>
            </w:pPr>
            <w:r w:rsidRPr="006C0953">
              <w:rPr>
                <w:rFonts w:ascii="Arial" w:eastAsia="Arial" w:hAnsi="Arial" w:cs="Arial"/>
                <w:sz w:val="24"/>
                <w:szCs w:val="24"/>
              </w:rPr>
              <w:t xml:space="preserve">priprema za početak </w:t>
            </w:r>
            <w:r w:rsidR="00FE19CA" w:rsidRPr="006C0953">
              <w:rPr>
                <w:rFonts w:ascii="Arial" w:eastAsia="Arial" w:hAnsi="Arial" w:cs="Arial"/>
                <w:sz w:val="24"/>
                <w:szCs w:val="24"/>
              </w:rPr>
              <w:t>produženog boravka</w:t>
            </w:r>
            <w:r w:rsidRPr="006C0953">
              <w:rPr>
                <w:rFonts w:ascii="Arial" w:eastAsia="Arial" w:hAnsi="Arial" w:cs="Arial"/>
                <w:sz w:val="24"/>
                <w:szCs w:val="24"/>
              </w:rPr>
              <w:t>, ugovori,  evidencija uplata i dužnika</w:t>
            </w:r>
          </w:p>
          <w:p w14:paraId="02079754" w14:textId="77777777" w:rsidR="00A23944" w:rsidRPr="006C0953" w:rsidRDefault="008025B9" w:rsidP="003B57AD">
            <w:pPr>
              <w:numPr>
                <w:ilvl w:val="0"/>
                <w:numId w:val="26"/>
              </w:numPr>
              <w:tabs>
                <w:tab w:val="left" w:pos="247"/>
              </w:tabs>
              <w:ind w:left="283" w:hanging="135"/>
              <w:rPr>
                <w:rFonts w:ascii="Arial" w:eastAsia="Arial" w:hAnsi="Arial" w:cs="Arial"/>
                <w:sz w:val="24"/>
                <w:szCs w:val="24"/>
              </w:rPr>
            </w:pPr>
            <w:r w:rsidRPr="006C0953">
              <w:rPr>
                <w:rFonts w:ascii="Arial" w:eastAsia="Arial" w:hAnsi="Arial" w:cs="Arial"/>
                <w:sz w:val="24"/>
                <w:szCs w:val="24"/>
              </w:rPr>
              <w:t>uplate osiguranja učenika za šk. godinu</w:t>
            </w:r>
          </w:p>
          <w:p w14:paraId="7845152E" w14:textId="15E516AD" w:rsidR="00A23944" w:rsidRPr="006C0953" w:rsidRDefault="008025B9" w:rsidP="003B57AD">
            <w:pPr>
              <w:numPr>
                <w:ilvl w:val="0"/>
                <w:numId w:val="26"/>
              </w:numPr>
              <w:tabs>
                <w:tab w:val="left" w:pos="247"/>
              </w:tabs>
              <w:ind w:left="283" w:right="510"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793B1296" w14:textId="77777777" w:rsidR="00FE19CA" w:rsidRPr="006C0953" w:rsidRDefault="00FE19CA" w:rsidP="00FE19CA">
            <w:pPr>
              <w:tabs>
                <w:tab w:val="left" w:pos="250"/>
              </w:tabs>
              <w:ind w:left="148" w:right="385"/>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isplata prava po kolektivnom </w:t>
            </w:r>
            <w:r w:rsidRPr="006C0953">
              <w:rPr>
                <w:rFonts w:ascii="Arial" w:eastAsia="Arial" w:hAnsi="Arial" w:cs="Arial"/>
                <w:sz w:val="24"/>
                <w:szCs w:val="24"/>
              </w:rPr>
              <w:t xml:space="preserve">  </w:t>
            </w:r>
          </w:p>
          <w:p w14:paraId="7BE6EE60" w14:textId="7619A3AA" w:rsidR="00A23944" w:rsidRPr="006C0953" w:rsidRDefault="00FE19CA" w:rsidP="00FE19CA">
            <w:pPr>
              <w:tabs>
                <w:tab w:val="left" w:pos="250"/>
              </w:tabs>
              <w:ind w:left="148" w:right="385"/>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ugovoru </w:t>
            </w:r>
          </w:p>
          <w:p w14:paraId="59492DA4" w14:textId="5980B30C" w:rsidR="00A23944" w:rsidRPr="006C0953" w:rsidRDefault="008025B9" w:rsidP="003B57AD">
            <w:pPr>
              <w:numPr>
                <w:ilvl w:val="0"/>
                <w:numId w:val="26"/>
              </w:numPr>
              <w:tabs>
                <w:tab w:val="left" w:pos="247"/>
              </w:tabs>
              <w:ind w:left="283" w:hanging="135"/>
              <w:rPr>
                <w:rFonts w:ascii="Arial" w:eastAsia="Arial" w:hAnsi="Arial" w:cs="Arial"/>
                <w:sz w:val="24"/>
                <w:szCs w:val="24"/>
              </w:rPr>
            </w:pPr>
            <w:r w:rsidRPr="006C0953">
              <w:rPr>
                <w:rFonts w:ascii="Arial" w:eastAsia="Arial" w:hAnsi="Arial" w:cs="Arial"/>
                <w:sz w:val="24"/>
                <w:szCs w:val="24"/>
              </w:rPr>
              <w:t>tekući poslovi</w:t>
            </w:r>
          </w:p>
        </w:tc>
        <w:tc>
          <w:tcPr>
            <w:tcW w:w="2834" w:type="dxa"/>
            <w:tcBorders>
              <w:top w:val="single" w:sz="6" w:space="0" w:color="000000"/>
              <w:left w:val="single" w:sz="6" w:space="0" w:color="000000"/>
              <w:bottom w:val="single" w:sz="6" w:space="0" w:color="000000"/>
              <w:right w:val="single" w:sz="6" w:space="0" w:color="000000"/>
            </w:tcBorders>
          </w:tcPr>
          <w:p w14:paraId="6768C524"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395FEABE"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2FBD4DBF" w14:textId="4444EA7B"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16</w:t>
            </w:r>
            <w:r w:rsidR="005E07A6" w:rsidRPr="006C0953">
              <w:rPr>
                <w:rFonts w:ascii="Arial" w:eastAsia="Arial" w:hAnsi="Arial" w:cs="Arial"/>
                <w:sz w:val="24"/>
                <w:szCs w:val="24"/>
              </w:rPr>
              <w:t>8</w:t>
            </w:r>
          </w:p>
        </w:tc>
      </w:tr>
      <w:tr w:rsidR="006C0953" w:rsidRPr="006C0953" w14:paraId="36C342B2" w14:textId="77777777" w:rsidTr="005E07A6">
        <w:trPr>
          <w:trHeight w:val="694"/>
        </w:trPr>
        <w:tc>
          <w:tcPr>
            <w:tcW w:w="994" w:type="dxa"/>
            <w:tcBorders>
              <w:top w:val="single" w:sz="6" w:space="0" w:color="000000"/>
              <w:left w:val="single" w:sz="6" w:space="0" w:color="000000"/>
              <w:bottom w:val="single" w:sz="6" w:space="0" w:color="000000"/>
              <w:right w:val="single" w:sz="6" w:space="0" w:color="000000"/>
            </w:tcBorders>
          </w:tcPr>
          <w:p w14:paraId="0738FD7F" w14:textId="218CEC24" w:rsidR="00A23944" w:rsidRPr="006C0953" w:rsidRDefault="00D00711">
            <w:pPr>
              <w:spacing w:before="199"/>
              <w:ind w:left="110" w:right="99"/>
              <w:jc w:val="center"/>
              <w:rPr>
                <w:rFonts w:ascii="Arial" w:eastAsia="Arial" w:hAnsi="Arial" w:cs="Arial"/>
                <w:sz w:val="24"/>
                <w:szCs w:val="24"/>
              </w:rPr>
            </w:pPr>
            <w:r w:rsidRPr="006C0953">
              <w:rPr>
                <w:rFonts w:ascii="Arial" w:eastAsia="Arial" w:hAnsi="Arial" w:cs="Arial"/>
                <w:sz w:val="24"/>
                <w:szCs w:val="24"/>
              </w:rPr>
              <w:lastRenderedPageBreak/>
              <w:t>X</w:t>
            </w:r>
            <w:r w:rsidR="008025B9" w:rsidRPr="006C0953">
              <w:rPr>
                <w:rFonts w:ascii="Arial" w:eastAsia="Arial" w:hAnsi="Arial" w:cs="Arial"/>
                <w:sz w:val="24"/>
                <w:szCs w:val="24"/>
              </w:rPr>
              <w:t>.</w:t>
            </w:r>
          </w:p>
        </w:tc>
        <w:tc>
          <w:tcPr>
            <w:tcW w:w="3969" w:type="dxa"/>
            <w:tcBorders>
              <w:top w:val="single" w:sz="6" w:space="0" w:color="000000"/>
              <w:left w:val="single" w:sz="6" w:space="0" w:color="000000"/>
              <w:bottom w:val="single" w:sz="6" w:space="0" w:color="000000"/>
              <w:right w:val="single" w:sz="6" w:space="0" w:color="000000"/>
            </w:tcBorders>
          </w:tcPr>
          <w:p w14:paraId="30619328" w14:textId="21BA000F" w:rsidR="00A23944" w:rsidRPr="006C0953" w:rsidRDefault="008025B9" w:rsidP="003B57AD">
            <w:pPr>
              <w:numPr>
                <w:ilvl w:val="0"/>
                <w:numId w:val="25"/>
              </w:numPr>
              <w:tabs>
                <w:tab w:val="left" w:pos="247"/>
              </w:tabs>
              <w:ind w:left="283" w:right="416" w:hanging="135"/>
              <w:rPr>
                <w:rFonts w:ascii="Arial" w:eastAsia="Arial" w:hAnsi="Arial" w:cs="Arial"/>
                <w:sz w:val="24"/>
                <w:szCs w:val="24"/>
              </w:rPr>
            </w:pPr>
            <w:r w:rsidRPr="006C0953">
              <w:rPr>
                <w:rFonts w:ascii="Arial" w:eastAsia="Arial" w:hAnsi="Arial" w:cs="Arial"/>
                <w:sz w:val="24"/>
                <w:szCs w:val="24"/>
              </w:rPr>
              <w:t xml:space="preserve">evidencija zaduženja i fakturiranje </w:t>
            </w:r>
            <w:r w:rsidR="00FE19CA" w:rsidRPr="006C0953">
              <w:rPr>
                <w:rFonts w:ascii="Arial" w:eastAsia="Arial" w:hAnsi="Arial" w:cs="Arial"/>
                <w:sz w:val="24"/>
                <w:szCs w:val="24"/>
              </w:rPr>
              <w:t>za produženi boravak</w:t>
            </w:r>
            <w:r w:rsidRPr="006C0953">
              <w:rPr>
                <w:rFonts w:ascii="Arial" w:eastAsia="Arial" w:hAnsi="Arial" w:cs="Arial"/>
                <w:sz w:val="24"/>
                <w:szCs w:val="24"/>
              </w:rPr>
              <w:t xml:space="preserve"> te podjela uplatnica</w:t>
            </w:r>
          </w:p>
          <w:p w14:paraId="2A572AD7" w14:textId="212FC45E" w:rsidR="00A23944" w:rsidRPr="006C0953" w:rsidRDefault="008025B9" w:rsidP="003B57AD">
            <w:pPr>
              <w:numPr>
                <w:ilvl w:val="0"/>
                <w:numId w:val="25"/>
              </w:numPr>
              <w:tabs>
                <w:tab w:val="left" w:pos="247"/>
              </w:tabs>
              <w:ind w:left="283" w:right="390"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19A21B6D" w14:textId="18B063E7" w:rsidR="00A23944" w:rsidRPr="006C0953" w:rsidRDefault="008025B9" w:rsidP="003B57AD">
            <w:pPr>
              <w:numPr>
                <w:ilvl w:val="0"/>
                <w:numId w:val="25"/>
              </w:numPr>
              <w:tabs>
                <w:tab w:val="left" w:pos="250"/>
              </w:tabs>
              <w:ind w:left="283" w:right="285" w:hanging="135"/>
              <w:rPr>
                <w:rFonts w:ascii="Arial" w:eastAsia="Arial" w:hAnsi="Arial" w:cs="Arial"/>
                <w:sz w:val="24"/>
                <w:szCs w:val="24"/>
              </w:rPr>
            </w:pPr>
            <w:r w:rsidRPr="006C0953">
              <w:rPr>
                <w:rFonts w:ascii="Arial" w:eastAsia="Arial" w:hAnsi="Arial" w:cs="Arial"/>
                <w:sz w:val="24"/>
                <w:szCs w:val="24"/>
              </w:rPr>
              <w:t>isplata prava po kolektivnom ugovoru</w:t>
            </w:r>
          </w:p>
          <w:p w14:paraId="374AA106" w14:textId="14BEB4D9" w:rsidR="00A23944" w:rsidRPr="006C0953" w:rsidRDefault="005E07A6" w:rsidP="003B57AD">
            <w:pPr>
              <w:numPr>
                <w:ilvl w:val="0"/>
                <w:numId w:val="25"/>
              </w:numPr>
              <w:tabs>
                <w:tab w:val="left" w:pos="247"/>
              </w:tabs>
              <w:ind w:left="283" w:hanging="135"/>
              <w:rPr>
                <w:rFonts w:ascii="Arial" w:eastAsia="Arial" w:hAnsi="Arial" w:cs="Arial"/>
                <w:sz w:val="24"/>
                <w:szCs w:val="24"/>
              </w:rPr>
            </w:pPr>
            <w:r w:rsidRPr="006C0953">
              <w:rPr>
                <w:rFonts w:ascii="Arial" w:eastAsia="Arial" w:hAnsi="Arial" w:cs="Arial"/>
                <w:sz w:val="24"/>
                <w:szCs w:val="24"/>
              </w:rPr>
              <w:t>te</w:t>
            </w:r>
            <w:r w:rsidR="008025B9" w:rsidRPr="006C0953">
              <w:rPr>
                <w:rFonts w:ascii="Arial" w:eastAsia="Arial" w:hAnsi="Arial" w:cs="Arial"/>
                <w:sz w:val="24"/>
                <w:szCs w:val="24"/>
              </w:rPr>
              <w:t>kući poslovi</w:t>
            </w:r>
          </w:p>
          <w:p w14:paraId="451031A1" w14:textId="732CA286" w:rsidR="00A23944" w:rsidRPr="006C0953" w:rsidRDefault="005E07A6" w:rsidP="005E07A6">
            <w:pPr>
              <w:tabs>
                <w:tab w:val="left" w:pos="360"/>
                <w:tab w:val="left" w:pos="862"/>
              </w:tabs>
              <w:spacing w:line="264" w:lineRule="auto"/>
              <w:ind w:left="148" w:right="759"/>
              <w:rPr>
                <w:rFonts w:ascii="Arial" w:eastAsia="Arial" w:hAnsi="Arial" w:cs="Arial"/>
                <w:sz w:val="24"/>
                <w:szCs w:val="24"/>
              </w:rPr>
            </w:pPr>
            <w:r w:rsidRPr="006C0953">
              <w:rPr>
                <w:rFonts w:ascii="Arial" w:eastAsia="Arial" w:hAnsi="Arial" w:cs="Arial"/>
                <w:sz w:val="24"/>
                <w:szCs w:val="24"/>
              </w:rPr>
              <w:t>-</w:t>
            </w:r>
            <w:r w:rsidR="008025B9" w:rsidRPr="006C0953">
              <w:rPr>
                <w:rFonts w:ascii="Arial" w:eastAsia="Arial" w:hAnsi="Arial" w:cs="Arial"/>
                <w:sz w:val="24"/>
                <w:szCs w:val="24"/>
              </w:rPr>
              <w:t>statistika RAD-1</w:t>
            </w:r>
          </w:p>
        </w:tc>
        <w:tc>
          <w:tcPr>
            <w:tcW w:w="2834" w:type="dxa"/>
            <w:tcBorders>
              <w:top w:val="single" w:sz="6" w:space="0" w:color="000000"/>
              <w:left w:val="single" w:sz="6" w:space="0" w:color="000000"/>
              <w:bottom w:val="single" w:sz="6" w:space="0" w:color="000000"/>
              <w:right w:val="single" w:sz="6" w:space="0" w:color="000000"/>
            </w:tcBorders>
          </w:tcPr>
          <w:p w14:paraId="194CCE26"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328D476C"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70F9B5E0" w14:textId="1B8F7BC9" w:rsidR="00A23944" w:rsidRPr="006C0953" w:rsidRDefault="005E07A6">
            <w:pPr>
              <w:spacing w:line="264" w:lineRule="auto"/>
              <w:ind w:left="108"/>
              <w:jc w:val="center"/>
              <w:rPr>
                <w:rFonts w:ascii="Arial" w:eastAsia="Arial" w:hAnsi="Arial" w:cs="Arial"/>
                <w:sz w:val="24"/>
                <w:szCs w:val="24"/>
              </w:rPr>
            </w:pPr>
            <w:r w:rsidRPr="006C0953">
              <w:rPr>
                <w:rFonts w:ascii="Arial" w:eastAsia="Arial" w:hAnsi="Arial" w:cs="Arial"/>
                <w:sz w:val="24"/>
                <w:szCs w:val="24"/>
              </w:rPr>
              <w:t>17</w:t>
            </w:r>
            <w:r w:rsidR="008025B9" w:rsidRPr="006C0953">
              <w:rPr>
                <w:rFonts w:ascii="Arial" w:eastAsia="Arial" w:hAnsi="Arial" w:cs="Arial"/>
                <w:sz w:val="24"/>
                <w:szCs w:val="24"/>
              </w:rPr>
              <w:t>6</w:t>
            </w:r>
          </w:p>
        </w:tc>
      </w:tr>
      <w:tr w:rsidR="006C0953" w:rsidRPr="006C0953" w14:paraId="59BEB9A6" w14:textId="77777777" w:rsidTr="005E07A6">
        <w:trPr>
          <w:trHeight w:val="689"/>
        </w:trPr>
        <w:tc>
          <w:tcPr>
            <w:tcW w:w="994" w:type="dxa"/>
            <w:tcBorders>
              <w:top w:val="single" w:sz="4" w:space="0" w:color="000000"/>
              <w:left w:val="single" w:sz="6" w:space="0" w:color="000000"/>
              <w:bottom w:val="single" w:sz="6" w:space="0" w:color="000000"/>
              <w:right w:val="single" w:sz="6" w:space="0" w:color="000000"/>
            </w:tcBorders>
          </w:tcPr>
          <w:p w14:paraId="7BE264ED" w14:textId="77777777" w:rsidR="00A23944" w:rsidRPr="006C0953" w:rsidRDefault="008025B9">
            <w:pPr>
              <w:spacing w:line="264" w:lineRule="auto"/>
              <w:ind w:left="109" w:right="100"/>
              <w:jc w:val="center"/>
              <w:rPr>
                <w:rFonts w:ascii="Arial" w:eastAsia="Arial" w:hAnsi="Arial" w:cs="Arial"/>
                <w:sz w:val="24"/>
                <w:szCs w:val="24"/>
              </w:rPr>
            </w:pPr>
            <w:r w:rsidRPr="006C0953">
              <w:rPr>
                <w:rFonts w:ascii="Arial" w:eastAsia="Arial" w:hAnsi="Arial" w:cs="Arial"/>
                <w:sz w:val="24"/>
                <w:szCs w:val="24"/>
              </w:rPr>
              <w:t>XI.</w:t>
            </w:r>
          </w:p>
        </w:tc>
        <w:tc>
          <w:tcPr>
            <w:tcW w:w="3969" w:type="dxa"/>
            <w:tcBorders>
              <w:top w:val="single" w:sz="4" w:space="0" w:color="000000"/>
              <w:left w:val="single" w:sz="6" w:space="0" w:color="000000"/>
              <w:bottom w:val="single" w:sz="6" w:space="0" w:color="000000"/>
              <w:right w:val="single" w:sz="6" w:space="0" w:color="000000"/>
            </w:tcBorders>
          </w:tcPr>
          <w:p w14:paraId="65B881FB" w14:textId="7E29ED66" w:rsidR="005E07A6" w:rsidRPr="006C0953" w:rsidRDefault="005E07A6" w:rsidP="005E07A6">
            <w:pPr>
              <w:numPr>
                <w:ilvl w:val="0"/>
                <w:numId w:val="25"/>
              </w:numPr>
              <w:tabs>
                <w:tab w:val="left" w:pos="247"/>
              </w:tabs>
              <w:ind w:left="283" w:right="416" w:hanging="135"/>
              <w:rPr>
                <w:rFonts w:ascii="Arial" w:eastAsia="Arial" w:hAnsi="Arial" w:cs="Arial"/>
                <w:sz w:val="24"/>
                <w:szCs w:val="24"/>
              </w:rPr>
            </w:pPr>
            <w:r w:rsidRPr="006C0953">
              <w:rPr>
                <w:rFonts w:ascii="Arial" w:eastAsia="Arial" w:hAnsi="Arial" w:cs="Arial"/>
                <w:sz w:val="24"/>
                <w:szCs w:val="24"/>
              </w:rPr>
              <w:t xml:space="preserve"> evidencija zaduženja i fakturiranje za produženi boravak te podjela uplatnica</w:t>
            </w:r>
          </w:p>
          <w:p w14:paraId="725F65ED" w14:textId="77777777" w:rsidR="005E07A6" w:rsidRPr="006C0953" w:rsidRDefault="005E07A6" w:rsidP="005E07A6">
            <w:pPr>
              <w:numPr>
                <w:ilvl w:val="0"/>
                <w:numId w:val="25"/>
              </w:numPr>
              <w:tabs>
                <w:tab w:val="left" w:pos="247"/>
              </w:tabs>
              <w:ind w:left="283" w:right="390"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50D63CF1" w14:textId="77777777" w:rsidR="005E07A6" w:rsidRPr="006C0953" w:rsidRDefault="005E07A6" w:rsidP="005E07A6">
            <w:pPr>
              <w:numPr>
                <w:ilvl w:val="0"/>
                <w:numId w:val="25"/>
              </w:numPr>
              <w:tabs>
                <w:tab w:val="left" w:pos="250"/>
              </w:tabs>
              <w:ind w:left="283" w:right="285" w:hanging="135"/>
              <w:rPr>
                <w:rFonts w:ascii="Arial" w:eastAsia="Arial" w:hAnsi="Arial" w:cs="Arial"/>
                <w:sz w:val="24"/>
                <w:szCs w:val="24"/>
              </w:rPr>
            </w:pPr>
            <w:r w:rsidRPr="006C0953">
              <w:rPr>
                <w:rFonts w:ascii="Arial" w:eastAsia="Arial" w:hAnsi="Arial" w:cs="Arial"/>
                <w:sz w:val="24"/>
                <w:szCs w:val="24"/>
              </w:rPr>
              <w:t>isplata prava po kolektivnom ugovoru</w:t>
            </w:r>
          </w:p>
          <w:p w14:paraId="45ECCF87" w14:textId="77777777" w:rsidR="005E07A6" w:rsidRPr="006C0953" w:rsidRDefault="005E07A6" w:rsidP="005E07A6">
            <w:pPr>
              <w:numPr>
                <w:ilvl w:val="0"/>
                <w:numId w:val="25"/>
              </w:numPr>
              <w:tabs>
                <w:tab w:val="left" w:pos="247"/>
              </w:tabs>
              <w:ind w:left="283" w:hanging="135"/>
              <w:rPr>
                <w:rFonts w:ascii="Arial" w:eastAsia="Arial" w:hAnsi="Arial" w:cs="Arial"/>
                <w:sz w:val="24"/>
                <w:szCs w:val="24"/>
              </w:rPr>
            </w:pPr>
            <w:r w:rsidRPr="006C0953">
              <w:rPr>
                <w:rFonts w:ascii="Arial" w:eastAsia="Arial" w:hAnsi="Arial" w:cs="Arial"/>
                <w:sz w:val="24"/>
                <w:szCs w:val="24"/>
              </w:rPr>
              <w:t>tekući poslovi</w:t>
            </w:r>
          </w:p>
          <w:p w14:paraId="7BCFBA9C" w14:textId="4AD9E80B" w:rsidR="00A23944" w:rsidRPr="006C0953" w:rsidRDefault="008025B9" w:rsidP="003B57AD">
            <w:pPr>
              <w:numPr>
                <w:ilvl w:val="0"/>
                <w:numId w:val="24"/>
              </w:numPr>
              <w:tabs>
                <w:tab w:val="left" w:pos="247"/>
              </w:tabs>
              <w:ind w:left="283" w:hanging="135"/>
              <w:rPr>
                <w:rFonts w:ascii="Arial" w:eastAsia="Arial" w:hAnsi="Arial" w:cs="Arial"/>
                <w:sz w:val="24"/>
                <w:szCs w:val="24"/>
              </w:rPr>
            </w:pPr>
            <w:r w:rsidRPr="006C0953">
              <w:rPr>
                <w:rFonts w:ascii="Arial" w:eastAsia="Arial" w:hAnsi="Arial" w:cs="Arial"/>
                <w:sz w:val="24"/>
                <w:szCs w:val="24"/>
              </w:rPr>
              <w:t>1.11. Dan Svih svetih</w:t>
            </w:r>
          </w:p>
          <w:p w14:paraId="581BCDDF" w14:textId="2985591E" w:rsidR="00A23944" w:rsidRPr="006C0953" w:rsidRDefault="00A23944" w:rsidP="005E07A6">
            <w:pPr>
              <w:tabs>
                <w:tab w:val="left" w:pos="247"/>
              </w:tabs>
              <w:ind w:left="283"/>
              <w:rPr>
                <w:rFonts w:ascii="Arial" w:eastAsia="Arial" w:hAnsi="Arial" w:cs="Arial"/>
                <w:sz w:val="24"/>
                <w:szCs w:val="24"/>
              </w:rPr>
            </w:pPr>
          </w:p>
        </w:tc>
        <w:tc>
          <w:tcPr>
            <w:tcW w:w="2834" w:type="dxa"/>
            <w:tcBorders>
              <w:top w:val="single" w:sz="4" w:space="0" w:color="000000"/>
              <w:left w:val="single" w:sz="6" w:space="0" w:color="000000"/>
              <w:bottom w:val="single" w:sz="6" w:space="0" w:color="000000"/>
              <w:right w:val="single" w:sz="6" w:space="0" w:color="000000"/>
            </w:tcBorders>
          </w:tcPr>
          <w:p w14:paraId="3DB5D8C0"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04491771"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4" w:space="0" w:color="000000"/>
              <w:left w:val="single" w:sz="6" w:space="0" w:color="000000"/>
              <w:bottom w:val="single" w:sz="6" w:space="0" w:color="000000"/>
              <w:right w:val="single" w:sz="6" w:space="0" w:color="000000"/>
            </w:tcBorders>
          </w:tcPr>
          <w:p w14:paraId="03150DCA" w14:textId="77777777" w:rsidR="00A23944" w:rsidRPr="006C0953" w:rsidRDefault="008025B9">
            <w:pPr>
              <w:jc w:val="center"/>
              <w:rPr>
                <w:rFonts w:ascii="Arial" w:eastAsia="Arial" w:hAnsi="Arial" w:cs="Arial"/>
                <w:sz w:val="24"/>
                <w:szCs w:val="24"/>
              </w:rPr>
            </w:pPr>
            <w:r w:rsidRPr="006C0953">
              <w:rPr>
                <w:rFonts w:ascii="Arial" w:eastAsia="Arial" w:hAnsi="Arial" w:cs="Arial"/>
                <w:sz w:val="24"/>
                <w:szCs w:val="24"/>
              </w:rPr>
              <w:t>176</w:t>
            </w:r>
          </w:p>
        </w:tc>
      </w:tr>
      <w:tr w:rsidR="006C0953" w:rsidRPr="006C0953" w14:paraId="41B15B18" w14:textId="77777777" w:rsidTr="005E07A6">
        <w:trPr>
          <w:trHeight w:val="2674"/>
        </w:trPr>
        <w:tc>
          <w:tcPr>
            <w:tcW w:w="994" w:type="dxa"/>
            <w:tcBorders>
              <w:top w:val="single" w:sz="6" w:space="0" w:color="000000"/>
              <w:left w:val="single" w:sz="6" w:space="0" w:color="000000"/>
              <w:bottom w:val="single" w:sz="6" w:space="0" w:color="000000"/>
              <w:right w:val="single" w:sz="6" w:space="0" w:color="000000"/>
            </w:tcBorders>
          </w:tcPr>
          <w:p w14:paraId="04E50926" w14:textId="77777777" w:rsidR="00A23944" w:rsidRPr="006C0953" w:rsidRDefault="00A23944">
            <w:pPr>
              <w:rPr>
                <w:rFonts w:ascii="Arial" w:eastAsia="Arial" w:hAnsi="Arial" w:cs="Arial"/>
                <w:sz w:val="24"/>
                <w:szCs w:val="24"/>
              </w:rPr>
            </w:pPr>
          </w:p>
          <w:p w14:paraId="619CBA3D" w14:textId="77777777" w:rsidR="00A23944" w:rsidRPr="006C0953" w:rsidRDefault="00A23944">
            <w:pPr>
              <w:spacing w:before="3"/>
              <w:rPr>
                <w:rFonts w:ascii="Arial" w:eastAsia="Arial" w:hAnsi="Arial" w:cs="Arial"/>
                <w:sz w:val="24"/>
                <w:szCs w:val="24"/>
              </w:rPr>
            </w:pPr>
          </w:p>
          <w:p w14:paraId="54A1A248" w14:textId="77777777" w:rsidR="00A23944" w:rsidRPr="006C0953" w:rsidRDefault="008025B9">
            <w:pPr>
              <w:ind w:left="110" w:right="99"/>
              <w:jc w:val="center"/>
              <w:rPr>
                <w:rFonts w:ascii="Arial" w:eastAsia="Arial" w:hAnsi="Arial" w:cs="Arial"/>
                <w:sz w:val="24"/>
                <w:szCs w:val="24"/>
              </w:rPr>
            </w:pPr>
            <w:r w:rsidRPr="006C0953">
              <w:rPr>
                <w:rFonts w:ascii="Arial" w:eastAsia="Arial" w:hAnsi="Arial" w:cs="Arial"/>
                <w:sz w:val="24"/>
                <w:szCs w:val="24"/>
              </w:rPr>
              <w:t>XII.</w:t>
            </w:r>
          </w:p>
        </w:tc>
        <w:tc>
          <w:tcPr>
            <w:tcW w:w="3969" w:type="dxa"/>
            <w:tcBorders>
              <w:top w:val="single" w:sz="6" w:space="0" w:color="000000"/>
              <w:left w:val="single" w:sz="6" w:space="0" w:color="000000"/>
              <w:bottom w:val="single" w:sz="6" w:space="0" w:color="000000"/>
              <w:right w:val="single" w:sz="6" w:space="0" w:color="000000"/>
            </w:tcBorders>
          </w:tcPr>
          <w:p w14:paraId="76455FEF" w14:textId="6A8C8A56" w:rsidR="005E07A6" w:rsidRPr="006C0953" w:rsidRDefault="005E07A6" w:rsidP="005E07A6">
            <w:pPr>
              <w:numPr>
                <w:ilvl w:val="0"/>
                <w:numId w:val="25"/>
              </w:numPr>
              <w:tabs>
                <w:tab w:val="left" w:pos="247"/>
              </w:tabs>
              <w:ind w:left="283" w:right="416" w:hanging="135"/>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5E7E51DA" w14:textId="77777777" w:rsidR="005E07A6" w:rsidRPr="006C0953" w:rsidRDefault="005E07A6" w:rsidP="005E07A6">
            <w:pPr>
              <w:numPr>
                <w:ilvl w:val="0"/>
                <w:numId w:val="25"/>
              </w:numPr>
              <w:tabs>
                <w:tab w:val="left" w:pos="247"/>
              </w:tabs>
              <w:ind w:left="283" w:right="390"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2F17061E" w14:textId="77777777" w:rsidR="005E07A6" w:rsidRPr="006C0953" w:rsidRDefault="005E07A6" w:rsidP="005E07A6">
            <w:pPr>
              <w:numPr>
                <w:ilvl w:val="0"/>
                <w:numId w:val="25"/>
              </w:numPr>
              <w:tabs>
                <w:tab w:val="left" w:pos="250"/>
              </w:tabs>
              <w:ind w:left="283" w:right="285" w:hanging="135"/>
              <w:rPr>
                <w:rFonts w:ascii="Arial" w:eastAsia="Arial" w:hAnsi="Arial" w:cs="Arial"/>
                <w:sz w:val="24"/>
                <w:szCs w:val="24"/>
              </w:rPr>
            </w:pPr>
            <w:r w:rsidRPr="006C0953">
              <w:rPr>
                <w:rFonts w:ascii="Arial" w:eastAsia="Arial" w:hAnsi="Arial" w:cs="Arial"/>
                <w:sz w:val="24"/>
                <w:szCs w:val="24"/>
              </w:rPr>
              <w:t>isplata prava po kolektivnom ugovoru</w:t>
            </w:r>
          </w:p>
          <w:p w14:paraId="21527249" w14:textId="77777777" w:rsidR="005E07A6" w:rsidRPr="006C0953" w:rsidRDefault="005E07A6" w:rsidP="005E07A6">
            <w:pPr>
              <w:numPr>
                <w:ilvl w:val="0"/>
                <w:numId w:val="25"/>
              </w:numPr>
              <w:tabs>
                <w:tab w:val="left" w:pos="247"/>
              </w:tabs>
              <w:ind w:left="283" w:hanging="135"/>
              <w:rPr>
                <w:rFonts w:ascii="Arial" w:eastAsia="Arial" w:hAnsi="Arial" w:cs="Arial"/>
                <w:sz w:val="24"/>
                <w:szCs w:val="24"/>
              </w:rPr>
            </w:pPr>
            <w:r w:rsidRPr="006C0953">
              <w:rPr>
                <w:rFonts w:ascii="Arial" w:eastAsia="Arial" w:hAnsi="Arial" w:cs="Arial"/>
                <w:sz w:val="24"/>
                <w:szCs w:val="24"/>
              </w:rPr>
              <w:t>tekući poslovi</w:t>
            </w:r>
          </w:p>
          <w:p w14:paraId="1B1B8A33" w14:textId="734E6FDF" w:rsidR="00A23944" w:rsidRPr="006C0953" w:rsidRDefault="005E07A6" w:rsidP="003B57AD">
            <w:pPr>
              <w:numPr>
                <w:ilvl w:val="0"/>
                <w:numId w:val="23"/>
              </w:numPr>
              <w:tabs>
                <w:tab w:val="left" w:pos="247"/>
              </w:tabs>
              <w:ind w:left="283" w:right="285" w:hanging="135"/>
              <w:rPr>
                <w:rFonts w:ascii="Arial" w:eastAsia="Arial" w:hAnsi="Arial" w:cs="Arial"/>
                <w:sz w:val="24"/>
                <w:szCs w:val="24"/>
              </w:rPr>
            </w:pPr>
            <w:r w:rsidRPr="006C0953">
              <w:rPr>
                <w:rFonts w:ascii="Arial" w:eastAsia="Arial" w:hAnsi="Arial" w:cs="Arial"/>
                <w:sz w:val="24"/>
                <w:szCs w:val="24"/>
              </w:rPr>
              <w:t>g</w:t>
            </w:r>
            <w:r w:rsidR="008025B9" w:rsidRPr="006C0953">
              <w:rPr>
                <w:rFonts w:ascii="Arial" w:eastAsia="Arial" w:hAnsi="Arial" w:cs="Arial"/>
                <w:sz w:val="24"/>
                <w:szCs w:val="24"/>
              </w:rPr>
              <w:t>odišnji obračun poreza i prireza</w:t>
            </w:r>
          </w:p>
          <w:p w14:paraId="2326B2C1" w14:textId="716A1E8A" w:rsidR="005E07A6" w:rsidRPr="006C0953" w:rsidRDefault="005E07A6" w:rsidP="003B57AD">
            <w:pPr>
              <w:numPr>
                <w:ilvl w:val="0"/>
                <w:numId w:val="23"/>
              </w:numPr>
              <w:tabs>
                <w:tab w:val="left" w:pos="247"/>
              </w:tabs>
              <w:ind w:left="283" w:right="285" w:hanging="135"/>
              <w:rPr>
                <w:rFonts w:ascii="Arial" w:eastAsia="Arial" w:hAnsi="Arial" w:cs="Arial"/>
                <w:sz w:val="24"/>
                <w:szCs w:val="24"/>
              </w:rPr>
            </w:pPr>
            <w:r w:rsidRPr="006C0953">
              <w:rPr>
                <w:rFonts w:ascii="Arial" w:eastAsia="Arial" w:hAnsi="Arial" w:cs="Arial"/>
                <w:sz w:val="24"/>
                <w:szCs w:val="24"/>
              </w:rPr>
              <w:t>25.12. Božić</w:t>
            </w:r>
          </w:p>
          <w:p w14:paraId="0F228474" w14:textId="5ECBBA09" w:rsidR="005E07A6" w:rsidRPr="006C0953" w:rsidRDefault="005E07A6" w:rsidP="003B57AD">
            <w:pPr>
              <w:numPr>
                <w:ilvl w:val="0"/>
                <w:numId w:val="23"/>
              </w:numPr>
              <w:tabs>
                <w:tab w:val="left" w:pos="247"/>
              </w:tabs>
              <w:ind w:left="283" w:right="285" w:hanging="135"/>
              <w:rPr>
                <w:rFonts w:ascii="Arial" w:eastAsia="Arial" w:hAnsi="Arial" w:cs="Arial"/>
                <w:sz w:val="24"/>
                <w:szCs w:val="24"/>
              </w:rPr>
            </w:pPr>
            <w:r w:rsidRPr="006C0953">
              <w:rPr>
                <w:rFonts w:ascii="Arial" w:eastAsia="Arial" w:hAnsi="Arial" w:cs="Arial"/>
                <w:sz w:val="24"/>
                <w:szCs w:val="24"/>
              </w:rPr>
              <w:t>26.12. Sveti Stjepan</w:t>
            </w:r>
          </w:p>
          <w:p w14:paraId="0A7824BD" w14:textId="6584AE43" w:rsidR="00A23944" w:rsidRPr="006C0953" w:rsidRDefault="00A23944" w:rsidP="005E07A6">
            <w:pPr>
              <w:tabs>
                <w:tab w:val="left" w:pos="250"/>
              </w:tabs>
              <w:ind w:left="283" w:right="413"/>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3E260A2D"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54613DEF"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3191CEA5" w14:textId="52FDF28A"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1</w:t>
            </w:r>
            <w:r w:rsidR="005E07A6" w:rsidRPr="006C0953">
              <w:rPr>
                <w:rFonts w:ascii="Arial" w:eastAsia="Arial" w:hAnsi="Arial" w:cs="Arial"/>
                <w:sz w:val="24"/>
                <w:szCs w:val="24"/>
              </w:rPr>
              <w:t>68</w:t>
            </w:r>
          </w:p>
        </w:tc>
      </w:tr>
      <w:tr w:rsidR="006C0953" w:rsidRPr="006C0953" w14:paraId="30E050FC" w14:textId="77777777" w:rsidTr="00597188">
        <w:trPr>
          <w:trHeight w:val="2264"/>
        </w:trPr>
        <w:tc>
          <w:tcPr>
            <w:tcW w:w="994" w:type="dxa"/>
            <w:tcBorders>
              <w:top w:val="single" w:sz="6" w:space="0" w:color="000000"/>
              <w:left w:val="single" w:sz="6" w:space="0" w:color="000000"/>
              <w:bottom w:val="single" w:sz="6" w:space="0" w:color="000000"/>
              <w:right w:val="single" w:sz="6" w:space="0" w:color="000000"/>
            </w:tcBorders>
          </w:tcPr>
          <w:p w14:paraId="4C0088AD" w14:textId="77777777" w:rsidR="00A23944" w:rsidRPr="006C0953" w:rsidRDefault="008025B9">
            <w:pPr>
              <w:spacing w:line="264" w:lineRule="auto"/>
              <w:ind w:left="108" w:right="100"/>
              <w:jc w:val="center"/>
              <w:rPr>
                <w:rFonts w:ascii="Arial" w:eastAsia="Arial" w:hAnsi="Arial" w:cs="Arial"/>
                <w:sz w:val="24"/>
                <w:szCs w:val="24"/>
              </w:rPr>
            </w:pPr>
            <w:r w:rsidRPr="006C0953">
              <w:rPr>
                <w:rFonts w:ascii="Arial" w:eastAsia="Arial" w:hAnsi="Arial" w:cs="Arial"/>
                <w:sz w:val="24"/>
                <w:szCs w:val="24"/>
              </w:rPr>
              <w:t>I.</w:t>
            </w:r>
          </w:p>
        </w:tc>
        <w:tc>
          <w:tcPr>
            <w:tcW w:w="3969" w:type="dxa"/>
            <w:tcBorders>
              <w:top w:val="single" w:sz="6" w:space="0" w:color="000000"/>
              <w:left w:val="single" w:sz="6" w:space="0" w:color="000000"/>
              <w:bottom w:val="single" w:sz="6" w:space="0" w:color="000000"/>
              <w:right w:val="single" w:sz="6" w:space="0" w:color="000000"/>
            </w:tcBorders>
          </w:tcPr>
          <w:p w14:paraId="4B883056" w14:textId="77777777" w:rsidR="00A23944" w:rsidRPr="006C0953" w:rsidRDefault="008025B9" w:rsidP="005E07A6">
            <w:pPr>
              <w:numPr>
                <w:ilvl w:val="0"/>
                <w:numId w:val="13"/>
              </w:numPr>
              <w:tabs>
                <w:tab w:val="left" w:pos="247"/>
              </w:tabs>
              <w:rPr>
                <w:rFonts w:ascii="Arial" w:eastAsia="Arial" w:hAnsi="Arial" w:cs="Arial"/>
                <w:sz w:val="24"/>
                <w:szCs w:val="24"/>
              </w:rPr>
            </w:pPr>
            <w:r w:rsidRPr="006C0953">
              <w:rPr>
                <w:rFonts w:ascii="Arial" w:eastAsia="Arial" w:hAnsi="Arial" w:cs="Arial"/>
                <w:sz w:val="24"/>
                <w:szCs w:val="24"/>
              </w:rPr>
              <w:t>1.1. Nova godina</w:t>
            </w:r>
          </w:p>
          <w:p w14:paraId="7A588FBF" w14:textId="77777777" w:rsidR="005E07A6" w:rsidRPr="006C0953" w:rsidRDefault="005E07A6" w:rsidP="005E07A6">
            <w:pPr>
              <w:numPr>
                <w:ilvl w:val="0"/>
                <w:numId w:val="13"/>
              </w:numPr>
              <w:tabs>
                <w:tab w:val="left" w:pos="247"/>
              </w:tabs>
              <w:ind w:right="416"/>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328F8D92" w14:textId="77777777" w:rsidR="005E07A6" w:rsidRPr="006C0953" w:rsidRDefault="005E07A6" w:rsidP="005E07A6">
            <w:pPr>
              <w:numPr>
                <w:ilvl w:val="0"/>
                <w:numId w:val="13"/>
              </w:numPr>
              <w:tabs>
                <w:tab w:val="left" w:pos="247"/>
              </w:tabs>
              <w:ind w:right="390"/>
              <w:rPr>
                <w:rFonts w:ascii="Arial" w:eastAsia="Arial" w:hAnsi="Arial" w:cs="Arial"/>
                <w:sz w:val="24"/>
                <w:szCs w:val="24"/>
              </w:rPr>
            </w:pPr>
            <w:r w:rsidRPr="006C0953">
              <w:rPr>
                <w:rFonts w:ascii="Arial" w:eastAsia="Arial" w:hAnsi="Arial" w:cs="Arial"/>
                <w:sz w:val="24"/>
                <w:szCs w:val="24"/>
              </w:rPr>
              <w:t xml:space="preserve">obračun i isplata plaće </w:t>
            </w:r>
          </w:p>
          <w:p w14:paraId="4836E531" w14:textId="77777777" w:rsidR="005E07A6" w:rsidRPr="006C0953" w:rsidRDefault="005E07A6" w:rsidP="005E07A6">
            <w:pPr>
              <w:numPr>
                <w:ilvl w:val="0"/>
                <w:numId w:val="13"/>
              </w:numPr>
              <w:tabs>
                <w:tab w:val="left" w:pos="250"/>
              </w:tabs>
              <w:ind w:right="285"/>
              <w:rPr>
                <w:rFonts w:ascii="Arial" w:eastAsia="Arial" w:hAnsi="Arial" w:cs="Arial"/>
                <w:sz w:val="24"/>
                <w:szCs w:val="24"/>
              </w:rPr>
            </w:pPr>
            <w:r w:rsidRPr="006C0953">
              <w:rPr>
                <w:rFonts w:ascii="Arial" w:eastAsia="Arial" w:hAnsi="Arial" w:cs="Arial"/>
                <w:sz w:val="24"/>
                <w:szCs w:val="24"/>
              </w:rPr>
              <w:t>isplata prava po kolektivnom ugovoru</w:t>
            </w:r>
          </w:p>
          <w:p w14:paraId="1475CEA3" w14:textId="3EB98305" w:rsidR="00A23944" w:rsidRPr="006C0953" w:rsidRDefault="005E07A6" w:rsidP="005E07A6">
            <w:pPr>
              <w:numPr>
                <w:ilvl w:val="0"/>
                <w:numId w:val="13"/>
              </w:numPr>
              <w:tabs>
                <w:tab w:val="left" w:pos="247"/>
              </w:tabs>
              <w:rPr>
                <w:rFonts w:ascii="Arial" w:eastAsia="Arial" w:hAnsi="Arial" w:cs="Arial"/>
                <w:sz w:val="24"/>
                <w:szCs w:val="24"/>
              </w:rPr>
            </w:pPr>
            <w:r w:rsidRPr="006C0953">
              <w:rPr>
                <w:rFonts w:ascii="Arial" w:eastAsia="Arial" w:hAnsi="Arial" w:cs="Arial"/>
                <w:sz w:val="24"/>
                <w:szCs w:val="24"/>
              </w:rPr>
              <w:t>tekući poslovi</w:t>
            </w:r>
          </w:p>
        </w:tc>
        <w:tc>
          <w:tcPr>
            <w:tcW w:w="2834" w:type="dxa"/>
            <w:tcBorders>
              <w:top w:val="single" w:sz="6" w:space="0" w:color="000000"/>
              <w:left w:val="single" w:sz="6" w:space="0" w:color="000000"/>
              <w:bottom w:val="single" w:sz="6" w:space="0" w:color="000000"/>
              <w:right w:val="single" w:sz="6" w:space="0" w:color="000000"/>
            </w:tcBorders>
          </w:tcPr>
          <w:p w14:paraId="0684EF47"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34DC22C7"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7C2EF7AB" w14:textId="773E2888"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1</w:t>
            </w:r>
            <w:r w:rsidR="005E07A6" w:rsidRPr="006C0953">
              <w:rPr>
                <w:rFonts w:ascii="Arial" w:eastAsia="Arial" w:hAnsi="Arial" w:cs="Arial"/>
                <w:sz w:val="24"/>
                <w:szCs w:val="24"/>
              </w:rPr>
              <w:t>84</w:t>
            </w:r>
          </w:p>
        </w:tc>
      </w:tr>
      <w:tr w:rsidR="006C0953" w:rsidRPr="006C0953" w14:paraId="777FBA71" w14:textId="77777777" w:rsidTr="00597188">
        <w:trPr>
          <w:trHeight w:val="2547"/>
        </w:trPr>
        <w:tc>
          <w:tcPr>
            <w:tcW w:w="994" w:type="dxa"/>
            <w:tcBorders>
              <w:top w:val="single" w:sz="6" w:space="0" w:color="000000"/>
              <w:left w:val="single" w:sz="6" w:space="0" w:color="000000"/>
              <w:bottom w:val="single" w:sz="6" w:space="0" w:color="000000"/>
              <w:right w:val="single" w:sz="6" w:space="0" w:color="000000"/>
            </w:tcBorders>
          </w:tcPr>
          <w:p w14:paraId="288FA2BF" w14:textId="77777777" w:rsidR="00A23944" w:rsidRPr="006C0953" w:rsidRDefault="008025B9">
            <w:pPr>
              <w:spacing w:before="224"/>
              <w:ind w:left="109" w:right="100"/>
              <w:jc w:val="center"/>
              <w:rPr>
                <w:rFonts w:ascii="Arial" w:eastAsia="Arial" w:hAnsi="Arial" w:cs="Arial"/>
                <w:sz w:val="24"/>
                <w:szCs w:val="24"/>
              </w:rPr>
            </w:pPr>
            <w:r w:rsidRPr="006C0953">
              <w:rPr>
                <w:rFonts w:ascii="Arial" w:eastAsia="Arial" w:hAnsi="Arial" w:cs="Arial"/>
                <w:sz w:val="24"/>
                <w:szCs w:val="24"/>
              </w:rPr>
              <w:t>II.</w:t>
            </w:r>
          </w:p>
        </w:tc>
        <w:tc>
          <w:tcPr>
            <w:tcW w:w="3969" w:type="dxa"/>
            <w:tcBorders>
              <w:top w:val="single" w:sz="6" w:space="0" w:color="000000"/>
              <w:left w:val="single" w:sz="6" w:space="0" w:color="000000"/>
              <w:bottom w:val="single" w:sz="6" w:space="0" w:color="000000"/>
              <w:right w:val="single" w:sz="6" w:space="0" w:color="000000"/>
            </w:tcBorders>
          </w:tcPr>
          <w:p w14:paraId="760814F0" w14:textId="77777777" w:rsidR="005E07A6" w:rsidRPr="006C0953" w:rsidRDefault="005E07A6" w:rsidP="005E07A6">
            <w:pPr>
              <w:numPr>
                <w:ilvl w:val="0"/>
                <w:numId w:val="25"/>
              </w:numPr>
              <w:tabs>
                <w:tab w:val="left" w:pos="247"/>
              </w:tabs>
              <w:ind w:left="283" w:right="416" w:hanging="135"/>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2F182CA1" w14:textId="77777777" w:rsidR="005E07A6" w:rsidRPr="006C0953" w:rsidRDefault="005E07A6" w:rsidP="005E07A6">
            <w:pPr>
              <w:numPr>
                <w:ilvl w:val="0"/>
                <w:numId w:val="25"/>
              </w:numPr>
              <w:tabs>
                <w:tab w:val="left" w:pos="247"/>
              </w:tabs>
              <w:ind w:left="283" w:right="390"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4D74F6A0" w14:textId="77777777" w:rsidR="005E07A6" w:rsidRPr="006C0953" w:rsidRDefault="005E07A6" w:rsidP="005E07A6">
            <w:pPr>
              <w:numPr>
                <w:ilvl w:val="0"/>
                <w:numId w:val="25"/>
              </w:numPr>
              <w:tabs>
                <w:tab w:val="left" w:pos="250"/>
              </w:tabs>
              <w:ind w:left="283" w:right="285" w:hanging="135"/>
              <w:rPr>
                <w:rFonts w:ascii="Arial" w:eastAsia="Arial" w:hAnsi="Arial" w:cs="Arial"/>
                <w:sz w:val="24"/>
                <w:szCs w:val="24"/>
              </w:rPr>
            </w:pPr>
            <w:r w:rsidRPr="006C0953">
              <w:rPr>
                <w:rFonts w:ascii="Arial" w:eastAsia="Arial" w:hAnsi="Arial" w:cs="Arial"/>
                <w:sz w:val="24"/>
                <w:szCs w:val="24"/>
              </w:rPr>
              <w:t>isplata prava po kolektivnom ugovoru</w:t>
            </w:r>
          </w:p>
          <w:p w14:paraId="1B2645AC" w14:textId="77777777" w:rsidR="005E07A6" w:rsidRPr="006C0953" w:rsidRDefault="005E07A6" w:rsidP="005E07A6">
            <w:pPr>
              <w:numPr>
                <w:ilvl w:val="0"/>
                <w:numId w:val="25"/>
              </w:numPr>
              <w:tabs>
                <w:tab w:val="left" w:pos="247"/>
              </w:tabs>
              <w:ind w:left="283" w:hanging="135"/>
              <w:rPr>
                <w:rFonts w:ascii="Arial" w:eastAsia="Arial" w:hAnsi="Arial" w:cs="Arial"/>
                <w:sz w:val="24"/>
                <w:szCs w:val="24"/>
              </w:rPr>
            </w:pPr>
            <w:r w:rsidRPr="006C0953">
              <w:rPr>
                <w:rFonts w:ascii="Arial" w:eastAsia="Arial" w:hAnsi="Arial" w:cs="Arial"/>
                <w:sz w:val="24"/>
                <w:szCs w:val="24"/>
              </w:rPr>
              <w:t>tekući poslovi</w:t>
            </w:r>
          </w:p>
          <w:p w14:paraId="6E090872" w14:textId="5AF092C0" w:rsidR="00A23944" w:rsidRPr="006C0953" w:rsidRDefault="00A23944" w:rsidP="005E07A6">
            <w:pPr>
              <w:tabs>
                <w:tab w:val="left" w:pos="861"/>
                <w:tab w:val="left" w:pos="862"/>
              </w:tabs>
              <w:spacing w:before="1"/>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6B95E064"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6FCE5A94"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5A75E284" w14:textId="67F75A02" w:rsidR="00A23944" w:rsidRPr="006C0953" w:rsidRDefault="008025B9">
            <w:pPr>
              <w:ind w:left="108"/>
              <w:jc w:val="center"/>
              <w:rPr>
                <w:rFonts w:ascii="Arial" w:eastAsia="Arial" w:hAnsi="Arial" w:cs="Arial"/>
                <w:sz w:val="24"/>
                <w:szCs w:val="24"/>
              </w:rPr>
            </w:pPr>
            <w:r w:rsidRPr="006C0953">
              <w:rPr>
                <w:rFonts w:ascii="Arial" w:eastAsia="Arial" w:hAnsi="Arial" w:cs="Arial"/>
                <w:sz w:val="24"/>
                <w:szCs w:val="24"/>
              </w:rPr>
              <w:t>16</w:t>
            </w:r>
            <w:r w:rsidR="005E07A6" w:rsidRPr="006C0953">
              <w:rPr>
                <w:rFonts w:ascii="Arial" w:eastAsia="Arial" w:hAnsi="Arial" w:cs="Arial"/>
                <w:sz w:val="24"/>
                <w:szCs w:val="24"/>
              </w:rPr>
              <w:t>8</w:t>
            </w:r>
          </w:p>
        </w:tc>
      </w:tr>
      <w:tr w:rsidR="006C0953" w:rsidRPr="006C0953" w14:paraId="6C2B6F0D" w14:textId="77777777" w:rsidTr="00597188">
        <w:trPr>
          <w:trHeight w:val="2627"/>
        </w:trPr>
        <w:tc>
          <w:tcPr>
            <w:tcW w:w="994" w:type="dxa"/>
            <w:tcBorders>
              <w:top w:val="single" w:sz="6" w:space="0" w:color="000000"/>
              <w:left w:val="single" w:sz="6" w:space="0" w:color="000000"/>
              <w:bottom w:val="single" w:sz="6" w:space="0" w:color="000000"/>
              <w:right w:val="single" w:sz="6" w:space="0" w:color="000000"/>
            </w:tcBorders>
          </w:tcPr>
          <w:p w14:paraId="03BF07A9" w14:textId="77777777" w:rsidR="00A23944" w:rsidRPr="006C0953" w:rsidRDefault="008025B9">
            <w:pPr>
              <w:spacing w:before="198"/>
              <w:ind w:left="107" w:right="100"/>
              <w:jc w:val="center"/>
              <w:rPr>
                <w:rFonts w:ascii="Arial" w:eastAsia="Arial" w:hAnsi="Arial" w:cs="Arial"/>
                <w:sz w:val="24"/>
                <w:szCs w:val="24"/>
              </w:rPr>
            </w:pPr>
            <w:r w:rsidRPr="006C0953">
              <w:rPr>
                <w:rFonts w:ascii="Arial" w:eastAsia="Arial" w:hAnsi="Arial" w:cs="Arial"/>
                <w:sz w:val="24"/>
                <w:szCs w:val="24"/>
              </w:rPr>
              <w:lastRenderedPageBreak/>
              <w:t>III.</w:t>
            </w:r>
          </w:p>
        </w:tc>
        <w:tc>
          <w:tcPr>
            <w:tcW w:w="3969" w:type="dxa"/>
            <w:tcBorders>
              <w:top w:val="single" w:sz="6" w:space="0" w:color="000000"/>
              <w:left w:val="single" w:sz="6" w:space="0" w:color="000000"/>
              <w:bottom w:val="single" w:sz="6" w:space="0" w:color="000000"/>
              <w:right w:val="single" w:sz="6" w:space="0" w:color="000000"/>
            </w:tcBorders>
          </w:tcPr>
          <w:p w14:paraId="1FB3330E" w14:textId="77777777" w:rsidR="005E07A6" w:rsidRPr="006C0953" w:rsidRDefault="005E07A6" w:rsidP="005E07A6">
            <w:pPr>
              <w:numPr>
                <w:ilvl w:val="0"/>
                <w:numId w:val="107"/>
              </w:numPr>
              <w:tabs>
                <w:tab w:val="left" w:pos="247"/>
              </w:tabs>
              <w:ind w:right="416"/>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38BA6997" w14:textId="77777777" w:rsidR="005E07A6" w:rsidRPr="006C0953" w:rsidRDefault="005E07A6" w:rsidP="005E07A6">
            <w:pPr>
              <w:numPr>
                <w:ilvl w:val="0"/>
                <w:numId w:val="107"/>
              </w:numPr>
              <w:tabs>
                <w:tab w:val="left" w:pos="247"/>
              </w:tabs>
              <w:ind w:right="390"/>
              <w:rPr>
                <w:rFonts w:ascii="Arial" w:eastAsia="Arial" w:hAnsi="Arial" w:cs="Arial"/>
                <w:sz w:val="24"/>
                <w:szCs w:val="24"/>
              </w:rPr>
            </w:pPr>
            <w:r w:rsidRPr="006C0953">
              <w:rPr>
                <w:rFonts w:ascii="Arial" w:eastAsia="Arial" w:hAnsi="Arial" w:cs="Arial"/>
                <w:sz w:val="24"/>
                <w:szCs w:val="24"/>
              </w:rPr>
              <w:t xml:space="preserve">obračun i isplata plaće </w:t>
            </w:r>
          </w:p>
          <w:p w14:paraId="6271A6F6" w14:textId="77777777" w:rsidR="005E07A6" w:rsidRPr="006C0953" w:rsidRDefault="005E07A6" w:rsidP="005E07A6">
            <w:pPr>
              <w:numPr>
                <w:ilvl w:val="0"/>
                <w:numId w:val="107"/>
              </w:numPr>
              <w:tabs>
                <w:tab w:val="left" w:pos="250"/>
              </w:tabs>
              <w:ind w:right="285"/>
              <w:rPr>
                <w:rFonts w:ascii="Arial" w:eastAsia="Arial" w:hAnsi="Arial" w:cs="Arial"/>
                <w:sz w:val="24"/>
                <w:szCs w:val="24"/>
              </w:rPr>
            </w:pPr>
            <w:r w:rsidRPr="006C0953">
              <w:rPr>
                <w:rFonts w:ascii="Arial" w:eastAsia="Arial" w:hAnsi="Arial" w:cs="Arial"/>
                <w:sz w:val="24"/>
                <w:szCs w:val="24"/>
              </w:rPr>
              <w:t>isplata prava po kolektivnom ugovoru</w:t>
            </w:r>
          </w:p>
          <w:p w14:paraId="3D1F14CB" w14:textId="77777777" w:rsidR="005E07A6" w:rsidRPr="006C0953" w:rsidRDefault="005E07A6" w:rsidP="005E07A6">
            <w:pPr>
              <w:numPr>
                <w:ilvl w:val="0"/>
                <w:numId w:val="107"/>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46446CE9" w14:textId="77777777" w:rsidR="00A23944" w:rsidRPr="006C0953" w:rsidRDefault="008025B9" w:rsidP="005E07A6">
            <w:pPr>
              <w:numPr>
                <w:ilvl w:val="0"/>
                <w:numId w:val="107"/>
              </w:numPr>
              <w:tabs>
                <w:tab w:val="left" w:pos="247"/>
              </w:tabs>
              <w:ind w:right="685"/>
              <w:rPr>
                <w:rFonts w:ascii="Arial" w:eastAsia="Arial" w:hAnsi="Arial" w:cs="Arial"/>
                <w:sz w:val="24"/>
                <w:szCs w:val="24"/>
              </w:rPr>
            </w:pPr>
            <w:r w:rsidRPr="006C0953">
              <w:rPr>
                <w:rFonts w:ascii="Arial" w:eastAsia="Arial" w:hAnsi="Arial" w:cs="Arial"/>
                <w:sz w:val="24"/>
                <w:szCs w:val="24"/>
              </w:rPr>
              <w:t>suradnja s fondom MIO i zdravstva, obrada M-4</w:t>
            </w:r>
          </w:p>
        </w:tc>
        <w:tc>
          <w:tcPr>
            <w:tcW w:w="2834" w:type="dxa"/>
            <w:tcBorders>
              <w:top w:val="single" w:sz="6" w:space="0" w:color="000000"/>
              <w:left w:val="single" w:sz="6" w:space="0" w:color="000000"/>
              <w:bottom w:val="single" w:sz="6" w:space="0" w:color="000000"/>
              <w:right w:val="single" w:sz="6" w:space="0" w:color="000000"/>
            </w:tcBorders>
          </w:tcPr>
          <w:p w14:paraId="4A1306C7"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56F7DBDB"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7DBA390C" w14:textId="05182673"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1</w:t>
            </w:r>
            <w:r w:rsidR="005E07A6" w:rsidRPr="006C0953">
              <w:rPr>
                <w:rFonts w:ascii="Arial" w:eastAsia="Arial" w:hAnsi="Arial" w:cs="Arial"/>
                <w:sz w:val="24"/>
                <w:szCs w:val="24"/>
              </w:rPr>
              <w:t>68</w:t>
            </w:r>
          </w:p>
        </w:tc>
      </w:tr>
      <w:tr w:rsidR="006C0953" w:rsidRPr="006C0953" w14:paraId="7B6ADB40" w14:textId="77777777" w:rsidTr="00597188">
        <w:trPr>
          <w:trHeight w:val="2664"/>
        </w:trPr>
        <w:tc>
          <w:tcPr>
            <w:tcW w:w="994" w:type="dxa"/>
            <w:tcBorders>
              <w:top w:val="single" w:sz="6" w:space="0" w:color="000000"/>
              <w:left w:val="single" w:sz="6" w:space="0" w:color="000000"/>
              <w:bottom w:val="single" w:sz="6" w:space="0" w:color="000000"/>
              <w:right w:val="single" w:sz="6" w:space="0" w:color="000000"/>
            </w:tcBorders>
          </w:tcPr>
          <w:p w14:paraId="7410A328" w14:textId="77777777" w:rsidR="00A23944" w:rsidRPr="006C0953" w:rsidRDefault="008025B9">
            <w:pPr>
              <w:spacing w:before="199"/>
              <w:ind w:left="109" w:right="100"/>
              <w:jc w:val="center"/>
              <w:rPr>
                <w:rFonts w:ascii="Arial" w:eastAsia="Arial" w:hAnsi="Arial" w:cs="Arial"/>
                <w:sz w:val="24"/>
                <w:szCs w:val="24"/>
              </w:rPr>
            </w:pPr>
            <w:r w:rsidRPr="006C0953">
              <w:rPr>
                <w:rFonts w:ascii="Arial" w:eastAsia="Arial" w:hAnsi="Arial" w:cs="Arial"/>
                <w:sz w:val="24"/>
                <w:szCs w:val="24"/>
              </w:rPr>
              <w:t>IV.</w:t>
            </w:r>
          </w:p>
        </w:tc>
        <w:tc>
          <w:tcPr>
            <w:tcW w:w="3969" w:type="dxa"/>
            <w:tcBorders>
              <w:top w:val="single" w:sz="6" w:space="0" w:color="000000"/>
              <w:left w:val="single" w:sz="6" w:space="0" w:color="000000"/>
              <w:bottom w:val="single" w:sz="6" w:space="0" w:color="000000"/>
              <w:right w:val="single" w:sz="6" w:space="0" w:color="000000"/>
            </w:tcBorders>
          </w:tcPr>
          <w:p w14:paraId="599A0E60" w14:textId="77777777" w:rsidR="005E07A6" w:rsidRPr="006C0953" w:rsidRDefault="005E07A6" w:rsidP="005E07A6">
            <w:pPr>
              <w:numPr>
                <w:ilvl w:val="0"/>
                <w:numId w:val="21"/>
              </w:numPr>
              <w:tabs>
                <w:tab w:val="left" w:pos="247"/>
              </w:tabs>
              <w:ind w:right="416"/>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06265B2F" w14:textId="77777777" w:rsidR="005E07A6" w:rsidRPr="006C0953" w:rsidRDefault="005E07A6" w:rsidP="005E07A6">
            <w:pPr>
              <w:numPr>
                <w:ilvl w:val="0"/>
                <w:numId w:val="21"/>
              </w:numPr>
              <w:tabs>
                <w:tab w:val="left" w:pos="247"/>
              </w:tabs>
              <w:ind w:right="390"/>
              <w:rPr>
                <w:rFonts w:ascii="Arial" w:eastAsia="Arial" w:hAnsi="Arial" w:cs="Arial"/>
                <w:sz w:val="24"/>
                <w:szCs w:val="24"/>
              </w:rPr>
            </w:pPr>
            <w:r w:rsidRPr="006C0953">
              <w:rPr>
                <w:rFonts w:ascii="Arial" w:eastAsia="Arial" w:hAnsi="Arial" w:cs="Arial"/>
                <w:sz w:val="24"/>
                <w:szCs w:val="24"/>
              </w:rPr>
              <w:t xml:space="preserve">obračun i isplata plaće </w:t>
            </w:r>
          </w:p>
          <w:p w14:paraId="0884D98B" w14:textId="00F6C8E0" w:rsidR="005E07A6" w:rsidRPr="006C0953" w:rsidRDefault="005E07A6" w:rsidP="005E07A6">
            <w:pPr>
              <w:numPr>
                <w:ilvl w:val="0"/>
                <w:numId w:val="21"/>
              </w:numPr>
              <w:tabs>
                <w:tab w:val="left" w:pos="250"/>
              </w:tabs>
              <w:ind w:right="285"/>
              <w:rPr>
                <w:rFonts w:ascii="Arial" w:eastAsia="Arial" w:hAnsi="Arial" w:cs="Arial"/>
                <w:sz w:val="24"/>
                <w:szCs w:val="24"/>
              </w:rPr>
            </w:pPr>
            <w:r w:rsidRPr="006C0953">
              <w:rPr>
                <w:rFonts w:ascii="Arial" w:eastAsia="Arial" w:hAnsi="Arial" w:cs="Arial"/>
                <w:sz w:val="24"/>
                <w:szCs w:val="24"/>
              </w:rPr>
              <w:t>isplata prava po kolektivnom ugovoru</w:t>
            </w:r>
          </w:p>
          <w:p w14:paraId="19DBE8CD" w14:textId="77777777" w:rsidR="005E07A6" w:rsidRPr="006C0953" w:rsidRDefault="005E07A6" w:rsidP="005E07A6">
            <w:pPr>
              <w:numPr>
                <w:ilvl w:val="0"/>
                <w:numId w:val="21"/>
              </w:numPr>
              <w:tabs>
                <w:tab w:val="left" w:pos="247"/>
              </w:tabs>
              <w:rPr>
                <w:rFonts w:ascii="Arial" w:eastAsia="Arial" w:hAnsi="Arial" w:cs="Arial"/>
                <w:sz w:val="24"/>
                <w:szCs w:val="24"/>
              </w:rPr>
            </w:pPr>
            <w:r w:rsidRPr="006C0953">
              <w:rPr>
                <w:rFonts w:ascii="Arial" w:eastAsia="Arial" w:hAnsi="Arial" w:cs="Arial"/>
                <w:sz w:val="24"/>
                <w:szCs w:val="24"/>
              </w:rPr>
              <w:t>rad na matičnoj evidenciji</w:t>
            </w:r>
          </w:p>
          <w:p w14:paraId="6B9A5733" w14:textId="77777777" w:rsidR="005E07A6" w:rsidRPr="006C0953" w:rsidRDefault="005E07A6" w:rsidP="005E07A6">
            <w:pPr>
              <w:numPr>
                <w:ilvl w:val="0"/>
                <w:numId w:val="21"/>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090A4A9A" w14:textId="54307830" w:rsidR="00A23944" w:rsidRPr="006C0953" w:rsidRDefault="008025B9" w:rsidP="005E07A6">
            <w:pPr>
              <w:numPr>
                <w:ilvl w:val="0"/>
                <w:numId w:val="21"/>
              </w:numPr>
              <w:tabs>
                <w:tab w:val="left" w:pos="247"/>
              </w:tabs>
              <w:ind w:right="330"/>
              <w:rPr>
                <w:rFonts w:ascii="Arial" w:eastAsia="Arial" w:hAnsi="Arial" w:cs="Arial"/>
                <w:sz w:val="24"/>
                <w:szCs w:val="24"/>
              </w:rPr>
            </w:pPr>
            <w:r w:rsidRPr="006C0953">
              <w:rPr>
                <w:rFonts w:ascii="Arial" w:eastAsia="Arial" w:hAnsi="Arial" w:cs="Arial"/>
                <w:sz w:val="24"/>
                <w:szCs w:val="24"/>
              </w:rPr>
              <w:t>1.4. Uskr</w:t>
            </w:r>
            <w:r w:rsidR="005E07A6" w:rsidRPr="006C0953">
              <w:rPr>
                <w:rFonts w:ascii="Arial" w:eastAsia="Arial" w:hAnsi="Arial" w:cs="Arial"/>
                <w:sz w:val="24"/>
                <w:szCs w:val="24"/>
              </w:rPr>
              <w:t>š</w:t>
            </w:r>
            <w:r w:rsidRPr="006C0953">
              <w:rPr>
                <w:rFonts w:ascii="Arial" w:eastAsia="Arial" w:hAnsi="Arial" w:cs="Arial"/>
                <w:sz w:val="24"/>
                <w:szCs w:val="24"/>
              </w:rPr>
              <w:t>nji ponedjeljak</w:t>
            </w:r>
          </w:p>
          <w:p w14:paraId="2D34533A" w14:textId="4534FAEB" w:rsidR="00A23944" w:rsidRPr="006C0953" w:rsidRDefault="00A23944" w:rsidP="005E07A6">
            <w:pPr>
              <w:tabs>
                <w:tab w:val="left" w:pos="247"/>
              </w:tabs>
              <w:ind w:left="107"/>
              <w:rPr>
                <w:rFonts w:ascii="Arial" w:eastAsia="Arial" w:hAnsi="Arial" w:cs="Arial"/>
                <w:sz w:val="24"/>
                <w:szCs w:val="24"/>
              </w:rPr>
            </w:pPr>
          </w:p>
          <w:p w14:paraId="4B69B402" w14:textId="627FA479" w:rsidR="00A23944" w:rsidRPr="006C0953" w:rsidRDefault="00A23944" w:rsidP="005E07A6">
            <w:pPr>
              <w:tabs>
                <w:tab w:val="left" w:pos="247"/>
              </w:tabs>
              <w:ind w:left="107"/>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312B85B2"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6DB4D6C0"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4D9F82D4" w14:textId="1D91BE97" w:rsidR="00A23944" w:rsidRPr="006C0953" w:rsidRDefault="008025B9">
            <w:pPr>
              <w:spacing w:line="264" w:lineRule="auto"/>
              <w:ind w:left="108"/>
              <w:jc w:val="center"/>
              <w:rPr>
                <w:rFonts w:ascii="Arial" w:eastAsia="Arial" w:hAnsi="Arial" w:cs="Arial"/>
                <w:sz w:val="24"/>
                <w:szCs w:val="24"/>
              </w:rPr>
            </w:pPr>
            <w:r w:rsidRPr="006C0953">
              <w:rPr>
                <w:rFonts w:ascii="Arial" w:eastAsia="Arial" w:hAnsi="Arial" w:cs="Arial"/>
                <w:sz w:val="24"/>
                <w:szCs w:val="24"/>
              </w:rPr>
              <w:t>1</w:t>
            </w:r>
            <w:r w:rsidR="005E07A6" w:rsidRPr="006C0953">
              <w:rPr>
                <w:rFonts w:ascii="Arial" w:eastAsia="Arial" w:hAnsi="Arial" w:cs="Arial"/>
                <w:sz w:val="24"/>
                <w:szCs w:val="24"/>
              </w:rPr>
              <w:t>76</w:t>
            </w:r>
          </w:p>
        </w:tc>
      </w:tr>
      <w:tr w:rsidR="006C0953" w:rsidRPr="006C0953" w14:paraId="35A3732E" w14:textId="77777777" w:rsidTr="005E07A6">
        <w:trPr>
          <w:trHeight w:val="3311"/>
        </w:trPr>
        <w:tc>
          <w:tcPr>
            <w:tcW w:w="994" w:type="dxa"/>
            <w:tcBorders>
              <w:top w:val="single" w:sz="6" w:space="0" w:color="000000"/>
              <w:left w:val="single" w:sz="6" w:space="0" w:color="000000"/>
              <w:bottom w:val="single" w:sz="6" w:space="0" w:color="000000"/>
              <w:right w:val="single" w:sz="6" w:space="0" w:color="000000"/>
            </w:tcBorders>
          </w:tcPr>
          <w:p w14:paraId="4D6A1717" w14:textId="77777777" w:rsidR="00A23944" w:rsidRPr="006C0953" w:rsidRDefault="00A23944">
            <w:pPr>
              <w:spacing w:before="5"/>
              <w:rPr>
                <w:rFonts w:ascii="Arial" w:eastAsia="Arial" w:hAnsi="Arial" w:cs="Arial"/>
                <w:sz w:val="24"/>
                <w:szCs w:val="24"/>
              </w:rPr>
            </w:pPr>
          </w:p>
          <w:p w14:paraId="7A04BC79" w14:textId="77777777" w:rsidR="00A23944" w:rsidRPr="006C0953" w:rsidRDefault="008025B9">
            <w:pPr>
              <w:ind w:left="110" w:right="99"/>
              <w:jc w:val="center"/>
              <w:rPr>
                <w:rFonts w:ascii="Arial" w:eastAsia="Arial" w:hAnsi="Arial" w:cs="Arial"/>
                <w:sz w:val="24"/>
                <w:szCs w:val="24"/>
              </w:rPr>
            </w:pPr>
            <w:r w:rsidRPr="006C0953">
              <w:rPr>
                <w:rFonts w:ascii="Arial" w:eastAsia="Arial" w:hAnsi="Arial" w:cs="Arial"/>
                <w:sz w:val="24"/>
                <w:szCs w:val="24"/>
              </w:rPr>
              <w:t>V.</w:t>
            </w:r>
          </w:p>
        </w:tc>
        <w:tc>
          <w:tcPr>
            <w:tcW w:w="3969" w:type="dxa"/>
            <w:tcBorders>
              <w:top w:val="single" w:sz="6" w:space="0" w:color="000000"/>
              <w:left w:val="single" w:sz="6" w:space="0" w:color="000000"/>
              <w:bottom w:val="single" w:sz="6" w:space="0" w:color="000000"/>
              <w:right w:val="single" w:sz="6" w:space="0" w:color="000000"/>
            </w:tcBorders>
          </w:tcPr>
          <w:p w14:paraId="22BF561C" w14:textId="77777777" w:rsidR="00A23944" w:rsidRPr="006C0953" w:rsidRDefault="008025B9" w:rsidP="005E07A6">
            <w:pPr>
              <w:numPr>
                <w:ilvl w:val="0"/>
                <w:numId w:val="19"/>
              </w:numPr>
              <w:tabs>
                <w:tab w:val="left" w:pos="247"/>
              </w:tabs>
              <w:ind w:right="416"/>
              <w:rPr>
                <w:rFonts w:ascii="Arial" w:eastAsia="Arial" w:hAnsi="Arial" w:cs="Arial"/>
                <w:sz w:val="24"/>
                <w:szCs w:val="24"/>
              </w:rPr>
            </w:pPr>
            <w:r w:rsidRPr="006C0953">
              <w:rPr>
                <w:rFonts w:ascii="Arial" w:eastAsia="Arial" w:hAnsi="Arial" w:cs="Arial"/>
                <w:sz w:val="24"/>
                <w:szCs w:val="24"/>
              </w:rPr>
              <w:t>1.5. Praznik rada</w:t>
            </w:r>
          </w:p>
          <w:p w14:paraId="464BD5D2" w14:textId="77777777" w:rsidR="005E07A6" w:rsidRPr="006C0953" w:rsidRDefault="005E07A6" w:rsidP="005E07A6">
            <w:pPr>
              <w:numPr>
                <w:ilvl w:val="0"/>
                <w:numId w:val="19"/>
              </w:numPr>
              <w:tabs>
                <w:tab w:val="left" w:pos="247"/>
              </w:tabs>
              <w:ind w:right="416"/>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6656B560" w14:textId="77777777" w:rsidR="005E07A6" w:rsidRPr="006C0953" w:rsidRDefault="005E07A6" w:rsidP="005E07A6">
            <w:pPr>
              <w:numPr>
                <w:ilvl w:val="0"/>
                <w:numId w:val="19"/>
              </w:numPr>
              <w:tabs>
                <w:tab w:val="left" w:pos="247"/>
              </w:tabs>
              <w:ind w:right="390"/>
              <w:rPr>
                <w:rFonts w:ascii="Arial" w:eastAsia="Arial" w:hAnsi="Arial" w:cs="Arial"/>
                <w:sz w:val="24"/>
                <w:szCs w:val="24"/>
              </w:rPr>
            </w:pPr>
            <w:r w:rsidRPr="006C0953">
              <w:rPr>
                <w:rFonts w:ascii="Arial" w:eastAsia="Arial" w:hAnsi="Arial" w:cs="Arial"/>
                <w:sz w:val="24"/>
                <w:szCs w:val="24"/>
              </w:rPr>
              <w:t xml:space="preserve">obračun i isplata plaće </w:t>
            </w:r>
          </w:p>
          <w:p w14:paraId="277906C8" w14:textId="77777777" w:rsidR="005E07A6" w:rsidRPr="006C0953" w:rsidRDefault="005E07A6" w:rsidP="005E07A6">
            <w:pPr>
              <w:numPr>
                <w:ilvl w:val="0"/>
                <w:numId w:val="19"/>
              </w:numPr>
              <w:tabs>
                <w:tab w:val="left" w:pos="250"/>
              </w:tabs>
              <w:ind w:right="285"/>
              <w:rPr>
                <w:rFonts w:ascii="Arial" w:eastAsia="Arial" w:hAnsi="Arial" w:cs="Arial"/>
                <w:sz w:val="24"/>
                <w:szCs w:val="24"/>
              </w:rPr>
            </w:pPr>
            <w:r w:rsidRPr="006C0953">
              <w:rPr>
                <w:rFonts w:ascii="Arial" w:eastAsia="Arial" w:hAnsi="Arial" w:cs="Arial"/>
                <w:sz w:val="24"/>
                <w:szCs w:val="24"/>
              </w:rPr>
              <w:t>isplata prava po kolektivnom ugovoru</w:t>
            </w:r>
          </w:p>
          <w:p w14:paraId="24F4E954" w14:textId="77777777" w:rsidR="005E07A6" w:rsidRPr="006C0953" w:rsidRDefault="005E07A6" w:rsidP="005E07A6">
            <w:pPr>
              <w:numPr>
                <w:ilvl w:val="0"/>
                <w:numId w:val="19"/>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43A769A2" w14:textId="62A810B5" w:rsidR="00A23944" w:rsidRPr="006C0953" w:rsidRDefault="00A23944" w:rsidP="005E07A6">
            <w:pPr>
              <w:tabs>
                <w:tab w:val="left" w:pos="861"/>
                <w:tab w:val="left" w:pos="862"/>
              </w:tabs>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088C42D9"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07ED2DE4"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p w14:paraId="31063A01" w14:textId="77777777" w:rsidR="00A23944" w:rsidRPr="006C0953" w:rsidRDefault="00A23944">
            <w:pPr>
              <w:spacing w:before="1"/>
              <w:ind w:right="945"/>
              <w:rPr>
                <w:rFonts w:ascii="Arial" w:eastAsia="Arial" w:hAnsi="Arial" w:cs="Arial"/>
                <w:sz w:val="24"/>
                <w:szCs w:val="24"/>
              </w:rPr>
            </w:pPr>
          </w:p>
        </w:tc>
        <w:tc>
          <w:tcPr>
            <w:tcW w:w="1275" w:type="dxa"/>
            <w:tcBorders>
              <w:top w:val="single" w:sz="6" w:space="0" w:color="000000"/>
              <w:left w:val="single" w:sz="6" w:space="0" w:color="000000"/>
              <w:bottom w:val="single" w:sz="6" w:space="0" w:color="000000"/>
              <w:right w:val="single" w:sz="6" w:space="0" w:color="000000"/>
            </w:tcBorders>
          </w:tcPr>
          <w:p w14:paraId="56EBF85A" w14:textId="77777777" w:rsidR="00A23944" w:rsidRPr="006C0953" w:rsidRDefault="008025B9">
            <w:pPr>
              <w:ind w:left="108"/>
              <w:jc w:val="center"/>
              <w:rPr>
                <w:rFonts w:ascii="Arial" w:eastAsia="Arial" w:hAnsi="Arial" w:cs="Arial"/>
                <w:sz w:val="24"/>
                <w:szCs w:val="24"/>
              </w:rPr>
            </w:pPr>
            <w:r w:rsidRPr="006C0953">
              <w:rPr>
                <w:rFonts w:ascii="Arial" w:eastAsia="Arial" w:hAnsi="Arial" w:cs="Arial"/>
                <w:sz w:val="24"/>
                <w:szCs w:val="24"/>
              </w:rPr>
              <w:t>184</w:t>
            </w:r>
          </w:p>
        </w:tc>
      </w:tr>
      <w:tr w:rsidR="006C0953" w:rsidRPr="006C0953" w14:paraId="1B452C75" w14:textId="77777777" w:rsidTr="00597188">
        <w:trPr>
          <w:trHeight w:val="2547"/>
        </w:trPr>
        <w:tc>
          <w:tcPr>
            <w:tcW w:w="994" w:type="dxa"/>
            <w:tcBorders>
              <w:top w:val="single" w:sz="6" w:space="0" w:color="000000"/>
              <w:left w:val="single" w:sz="6" w:space="0" w:color="000000"/>
              <w:bottom w:val="single" w:sz="6" w:space="0" w:color="000000"/>
              <w:right w:val="single" w:sz="6" w:space="0" w:color="000000"/>
            </w:tcBorders>
          </w:tcPr>
          <w:p w14:paraId="641FD8D8" w14:textId="77777777" w:rsidR="00A23944" w:rsidRPr="006C0953" w:rsidRDefault="008025B9">
            <w:pPr>
              <w:spacing w:before="224"/>
              <w:ind w:left="109" w:right="100"/>
              <w:jc w:val="center"/>
              <w:rPr>
                <w:rFonts w:ascii="Arial" w:eastAsia="Arial" w:hAnsi="Arial" w:cs="Arial"/>
                <w:sz w:val="24"/>
                <w:szCs w:val="24"/>
              </w:rPr>
            </w:pPr>
            <w:r w:rsidRPr="006C0953">
              <w:rPr>
                <w:rFonts w:ascii="Arial" w:eastAsia="Arial" w:hAnsi="Arial" w:cs="Arial"/>
                <w:sz w:val="24"/>
                <w:szCs w:val="24"/>
              </w:rPr>
              <w:t>VI.</w:t>
            </w:r>
          </w:p>
        </w:tc>
        <w:tc>
          <w:tcPr>
            <w:tcW w:w="3969" w:type="dxa"/>
            <w:tcBorders>
              <w:top w:val="single" w:sz="6" w:space="0" w:color="000000"/>
              <w:left w:val="single" w:sz="6" w:space="0" w:color="000000"/>
              <w:bottom w:val="single" w:sz="6" w:space="0" w:color="000000"/>
              <w:right w:val="single" w:sz="6" w:space="0" w:color="000000"/>
            </w:tcBorders>
          </w:tcPr>
          <w:p w14:paraId="25AF046F" w14:textId="77777777" w:rsidR="005C23B4" w:rsidRPr="006C0953" w:rsidRDefault="005C23B4" w:rsidP="005C23B4">
            <w:pPr>
              <w:numPr>
                <w:ilvl w:val="0"/>
                <w:numId w:val="8"/>
              </w:numPr>
              <w:tabs>
                <w:tab w:val="left" w:pos="247"/>
              </w:tabs>
              <w:ind w:right="416"/>
              <w:rPr>
                <w:rFonts w:ascii="Arial" w:eastAsia="Arial" w:hAnsi="Arial" w:cs="Arial"/>
                <w:sz w:val="24"/>
                <w:szCs w:val="24"/>
              </w:rPr>
            </w:pPr>
            <w:r w:rsidRPr="006C0953">
              <w:rPr>
                <w:rFonts w:ascii="Arial" w:eastAsia="Arial" w:hAnsi="Arial" w:cs="Arial"/>
                <w:sz w:val="24"/>
                <w:szCs w:val="24"/>
              </w:rPr>
              <w:t>evidencija zaduženja i fakturiranje za produženi boravak te podjela uplatnica</w:t>
            </w:r>
          </w:p>
          <w:p w14:paraId="4649E4C6" w14:textId="77777777" w:rsidR="005C23B4" w:rsidRPr="006C0953" w:rsidRDefault="005C23B4" w:rsidP="005C23B4">
            <w:pPr>
              <w:numPr>
                <w:ilvl w:val="0"/>
                <w:numId w:val="8"/>
              </w:numPr>
              <w:tabs>
                <w:tab w:val="left" w:pos="247"/>
              </w:tabs>
              <w:ind w:right="390"/>
              <w:rPr>
                <w:rFonts w:ascii="Arial" w:eastAsia="Arial" w:hAnsi="Arial" w:cs="Arial"/>
                <w:sz w:val="24"/>
                <w:szCs w:val="24"/>
              </w:rPr>
            </w:pPr>
            <w:r w:rsidRPr="006C0953">
              <w:rPr>
                <w:rFonts w:ascii="Arial" w:eastAsia="Arial" w:hAnsi="Arial" w:cs="Arial"/>
                <w:sz w:val="24"/>
                <w:szCs w:val="24"/>
              </w:rPr>
              <w:t xml:space="preserve">obračun i isplata plaće </w:t>
            </w:r>
          </w:p>
          <w:p w14:paraId="1BDA6097" w14:textId="77777777" w:rsidR="005C23B4" w:rsidRPr="006C0953" w:rsidRDefault="005C23B4" w:rsidP="005C23B4">
            <w:pPr>
              <w:numPr>
                <w:ilvl w:val="0"/>
                <w:numId w:val="8"/>
              </w:numPr>
              <w:tabs>
                <w:tab w:val="left" w:pos="250"/>
              </w:tabs>
              <w:ind w:right="285"/>
              <w:rPr>
                <w:rFonts w:ascii="Arial" w:eastAsia="Arial" w:hAnsi="Arial" w:cs="Arial"/>
                <w:sz w:val="24"/>
                <w:szCs w:val="24"/>
              </w:rPr>
            </w:pPr>
            <w:r w:rsidRPr="006C0953">
              <w:rPr>
                <w:rFonts w:ascii="Arial" w:eastAsia="Arial" w:hAnsi="Arial" w:cs="Arial"/>
                <w:sz w:val="24"/>
                <w:szCs w:val="24"/>
              </w:rPr>
              <w:t>isplata prava po kolektivnom ugovoru</w:t>
            </w:r>
          </w:p>
          <w:p w14:paraId="23B84079" w14:textId="77777777" w:rsidR="005C23B4" w:rsidRPr="006C0953" w:rsidRDefault="005C23B4" w:rsidP="005C23B4">
            <w:pPr>
              <w:numPr>
                <w:ilvl w:val="0"/>
                <w:numId w:val="8"/>
              </w:numPr>
              <w:tabs>
                <w:tab w:val="left" w:pos="247"/>
              </w:tabs>
              <w:rPr>
                <w:rFonts w:ascii="Arial" w:eastAsia="Arial" w:hAnsi="Arial" w:cs="Arial"/>
                <w:sz w:val="24"/>
                <w:szCs w:val="24"/>
              </w:rPr>
            </w:pPr>
            <w:r w:rsidRPr="006C0953">
              <w:rPr>
                <w:rFonts w:ascii="Arial" w:eastAsia="Arial" w:hAnsi="Arial" w:cs="Arial"/>
                <w:sz w:val="24"/>
                <w:szCs w:val="24"/>
              </w:rPr>
              <w:t>rad na matičnoj evidenciji</w:t>
            </w:r>
          </w:p>
          <w:p w14:paraId="6E8E1D99" w14:textId="77777777" w:rsidR="005C23B4" w:rsidRPr="006C0953" w:rsidRDefault="005C23B4" w:rsidP="005C23B4">
            <w:pPr>
              <w:numPr>
                <w:ilvl w:val="0"/>
                <w:numId w:val="8"/>
              </w:numPr>
              <w:tabs>
                <w:tab w:val="left" w:pos="247"/>
              </w:tabs>
              <w:rPr>
                <w:rFonts w:ascii="Arial" w:eastAsia="Arial" w:hAnsi="Arial" w:cs="Arial"/>
                <w:sz w:val="24"/>
                <w:szCs w:val="24"/>
              </w:rPr>
            </w:pPr>
            <w:r w:rsidRPr="006C0953">
              <w:rPr>
                <w:rFonts w:ascii="Arial" w:eastAsia="Arial" w:hAnsi="Arial" w:cs="Arial"/>
                <w:sz w:val="24"/>
                <w:szCs w:val="24"/>
              </w:rPr>
              <w:t>tekući poslovi</w:t>
            </w:r>
          </w:p>
          <w:p w14:paraId="751B74CF" w14:textId="77777777" w:rsidR="00A23944" w:rsidRPr="006C0953" w:rsidRDefault="008025B9" w:rsidP="005C23B4">
            <w:pPr>
              <w:numPr>
                <w:ilvl w:val="0"/>
                <w:numId w:val="8"/>
              </w:numPr>
              <w:tabs>
                <w:tab w:val="left" w:pos="247"/>
              </w:tabs>
              <w:rPr>
                <w:rFonts w:ascii="Arial" w:eastAsia="Arial" w:hAnsi="Arial" w:cs="Arial"/>
                <w:sz w:val="24"/>
                <w:szCs w:val="24"/>
              </w:rPr>
            </w:pPr>
            <w:r w:rsidRPr="006C0953">
              <w:rPr>
                <w:rFonts w:ascii="Arial" w:eastAsia="Arial" w:hAnsi="Arial" w:cs="Arial"/>
                <w:sz w:val="24"/>
                <w:szCs w:val="24"/>
              </w:rPr>
              <w:t>obrada statističkih podataka</w:t>
            </w:r>
          </w:p>
          <w:p w14:paraId="395D1B3E" w14:textId="5D1266E6" w:rsidR="00A23944" w:rsidRPr="006C0953" w:rsidRDefault="00A23944" w:rsidP="005C23B4">
            <w:pPr>
              <w:tabs>
                <w:tab w:val="left" w:pos="861"/>
                <w:tab w:val="left" w:pos="862"/>
              </w:tabs>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43EADEAF"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246DAC27"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1E722013" w14:textId="550DF5F8" w:rsidR="00A23944" w:rsidRPr="006C0953" w:rsidRDefault="008025B9">
            <w:pPr>
              <w:ind w:left="108"/>
              <w:jc w:val="center"/>
              <w:rPr>
                <w:rFonts w:ascii="Arial" w:eastAsia="Arial" w:hAnsi="Arial" w:cs="Arial"/>
                <w:sz w:val="24"/>
                <w:szCs w:val="24"/>
              </w:rPr>
            </w:pPr>
            <w:r w:rsidRPr="006C0953">
              <w:rPr>
                <w:rFonts w:ascii="Arial" w:eastAsia="Arial" w:hAnsi="Arial" w:cs="Arial"/>
                <w:sz w:val="24"/>
                <w:szCs w:val="24"/>
              </w:rPr>
              <w:t>16</w:t>
            </w:r>
            <w:r w:rsidR="005C23B4" w:rsidRPr="006C0953">
              <w:rPr>
                <w:rFonts w:ascii="Arial" w:eastAsia="Arial" w:hAnsi="Arial" w:cs="Arial"/>
                <w:sz w:val="24"/>
                <w:szCs w:val="24"/>
              </w:rPr>
              <w:t>0</w:t>
            </w:r>
          </w:p>
        </w:tc>
      </w:tr>
      <w:tr w:rsidR="006C0953" w:rsidRPr="006C0953" w14:paraId="081D7436" w14:textId="77777777" w:rsidTr="005E07A6">
        <w:trPr>
          <w:trHeight w:val="1103"/>
        </w:trPr>
        <w:tc>
          <w:tcPr>
            <w:tcW w:w="994" w:type="dxa"/>
            <w:tcBorders>
              <w:top w:val="single" w:sz="6" w:space="0" w:color="000000"/>
              <w:left w:val="single" w:sz="6" w:space="0" w:color="000000"/>
              <w:bottom w:val="single" w:sz="6" w:space="0" w:color="000000"/>
              <w:right w:val="single" w:sz="6" w:space="0" w:color="000000"/>
            </w:tcBorders>
          </w:tcPr>
          <w:p w14:paraId="408D6BED" w14:textId="77777777" w:rsidR="00A23944" w:rsidRPr="006C0953" w:rsidRDefault="00A23944">
            <w:pPr>
              <w:spacing w:before="3"/>
              <w:rPr>
                <w:rFonts w:ascii="Arial" w:eastAsia="Arial" w:hAnsi="Arial" w:cs="Arial"/>
                <w:sz w:val="24"/>
                <w:szCs w:val="24"/>
              </w:rPr>
            </w:pPr>
          </w:p>
          <w:p w14:paraId="0C7231B3" w14:textId="77777777" w:rsidR="00A23944" w:rsidRPr="006C0953" w:rsidRDefault="008025B9">
            <w:pPr>
              <w:ind w:left="110" w:right="99"/>
              <w:jc w:val="center"/>
              <w:rPr>
                <w:rFonts w:ascii="Arial" w:eastAsia="Arial" w:hAnsi="Arial" w:cs="Arial"/>
                <w:sz w:val="24"/>
                <w:szCs w:val="24"/>
              </w:rPr>
            </w:pPr>
            <w:r w:rsidRPr="006C0953">
              <w:rPr>
                <w:rFonts w:ascii="Arial" w:eastAsia="Arial" w:hAnsi="Arial" w:cs="Arial"/>
                <w:sz w:val="24"/>
                <w:szCs w:val="24"/>
              </w:rPr>
              <w:t>VII.</w:t>
            </w:r>
          </w:p>
        </w:tc>
        <w:tc>
          <w:tcPr>
            <w:tcW w:w="3969" w:type="dxa"/>
            <w:tcBorders>
              <w:top w:val="single" w:sz="6" w:space="0" w:color="000000"/>
              <w:left w:val="single" w:sz="6" w:space="0" w:color="000000"/>
              <w:bottom w:val="single" w:sz="6" w:space="0" w:color="000000"/>
              <w:right w:val="single" w:sz="6" w:space="0" w:color="000000"/>
            </w:tcBorders>
          </w:tcPr>
          <w:p w14:paraId="13E96843" w14:textId="6E3EF84A" w:rsidR="00A23944" w:rsidRPr="006C0953" w:rsidRDefault="008025B9">
            <w:pPr>
              <w:numPr>
                <w:ilvl w:val="0"/>
                <w:numId w:val="7"/>
              </w:numPr>
              <w:tabs>
                <w:tab w:val="left" w:pos="247"/>
              </w:tabs>
              <w:ind w:left="283" w:right="622" w:hanging="135"/>
              <w:rPr>
                <w:rFonts w:ascii="Arial" w:eastAsia="Arial" w:hAnsi="Arial" w:cs="Arial"/>
                <w:sz w:val="24"/>
                <w:szCs w:val="24"/>
              </w:rPr>
            </w:pPr>
            <w:r w:rsidRPr="006C0953">
              <w:rPr>
                <w:rFonts w:ascii="Arial" w:eastAsia="Arial" w:hAnsi="Arial" w:cs="Arial"/>
                <w:sz w:val="24"/>
                <w:szCs w:val="24"/>
              </w:rPr>
              <w:t>obračun i isplata plać</w:t>
            </w:r>
            <w:r w:rsidR="005C23B4" w:rsidRPr="006C0953">
              <w:rPr>
                <w:rFonts w:ascii="Arial" w:eastAsia="Arial" w:hAnsi="Arial" w:cs="Arial"/>
                <w:sz w:val="24"/>
                <w:szCs w:val="24"/>
              </w:rPr>
              <w:t>e</w:t>
            </w:r>
            <w:r w:rsidRPr="006C0953">
              <w:rPr>
                <w:rFonts w:ascii="Arial" w:eastAsia="Arial" w:hAnsi="Arial" w:cs="Arial"/>
                <w:sz w:val="24"/>
                <w:szCs w:val="24"/>
              </w:rPr>
              <w:t xml:space="preserve"> </w:t>
            </w:r>
          </w:p>
          <w:p w14:paraId="7C5189B5" w14:textId="77777777" w:rsidR="00A23944" w:rsidRPr="006C0953" w:rsidRDefault="008025B9">
            <w:pPr>
              <w:numPr>
                <w:ilvl w:val="0"/>
                <w:numId w:val="7"/>
              </w:numPr>
              <w:tabs>
                <w:tab w:val="left" w:pos="247"/>
              </w:tabs>
              <w:ind w:left="283" w:right="622" w:hanging="135"/>
              <w:rPr>
                <w:rFonts w:ascii="Arial" w:eastAsia="Arial" w:hAnsi="Arial" w:cs="Arial"/>
                <w:sz w:val="24"/>
                <w:szCs w:val="24"/>
              </w:rPr>
            </w:pPr>
            <w:r w:rsidRPr="006C0953">
              <w:rPr>
                <w:rFonts w:ascii="Arial" w:eastAsia="Arial" w:hAnsi="Arial" w:cs="Arial"/>
                <w:sz w:val="24"/>
                <w:szCs w:val="24"/>
              </w:rPr>
              <w:t>obračun i isplata prava po Kolektivnom ugovoru</w:t>
            </w:r>
          </w:p>
          <w:p w14:paraId="5F1CEDDF" w14:textId="77777777" w:rsidR="00A23944" w:rsidRPr="006C0953" w:rsidRDefault="008025B9">
            <w:pPr>
              <w:numPr>
                <w:ilvl w:val="0"/>
                <w:numId w:val="7"/>
              </w:numPr>
              <w:tabs>
                <w:tab w:val="left" w:pos="247"/>
              </w:tabs>
              <w:spacing w:line="264" w:lineRule="auto"/>
              <w:ind w:left="283" w:hanging="135"/>
              <w:rPr>
                <w:rFonts w:ascii="Arial" w:eastAsia="Arial" w:hAnsi="Arial" w:cs="Arial"/>
                <w:sz w:val="24"/>
                <w:szCs w:val="24"/>
              </w:rPr>
            </w:pPr>
            <w:r w:rsidRPr="006C0953">
              <w:rPr>
                <w:rFonts w:ascii="Arial" w:eastAsia="Arial" w:hAnsi="Arial" w:cs="Arial"/>
                <w:sz w:val="24"/>
                <w:szCs w:val="24"/>
              </w:rPr>
              <w:t>tekući poslovi</w:t>
            </w:r>
          </w:p>
          <w:p w14:paraId="73DE6D6F" w14:textId="77777777" w:rsidR="00A23944" w:rsidRPr="006C0953" w:rsidRDefault="008025B9">
            <w:pPr>
              <w:numPr>
                <w:ilvl w:val="0"/>
                <w:numId w:val="7"/>
              </w:numPr>
              <w:tabs>
                <w:tab w:val="left" w:pos="861"/>
                <w:tab w:val="left" w:pos="862"/>
              </w:tabs>
              <w:ind w:left="283" w:hanging="135"/>
              <w:rPr>
                <w:rFonts w:ascii="Arial" w:eastAsia="Arial" w:hAnsi="Arial" w:cs="Arial"/>
                <w:sz w:val="24"/>
                <w:szCs w:val="24"/>
              </w:rPr>
            </w:pPr>
            <w:r w:rsidRPr="006C0953">
              <w:rPr>
                <w:rFonts w:ascii="Arial" w:eastAsia="Arial" w:hAnsi="Arial" w:cs="Arial"/>
                <w:sz w:val="24"/>
                <w:szCs w:val="24"/>
              </w:rPr>
              <w:t>godišnji odmor</w:t>
            </w:r>
          </w:p>
        </w:tc>
        <w:tc>
          <w:tcPr>
            <w:tcW w:w="2834" w:type="dxa"/>
            <w:tcBorders>
              <w:top w:val="single" w:sz="6" w:space="0" w:color="000000"/>
              <w:left w:val="single" w:sz="6" w:space="0" w:color="000000"/>
              <w:bottom w:val="single" w:sz="6" w:space="0" w:color="000000"/>
              <w:right w:val="single" w:sz="6" w:space="0" w:color="000000"/>
            </w:tcBorders>
          </w:tcPr>
          <w:p w14:paraId="37192AF8"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5B923872"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tc>
        <w:tc>
          <w:tcPr>
            <w:tcW w:w="1275" w:type="dxa"/>
            <w:tcBorders>
              <w:top w:val="single" w:sz="6" w:space="0" w:color="000000"/>
              <w:left w:val="single" w:sz="6" w:space="0" w:color="000000"/>
              <w:bottom w:val="single" w:sz="6" w:space="0" w:color="000000"/>
              <w:right w:val="single" w:sz="6" w:space="0" w:color="000000"/>
            </w:tcBorders>
          </w:tcPr>
          <w:p w14:paraId="138C4AC7" w14:textId="45B064BE" w:rsidR="00A23944" w:rsidRPr="006C0953" w:rsidRDefault="008025B9">
            <w:pPr>
              <w:ind w:left="108"/>
              <w:jc w:val="center"/>
              <w:rPr>
                <w:rFonts w:ascii="Arial" w:eastAsia="Arial" w:hAnsi="Arial" w:cs="Arial"/>
                <w:sz w:val="24"/>
                <w:szCs w:val="24"/>
              </w:rPr>
            </w:pPr>
            <w:r w:rsidRPr="006C0953">
              <w:rPr>
                <w:rFonts w:ascii="Arial" w:eastAsia="Arial" w:hAnsi="Arial" w:cs="Arial"/>
                <w:sz w:val="24"/>
                <w:szCs w:val="24"/>
              </w:rPr>
              <w:t>18</w:t>
            </w:r>
            <w:r w:rsidR="005C23B4" w:rsidRPr="006C0953">
              <w:rPr>
                <w:rFonts w:ascii="Arial" w:eastAsia="Arial" w:hAnsi="Arial" w:cs="Arial"/>
                <w:sz w:val="24"/>
                <w:szCs w:val="24"/>
              </w:rPr>
              <w:t>4</w:t>
            </w:r>
          </w:p>
        </w:tc>
      </w:tr>
      <w:tr w:rsidR="006C0953" w:rsidRPr="006C0953" w14:paraId="1F10F64D" w14:textId="77777777" w:rsidTr="005E07A6">
        <w:trPr>
          <w:trHeight w:val="2339"/>
        </w:trPr>
        <w:tc>
          <w:tcPr>
            <w:tcW w:w="994" w:type="dxa"/>
            <w:tcBorders>
              <w:top w:val="single" w:sz="6" w:space="0" w:color="000000"/>
              <w:left w:val="single" w:sz="6" w:space="0" w:color="000000"/>
              <w:bottom w:val="single" w:sz="6" w:space="0" w:color="000000"/>
              <w:right w:val="single" w:sz="6" w:space="0" w:color="000000"/>
            </w:tcBorders>
          </w:tcPr>
          <w:p w14:paraId="5EAD2C2E" w14:textId="77777777" w:rsidR="00A23944" w:rsidRPr="006C0953" w:rsidRDefault="008025B9">
            <w:pPr>
              <w:spacing w:before="221"/>
              <w:ind w:left="242"/>
              <w:rPr>
                <w:rFonts w:ascii="Arial" w:eastAsia="Arial" w:hAnsi="Arial" w:cs="Arial"/>
                <w:sz w:val="24"/>
                <w:szCs w:val="24"/>
              </w:rPr>
            </w:pPr>
            <w:r w:rsidRPr="006C0953">
              <w:rPr>
                <w:rFonts w:ascii="Arial" w:eastAsia="Arial" w:hAnsi="Arial" w:cs="Arial"/>
                <w:sz w:val="24"/>
                <w:szCs w:val="24"/>
              </w:rPr>
              <w:lastRenderedPageBreak/>
              <w:t>VIII.</w:t>
            </w:r>
          </w:p>
        </w:tc>
        <w:tc>
          <w:tcPr>
            <w:tcW w:w="3969" w:type="dxa"/>
            <w:tcBorders>
              <w:top w:val="single" w:sz="6" w:space="0" w:color="000000"/>
              <w:left w:val="single" w:sz="6" w:space="0" w:color="000000"/>
              <w:bottom w:val="single" w:sz="6" w:space="0" w:color="000000"/>
              <w:right w:val="single" w:sz="6" w:space="0" w:color="000000"/>
            </w:tcBorders>
          </w:tcPr>
          <w:p w14:paraId="3484D0A8" w14:textId="4BE9305C" w:rsidR="00A23944" w:rsidRPr="006C0953" w:rsidRDefault="008025B9" w:rsidP="003B57AD">
            <w:pPr>
              <w:numPr>
                <w:ilvl w:val="0"/>
                <w:numId w:val="114"/>
              </w:numPr>
              <w:tabs>
                <w:tab w:val="left" w:pos="247"/>
              </w:tabs>
              <w:ind w:left="285" w:right="412" w:hanging="135"/>
              <w:rPr>
                <w:rFonts w:ascii="Arial" w:eastAsia="Arial" w:hAnsi="Arial" w:cs="Arial"/>
                <w:sz w:val="24"/>
                <w:szCs w:val="24"/>
              </w:rPr>
            </w:pPr>
            <w:r w:rsidRPr="006C0953">
              <w:rPr>
                <w:rFonts w:ascii="Arial" w:eastAsia="Arial" w:hAnsi="Arial" w:cs="Arial"/>
                <w:sz w:val="24"/>
                <w:szCs w:val="24"/>
              </w:rPr>
              <w:t xml:space="preserve">obračun i isplata plaće </w:t>
            </w:r>
          </w:p>
          <w:p w14:paraId="66457EBE" w14:textId="77777777" w:rsidR="00A23944" w:rsidRPr="006C0953" w:rsidRDefault="008025B9" w:rsidP="003B57AD">
            <w:pPr>
              <w:numPr>
                <w:ilvl w:val="0"/>
                <w:numId w:val="114"/>
              </w:numPr>
              <w:tabs>
                <w:tab w:val="left" w:pos="247"/>
              </w:tabs>
              <w:spacing w:line="271" w:lineRule="auto"/>
              <w:ind w:left="285" w:hanging="135"/>
              <w:rPr>
                <w:rFonts w:ascii="Arial" w:eastAsia="Arial" w:hAnsi="Arial" w:cs="Arial"/>
                <w:sz w:val="24"/>
                <w:szCs w:val="24"/>
              </w:rPr>
            </w:pPr>
            <w:r w:rsidRPr="006C0953">
              <w:rPr>
                <w:rFonts w:ascii="Arial" w:eastAsia="Arial" w:hAnsi="Arial" w:cs="Arial"/>
                <w:sz w:val="24"/>
                <w:szCs w:val="24"/>
              </w:rPr>
              <w:t>tekući poslovi</w:t>
            </w:r>
          </w:p>
          <w:p w14:paraId="131C2454" w14:textId="77777777" w:rsidR="00A23944" w:rsidRPr="006C0953" w:rsidRDefault="008025B9" w:rsidP="003B57AD">
            <w:pPr>
              <w:numPr>
                <w:ilvl w:val="0"/>
                <w:numId w:val="114"/>
              </w:numPr>
              <w:tabs>
                <w:tab w:val="left" w:pos="247"/>
              </w:tabs>
              <w:spacing w:line="271" w:lineRule="auto"/>
              <w:ind w:left="285" w:hanging="135"/>
              <w:rPr>
                <w:rFonts w:ascii="Arial" w:eastAsia="Arial" w:hAnsi="Arial" w:cs="Arial"/>
                <w:sz w:val="24"/>
                <w:szCs w:val="24"/>
              </w:rPr>
            </w:pPr>
            <w:r w:rsidRPr="006C0953">
              <w:rPr>
                <w:rFonts w:ascii="Arial" w:eastAsia="Arial" w:hAnsi="Arial" w:cs="Arial"/>
                <w:sz w:val="24"/>
                <w:szCs w:val="24"/>
              </w:rPr>
              <w:t>godišnji odmor</w:t>
            </w:r>
          </w:p>
          <w:p w14:paraId="39AA742C" w14:textId="4A103FF6" w:rsidR="00A23944" w:rsidRPr="006C0953" w:rsidRDefault="008025B9" w:rsidP="003B57AD">
            <w:pPr>
              <w:numPr>
                <w:ilvl w:val="0"/>
                <w:numId w:val="114"/>
              </w:numPr>
              <w:tabs>
                <w:tab w:val="left" w:pos="247"/>
              </w:tabs>
              <w:ind w:left="285" w:right="414" w:hanging="135"/>
              <w:rPr>
                <w:rFonts w:ascii="Arial" w:eastAsia="Arial" w:hAnsi="Arial" w:cs="Arial"/>
                <w:sz w:val="24"/>
                <w:szCs w:val="24"/>
              </w:rPr>
            </w:pPr>
            <w:r w:rsidRPr="006C0953">
              <w:rPr>
                <w:rFonts w:ascii="Arial" w:eastAsia="Arial" w:hAnsi="Arial" w:cs="Arial"/>
                <w:sz w:val="24"/>
                <w:szCs w:val="24"/>
              </w:rPr>
              <w:t xml:space="preserve"> priprema podataka za početak šk. </w:t>
            </w:r>
            <w:r w:rsidR="005C23B4" w:rsidRPr="006C0953">
              <w:rPr>
                <w:rFonts w:ascii="Arial" w:eastAsia="Arial" w:hAnsi="Arial" w:cs="Arial"/>
                <w:sz w:val="24"/>
                <w:szCs w:val="24"/>
              </w:rPr>
              <w:t>G</w:t>
            </w:r>
            <w:r w:rsidRPr="006C0953">
              <w:rPr>
                <w:rFonts w:ascii="Arial" w:eastAsia="Arial" w:hAnsi="Arial" w:cs="Arial"/>
                <w:sz w:val="24"/>
                <w:szCs w:val="24"/>
              </w:rPr>
              <w:t>odine</w:t>
            </w:r>
          </w:p>
          <w:p w14:paraId="2472646D" w14:textId="77777777" w:rsidR="00F10A23" w:rsidRPr="006C0953" w:rsidRDefault="005C23B4" w:rsidP="00F10A23">
            <w:pPr>
              <w:tabs>
                <w:tab w:val="left" w:pos="247"/>
              </w:tabs>
              <w:rPr>
                <w:rFonts w:ascii="Arial" w:eastAsia="Arial" w:hAnsi="Arial" w:cs="Arial"/>
                <w:sz w:val="21"/>
                <w:szCs w:val="21"/>
                <w:highlight w:val="white"/>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5.8. </w:t>
            </w:r>
            <w:r w:rsidR="00F10A23" w:rsidRPr="006C0953">
              <w:rPr>
                <w:rFonts w:ascii="Arial" w:eastAsia="Arial" w:hAnsi="Arial" w:cs="Arial"/>
                <w:sz w:val="21"/>
                <w:szCs w:val="21"/>
                <w:highlight w:val="white"/>
              </w:rPr>
              <w:t xml:space="preserve">Dan pobjede i domovinske </w:t>
            </w:r>
          </w:p>
          <w:p w14:paraId="7C32B923" w14:textId="000E50CB" w:rsidR="00F10A23" w:rsidRPr="006C0953" w:rsidRDefault="00F10A23" w:rsidP="00F10A23">
            <w:pPr>
              <w:tabs>
                <w:tab w:val="left" w:pos="247"/>
              </w:tabs>
              <w:rPr>
                <w:rFonts w:ascii="Arial" w:eastAsia="Arial" w:hAnsi="Arial" w:cs="Arial"/>
                <w:sz w:val="21"/>
                <w:szCs w:val="21"/>
                <w:highlight w:val="white"/>
              </w:rPr>
            </w:pPr>
            <w:r w:rsidRPr="006C0953">
              <w:rPr>
                <w:rFonts w:ascii="Arial" w:eastAsia="Arial" w:hAnsi="Arial" w:cs="Arial"/>
                <w:sz w:val="21"/>
                <w:szCs w:val="21"/>
                <w:highlight w:val="white"/>
              </w:rPr>
              <w:t xml:space="preserve">    zahvalnosti i Dan hrvatskih branitelja</w:t>
            </w:r>
          </w:p>
          <w:p w14:paraId="7BE94EF0" w14:textId="5D756864" w:rsidR="00A23944" w:rsidRPr="006C0953" w:rsidRDefault="005C23B4" w:rsidP="00F10A23">
            <w:pPr>
              <w:tabs>
                <w:tab w:val="left" w:pos="247"/>
              </w:tabs>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15.8. Velika </w:t>
            </w:r>
            <w:r w:rsidR="00F10A23" w:rsidRPr="006C0953">
              <w:rPr>
                <w:rFonts w:ascii="Arial" w:eastAsia="Arial" w:hAnsi="Arial" w:cs="Arial"/>
                <w:sz w:val="24"/>
                <w:szCs w:val="24"/>
              </w:rPr>
              <w:t>G</w:t>
            </w:r>
            <w:r w:rsidR="008025B9" w:rsidRPr="006C0953">
              <w:rPr>
                <w:rFonts w:ascii="Arial" w:eastAsia="Arial" w:hAnsi="Arial" w:cs="Arial"/>
                <w:sz w:val="24"/>
                <w:szCs w:val="24"/>
              </w:rPr>
              <w:t>ospa</w:t>
            </w:r>
          </w:p>
        </w:tc>
        <w:tc>
          <w:tcPr>
            <w:tcW w:w="2834" w:type="dxa"/>
            <w:tcBorders>
              <w:top w:val="single" w:sz="6" w:space="0" w:color="000000"/>
              <w:left w:val="single" w:sz="6" w:space="0" w:color="000000"/>
              <w:bottom w:val="single" w:sz="6" w:space="0" w:color="000000"/>
              <w:right w:val="single" w:sz="6" w:space="0" w:color="000000"/>
            </w:tcBorders>
          </w:tcPr>
          <w:p w14:paraId="40863D95"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učenicima i zaposlenima,</w:t>
            </w:r>
          </w:p>
          <w:p w14:paraId="78F54249" w14:textId="77777777" w:rsidR="00A23944" w:rsidRPr="006C0953" w:rsidRDefault="008025B9">
            <w:pPr>
              <w:ind w:left="105" w:right="898"/>
              <w:rPr>
                <w:rFonts w:ascii="Arial" w:eastAsia="Arial" w:hAnsi="Arial" w:cs="Arial"/>
                <w:sz w:val="24"/>
                <w:szCs w:val="24"/>
              </w:rPr>
            </w:pPr>
            <w:r w:rsidRPr="006C0953">
              <w:rPr>
                <w:rFonts w:ascii="Arial" w:eastAsia="Arial" w:hAnsi="Arial" w:cs="Arial"/>
                <w:sz w:val="24"/>
                <w:szCs w:val="24"/>
              </w:rPr>
              <w:t>ravnateljicom, tajnicom i računovođom</w:t>
            </w:r>
          </w:p>
          <w:p w14:paraId="73FCDD75" w14:textId="77777777" w:rsidR="00A23944" w:rsidRPr="006C0953" w:rsidRDefault="00A23944">
            <w:pPr>
              <w:ind w:left="105" w:right="945"/>
              <w:rPr>
                <w:rFonts w:ascii="Arial" w:eastAsia="Arial" w:hAnsi="Arial" w:cs="Arial"/>
                <w:sz w:val="24"/>
                <w:szCs w:val="24"/>
              </w:rPr>
            </w:pPr>
          </w:p>
        </w:tc>
        <w:tc>
          <w:tcPr>
            <w:tcW w:w="1275" w:type="dxa"/>
            <w:tcBorders>
              <w:top w:val="single" w:sz="6" w:space="0" w:color="000000"/>
              <w:left w:val="single" w:sz="6" w:space="0" w:color="000000"/>
              <w:bottom w:val="single" w:sz="6" w:space="0" w:color="000000"/>
              <w:right w:val="single" w:sz="6" w:space="0" w:color="000000"/>
            </w:tcBorders>
          </w:tcPr>
          <w:p w14:paraId="46C8C3EB" w14:textId="77777777" w:rsidR="00A23944" w:rsidRPr="006C0953" w:rsidRDefault="008025B9">
            <w:pPr>
              <w:ind w:left="108"/>
              <w:jc w:val="center"/>
              <w:rPr>
                <w:rFonts w:ascii="Arial" w:eastAsia="Arial" w:hAnsi="Arial" w:cs="Arial"/>
                <w:sz w:val="24"/>
                <w:szCs w:val="24"/>
              </w:rPr>
            </w:pPr>
            <w:r w:rsidRPr="006C0953">
              <w:rPr>
                <w:rFonts w:ascii="Arial" w:eastAsia="Arial" w:hAnsi="Arial" w:cs="Arial"/>
                <w:sz w:val="24"/>
                <w:szCs w:val="24"/>
              </w:rPr>
              <w:t>184</w:t>
            </w:r>
          </w:p>
        </w:tc>
      </w:tr>
      <w:tr w:rsidR="006C0953" w:rsidRPr="006C0953" w14:paraId="28D7F71F" w14:textId="77777777" w:rsidTr="00597188">
        <w:trPr>
          <w:trHeight w:val="308"/>
        </w:trPr>
        <w:tc>
          <w:tcPr>
            <w:tcW w:w="994" w:type="dxa"/>
            <w:tcBorders>
              <w:top w:val="single" w:sz="6" w:space="0" w:color="000000"/>
              <w:left w:val="single" w:sz="6" w:space="0" w:color="000000"/>
              <w:bottom w:val="single" w:sz="6" w:space="0" w:color="000000"/>
              <w:right w:val="single" w:sz="6" w:space="0" w:color="000000"/>
            </w:tcBorders>
          </w:tcPr>
          <w:p w14:paraId="6685C894" w14:textId="77777777" w:rsidR="00597188" w:rsidRPr="006C0953" w:rsidRDefault="00597188">
            <w:pPr>
              <w:rPr>
                <w:rFonts w:ascii="Arial" w:eastAsia="Arial" w:hAnsi="Arial" w:cs="Arial"/>
                <w:sz w:val="24"/>
                <w:szCs w:val="24"/>
              </w:rPr>
            </w:pPr>
          </w:p>
        </w:tc>
        <w:tc>
          <w:tcPr>
            <w:tcW w:w="3969" w:type="dxa"/>
            <w:tcBorders>
              <w:top w:val="single" w:sz="6" w:space="0" w:color="000000"/>
              <w:left w:val="single" w:sz="6" w:space="0" w:color="000000"/>
              <w:bottom w:val="single" w:sz="6" w:space="0" w:color="000000"/>
              <w:right w:val="single" w:sz="6" w:space="0" w:color="000000"/>
            </w:tcBorders>
          </w:tcPr>
          <w:p w14:paraId="356CB78C" w14:textId="77777777" w:rsidR="00597188" w:rsidRPr="006C0953" w:rsidRDefault="00597188" w:rsidP="00597188">
            <w:pPr>
              <w:tabs>
                <w:tab w:val="left" w:pos="247"/>
              </w:tabs>
              <w:ind w:left="-33" w:right="412"/>
              <w:rPr>
                <w:rFonts w:ascii="Arial" w:eastAsia="Arial" w:hAnsi="Arial" w:cs="Arial"/>
                <w:sz w:val="24"/>
                <w:szCs w:val="24"/>
              </w:rPr>
            </w:pPr>
          </w:p>
        </w:tc>
        <w:tc>
          <w:tcPr>
            <w:tcW w:w="2834" w:type="dxa"/>
            <w:tcBorders>
              <w:top w:val="single" w:sz="6" w:space="0" w:color="000000"/>
              <w:left w:val="single" w:sz="6" w:space="0" w:color="000000"/>
              <w:bottom w:val="single" w:sz="6" w:space="0" w:color="000000"/>
              <w:right w:val="single" w:sz="6" w:space="0" w:color="000000"/>
            </w:tcBorders>
          </w:tcPr>
          <w:p w14:paraId="26CA5146" w14:textId="5A88758A" w:rsidR="00597188" w:rsidRPr="006C0953" w:rsidRDefault="00597188">
            <w:pPr>
              <w:ind w:left="105" w:right="898"/>
              <w:rPr>
                <w:rFonts w:ascii="Arial" w:eastAsia="Arial" w:hAnsi="Arial" w:cs="Arial"/>
                <w:sz w:val="20"/>
                <w:szCs w:val="20"/>
              </w:rPr>
            </w:pPr>
            <w:r w:rsidRPr="006C0953">
              <w:rPr>
                <w:rFonts w:ascii="Arial" w:eastAsia="Arial" w:hAnsi="Arial" w:cs="Arial"/>
                <w:sz w:val="20"/>
                <w:szCs w:val="20"/>
              </w:rPr>
              <w:t>UKUPNO</w:t>
            </w:r>
          </w:p>
        </w:tc>
        <w:tc>
          <w:tcPr>
            <w:tcW w:w="1275" w:type="dxa"/>
            <w:tcBorders>
              <w:top w:val="single" w:sz="6" w:space="0" w:color="000000"/>
              <w:left w:val="single" w:sz="6" w:space="0" w:color="000000"/>
              <w:bottom w:val="single" w:sz="6" w:space="0" w:color="000000"/>
              <w:right w:val="single" w:sz="6" w:space="0" w:color="000000"/>
            </w:tcBorders>
          </w:tcPr>
          <w:p w14:paraId="3A9CB4FC" w14:textId="7A22941C" w:rsidR="00597188" w:rsidRPr="006C0953" w:rsidRDefault="00597188">
            <w:pPr>
              <w:ind w:left="108"/>
              <w:jc w:val="center"/>
              <w:rPr>
                <w:rFonts w:ascii="Arial" w:eastAsia="Arial" w:hAnsi="Arial" w:cs="Arial"/>
                <w:sz w:val="20"/>
                <w:szCs w:val="20"/>
              </w:rPr>
            </w:pPr>
            <w:r w:rsidRPr="006C0953">
              <w:rPr>
                <w:rFonts w:ascii="Arial" w:eastAsia="Arial" w:hAnsi="Arial" w:cs="Arial"/>
                <w:sz w:val="20"/>
                <w:szCs w:val="20"/>
              </w:rPr>
              <w:t>2096</w:t>
            </w:r>
          </w:p>
        </w:tc>
      </w:tr>
    </w:tbl>
    <w:p w14:paraId="68C598F9" w14:textId="77777777" w:rsidR="00A23944" w:rsidRPr="006C0953" w:rsidRDefault="00A23944">
      <w:pPr>
        <w:rPr>
          <w:rFonts w:ascii="Arial" w:eastAsia="Arial" w:hAnsi="Arial" w:cs="Arial"/>
          <w:sz w:val="24"/>
          <w:szCs w:val="24"/>
        </w:rPr>
      </w:pPr>
    </w:p>
    <w:p w14:paraId="7F8A80B7" w14:textId="77777777" w:rsidR="00A23944" w:rsidRPr="006C0953" w:rsidRDefault="00A23944">
      <w:pPr>
        <w:rPr>
          <w:rFonts w:ascii="Arial" w:eastAsia="Arial" w:hAnsi="Arial" w:cs="Arial"/>
          <w:sz w:val="24"/>
          <w:szCs w:val="24"/>
        </w:rPr>
      </w:pPr>
    </w:p>
    <w:p w14:paraId="7F78DAC5" w14:textId="77777777" w:rsidR="00A23944" w:rsidRPr="006C0953" w:rsidRDefault="00A23944">
      <w:pPr>
        <w:spacing w:before="11"/>
        <w:rPr>
          <w:rFonts w:ascii="Arial" w:eastAsia="Arial" w:hAnsi="Arial" w:cs="Arial"/>
          <w:sz w:val="24"/>
          <w:szCs w:val="24"/>
        </w:rPr>
      </w:pPr>
    </w:p>
    <w:p w14:paraId="5A6DC627" w14:textId="19FE7FAF" w:rsidR="00A23944" w:rsidRPr="006C0953" w:rsidRDefault="00691028" w:rsidP="00691028">
      <w:pPr>
        <w:pStyle w:val="Naslov3"/>
        <w:rPr>
          <w:rFonts w:ascii="Arial" w:hAnsi="Arial" w:cs="Arial"/>
          <w:color w:val="auto"/>
        </w:rPr>
      </w:pPr>
      <w:bookmarkStart w:id="69" w:name="_Toc145576534"/>
      <w:r w:rsidRPr="006C0953">
        <w:rPr>
          <w:rFonts w:ascii="Arial" w:hAnsi="Arial" w:cs="Arial"/>
          <w:color w:val="auto"/>
        </w:rPr>
        <w:t>1</w:t>
      </w:r>
      <w:r w:rsidR="002366D3" w:rsidRPr="006C0953">
        <w:rPr>
          <w:rFonts w:ascii="Arial" w:hAnsi="Arial" w:cs="Arial"/>
          <w:color w:val="auto"/>
        </w:rPr>
        <w:t>0</w:t>
      </w:r>
      <w:r w:rsidRPr="006C0953">
        <w:rPr>
          <w:rFonts w:ascii="Arial" w:hAnsi="Arial" w:cs="Arial"/>
          <w:color w:val="auto"/>
        </w:rPr>
        <w:t xml:space="preserve">.11.3. </w:t>
      </w:r>
      <w:r w:rsidR="008025B9" w:rsidRPr="006C0953">
        <w:rPr>
          <w:rFonts w:ascii="Arial" w:hAnsi="Arial" w:cs="Arial"/>
          <w:color w:val="auto"/>
        </w:rPr>
        <w:t>PLAN RADA VODITELJA RAČUNOVODSTVA</w:t>
      </w:r>
      <w:bookmarkEnd w:id="69"/>
    </w:p>
    <w:p w14:paraId="4057B97C" w14:textId="77777777" w:rsidR="00A23944" w:rsidRPr="006C0953" w:rsidRDefault="00A23944">
      <w:pPr>
        <w:spacing w:before="3"/>
        <w:rPr>
          <w:rFonts w:ascii="Arial" w:eastAsia="Arial" w:hAnsi="Arial" w:cs="Arial"/>
          <w:b/>
          <w:sz w:val="24"/>
          <w:szCs w:val="24"/>
        </w:rPr>
      </w:pPr>
    </w:p>
    <w:p w14:paraId="0073926F" w14:textId="77777777" w:rsidR="00A23944" w:rsidRPr="006C0953" w:rsidRDefault="00A23944">
      <w:pPr>
        <w:spacing w:before="3"/>
        <w:rPr>
          <w:rFonts w:ascii="Arial" w:eastAsia="Arial" w:hAnsi="Arial" w:cs="Arial"/>
          <w:b/>
          <w:sz w:val="24"/>
          <w:szCs w:val="24"/>
        </w:rPr>
      </w:pPr>
    </w:p>
    <w:tbl>
      <w:tblPr>
        <w:tblW w:w="9072" w:type="dxa"/>
        <w:tblInd w:w="-8" w:type="dxa"/>
        <w:tblLayout w:type="fixed"/>
        <w:tblLook w:val="0000" w:firstRow="0" w:lastRow="0" w:firstColumn="0" w:lastColumn="0" w:noHBand="0" w:noVBand="0"/>
      </w:tblPr>
      <w:tblGrid>
        <w:gridCol w:w="1134"/>
        <w:gridCol w:w="3829"/>
        <w:gridCol w:w="2976"/>
        <w:gridCol w:w="1133"/>
      </w:tblGrid>
      <w:tr w:rsidR="006C0953" w:rsidRPr="006C0953" w14:paraId="2D58301F" w14:textId="77777777" w:rsidTr="00D51BD9">
        <w:trPr>
          <w:trHeight w:val="1103"/>
        </w:trPr>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6CC54B44"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Mjesec</w:t>
            </w:r>
          </w:p>
        </w:tc>
        <w:tc>
          <w:tcPr>
            <w:tcW w:w="3829" w:type="dxa"/>
            <w:tcBorders>
              <w:top w:val="single" w:sz="6" w:space="0" w:color="000000"/>
              <w:left w:val="single" w:sz="6" w:space="0" w:color="000000"/>
              <w:bottom w:val="single" w:sz="6" w:space="0" w:color="000000"/>
              <w:right w:val="single" w:sz="6" w:space="0" w:color="000000"/>
            </w:tcBorders>
            <w:shd w:val="clear" w:color="auto" w:fill="C0C0C0"/>
          </w:tcPr>
          <w:p w14:paraId="67E57094" w14:textId="77777777" w:rsidR="00A23944" w:rsidRPr="006C0953" w:rsidRDefault="008025B9">
            <w:pPr>
              <w:tabs>
                <w:tab w:val="left" w:pos="2300"/>
              </w:tabs>
              <w:spacing w:line="264" w:lineRule="auto"/>
              <w:ind w:left="587"/>
              <w:rPr>
                <w:rFonts w:ascii="Arial" w:eastAsia="Arial" w:hAnsi="Arial" w:cs="Arial"/>
                <w:sz w:val="24"/>
                <w:szCs w:val="24"/>
              </w:rPr>
            </w:pPr>
            <w:r w:rsidRPr="006C0953">
              <w:rPr>
                <w:rFonts w:ascii="Arial" w:eastAsia="Arial" w:hAnsi="Arial" w:cs="Arial"/>
                <w:sz w:val="24"/>
                <w:szCs w:val="24"/>
              </w:rPr>
              <w:t>S A D R Ž A J</w:t>
            </w:r>
            <w:r w:rsidRPr="006C0953">
              <w:rPr>
                <w:rFonts w:ascii="Arial" w:eastAsia="Arial" w:hAnsi="Arial" w:cs="Arial"/>
                <w:sz w:val="24"/>
                <w:szCs w:val="24"/>
              </w:rPr>
              <w:tab/>
              <w:t>R A D A</w:t>
            </w:r>
          </w:p>
        </w:tc>
        <w:tc>
          <w:tcPr>
            <w:tcW w:w="2976" w:type="dxa"/>
            <w:tcBorders>
              <w:top w:val="single" w:sz="6" w:space="0" w:color="000000"/>
              <w:left w:val="single" w:sz="6" w:space="0" w:color="000000"/>
              <w:bottom w:val="single" w:sz="6" w:space="0" w:color="000000"/>
              <w:right w:val="single" w:sz="6" w:space="0" w:color="000000"/>
            </w:tcBorders>
            <w:shd w:val="clear" w:color="auto" w:fill="C0C0C0"/>
          </w:tcPr>
          <w:p w14:paraId="681CD353" w14:textId="77777777" w:rsidR="00A23944" w:rsidRPr="006C0953" w:rsidRDefault="008025B9">
            <w:pPr>
              <w:spacing w:line="264" w:lineRule="auto"/>
              <w:ind w:left="832"/>
              <w:rPr>
                <w:rFonts w:ascii="Arial" w:eastAsia="Arial" w:hAnsi="Arial" w:cs="Arial"/>
                <w:sz w:val="24"/>
                <w:szCs w:val="24"/>
              </w:rPr>
            </w:pPr>
            <w:r w:rsidRPr="006C0953">
              <w:rPr>
                <w:rFonts w:ascii="Arial" w:eastAsia="Arial" w:hAnsi="Arial" w:cs="Arial"/>
                <w:sz w:val="24"/>
                <w:szCs w:val="24"/>
              </w:rPr>
              <w:t>SURADNJA S</w:t>
            </w:r>
          </w:p>
        </w:tc>
        <w:tc>
          <w:tcPr>
            <w:tcW w:w="1133" w:type="dxa"/>
            <w:tcBorders>
              <w:top w:val="single" w:sz="6" w:space="0" w:color="000000"/>
              <w:left w:val="single" w:sz="6" w:space="0" w:color="000000"/>
              <w:bottom w:val="single" w:sz="6" w:space="0" w:color="000000"/>
              <w:right w:val="single" w:sz="6" w:space="0" w:color="000000"/>
            </w:tcBorders>
            <w:shd w:val="clear" w:color="auto" w:fill="C0C0C0"/>
          </w:tcPr>
          <w:p w14:paraId="34E41722" w14:textId="77777777" w:rsidR="00A23944" w:rsidRPr="006C0953" w:rsidRDefault="008025B9" w:rsidP="00D51BD9">
            <w:pPr>
              <w:ind w:left="345" w:right="96" w:hanging="221"/>
              <w:jc w:val="center"/>
              <w:rPr>
                <w:rFonts w:ascii="Arial" w:eastAsia="Arial" w:hAnsi="Arial" w:cs="Arial"/>
                <w:sz w:val="24"/>
                <w:szCs w:val="24"/>
              </w:rPr>
            </w:pPr>
            <w:r w:rsidRPr="006C0953">
              <w:rPr>
                <w:rFonts w:ascii="Arial" w:eastAsia="Arial" w:hAnsi="Arial" w:cs="Arial"/>
                <w:sz w:val="24"/>
                <w:szCs w:val="24"/>
              </w:rPr>
              <w:t>Mjesečni fond sati</w:t>
            </w:r>
          </w:p>
        </w:tc>
      </w:tr>
      <w:tr w:rsidR="006C0953" w:rsidRPr="006C0953" w14:paraId="59B9607F" w14:textId="77777777" w:rsidTr="00D51BD9">
        <w:trPr>
          <w:trHeight w:val="2826"/>
        </w:trPr>
        <w:tc>
          <w:tcPr>
            <w:tcW w:w="1134" w:type="dxa"/>
            <w:tcBorders>
              <w:top w:val="single" w:sz="6" w:space="0" w:color="000000"/>
              <w:left w:val="single" w:sz="6" w:space="0" w:color="000000"/>
              <w:bottom w:val="single" w:sz="6" w:space="0" w:color="000000"/>
              <w:right w:val="single" w:sz="6" w:space="0" w:color="000000"/>
            </w:tcBorders>
          </w:tcPr>
          <w:p w14:paraId="2B3AD4A7" w14:textId="77777777" w:rsidR="00A23944" w:rsidRPr="006C0953" w:rsidRDefault="008025B9">
            <w:pPr>
              <w:spacing w:line="264" w:lineRule="auto"/>
              <w:ind w:left="170"/>
              <w:rPr>
                <w:rFonts w:ascii="Arial" w:eastAsia="Arial" w:hAnsi="Arial" w:cs="Arial"/>
                <w:sz w:val="24"/>
                <w:szCs w:val="24"/>
              </w:rPr>
            </w:pPr>
            <w:r w:rsidRPr="006C0953">
              <w:rPr>
                <w:rFonts w:ascii="Arial" w:eastAsia="Arial" w:hAnsi="Arial" w:cs="Arial"/>
                <w:sz w:val="24"/>
                <w:szCs w:val="24"/>
              </w:rPr>
              <w:t>IX.</w:t>
            </w:r>
          </w:p>
        </w:tc>
        <w:tc>
          <w:tcPr>
            <w:tcW w:w="3829" w:type="dxa"/>
            <w:tcBorders>
              <w:top w:val="single" w:sz="6" w:space="0" w:color="000000"/>
              <w:left w:val="single" w:sz="6" w:space="0" w:color="000000"/>
              <w:bottom w:val="single" w:sz="6" w:space="0" w:color="000000"/>
              <w:right w:val="single" w:sz="6" w:space="0" w:color="000000"/>
            </w:tcBorders>
          </w:tcPr>
          <w:p w14:paraId="0AFCD7C6" w14:textId="77777777" w:rsidR="00A23944" w:rsidRPr="006C0953" w:rsidRDefault="008025B9" w:rsidP="003B57AD">
            <w:pPr>
              <w:numPr>
                <w:ilvl w:val="0"/>
                <w:numId w:val="113"/>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20EE76E3" w14:textId="77777777" w:rsidR="00A23944" w:rsidRPr="006C0953" w:rsidRDefault="008025B9" w:rsidP="003B57AD">
            <w:pPr>
              <w:numPr>
                <w:ilvl w:val="0"/>
                <w:numId w:val="113"/>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77539F87" w14:textId="77777777" w:rsidR="00A23944" w:rsidRPr="006C0953" w:rsidRDefault="008025B9" w:rsidP="003B57AD">
            <w:pPr>
              <w:numPr>
                <w:ilvl w:val="0"/>
                <w:numId w:val="113"/>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5E1BFFAB" w14:textId="77777777" w:rsidR="00A23944" w:rsidRPr="006C0953" w:rsidRDefault="008025B9" w:rsidP="003B57AD">
            <w:pPr>
              <w:numPr>
                <w:ilvl w:val="0"/>
                <w:numId w:val="113"/>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732C2640" w14:textId="77777777" w:rsidR="00A23944" w:rsidRPr="006C0953" w:rsidRDefault="008025B9" w:rsidP="003B57AD">
            <w:pPr>
              <w:numPr>
                <w:ilvl w:val="0"/>
                <w:numId w:val="113"/>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287E329E" w14:textId="77777777" w:rsidR="00A23944" w:rsidRPr="006C0953" w:rsidRDefault="008025B9" w:rsidP="003B57AD">
            <w:pPr>
              <w:numPr>
                <w:ilvl w:val="0"/>
                <w:numId w:val="113"/>
              </w:numPr>
              <w:tabs>
                <w:tab w:val="left" w:pos="247"/>
              </w:tabs>
              <w:ind w:left="249" w:hanging="142"/>
              <w:rPr>
                <w:rFonts w:ascii="Arial" w:eastAsia="Arial" w:hAnsi="Arial" w:cs="Arial"/>
                <w:sz w:val="24"/>
                <w:szCs w:val="24"/>
              </w:rPr>
            </w:pPr>
            <w:r w:rsidRPr="006C0953">
              <w:rPr>
                <w:rFonts w:ascii="Arial" w:eastAsia="Arial" w:hAnsi="Arial" w:cs="Arial"/>
                <w:sz w:val="24"/>
                <w:szCs w:val="24"/>
              </w:rPr>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0C68955E"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2336F2F1"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tajnicom,</w:t>
            </w:r>
          </w:p>
          <w:p w14:paraId="0E12DF72"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0512CE5E"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r w:rsidRPr="006C0953">
              <w:rPr>
                <w:rFonts w:ascii="Arial" w:eastAsia="Arial" w:hAnsi="Arial" w:cs="Arial"/>
                <w:sz w:val="24"/>
                <w:szCs w:val="24"/>
              </w:rPr>
              <w:tab/>
            </w:r>
          </w:p>
          <w:p w14:paraId="3D83973C"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kuharicama, </w:t>
            </w:r>
          </w:p>
          <w:p w14:paraId="7C4D9D47"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4897ADBF"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7DF14316"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2BA7A6DE" w14:textId="3FB5B4BE"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16</w:t>
            </w:r>
            <w:r w:rsidR="00DF0946" w:rsidRPr="006C0953">
              <w:rPr>
                <w:rFonts w:ascii="Arial" w:eastAsia="Arial" w:hAnsi="Arial" w:cs="Arial"/>
                <w:sz w:val="24"/>
                <w:szCs w:val="24"/>
              </w:rPr>
              <w:t>8</w:t>
            </w:r>
          </w:p>
        </w:tc>
      </w:tr>
      <w:tr w:rsidR="006C0953" w:rsidRPr="006C0953" w14:paraId="02A968C7" w14:textId="77777777" w:rsidTr="00D51BD9">
        <w:trPr>
          <w:trHeight w:val="562"/>
        </w:trPr>
        <w:tc>
          <w:tcPr>
            <w:tcW w:w="1134" w:type="dxa"/>
            <w:tcBorders>
              <w:top w:val="single" w:sz="6" w:space="0" w:color="000000"/>
              <w:left w:val="single" w:sz="6" w:space="0" w:color="000000"/>
              <w:bottom w:val="single" w:sz="6" w:space="0" w:color="000000"/>
              <w:right w:val="single" w:sz="6" w:space="0" w:color="000000"/>
            </w:tcBorders>
          </w:tcPr>
          <w:p w14:paraId="37B7DDC6" w14:textId="77777777" w:rsidR="00A23944" w:rsidRPr="006C0953" w:rsidRDefault="008025B9">
            <w:pPr>
              <w:spacing w:line="264" w:lineRule="auto"/>
              <w:ind w:left="227"/>
              <w:rPr>
                <w:rFonts w:ascii="Arial" w:eastAsia="Arial" w:hAnsi="Arial" w:cs="Arial"/>
                <w:sz w:val="24"/>
                <w:szCs w:val="24"/>
              </w:rPr>
            </w:pPr>
            <w:r w:rsidRPr="006C0953">
              <w:rPr>
                <w:rFonts w:ascii="Arial" w:eastAsia="Arial" w:hAnsi="Arial" w:cs="Arial"/>
                <w:sz w:val="24"/>
                <w:szCs w:val="24"/>
              </w:rPr>
              <w:t>X.</w:t>
            </w:r>
          </w:p>
        </w:tc>
        <w:tc>
          <w:tcPr>
            <w:tcW w:w="3829" w:type="dxa"/>
            <w:tcBorders>
              <w:top w:val="single" w:sz="6" w:space="0" w:color="000000"/>
              <w:left w:val="single" w:sz="6" w:space="0" w:color="000000"/>
              <w:bottom w:val="single" w:sz="6" w:space="0" w:color="000000"/>
              <w:right w:val="single" w:sz="6" w:space="0" w:color="000000"/>
            </w:tcBorders>
          </w:tcPr>
          <w:p w14:paraId="23C3D584" w14:textId="77777777" w:rsidR="00A23944" w:rsidRPr="006C0953" w:rsidRDefault="008025B9" w:rsidP="003B57AD">
            <w:pPr>
              <w:numPr>
                <w:ilvl w:val="0"/>
                <w:numId w:val="112"/>
              </w:numPr>
              <w:tabs>
                <w:tab w:val="left" w:pos="247"/>
              </w:tabs>
              <w:ind w:hanging="180"/>
              <w:rPr>
                <w:rFonts w:ascii="Arial" w:eastAsia="Arial" w:hAnsi="Arial" w:cs="Arial"/>
                <w:sz w:val="24"/>
                <w:szCs w:val="24"/>
              </w:rPr>
            </w:pPr>
            <w:r w:rsidRPr="006C0953">
              <w:rPr>
                <w:rFonts w:ascii="Arial" w:eastAsia="Arial" w:hAnsi="Arial" w:cs="Arial"/>
                <w:sz w:val="24"/>
                <w:szCs w:val="24"/>
              </w:rPr>
              <w:t>Devetomjesečni financijski izvještaj s 30.9.</w:t>
            </w:r>
          </w:p>
          <w:p w14:paraId="2AE2E19A" w14:textId="77777777" w:rsidR="00A23944" w:rsidRPr="006C0953" w:rsidRDefault="008025B9" w:rsidP="003B57AD">
            <w:pPr>
              <w:numPr>
                <w:ilvl w:val="0"/>
                <w:numId w:val="112"/>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5CF590B5" w14:textId="77777777" w:rsidR="00A23944" w:rsidRPr="006C0953" w:rsidRDefault="008025B9" w:rsidP="003B57AD">
            <w:pPr>
              <w:numPr>
                <w:ilvl w:val="0"/>
                <w:numId w:val="112"/>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53BD5FB2" w14:textId="77777777" w:rsidR="00A23944" w:rsidRPr="006C0953" w:rsidRDefault="008025B9" w:rsidP="003B57AD">
            <w:pPr>
              <w:numPr>
                <w:ilvl w:val="0"/>
                <w:numId w:val="112"/>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230D17BE" w14:textId="77777777" w:rsidR="00A23944" w:rsidRPr="006C0953" w:rsidRDefault="008025B9" w:rsidP="003B57AD">
            <w:pPr>
              <w:numPr>
                <w:ilvl w:val="0"/>
                <w:numId w:val="112"/>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485492F7" w14:textId="77777777" w:rsidR="00A23944" w:rsidRPr="006C0953" w:rsidRDefault="008025B9" w:rsidP="003B57AD">
            <w:pPr>
              <w:numPr>
                <w:ilvl w:val="0"/>
                <w:numId w:val="112"/>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6F96D762" w14:textId="77777777" w:rsidR="00A23944" w:rsidRPr="006C0953" w:rsidRDefault="008025B9" w:rsidP="003B57AD">
            <w:pPr>
              <w:numPr>
                <w:ilvl w:val="0"/>
                <w:numId w:val="112"/>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08D1B9A6" w14:textId="77777777" w:rsidR="00A23944" w:rsidRPr="006C0953" w:rsidRDefault="008025B9" w:rsidP="003B57AD">
            <w:pPr>
              <w:numPr>
                <w:ilvl w:val="0"/>
                <w:numId w:val="112"/>
              </w:numPr>
              <w:tabs>
                <w:tab w:val="left" w:pos="250"/>
              </w:tabs>
              <w:spacing w:before="1"/>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70CBD045" w14:textId="10366421" w:rsidR="00A23944" w:rsidRPr="006C0953" w:rsidRDefault="008025B9" w:rsidP="003B57AD">
            <w:pPr>
              <w:numPr>
                <w:ilvl w:val="0"/>
                <w:numId w:val="112"/>
              </w:numPr>
              <w:tabs>
                <w:tab w:val="left" w:pos="247"/>
              </w:tabs>
              <w:ind w:right="499" w:hanging="180"/>
              <w:rPr>
                <w:rFonts w:ascii="Arial" w:eastAsia="Arial" w:hAnsi="Arial" w:cs="Arial"/>
                <w:sz w:val="24"/>
                <w:szCs w:val="24"/>
              </w:rPr>
            </w:pPr>
            <w:r w:rsidRPr="006C0953">
              <w:rPr>
                <w:rFonts w:ascii="Arial" w:eastAsia="Arial" w:hAnsi="Arial" w:cs="Arial"/>
                <w:sz w:val="24"/>
                <w:szCs w:val="24"/>
              </w:rPr>
              <w:t>Rebalans Financijskog plana za 202</w:t>
            </w:r>
            <w:r w:rsidR="00DF0946" w:rsidRPr="006C0953">
              <w:rPr>
                <w:rFonts w:ascii="Arial" w:eastAsia="Arial" w:hAnsi="Arial" w:cs="Arial"/>
                <w:sz w:val="24"/>
                <w:szCs w:val="24"/>
              </w:rPr>
              <w:t>3</w:t>
            </w:r>
            <w:r w:rsidRPr="006C0953">
              <w:rPr>
                <w:rFonts w:ascii="Arial" w:eastAsia="Arial" w:hAnsi="Arial" w:cs="Arial"/>
                <w:sz w:val="24"/>
                <w:szCs w:val="24"/>
              </w:rPr>
              <w:t>. po potrebi</w:t>
            </w:r>
          </w:p>
          <w:p w14:paraId="5601E565" w14:textId="113CF17D" w:rsidR="00A23944" w:rsidRPr="006C0953" w:rsidRDefault="008025B9" w:rsidP="003B57AD">
            <w:pPr>
              <w:numPr>
                <w:ilvl w:val="0"/>
                <w:numId w:val="112"/>
              </w:numPr>
              <w:tabs>
                <w:tab w:val="left" w:pos="247"/>
              </w:tabs>
              <w:ind w:right="1046" w:hanging="180"/>
              <w:rPr>
                <w:rFonts w:ascii="Arial" w:eastAsia="Arial" w:hAnsi="Arial" w:cs="Arial"/>
                <w:sz w:val="24"/>
                <w:szCs w:val="24"/>
              </w:rPr>
            </w:pPr>
            <w:r w:rsidRPr="006C0953">
              <w:rPr>
                <w:rFonts w:ascii="Arial" w:eastAsia="Arial" w:hAnsi="Arial" w:cs="Arial"/>
                <w:sz w:val="24"/>
                <w:szCs w:val="24"/>
              </w:rPr>
              <w:t>Rebalans Plana nabave za 202</w:t>
            </w:r>
            <w:r w:rsidR="00DF0946" w:rsidRPr="006C0953">
              <w:rPr>
                <w:rFonts w:ascii="Arial" w:eastAsia="Arial" w:hAnsi="Arial" w:cs="Arial"/>
                <w:sz w:val="24"/>
                <w:szCs w:val="24"/>
              </w:rPr>
              <w:t>3</w:t>
            </w:r>
            <w:r w:rsidRPr="006C0953">
              <w:rPr>
                <w:rFonts w:ascii="Arial" w:eastAsia="Arial" w:hAnsi="Arial" w:cs="Arial"/>
                <w:sz w:val="24"/>
                <w:szCs w:val="24"/>
              </w:rPr>
              <w:t>. po potrebi</w:t>
            </w:r>
          </w:p>
          <w:p w14:paraId="21CA3720" w14:textId="0DAD0590" w:rsidR="00A23944" w:rsidRPr="006C0953" w:rsidRDefault="008025B9" w:rsidP="003B57AD">
            <w:pPr>
              <w:numPr>
                <w:ilvl w:val="0"/>
                <w:numId w:val="112"/>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financijskog plana za 202</w:t>
            </w:r>
            <w:r w:rsidR="00DF0946" w:rsidRPr="006C0953">
              <w:rPr>
                <w:rFonts w:ascii="Arial" w:eastAsia="Arial" w:hAnsi="Arial" w:cs="Arial"/>
                <w:sz w:val="24"/>
                <w:szCs w:val="24"/>
              </w:rPr>
              <w:t>4</w:t>
            </w:r>
            <w:r w:rsidRPr="006C0953">
              <w:rPr>
                <w:rFonts w:ascii="Arial" w:eastAsia="Arial" w:hAnsi="Arial" w:cs="Arial"/>
                <w:sz w:val="24"/>
                <w:szCs w:val="24"/>
              </w:rPr>
              <w:t>.-202</w:t>
            </w:r>
            <w:r w:rsidR="00DF0946" w:rsidRPr="006C0953">
              <w:rPr>
                <w:rFonts w:ascii="Arial" w:eastAsia="Arial" w:hAnsi="Arial" w:cs="Arial"/>
                <w:sz w:val="24"/>
                <w:szCs w:val="24"/>
              </w:rPr>
              <w:t>6</w:t>
            </w:r>
            <w:r w:rsidRPr="006C0953">
              <w:rPr>
                <w:rFonts w:ascii="Arial" w:eastAsia="Arial" w:hAnsi="Arial" w:cs="Arial"/>
                <w:sz w:val="24"/>
                <w:szCs w:val="24"/>
              </w:rPr>
              <w:t>.</w:t>
            </w:r>
          </w:p>
          <w:p w14:paraId="65B17B86" w14:textId="43E355D6" w:rsidR="00A23944" w:rsidRPr="006C0953" w:rsidRDefault="008025B9" w:rsidP="003B57AD">
            <w:pPr>
              <w:numPr>
                <w:ilvl w:val="0"/>
                <w:numId w:val="112"/>
              </w:numPr>
              <w:tabs>
                <w:tab w:val="left" w:pos="250"/>
              </w:tabs>
              <w:spacing w:line="264" w:lineRule="auto"/>
              <w:ind w:left="249" w:hanging="142"/>
              <w:rPr>
                <w:rFonts w:ascii="Arial" w:eastAsia="Arial" w:hAnsi="Arial" w:cs="Arial"/>
                <w:sz w:val="24"/>
                <w:szCs w:val="24"/>
              </w:rPr>
            </w:pPr>
            <w:r w:rsidRPr="006C0953">
              <w:rPr>
                <w:rFonts w:ascii="Arial" w:eastAsia="Arial" w:hAnsi="Arial" w:cs="Arial"/>
                <w:sz w:val="24"/>
                <w:szCs w:val="24"/>
              </w:rPr>
              <w:t>Izrada plana nabave za 202</w:t>
            </w:r>
            <w:r w:rsidR="00DF0946" w:rsidRPr="006C0953">
              <w:rPr>
                <w:rFonts w:ascii="Arial" w:eastAsia="Arial" w:hAnsi="Arial" w:cs="Arial"/>
                <w:sz w:val="24"/>
                <w:szCs w:val="24"/>
              </w:rPr>
              <w:t>4</w:t>
            </w:r>
            <w:r w:rsidRPr="006C0953">
              <w:rPr>
                <w:rFonts w:ascii="Arial" w:eastAsia="Arial" w:hAnsi="Arial" w:cs="Arial"/>
                <w:sz w:val="24"/>
                <w:szCs w:val="24"/>
              </w:rPr>
              <w:t>.</w:t>
            </w:r>
          </w:p>
        </w:tc>
        <w:tc>
          <w:tcPr>
            <w:tcW w:w="2976" w:type="dxa"/>
            <w:tcBorders>
              <w:top w:val="single" w:sz="6" w:space="0" w:color="000000"/>
              <w:left w:val="single" w:sz="6" w:space="0" w:color="000000"/>
              <w:bottom w:val="single" w:sz="6" w:space="0" w:color="000000"/>
              <w:right w:val="single" w:sz="6" w:space="0" w:color="000000"/>
            </w:tcBorders>
          </w:tcPr>
          <w:p w14:paraId="64DCA6A8"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7FF27935"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1420E1F7"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4C89700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r w:rsidRPr="006C0953">
              <w:rPr>
                <w:rFonts w:ascii="Arial" w:eastAsia="Arial" w:hAnsi="Arial" w:cs="Arial"/>
                <w:sz w:val="24"/>
                <w:szCs w:val="24"/>
              </w:rPr>
              <w:tab/>
            </w:r>
          </w:p>
          <w:p w14:paraId="4F9AEE2B"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05AFC19D"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42A35D48"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103E644F"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449AD34F" w14:textId="33D19F16"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w:t>
            </w:r>
            <w:r w:rsidR="00DF0946" w:rsidRPr="006C0953">
              <w:rPr>
                <w:rFonts w:ascii="Arial" w:eastAsia="Arial" w:hAnsi="Arial" w:cs="Arial"/>
                <w:sz w:val="24"/>
                <w:szCs w:val="24"/>
              </w:rPr>
              <w:t>7</w:t>
            </w:r>
            <w:r w:rsidRPr="006C0953">
              <w:rPr>
                <w:rFonts w:ascii="Arial" w:eastAsia="Arial" w:hAnsi="Arial" w:cs="Arial"/>
                <w:sz w:val="24"/>
                <w:szCs w:val="24"/>
              </w:rPr>
              <w:t>6</w:t>
            </w:r>
          </w:p>
        </w:tc>
      </w:tr>
      <w:tr w:rsidR="006C0953" w:rsidRPr="006C0953" w14:paraId="3D542C1F" w14:textId="77777777" w:rsidTr="00D51BD9">
        <w:trPr>
          <w:trHeight w:val="548"/>
        </w:trPr>
        <w:tc>
          <w:tcPr>
            <w:tcW w:w="1134" w:type="dxa"/>
            <w:tcBorders>
              <w:top w:val="single" w:sz="6" w:space="0" w:color="000000"/>
              <w:left w:val="single" w:sz="6" w:space="0" w:color="000000"/>
              <w:bottom w:val="single" w:sz="6" w:space="0" w:color="000000"/>
              <w:right w:val="single" w:sz="6" w:space="0" w:color="000000"/>
            </w:tcBorders>
          </w:tcPr>
          <w:p w14:paraId="38253D0F" w14:textId="77777777" w:rsidR="00A23944" w:rsidRPr="006C0953" w:rsidRDefault="008025B9">
            <w:pPr>
              <w:spacing w:line="264" w:lineRule="auto"/>
              <w:ind w:left="167"/>
              <w:rPr>
                <w:rFonts w:ascii="Arial" w:eastAsia="Arial" w:hAnsi="Arial" w:cs="Arial"/>
                <w:sz w:val="24"/>
                <w:szCs w:val="24"/>
              </w:rPr>
            </w:pPr>
            <w:r w:rsidRPr="006C0953">
              <w:rPr>
                <w:rFonts w:ascii="Arial" w:eastAsia="Arial" w:hAnsi="Arial" w:cs="Arial"/>
                <w:sz w:val="24"/>
                <w:szCs w:val="24"/>
              </w:rPr>
              <w:lastRenderedPageBreak/>
              <w:t>XI.</w:t>
            </w:r>
          </w:p>
        </w:tc>
        <w:tc>
          <w:tcPr>
            <w:tcW w:w="3829" w:type="dxa"/>
            <w:tcBorders>
              <w:top w:val="single" w:sz="6" w:space="0" w:color="000000"/>
              <w:left w:val="single" w:sz="6" w:space="0" w:color="000000"/>
              <w:bottom w:val="single" w:sz="6" w:space="0" w:color="000000"/>
              <w:right w:val="single" w:sz="6" w:space="0" w:color="000000"/>
            </w:tcBorders>
          </w:tcPr>
          <w:p w14:paraId="07A44D16" w14:textId="77777777" w:rsidR="00A23944" w:rsidRPr="006C0953" w:rsidRDefault="008025B9" w:rsidP="003B57AD">
            <w:pPr>
              <w:numPr>
                <w:ilvl w:val="0"/>
                <w:numId w:val="111"/>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1.11. Svi sveti</w:t>
            </w:r>
          </w:p>
          <w:p w14:paraId="0D014388" w14:textId="77777777" w:rsidR="00A23944" w:rsidRPr="006C0953" w:rsidRDefault="008025B9" w:rsidP="003B57AD">
            <w:pPr>
              <w:numPr>
                <w:ilvl w:val="0"/>
                <w:numId w:val="111"/>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048870AE" w14:textId="77777777" w:rsidR="00A23944" w:rsidRPr="006C0953" w:rsidRDefault="008025B9" w:rsidP="003B57AD">
            <w:pPr>
              <w:numPr>
                <w:ilvl w:val="0"/>
                <w:numId w:val="111"/>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01578680" w14:textId="77777777" w:rsidR="00A23944" w:rsidRPr="006C0953" w:rsidRDefault="008025B9" w:rsidP="003B57AD">
            <w:pPr>
              <w:numPr>
                <w:ilvl w:val="0"/>
                <w:numId w:val="111"/>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15CF9453" w14:textId="77777777" w:rsidR="00A23944" w:rsidRPr="006C0953" w:rsidRDefault="008025B9" w:rsidP="003B57AD">
            <w:pPr>
              <w:numPr>
                <w:ilvl w:val="0"/>
                <w:numId w:val="111"/>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5779F3FE" w14:textId="77777777" w:rsidR="00A23944" w:rsidRPr="006C0953" w:rsidRDefault="008025B9" w:rsidP="003B57AD">
            <w:pPr>
              <w:numPr>
                <w:ilvl w:val="0"/>
                <w:numId w:val="111"/>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7C923352" w14:textId="77777777" w:rsidR="00A23944" w:rsidRPr="006C0953" w:rsidRDefault="008025B9" w:rsidP="003B57AD">
            <w:pPr>
              <w:numPr>
                <w:ilvl w:val="0"/>
                <w:numId w:val="111"/>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0FC7C36F" w14:textId="77777777" w:rsidR="00A23944" w:rsidRPr="006C0953" w:rsidRDefault="008025B9" w:rsidP="003B57AD">
            <w:pPr>
              <w:numPr>
                <w:ilvl w:val="0"/>
                <w:numId w:val="111"/>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7DA12980" w14:textId="77777777" w:rsidR="00A23944" w:rsidRPr="006C0953" w:rsidRDefault="008025B9" w:rsidP="003B57AD">
            <w:pPr>
              <w:numPr>
                <w:ilvl w:val="0"/>
                <w:numId w:val="111"/>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2AC20BD6" w14:textId="77777777" w:rsidR="00A23944" w:rsidRPr="006C0953" w:rsidRDefault="008025B9" w:rsidP="003B57AD">
            <w:pPr>
              <w:numPr>
                <w:ilvl w:val="0"/>
                <w:numId w:val="111"/>
              </w:numPr>
              <w:tabs>
                <w:tab w:val="left" w:pos="250"/>
              </w:tabs>
              <w:spacing w:before="1"/>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714CDFCA" w14:textId="77777777" w:rsidR="00A23944" w:rsidRPr="006C0953" w:rsidRDefault="008025B9" w:rsidP="003B57AD">
            <w:pPr>
              <w:numPr>
                <w:ilvl w:val="0"/>
                <w:numId w:val="111"/>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Priprema za inventuru</w:t>
            </w:r>
          </w:p>
        </w:tc>
        <w:tc>
          <w:tcPr>
            <w:tcW w:w="2976" w:type="dxa"/>
            <w:tcBorders>
              <w:top w:val="single" w:sz="6" w:space="0" w:color="000000"/>
              <w:left w:val="single" w:sz="6" w:space="0" w:color="000000"/>
              <w:bottom w:val="single" w:sz="6" w:space="0" w:color="000000"/>
              <w:right w:val="single" w:sz="6" w:space="0" w:color="000000"/>
            </w:tcBorders>
          </w:tcPr>
          <w:p w14:paraId="2D323A6D"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7AF82CC1"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tajnicom,</w:t>
            </w:r>
          </w:p>
          <w:p w14:paraId="1DD9DB0E"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49B5742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r w:rsidRPr="006C0953">
              <w:rPr>
                <w:rFonts w:ascii="Arial" w:eastAsia="Arial" w:hAnsi="Arial" w:cs="Arial"/>
                <w:sz w:val="24"/>
                <w:szCs w:val="24"/>
              </w:rPr>
              <w:tab/>
            </w:r>
          </w:p>
          <w:p w14:paraId="51354A91"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kuharicama, </w:t>
            </w:r>
          </w:p>
          <w:p w14:paraId="047A6D14"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67B747EB"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7D4EF04A"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586532A1" w14:textId="77777777"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176</w:t>
            </w:r>
          </w:p>
        </w:tc>
      </w:tr>
      <w:tr w:rsidR="006C0953" w:rsidRPr="006C0953" w14:paraId="4FDF0F2C" w14:textId="77777777" w:rsidTr="00D51BD9">
        <w:trPr>
          <w:trHeight w:val="3035"/>
        </w:trPr>
        <w:tc>
          <w:tcPr>
            <w:tcW w:w="1134" w:type="dxa"/>
            <w:tcBorders>
              <w:top w:val="single" w:sz="6" w:space="0" w:color="000000"/>
              <w:left w:val="single" w:sz="6" w:space="0" w:color="000000"/>
              <w:bottom w:val="single" w:sz="6" w:space="0" w:color="000000"/>
              <w:right w:val="single" w:sz="6" w:space="0" w:color="000000"/>
            </w:tcBorders>
          </w:tcPr>
          <w:p w14:paraId="612D6EBC" w14:textId="77777777" w:rsidR="00A23944" w:rsidRPr="006C0953" w:rsidRDefault="008025B9">
            <w:pPr>
              <w:spacing w:line="264" w:lineRule="auto"/>
              <w:ind w:left="167"/>
              <w:rPr>
                <w:rFonts w:ascii="Arial" w:eastAsia="Arial" w:hAnsi="Arial" w:cs="Arial"/>
                <w:sz w:val="24"/>
                <w:szCs w:val="24"/>
              </w:rPr>
            </w:pPr>
            <w:r w:rsidRPr="006C0953">
              <w:rPr>
                <w:rFonts w:ascii="Arial" w:eastAsia="Arial" w:hAnsi="Arial" w:cs="Arial"/>
                <w:sz w:val="24"/>
                <w:szCs w:val="24"/>
              </w:rPr>
              <w:t>XII.</w:t>
            </w:r>
          </w:p>
        </w:tc>
        <w:tc>
          <w:tcPr>
            <w:tcW w:w="3829" w:type="dxa"/>
            <w:tcBorders>
              <w:top w:val="single" w:sz="6" w:space="0" w:color="000000"/>
              <w:left w:val="single" w:sz="6" w:space="0" w:color="000000"/>
              <w:bottom w:val="single" w:sz="6" w:space="0" w:color="000000"/>
              <w:right w:val="single" w:sz="6" w:space="0" w:color="000000"/>
            </w:tcBorders>
          </w:tcPr>
          <w:p w14:paraId="26FE1B75" w14:textId="77777777" w:rsidR="00A23944" w:rsidRPr="006C0953" w:rsidRDefault="008025B9" w:rsidP="003B57AD">
            <w:pPr>
              <w:numPr>
                <w:ilvl w:val="0"/>
                <w:numId w:val="109"/>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7D702653" w14:textId="77777777" w:rsidR="00A23944" w:rsidRPr="006C0953" w:rsidRDefault="008025B9" w:rsidP="003B57AD">
            <w:pPr>
              <w:numPr>
                <w:ilvl w:val="0"/>
                <w:numId w:val="109"/>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527B41A7" w14:textId="77777777" w:rsidR="00A23944" w:rsidRPr="006C0953" w:rsidRDefault="008025B9" w:rsidP="003B57AD">
            <w:pPr>
              <w:numPr>
                <w:ilvl w:val="0"/>
                <w:numId w:val="109"/>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5D92751D" w14:textId="77777777" w:rsidR="00A23944" w:rsidRPr="006C0953" w:rsidRDefault="008025B9" w:rsidP="003B57AD">
            <w:pPr>
              <w:numPr>
                <w:ilvl w:val="0"/>
                <w:numId w:val="109"/>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56A3C462" w14:textId="77777777" w:rsidR="00A23944" w:rsidRPr="006C0953" w:rsidRDefault="008025B9" w:rsidP="003B57AD">
            <w:pPr>
              <w:numPr>
                <w:ilvl w:val="0"/>
                <w:numId w:val="109"/>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63B1BE30" w14:textId="77777777" w:rsidR="00A23944" w:rsidRPr="006C0953" w:rsidRDefault="008025B9" w:rsidP="003B57AD">
            <w:pPr>
              <w:numPr>
                <w:ilvl w:val="0"/>
                <w:numId w:val="109"/>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34DA286E" w14:textId="77777777" w:rsidR="00A23944" w:rsidRPr="006C0953" w:rsidRDefault="008025B9" w:rsidP="003B57AD">
            <w:pPr>
              <w:numPr>
                <w:ilvl w:val="0"/>
                <w:numId w:val="109"/>
              </w:numPr>
              <w:tabs>
                <w:tab w:val="left" w:pos="250"/>
              </w:tabs>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304DDA81" w14:textId="66E043FB" w:rsidR="00A23944" w:rsidRPr="006C0953" w:rsidRDefault="008025B9" w:rsidP="003B57AD">
            <w:pPr>
              <w:numPr>
                <w:ilvl w:val="0"/>
                <w:numId w:val="109"/>
              </w:numPr>
              <w:tabs>
                <w:tab w:val="left" w:pos="247"/>
              </w:tabs>
              <w:ind w:hanging="180"/>
              <w:rPr>
                <w:rFonts w:ascii="Arial" w:eastAsia="Arial" w:hAnsi="Arial" w:cs="Arial"/>
                <w:sz w:val="24"/>
                <w:szCs w:val="24"/>
              </w:rPr>
            </w:pPr>
            <w:r w:rsidRPr="006C0953">
              <w:rPr>
                <w:rFonts w:ascii="Arial" w:eastAsia="Arial" w:hAnsi="Arial" w:cs="Arial"/>
                <w:sz w:val="24"/>
                <w:szCs w:val="24"/>
              </w:rPr>
              <w:t>Rebalans za 202</w:t>
            </w:r>
            <w:r w:rsidR="00DF0946" w:rsidRPr="006C0953">
              <w:rPr>
                <w:rFonts w:ascii="Arial" w:eastAsia="Arial" w:hAnsi="Arial" w:cs="Arial"/>
                <w:sz w:val="24"/>
                <w:szCs w:val="24"/>
              </w:rPr>
              <w:t>3</w:t>
            </w:r>
            <w:r w:rsidRPr="006C0953">
              <w:rPr>
                <w:rFonts w:ascii="Arial" w:eastAsia="Arial" w:hAnsi="Arial" w:cs="Arial"/>
                <w:sz w:val="24"/>
                <w:szCs w:val="24"/>
              </w:rPr>
              <w:t>. godinu – po potrebi</w:t>
            </w:r>
          </w:p>
          <w:p w14:paraId="4FCC2003"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- 25.12. Božić</w:t>
            </w:r>
          </w:p>
          <w:p w14:paraId="35C458D6" w14:textId="5FE659FA" w:rsidR="00DF0946" w:rsidRPr="006C0953" w:rsidRDefault="00DF0946">
            <w:pPr>
              <w:spacing w:line="264" w:lineRule="auto"/>
              <w:ind w:left="107"/>
              <w:rPr>
                <w:rFonts w:ascii="Arial" w:eastAsia="Arial" w:hAnsi="Arial" w:cs="Arial"/>
                <w:sz w:val="24"/>
                <w:szCs w:val="24"/>
              </w:rPr>
            </w:pPr>
            <w:r w:rsidRPr="006C0953">
              <w:rPr>
                <w:rFonts w:ascii="Arial" w:eastAsia="Arial" w:hAnsi="Arial" w:cs="Arial"/>
                <w:sz w:val="24"/>
                <w:szCs w:val="24"/>
              </w:rPr>
              <w:t>- 26.12. Sveti Stjepan</w:t>
            </w:r>
          </w:p>
        </w:tc>
        <w:tc>
          <w:tcPr>
            <w:tcW w:w="2976" w:type="dxa"/>
            <w:tcBorders>
              <w:top w:val="single" w:sz="6" w:space="0" w:color="000000"/>
              <w:left w:val="single" w:sz="6" w:space="0" w:color="000000"/>
              <w:bottom w:val="single" w:sz="6" w:space="0" w:color="000000"/>
              <w:right w:val="single" w:sz="6" w:space="0" w:color="000000"/>
            </w:tcBorders>
          </w:tcPr>
          <w:p w14:paraId="4890D8A4"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77D3EFAE"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189ED9D4"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211757FC"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17971A58"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kuharicama, </w:t>
            </w:r>
          </w:p>
          <w:p w14:paraId="1ADA5380"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spremačicama, </w:t>
            </w:r>
          </w:p>
          <w:p w14:paraId="44C20B7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Županijom, </w:t>
            </w:r>
          </w:p>
          <w:p w14:paraId="633E0C39"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5E67D18E" w14:textId="66F736C4"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16</w:t>
            </w:r>
            <w:r w:rsidR="00DF0946" w:rsidRPr="006C0953">
              <w:rPr>
                <w:rFonts w:ascii="Arial" w:eastAsia="Arial" w:hAnsi="Arial" w:cs="Arial"/>
                <w:sz w:val="24"/>
                <w:szCs w:val="24"/>
              </w:rPr>
              <w:t>8</w:t>
            </w:r>
          </w:p>
        </w:tc>
      </w:tr>
      <w:tr w:rsidR="006C0953" w:rsidRPr="006C0953" w14:paraId="18E646C3" w14:textId="77777777" w:rsidTr="00D51BD9">
        <w:trPr>
          <w:trHeight w:val="3035"/>
        </w:trPr>
        <w:tc>
          <w:tcPr>
            <w:tcW w:w="1134" w:type="dxa"/>
            <w:tcBorders>
              <w:top w:val="single" w:sz="6" w:space="0" w:color="000000"/>
              <w:left w:val="single" w:sz="6" w:space="0" w:color="000000"/>
              <w:bottom w:val="single" w:sz="6" w:space="0" w:color="000000"/>
              <w:right w:val="single" w:sz="6" w:space="0" w:color="000000"/>
            </w:tcBorders>
          </w:tcPr>
          <w:p w14:paraId="3B55FBFA" w14:textId="77777777" w:rsidR="00A23944" w:rsidRPr="006C0953" w:rsidRDefault="008025B9">
            <w:pPr>
              <w:spacing w:line="264" w:lineRule="auto"/>
              <w:ind w:left="103" w:right="100"/>
              <w:jc w:val="center"/>
              <w:rPr>
                <w:rFonts w:ascii="Arial" w:eastAsia="Arial" w:hAnsi="Arial" w:cs="Arial"/>
                <w:sz w:val="24"/>
                <w:szCs w:val="24"/>
              </w:rPr>
            </w:pPr>
            <w:r w:rsidRPr="006C0953">
              <w:rPr>
                <w:rFonts w:ascii="Arial" w:eastAsia="Arial" w:hAnsi="Arial" w:cs="Arial"/>
                <w:sz w:val="24"/>
                <w:szCs w:val="24"/>
              </w:rPr>
              <w:t>I.</w:t>
            </w:r>
          </w:p>
        </w:tc>
        <w:tc>
          <w:tcPr>
            <w:tcW w:w="3829" w:type="dxa"/>
            <w:tcBorders>
              <w:top w:val="single" w:sz="6" w:space="0" w:color="000000"/>
              <w:left w:val="single" w:sz="6" w:space="0" w:color="000000"/>
              <w:bottom w:val="single" w:sz="6" w:space="0" w:color="000000"/>
              <w:right w:val="single" w:sz="6" w:space="0" w:color="000000"/>
            </w:tcBorders>
          </w:tcPr>
          <w:p w14:paraId="6CB07C5C" w14:textId="153A25A1" w:rsidR="00A23944" w:rsidRPr="006C0953" w:rsidRDefault="00DF0946" w:rsidP="003B57AD">
            <w:pPr>
              <w:numPr>
                <w:ilvl w:val="0"/>
                <w:numId w:val="11"/>
              </w:numPr>
              <w:tabs>
                <w:tab w:val="left" w:pos="247"/>
              </w:tabs>
              <w:spacing w:line="264" w:lineRule="auto"/>
              <w:ind w:hanging="120"/>
              <w:rPr>
                <w:rFonts w:ascii="Arial" w:eastAsia="Arial" w:hAnsi="Arial" w:cs="Arial"/>
                <w:sz w:val="24"/>
                <w:szCs w:val="24"/>
              </w:rPr>
            </w:pPr>
            <w:r w:rsidRPr="006C0953">
              <w:rPr>
                <w:rFonts w:ascii="Arial" w:eastAsia="Arial" w:hAnsi="Arial" w:cs="Arial"/>
                <w:sz w:val="24"/>
                <w:szCs w:val="24"/>
              </w:rPr>
              <w:t>- 1.</w:t>
            </w:r>
            <w:r w:rsidR="008025B9" w:rsidRPr="006C0953">
              <w:rPr>
                <w:rFonts w:ascii="Arial" w:eastAsia="Arial" w:hAnsi="Arial" w:cs="Arial"/>
                <w:sz w:val="24"/>
                <w:szCs w:val="24"/>
              </w:rPr>
              <w:t>1. Nova Godina</w:t>
            </w:r>
          </w:p>
          <w:p w14:paraId="3DFC5610" w14:textId="77777777" w:rsidR="00DF0946" w:rsidRPr="006C0953" w:rsidRDefault="00DF0946" w:rsidP="003B57AD">
            <w:pPr>
              <w:numPr>
                <w:ilvl w:val="0"/>
                <w:numId w:val="11"/>
              </w:numPr>
              <w:tabs>
                <w:tab w:val="left" w:pos="247"/>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Vođenje knjige ulaznih i izlaznih </w:t>
            </w:r>
            <w:r w:rsidRPr="006C0953">
              <w:rPr>
                <w:rFonts w:ascii="Arial" w:eastAsia="Arial" w:hAnsi="Arial" w:cs="Arial"/>
                <w:sz w:val="24"/>
                <w:szCs w:val="24"/>
              </w:rPr>
              <w:t xml:space="preserve">  </w:t>
            </w:r>
          </w:p>
          <w:p w14:paraId="12A55A87" w14:textId="5325E729" w:rsidR="00A23944" w:rsidRPr="006C0953" w:rsidRDefault="00DF0946" w:rsidP="003B57AD">
            <w:pPr>
              <w:numPr>
                <w:ilvl w:val="0"/>
                <w:numId w:val="11"/>
              </w:numPr>
              <w:tabs>
                <w:tab w:val="left" w:pos="247"/>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računa</w:t>
            </w:r>
          </w:p>
          <w:p w14:paraId="0D905126" w14:textId="77777777" w:rsidR="00DF0946" w:rsidRPr="006C0953" w:rsidRDefault="00DF0946" w:rsidP="00DF0946">
            <w:pPr>
              <w:numPr>
                <w:ilvl w:val="0"/>
                <w:numId w:val="11"/>
              </w:numPr>
              <w:tabs>
                <w:tab w:val="left" w:pos="250"/>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Financijsko knjigovodstvo</w:t>
            </w:r>
          </w:p>
          <w:p w14:paraId="3A515637" w14:textId="7485D1AE" w:rsidR="00A23944" w:rsidRPr="006C0953" w:rsidRDefault="00DF0946" w:rsidP="00DF0946">
            <w:pPr>
              <w:numPr>
                <w:ilvl w:val="0"/>
                <w:numId w:val="11"/>
              </w:numPr>
              <w:tabs>
                <w:tab w:val="left" w:pos="250"/>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Izrada izlaznih računa</w:t>
            </w:r>
          </w:p>
          <w:p w14:paraId="5D65610F" w14:textId="6DB60C75" w:rsidR="00A23944" w:rsidRPr="006C0953" w:rsidRDefault="00DF0946" w:rsidP="003B57AD">
            <w:pPr>
              <w:numPr>
                <w:ilvl w:val="0"/>
                <w:numId w:val="11"/>
              </w:numPr>
              <w:tabs>
                <w:tab w:val="left" w:pos="247"/>
              </w:tabs>
              <w:spacing w:line="271" w:lineRule="auto"/>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Zahtjevi prema BBŽ-u</w:t>
            </w:r>
          </w:p>
          <w:p w14:paraId="6CFDCF0D" w14:textId="77777777" w:rsidR="00DF0946" w:rsidRPr="006C0953" w:rsidRDefault="00DF0946" w:rsidP="003B57AD">
            <w:pPr>
              <w:numPr>
                <w:ilvl w:val="0"/>
                <w:numId w:val="11"/>
              </w:numPr>
              <w:tabs>
                <w:tab w:val="left" w:pos="247"/>
              </w:tabs>
              <w:ind w:right="108"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Evidencija sheme školskog voća, </w:t>
            </w:r>
          </w:p>
          <w:p w14:paraId="15495791" w14:textId="0D90A7AE" w:rsidR="00A23944" w:rsidRPr="006C0953" w:rsidRDefault="00DF0946" w:rsidP="003B57AD">
            <w:pPr>
              <w:numPr>
                <w:ilvl w:val="0"/>
                <w:numId w:val="11"/>
              </w:numPr>
              <w:tabs>
                <w:tab w:val="left" w:pos="247"/>
              </w:tabs>
              <w:ind w:right="108"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povrća i mlijeka</w:t>
            </w:r>
          </w:p>
          <w:p w14:paraId="39B1045B" w14:textId="4300EFCF" w:rsidR="00A23944" w:rsidRPr="006C0953" w:rsidRDefault="00DF0946" w:rsidP="003B57AD">
            <w:pPr>
              <w:numPr>
                <w:ilvl w:val="0"/>
                <w:numId w:val="11"/>
              </w:numPr>
              <w:tabs>
                <w:tab w:val="left" w:pos="247"/>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Završna knjiženja oko inventure</w:t>
            </w:r>
          </w:p>
          <w:p w14:paraId="05733179" w14:textId="77777777" w:rsidR="00DF0946" w:rsidRPr="006C0953" w:rsidRDefault="00DF0946" w:rsidP="003B57AD">
            <w:pPr>
              <w:numPr>
                <w:ilvl w:val="0"/>
                <w:numId w:val="11"/>
              </w:numPr>
              <w:tabs>
                <w:tab w:val="left" w:pos="247"/>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Godišnje financijsko izvješće s </w:t>
            </w:r>
            <w:r w:rsidRPr="006C0953">
              <w:rPr>
                <w:rFonts w:ascii="Arial" w:eastAsia="Arial" w:hAnsi="Arial" w:cs="Arial"/>
                <w:sz w:val="24"/>
                <w:szCs w:val="24"/>
              </w:rPr>
              <w:t xml:space="preserve"> </w:t>
            </w:r>
          </w:p>
          <w:p w14:paraId="66804337" w14:textId="77777777" w:rsidR="00DF0946" w:rsidRPr="006C0953" w:rsidRDefault="00DF0946" w:rsidP="00DF0946">
            <w:pPr>
              <w:numPr>
                <w:ilvl w:val="0"/>
                <w:numId w:val="11"/>
              </w:numPr>
              <w:tabs>
                <w:tab w:val="left" w:pos="250"/>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31.12.</w:t>
            </w:r>
          </w:p>
          <w:p w14:paraId="5B150E7E" w14:textId="619F7410" w:rsidR="00A23944" w:rsidRPr="006C0953" w:rsidRDefault="00DF0946" w:rsidP="00DF0946">
            <w:pPr>
              <w:numPr>
                <w:ilvl w:val="0"/>
                <w:numId w:val="11"/>
              </w:numPr>
              <w:tabs>
                <w:tab w:val="left" w:pos="250"/>
              </w:tabs>
              <w:ind w:hanging="120"/>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51D9D462"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ravnateljicom, blagajnicom,</w:t>
            </w:r>
          </w:p>
          <w:p w14:paraId="2CB5A0EC"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tajnicom, učiteljima,</w:t>
            </w:r>
          </w:p>
          <w:p w14:paraId="4EEB5819"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359F932B"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45DDBB87"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666FFAE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70F8D64A"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1541D071" w14:textId="4F4809B1"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w:t>
            </w:r>
            <w:r w:rsidR="00DF0946" w:rsidRPr="006C0953">
              <w:rPr>
                <w:rFonts w:ascii="Arial" w:eastAsia="Arial" w:hAnsi="Arial" w:cs="Arial"/>
                <w:sz w:val="24"/>
                <w:szCs w:val="24"/>
              </w:rPr>
              <w:t>84</w:t>
            </w:r>
          </w:p>
        </w:tc>
      </w:tr>
      <w:tr w:rsidR="006C0953" w:rsidRPr="006C0953" w14:paraId="7D5A78FD" w14:textId="77777777" w:rsidTr="00D51BD9">
        <w:trPr>
          <w:trHeight w:val="3314"/>
        </w:trPr>
        <w:tc>
          <w:tcPr>
            <w:tcW w:w="1134" w:type="dxa"/>
            <w:tcBorders>
              <w:top w:val="single" w:sz="6" w:space="0" w:color="000000"/>
              <w:left w:val="single" w:sz="6" w:space="0" w:color="000000"/>
              <w:bottom w:val="single" w:sz="6" w:space="0" w:color="000000"/>
              <w:right w:val="single" w:sz="6" w:space="0" w:color="000000"/>
            </w:tcBorders>
          </w:tcPr>
          <w:p w14:paraId="553553CC" w14:textId="77777777" w:rsidR="00A23944" w:rsidRPr="006C0953" w:rsidRDefault="008025B9">
            <w:pPr>
              <w:spacing w:line="271" w:lineRule="auto"/>
              <w:ind w:left="290"/>
              <w:rPr>
                <w:rFonts w:ascii="Arial" w:eastAsia="Arial" w:hAnsi="Arial" w:cs="Arial"/>
                <w:sz w:val="24"/>
                <w:szCs w:val="24"/>
              </w:rPr>
            </w:pPr>
            <w:r w:rsidRPr="006C0953">
              <w:rPr>
                <w:rFonts w:ascii="Arial" w:eastAsia="Arial" w:hAnsi="Arial" w:cs="Arial"/>
                <w:sz w:val="24"/>
                <w:szCs w:val="24"/>
              </w:rPr>
              <w:lastRenderedPageBreak/>
              <w:t>II.</w:t>
            </w:r>
          </w:p>
        </w:tc>
        <w:tc>
          <w:tcPr>
            <w:tcW w:w="3829" w:type="dxa"/>
            <w:tcBorders>
              <w:top w:val="single" w:sz="6" w:space="0" w:color="000000"/>
              <w:left w:val="single" w:sz="6" w:space="0" w:color="000000"/>
              <w:bottom w:val="single" w:sz="6" w:space="0" w:color="000000"/>
              <w:right w:val="single" w:sz="6" w:space="0" w:color="000000"/>
            </w:tcBorders>
          </w:tcPr>
          <w:p w14:paraId="79DC9259" w14:textId="3C4F29F9" w:rsidR="00A23944" w:rsidRPr="006C0953" w:rsidRDefault="008025B9" w:rsidP="003B57AD">
            <w:pPr>
              <w:numPr>
                <w:ilvl w:val="0"/>
                <w:numId w:val="10"/>
              </w:numPr>
              <w:tabs>
                <w:tab w:val="left" w:pos="247"/>
              </w:tabs>
              <w:spacing w:line="271" w:lineRule="auto"/>
              <w:ind w:hanging="180"/>
              <w:rPr>
                <w:rFonts w:ascii="Arial" w:eastAsia="Arial" w:hAnsi="Arial" w:cs="Arial"/>
                <w:sz w:val="24"/>
                <w:szCs w:val="24"/>
              </w:rPr>
            </w:pPr>
            <w:r w:rsidRPr="006C0953">
              <w:rPr>
                <w:rFonts w:ascii="Arial" w:eastAsia="Arial" w:hAnsi="Arial" w:cs="Arial"/>
                <w:sz w:val="24"/>
                <w:szCs w:val="24"/>
              </w:rPr>
              <w:t>Otvaranje početnih stanja u 202</w:t>
            </w:r>
            <w:r w:rsidR="00DF0946" w:rsidRPr="006C0953">
              <w:rPr>
                <w:rFonts w:ascii="Arial" w:eastAsia="Arial" w:hAnsi="Arial" w:cs="Arial"/>
                <w:sz w:val="24"/>
                <w:szCs w:val="24"/>
              </w:rPr>
              <w:t>4</w:t>
            </w:r>
            <w:r w:rsidRPr="006C0953">
              <w:rPr>
                <w:rFonts w:ascii="Arial" w:eastAsia="Arial" w:hAnsi="Arial" w:cs="Arial"/>
                <w:sz w:val="24"/>
                <w:szCs w:val="24"/>
              </w:rPr>
              <w:t>.</w:t>
            </w:r>
          </w:p>
          <w:p w14:paraId="1DE746FC" w14:textId="77777777" w:rsidR="00A23944" w:rsidRPr="006C0953" w:rsidRDefault="008025B9" w:rsidP="003B57AD">
            <w:pPr>
              <w:numPr>
                <w:ilvl w:val="0"/>
                <w:numId w:val="10"/>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4C9B05B1" w14:textId="77777777" w:rsidR="00A23944" w:rsidRPr="006C0953" w:rsidRDefault="008025B9" w:rsidP="003B57AD">
            <w:pPr>
              <w:numPr>
                <w:ilvl w:val="0"/>
                <w:numId w:val="10"/>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72363076" w14:textId="77777777" w:rsidR="00A23944" w:rsidRPr="006C0953" w:rsidRDefault="008025B9" w:rsidP="003B57AD">
            <w:pPr>
              <w:numPr>
                <w:ilvl w:val="0"/>
                <w:numId w:val="10"/>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23EE24EA" w14:textId="60E51D51" w:rsidR="00A23944" w:rsidRPr="006C0953" w:rsidRDefault="008025B9" w:rsidP="00595DBF">
            <w:pPr>
              <w:numPr>
                <w:ilvl w:val="0"/>
                <w:numId w:val="10"/>
              </w:numPr>
              <w:tabs>
                <w:tab w:val="left" w:pos="247"/>
              </w:tabs>
              <w:ind w:right="225" w:hanging="180"/>
              <w:rPr>
                <w:rFonts w:ascii="Arial" w:eastAsia="Arial" w:hAnsi="Arial" w:cs="Arial"/>
                <w:sz w:val="24"/>
                <w:szCs w:val="24"/>
              </w:rPr>
            </w:pPr>
            <w:r w:rsidRPr="006C0953">
              <w:rPr>
                <w:rFonts w:ascii="Arial" w:eastAsia="Arial" w:hAnsi="Arial" w:cs="Arial"/>
                <w:sz w:val="24"/>
                <w:szCs w:val="24"/>
              </w:rPr>
              <w:t>Sastavljanje Izjave o fiskalnoj odgovornosti za 202</w:t>
            </w:r>
            <w:r w:rsidR="00DF0946" w:rsidRPr="006C0953">
              <w:rPr>
                <w:rFonts w:ascii="Arial" w:eastAsia="Arial" w:hAnsi="Arial" w:cs="Arial"/>
                <w:sz w:val="24"/>
                <w:szCs w:val="24"/>
              </w:rPr>
              <w:t>3</w:t>
            </w:r>
            <w:r w:rsidRPr="006C0953">
              <w:rPr>
                <w:rFonts w:ascii="Arial" w:eastAsia="Arial" w:hAnsi="Arial" w:cs="Arial"/>
                <w:sz w:val="24"/>
                <w:szCs w:val="24"/>
              </w:rPr>
              <w:t xml:space="preserve">. godinu </w:t>
            </w:r>
          </w:p>
          <w:p w14:paraId="020AFD34" w14:textId="77777777" w:rsidR="00A23944" w:rsidRPr="006C0953" w:rsidRDefault="008025B9" w:rsidP="003B57AD">
            <w:pPr>
              <w:numPr>
                <w:ilvl w:val="0"/>
                <w:numId w:val="10"/>
              </w:numPr>
              <w:tabs>
                <w:tab w:val="left" w:pos="310"/>
              </w:tabs>
              <w:ind w:left="309" w:hanging="202"/>
              <w:rPr>
                <w:rFonts w:ascii="Arial" w:eastAsia="Arial" w:hAnsi="Arial" w:cs="Arial"/>
                <w:sz w:val="24"/>
                <w:szCs w:val="24"/>
              </w:rPr>
            </w:pPr>
            <w:r w:rsidRPr="006C0953">
              <w:rPr>
                <w:rFonts w:ascii="Arial" w:eastAsia="Arial" w:hAnsi="Arial" w:cs="Arial"/>
                <w:sz w:val="24"/>
                <w:szCs w:val="24"/>
              </w:rPr>
              <w:t>Izrada izlaznih računa</w:t>
            </w:r>
          </w:p>
          <w:p w14:paraId="7AA05F59" w14:textId="77777777" w:rsidR="00A23944" w:rsidRPr="006C0953" w:rsidRDefault="008025B9" w:rsidP="003B57AD">
            <w:pPr>
              <w:numPr>
                <w:ilvl w:val="0"/>
                <w:numId w:val="10"/>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7576C0A8" w14:textId="77777777" w:rsidR="00A23944" w:rsidRPr="006C0953" w:rsidRDefault="008025B9" w:rsidP="003B57AD">
            <w:pPr>
              <w:numPr>
                <w:ilvl w:val="0"/>
                <w:numId w:val="10"/>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67C9F061" w14:textId="77777777" w:rsidR="00A23944" w:rsidRPr="006C0953" w:rsidRDefault="008025B9" w:rsidP="003B57AD">
            <w:pPr>
              <w:numPr>
                <w:ilvl w:val="0"/>
                <w:numId w:val="10"/>
              </w:numPr>
              <w:tabs>
                <w:tab w:val="left" w:pos="310"/>
              </w:tabs>
              <w:spacing w:line="264" w:lineRule="auto"/>
              <w:ind w:left="309" w:hanging="202"/>
              <w:rPr>
                <w:rFonts w:ascii="Arial" w:eastAsia="Arial" w:hAnsi="Arial" w:cs="Arial"/>
                <w:sz w:val="24"/>
                <w:szCs w:val="24"/>
              </w:rPr>
            </w:pPr>
            <w:r w:rsidRPr="006C0953">
              <w:rPr>
                <w:rFonts w:ascii="Arial" w:eastAsia="Arial" w:hAnsi="Arial" w:cs="Arial"/>
                <w:sz w:val="24"/>
                <w:szCs w:val="24"/>
              </w:rPr>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4917A31D"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2AD95C43"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6FB5502D"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19D1C66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1FB47725"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694B7C3D"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spremačicama, </w:t>
            </w:r>
          </w:p>
          <w:p w14:paraId="0FEA1A09"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22F59800"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42D4EB7A" w14:textId="20C28E1B" w:rsidR="00A23944" w:rsidRPr="006C0953" w:rsidRDefault="008025B9" w:rsidP="00D51BD9">
            <w:pPr>
              <w:spacing w:line="271" w:lineRule="auto"/>
              <w:ind w:left="204" w:right="191"/>
              <w:jc w:val="center"/>
              <w:rPr>
                <w:rFonts w:ascii="Arial" w:eastAsia="Arial" w:hAnsi="Arial" w:cs="Arial"/>
                <w:sz w:val="24"/>
                <w:szCs w:val="24"/>
              </w:rPr>
            </w:pPr>
            <w:r w:rsidRPr="006C0953">
              <w:rPr>
                <w:rFonts w:ascii="Arial" w:eastAsia="Arial" w:hAnsi="Arial" w:cs="Arial"/>
                <w:sz w:val="24"/>
                <w:szCs w:val="24"/>
              </w:rPr>
              <w:t>16</w:t>
            </w:r>
            <w:r w:rsidR="00DF0946" w:rsidRPr="006C0953">
              <w:rPr>
                <w:rFonts w:ascii="Arial" w:eastAsia="Arial" w:hAnsi="Arial" w:cs="Arial"/>
                <w:sz w:val="24"/>
                <w:szCs w:val="24"/>
              </w:rPr>
              <w:t>8</w:t>
            </w:r>
          </w:p>
        </w:tc>
      </w:tr>
      <w:tr w:rsidR="006C0953" w:rsidRPr="006C0953" w14:paraId="4FEF20E6" w14:textId="77777777" w:rsidTr="00D51BD9">
        <w:trPr>
          <w:trHeight w:val="1115"/>
        </w:trPr>
        <w:tc>
          <w:tcPr>
            <w:tcW w:w="1134" w:type="dxa"/>
            <w:tcBorders>
              <w:top w:val="single" w:sz="4" w:space="0" w:color="000000"/>
              <w:left w:val="single" w:sz="6" w:space="0" w:color="000000"/>
              <w:bottom w:val="single" w:sz="6" w:space="0" w:color="000000"/>
              <w:right w:val="single" w:sz="6" w:space="0" w:color="000000"/>
            </w:tcBorders>
          </w:tcPr>
          <w:p w14:paraId="12E081A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III.</w:t>
            </w:r>
          </w:p>
        </w:tc>
        <w:tc>
          <w:tcPr>
            <w:tcW w:w="3829" w:type="dxa"/>
            <w:tcBorders>
              <w:top w:val="single" w:sz="4" w:space="0" w:color="000000"/>
              <w:left w:val="single" w:sz="6" w:space="0" w:color="000000"/>
              <w:bottom w:val="single" w:sz="6" w:space="0" w:color="000000"/>
              <w:right w:val="single" w:sz="6" w:space="0" w:color="000000"/>
            </w:tcBorders>
          </w:tcPr>
          <w:p w14:paraId="49DB250F" w14:textId="77777777" w:rsidR="00A23944" w:rsidRPr="006C0953" w:rsidRDefault="008025B9">
            <w:pPr>
              <w:tabs>
                <w:tab w:val="left" w:pos="247"/>
              </w:tabs>
              <w:ind w:left="147" w:right="686"/>
              <w:rPr>
                <w:rFonts w:ascii="Arial" w:eastAsia="Arial" w:hAnsi="Arial" w:cs="Arial"/>
                <w:sz w:val="24"/>
                <w:szCs w:val="24"/>
              </w:rPr>
            </w:pPr>
            <w:r w:rsidRPr="006C0953">
              <w:rPr>
                <w:rFonts w:ascii="Arial" w:eastAsia="Arial" w:hAnsi="Arial" w:cs="Arial"/>
                <w:sz w:val="24"/>
                <w:szCs w:val="24"/>
              </w:rPr>
              <w:t>-</w:t>
            </w:r>
            <w:r w:rsidRPr="006C0953">
              <w:rPr>
                <w:rFonts w:ascii="Arial" w:eastAsia="Arial" w:hAnsi="Arial" w:cs="Arial"/>
                <w:sz w:val="24"/>
                <w:szCs w:val="24"/>
              </w:rPr>
              <w:tab/>
              <w:t>Vođenje knjige ulaznih i izlaznih računa</w:t>
            </w:r>
          </w:p>
          <w:p w14:paraId="7729832B" w14:textId="77777777" w:rsidR="00A23944" w:rsidRPr="006C0953" w:rsidRDefault="008025B9">
            <w:pPr>
              <w:tabs>
                <w:tab w:val="left" w:pos="247"/>
              </w:tabs>
              <w:ind w:left="147" w:right="686"/>
              <w:rPr>
                <w:rFonts w:ascii="Arial" w:eastAsia="Arial" w:hAnsi="Arial" w:cs="Arial"/>
                <w:sz w:val="24"/>
                <w:szCs w:val="24"/>
              </w:rPr>
            </w:pPr>
            <w:r w:rsidRPr="006C0953">
              <w:rPr>
                <w:rFonts w:ascii="Arial" w:eastAsia="Arial" w:hAnsi="Arial" w:cs="Arial"/>
                <w:sz w:val="24"/>
                <w:szCs w:val="24"/>
              </w:rPr>
              <w:t>-</w:t>
            </w:r>
            <w:r w:rsidRPr="006C0953">
              <w:rPr>
                <w:rFonts w:ascii="Arial" w:eastAsia="Arial" w:hAnsi="Arial" w:cs="Arial"/>
                <w:sz w:val="24"/>
                <w:szCs w:val="24"/>
              </w:rPr>
              <w:tab/>
              <w:t>Financijsko knjigovodstvo</w:t>
            </w:r>
          </w:p>
          <w:p w14:paraId="73CC94A8" w14:textId="77777777" w:rsidR="00DF0946" w:rsidRPr="006C0953" w:rsidRDefault="008025B9">
            <w:pPr>
              <w:tabs>
                <w:tab w:val="left" w:pos="247"/>
              </w:tabs>
              <w:ind w:left="147" w:right="686"/>
              <w:rPr>
                <w:rFonts w:ascii="Arial" w:eastAsia="Arial" w:hAnsi="Arial" w:cs="Arial"/>
                <w:sz w:val="24"/>
                <w:szCs w:val="24"/>
              </w:rPr>
            </w:pPr>
            <w:r w:rsidRPr="006C0953">
              <w:rPr>
                <w:rFonts w:ascii="Arial" w:eastAsia="Arial" w:hAnsi="Arial" w:cs="Arial"/>
                <w:sz w:val="24"/>
                <w:szCs w:val="24"/>
              </w:rPr>
              <w:t xml:space="preserve">- Knjigovodstvo osnovnih </w:t>
            </w:r>
          </w:p>
          <w:p w14:paraId="53F6254B" w14:textId="77777777" w:rsidR="00DF0946" w:rsidRPr="006C0953" w:rsidRDefault="00DF0946">
            <w:pPr>
              <w:tabs>
                <w:tab w:val="left" w:pos="247"/>
              </w:tabs>
              <w:ind w:left="147" w:right="686"/>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 xml:space="preserve">sredstava i sitnog </w:t>
            </w:r>
            <w:r w:rsidRPr="006C0953">
              <w:rPr>
                <w:rFonts w:ascii="Arial" w:eastAsia="Arial" w:hAnsi="Arial" w:cs="Arial"/>
                <w:sz w:val="24"/>
                <w:szCs w:val="24"/>
              </w:rPr>
              <w:t xml:space="preserve">   </w:t>
            </w:r>
          </w:p>
          <w:p w14:paraId="0E99F6D8" w14:textId="496967A9" w:rsidR="00A23944" w:rsidRPr="006C0953" w:rsidRDefault="00DF0946">
            <w:pPr>
              <w:tabs>
                <w:tab w:val="left" w:pos="247"/>
              </w:tabs>
              <w:ind w:left="147" w:right="686"/>
              <w:rPr>
                <w:rFonts w:ascii="Arial" w:eastAsia="Arial" w:hAnsi="Arial" w:cs="Arial"/>
                <w:sz w:val="24"/>
                <w:szCs w:val="24"/>
              </w:rPr>
            </w:pPr>
            <w:r w:rsidRPr="006C0953">
              <w:rPr>
                <w:rFonts w:ascii="Arial" w:eastAsia="Arial" w:hAnsi="Arial" w:cs="Arial"/>
                <w:sz w:val="24"/>
                <w:szCs w:val="24"/>
              </w:rPr>
              <w:t xml:space="preserve">  </w:t>
            </w:r>
            <w:r w:rsidR="008025B9" w:rsidRPr="006C0953">
              <w:rPr>
                <w:rFonts w:ascii="Arial" w:eastAsia="Arial" w:hAnsi="Arial" w:cs="Arial"/>
                <w:sz w:val="24"/>
                <w:szCs w:val="24"/>
              </w:rPr>
              <w:t>inventara</w:t>
            </w:r>
          </w:p>
          <w:p w14:paraId="439F7770" w14:textId="77777777" w:rsidR="00A23944" w:rsidRPr="006C0953" w:rsidRDefault="008025B9" w:rsidP="003B57AD">
            <w:pPr>
              <w:numPr>
                <w:ilvl w:val="0"/>
                <w:numId w:val="9"/>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57B5DBA7" w14:textId="77777777" w:rsidR="00A23944" w:rsidRPr="006C0953" w:rsidRDefault="008025B9" w:rsidP="003B57AD">
            <w:pPr>
              <w:numPr>
                <w:ilvl w:val="0"/>
                <w:numId w:val="9"/>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76B878F2" w14:textId="77777777" w:rsidR="00A23944" w:rsidRPr="006C0953" w:rsidRDefault="008025B9" w:rsidP="003B57AD">
            <w:pPr>
              <w:numPr>
                <w:ilvl w:val="0"/>
                <w:numId w:val="9"/>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1E04CF9B" w14:textId="77777777" w:rsidR="00A23944" w:rsidRPr="006C0953" w:rsidRDefault="008025B9" w:rsidP="003B57AD">
            <w:pPr>
              <w:numPr>
                <w:ilvl w:val="0"/>
                <w:numId w:val="9"/>
              </w:numPr>
              <w:tabs>
                <w:tab w:val="left" w:pos="250"/>
              </w:tabs>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399D322B" w14:textId="70D0C312" w:rsidR="00A23944" w:rsidRPr="006C0953" w:rsidRDefault="008025B9" w:rsidP="003B57AD">
            <w:pPr>
              <w:numPr>
                <w:ilvl w:val="0"/>
                <w:numId w:val="9"/>
              </w:numPr>
              <w:tabs>
                <w:tab w:val="left" w:pos="247"/>
              </w:tabs>
              <w:ind w:right="371" w:hanging="180"/>
              <w:rPr>
                <w:rFonts w:ascii="Arial" w:eastAsia="Arial" w:hAnsi="Arial" w:cs="Arial"/>
                <w:sz w:val="24"/>
                <w:szCs w:val="24"/>
              </w:rPr>
            </w:pPr>
            <w:r w:rsidRPr="006C0953">
              <w:rPr>
                <w:rFonts w:ascii="Arial" w:eastAsia="Arial" w:hAnsi="Arial" w:cs="Arial"/>
                <w:sz w:val="24"/>
                <w:szCs w:val="24"/>
              </w:rPr>
              <w:t>Godišnje izvješće o nepravilnostima za 202</w:t>
            </w:r>
            <w:r w:rsidR="00DF0946" w:rsidRPr="006C0953">
              <w:rPr>
                <w:rFonts w:ascii="Arial" w:eastAsia="Arial" w:hAnsi="Arial" w:cs="Arial"/>
                <w:sz w:val="24"/>
                <w:szCs w:val="24"/>
              </w:rPr>
              <w:t>3</w:t>
            </w:r>
            <w:r w:rsidRPr="006C0953">
              <w:rPr>
                <w:rFonts w:ascii="Arial" w:eastAsia="Arial" w:hAnsi="Arial" w:cs="Arial"/>
                <w:sz w:val="24"/>
                <w:szCs w:val="24"/>
              </w:rPr>
              <w:t>. godinu</w:t>
            </w:r>
          </w:p>
          <w:p w14:paraId="7D2403E3" w14:textId="77777777" w:rsidR="00A23944" w:rsidRPr="006C0953" w:rsidRDefault="008025B9" w:rsidP="003B57AD">
            <w:pPr>
              <w:numPr>
                <w:ilvl w:val="0"/>
                <w:numId w:val="9"/>
              </w:numPr>
              <w:tabs>
                <w:tab w:val="left" w:pos="247"/>
              </w:tabs>
              <w:spacing w:line="276" w:lineRule="auto"/>
              <w:ind w:right="113" w:hanging="180"/>
              <w:rPr>
                <w:rFonts w:ascii="Arial" w:eastAsia="Arial" w:hAnsi="Arial" w:cs="Arial"/>
                <w:sz w:val="24"/>
                <w:szCs w:val="24"/>
              </w:rPr>
            </w:pPr>
            <w:r w:rsidRPr="006C0953">
              <w:rPr>
                <w:rFonts w:ascii="Arial" w:eastAsia="Arial" w:hAnsi="Arial" w:cs="Arial"/>
                <w:sz w:val="24"/>
                <w:szCs w:val="24"/>
              </w:rPr>
              <w:t xml:space="preserve">Podaci vezani za </w:t>
            </w:r>
            <w:r w:rsidR="00DF0946" w:rsidRPr="006C0953">
              <w:rPr>
                <w:rFonts w:ascii="Arial" w:eastAsia="Arial" w:hAnsi="Arial" w:cs="Arial"/>
                <w:sz w:val="24"/>
                <w:szCs w:val="24"/>
              </w:rPr>
              <w:t>r</w:t>
            </w:r>
            <w:r w:rsidRPr="006C0953">
              <w:rPr>
                <w:rFonts w:ascii="Arial" w:eastAsia="Arial" w:hAnsi="Arial" w:cs="Arial"/>
                <w:sz w:val="24"/>
                <w:szCs w:val="24"/>
              </w:rPr>
              <w:t>ačunovodstvo za izradu godišnjeg izvješća o javnoj nabavi</w:t>
            </w:r>
          </w:p>
          <w:p w14:paraId="5E9A72B0" w14:textId="088F2A3F" w:rsidR="00DF0946" w:rsidRPr="006C0953" w:rsidRDefault="00DF0946" w:rsidP="003B57AD">
            <w:pPr>
              <w:numPr>
                <w:ilvl w:val="0"/>
                <w:numId w:val="9"/>
              </w:numPr>
              <w:tabs>
                <w:tab w:val="left" w:pos="247"/>
              </w:tabs>
              <w:spacing w:line="276" w:lineRule="auto"/>
              <w:ind w:right="113" w:hanging="180"/>
              <w:rPr>
                <w:rFonts w:ascii="Arial" w:eastAsia="Arial" w:hAnsi="Arial" w:cs="Arial"/>
                <w:sz w:val="24"/>
                <w:szCs w:val="24"/>
              </w:rPr>
            </w:pPr>
            <w:r w:rsidRPr="006C0953">
              <w:rPr>
                <w:rFonts w:ascii="Arial" w:eastAsia="Arial" w:hAnsi="Arial" w:cs="Arial"/>
                <w:sz w:val="24"/>
                <w:szCs w:val="24"/>
              </w:rPr>
              <w:t>Godišnje izvješće o izvršenju financijskog plana za 2023.</w:t>
            </w:r>
          </w:p>
        </w:tc>
        <w:tc>
          <w:tcPr>
            <w:tcW w:w="2976" w:type="dxa"/>
            <w:tcBorders>
              <w:top w:val="single" w:sz="4" w:space="0" w:color="000000"/>
              <w:left w:val="single" w:sz="6" w:space="0" w:color="000000"/>
              <w:bottom w:val="single" w:sz="6" w:space="0" w:color="000000"/>
              <w:right w:val="single" w:sz="6" w:space="0" w:color="000000"/>
            </w:tcBorders>
          </w:tcPr>
          <w:p w14:paraId="662EA652"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ravnateljicom, blagajnicom, </w:t>
            </w:r>
          </w:p>
          <w:p w14:paraId="26AF9692"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tajnicom, </w:t>
            </w:r>
          </w:p>
          <w:p w14:paraId="39301F67"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učiteljima,</w:t>
            </w:r>
          </w:p>
          <w:p w14:paraId="06318D6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3609AFB6"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2CA69B0E"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spremačicama, </w:t>
            </w:r>
          </w:p>
          <w:p w14:paraId="0E973BEF"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5AE2FD1D"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p w14:paraId="511531B4" w14:textId="77777777" w:rsidR="00A23944" w:rsidRPr="006C0953" w:rsidRDefault="00A23944">
            <w:pPr>
              <w:tabs>
                <w:tab w:val="left" w:pos="1828"/>
              </w:tabs>
              <w:ind w:left="105" w:right="92"/>
              <w:jc w:val="both"/>
              <w:rPr>
                <w:rFonts w:ascii="Arial" w:eastAsia="Arial" w:hAnsi="Arial" w:cs="Arial"/>
                <w:sz w:val="24"/>
                <w:szCs w:val="24"/>
              </w:rPr>
            </w:pPr>
          </w:p>
          <w:p w14:paraId="35209D02" w14:textId="77777777" w:rsidR="00A23944" w:rsidRPr="006C0953" w:rsidRDefault="00A23944">
            <w:pPr>
              <w:tabs>
                <w:tab w:val="left" w:pos="1828"/>
              </w:tabs>
              <w:ind w:left="105" w:right="92"/>
              <w:jc w:val="both"/>
              <w:rPr>
                <w:rFonts w:ascii="Arial" w:eastAsia="Arial" w:hAnsi="Arial" w:cs="Arial"/>
                <w:sz w:val="24"/>
                <w:szCs w:val="24"/>
              </w:rPr>
            </w:pPr>
          </w:p>
        </w:tc>
        <w:tc>
          <w:tcPr>
            <w:tcW w:w="1133" w:type="dxa"/>
            <w:tcBorders>
              <w:top w:val="single" w:sz="4" w:space="0" w:color="000000"/>
              <w:left w:val="single" w:sz="6" w:space="0" w:color="000000"/>
              <w:bottom w:val="single" w:sz="6" w:space="0" w:color="000000"/>
              <w:right w:val="single" w:sz="6" w:space="0" w:color="000000"/>
            </w:tcBorders>
          </w:tcPr>
          <w:p w14:paraId="3F342EAB" w14:textId="31CE9581" w:rsidR="00A23944" w:rsidRPr="006C0953" w:rsidRDefault="008025B9" w:rsidP="00D51BD9">
            <w:pPr>
              <w:jc w:val="center"/>
              <w:rPr>
                <w:rFonts w:ascii="Arial" w:eastAsia="Arial" w:hAnsi="Arial" w:cs="Arial"/>
                <w:sz w:val="24"/>
                <w:szCs w:val="24"/>
              </w:rPr>
            </w:pPr>
            <w:r w:rsidRPr="006C0953">
              <w:rPr>
                <w:rFonts w:ascii="Arial" w:eastAsia="Arial" w:hAnsi="Arial" w:cs="Arial"/>
                <w:sz w:val="24"/>
                <w:szCs w:val="24"/>
              </w:rPr>
              <w:t>1</w:t>
            </w:r>
            <w:r w:rsidR="00DF0946" w:rsidRPr="006C0953">
              <w:rPr>
                <w:rFonts w:ascii="Arial" w:eastAsia="Arial" w:hAnsi="Arial" w:cs="Arial"/>
                <w:sz w:val="24"/>
                <w:szCs w:val="24"/>
              </w:rPr>
              <w:t>68</w:t>
            </w:r>
          </w:p>
        </w:tc>
      </w:tr>
      <w:tr w:rsidR="006C0953" w:rsidRPr="006C0953" w14:paraId="0B338FD0" w14:textId="77777777" w:rsidTr="00D51BD9">
        <w:trPr>
          <w:trHeight w:val="3311"/>
        </w:trPr>
        <w:tc>
          <w:tcPr>
            <w:tcW w:w="1134" w:type="dxa"/>
            <w:tcBorders>
              <w:top w:val="single" w:sz="6" w:space="0" w:color="000000"/>
              <w:left w:val="single" w:sz="6" w:space="0" w:color="000000"/>
              <w:bottom w:val="single" w:sz="6" w:space="0" w:color="000000"/>
              <w:right w:val="single" w:sz="6" w:space="0" w:color="000000"/>
            </w:tcBorders>
          </w:tcPr>
          <w:p w14:paraId="23CDFC09" w14:textId="77777777" w:rsidR="00A23944" w:rsidRPr="006C0953" w:rsidRDefault="008025B9">
            <w:pPr>
              <w:spacing w:line="264" w:lineRule="auto"/>
              <w:ind w:left="230"/>
              <w:rPr>
                <w:rFonts w:ascii="Arial" w:eastAsia="Arial" w:hAnsi="Arial" w:cs="Arial"/>
                <w:sz w:val="24"/>
                <w:szCs w:val="24"/>
              </w:rPr>
            </w:pPr>
            <w:r w:rsidRPr="006C0953">
              <w:rPr>
                <w:rFonts w:ascii="Arial" w:eastAsia="Arial" w:hAnsi="Arial" w:cs="Arial"/>
                <w:sz w:val="24"/>
                <w:szCs w:val="24"/>
              </w:rPr>
              <w:t>IV.</w:t>
            </w:r>
          </w:p>
        </w:tc>
        <w:tc>
          <w:tcPr>
            <w:tcW w:w="3829" w:type="dxa"/>
            <w:tcBorders>
              <w:top w:val="single" w:sz="6" w:space="0" w:color="000000"/>
              <w:left w:val="single" w:sz="6" w:space="0" w:color="000000"/>
              <w:bottom w:val="single" w:sz="6" w:space="0" w:color="000000"/>
              <w:right w:val="single" w:sz="6" w:space="0" w:color="000000"/>
            </w:tcBorders>
          </w:tcPr>
          <w:p w14:paraId="3C2862A6" w14:textId="5A7BD0DD" w:rsidR="00A23944" w:rsidRPr="006C0953" w:rsidRDefault="008025B9" w:rsidP="003B57AD">
            <w:pPr>
              <w:numPr>
                <w:ilvl w:val="0"/>
                <w:numId w:val="16"/>
              </w:numPr>
              <w:tabs>
                <w:tab w:val="left" w:pos="247"/>
              </w:tabs>
              <w:ind w:hanging="180"/>
              <w:rPr>
                <w:rFonts w:ascii="Arial" w:eastAsia="Arial" w:hAnsi="Arial" w:cs="Arial"/>
                <w:sz w:val="24"/>
                <w:szCs w:val="24"/>
              </w:rPr>
            </w:pPr>
            <w:r w:rsidRPr="006C0953">
              <w:rPr>
                <w:rFonts w:ascii="Arial" w:eastAsia="Arial" w:hAnsi="Arial" w:cs="Arial"/>
                <w:sz w:val="24"/>
                <w:szCs w:val="24"/>
              </w:rPr>
              <w:t>1.4. Uskr</w:t>
            </w:r>
            <w:r w:rsidR="00DF0946" w:rsidRPr="006C0953">
              <w:rPr>
                <w:rFonts w:ascii="Arial" w:eastAsia="Arial" w:hAnsi="Arial" w:cs="Arial"/>
                <w:sz w:val="24"/>
                <w:szCs w:val="24"/>
              </w:rPr>
              <w:t>š</w:t>
            </w:r>
            <w:r w:rsidRPr="006C0953">
              <w:rPr>
                <w:rFonts w:ascii="Arial" w:eastAsia="Arial" w:hAnsi="Arial" w:cs="Arial"/>
                <w:sz w:val="24"/>
                <w:szCs w:val="24"/>
              </w:rPr>
              <w:t>n</w:t>
            </w:r>
            <w:r w:rsidR="00DF0946" w:rsidRPr="006C0953">
              <w:rPr>
                <w:rFonts w:ascii="Arial" w:eastAsia="Arial" w:hAnsi="Arial" w:cs="Arial"/>
                <w:sz w:val="24"/>
                <w:szCs w:val="24"/>
              </w:rPr>
              <w:t>j</w:t>
            </w:r>
            <w:r w:rsidRPr="006C0953">
              <w:rPr>
                <w:rFonts w:ascii="Arial" w:eastAsia="Arial" w:hAnsi="Arial" w:cs="Arial"/>
                <w:sz w:val="24"/>
                <w:szCs w:val="24"/>
              </w:rPr>
              <w:t>i ponedjeljak</w:t>
            </w:r>
          </w:p>
          <w:p w14:paraId="71B9E107" w14:textId="77777777" w:rsidR="00DF0946" w:rsidRPr="006C0953" w:rsidRDefault="00DF0946" w:rsidP="00DF0946">
            <w:pPr>
              <w:numPr>
                <w:ilvl w:val="0"/>
                <w:numId w:val="16"/>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Tromjesečni financijski izvještaj s 31.3.</w:t>
            </w:r>
          </w:p>
          <w:p w14:paraId="745D575D" w14:textId="77777777" w:rsidR="00A23944" w:rsidRPr="006C0953" w:rsidRDefault="008025B9" w:rsidP="003B57AD">
            <w:pPr>
              <w:numPr>
                <w:ilvl w:val="0"/>
                <w:numId w:val="16"/>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3BED7B8E" w14:textId="77777777" w:rsidR="00A23944" w:rsidRPr="006C0953" w:rsidRDefault="008025B9" w:rsidP="003B57AD">
            <w:pPr>
              <w:numPr>
                <w:ilvl w:val="0"/>
                <w:numId w:val="16"/>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20A9B84D" w14:textId="77777777" w:rsidR="00A23944" w:rsidRPr="006C0953" w:rsidRDefault="008025B9" w:rsidP="003B57AD">
            <w:pPr>
              <w:numPr>
                <w:ilvl w:val="0"/>
                <w:numId w:val="16"/>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2A1020EA" w14:textId="77777777" w:rsidR="00A23944" w:rsidRPr="006C0953" w:rsidRDefault="008025B9" w:rsidP="003B57AD">
            <w:pPr>
              <w:numPr>
                <w:ilvl w:val="0"/>
                <w:numId w:val="16"/>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47CB7AAA" w14:textId="77777777" w:rsidR="00A23944" w:rsidRPr="006C0953" w:rsidRDefault="008025B9" w:rsidP="003B57AD">
            <w:pPr>
              <w:numPr>
                <w:ilvl w:val="0"/>
                <w:numId w:val="16"/>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642D9470" w14:textId="77777777" w:rsidR="00A23944" w:rsidRPr="006C0953" w:rsidRDefault="008025B9" w:rsidP="003B57AD">
            <w:pPr>
              <w:numPr>
                <w:ilvl w:val="0"/>
                <w:numId w:val="16"/>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43A46DDF" w14:textId="77777777" w:rsidR="00A23944" w:rsidRPr="006C0953" w:rsidRDefault="008025B9" w:rsidP="003B57AD">
            <w:pPr>
              <w:numPr>
                <w:ilvl w:val="0"/>
                <w:numId w:val="16"/>
              </w:numPr>
              <w:tabs>
                <w:tab w:val="left" w:pos="250"/>
              </w:tabs>
              <w:spacing w:line="264" w:lineRule="auto"/>
              <w:ind w:left="249" w:hanging="142"/>
              <w:rPr>
                <w:rFonts w:ascii="Arial" w:eastAsia="Arial" w:hAnsi="Arial" w:cs="Arial"/>
                <w:sz w:val="24"/>
                <w:szCs w:val="24"/>
              </w:rPr>
            </w:pPr>
            <w:r w:rsidRPr="006C0953">
              <w:rPr>
                <w:rFonts w:ascii="Arial" w:eastAsia="Arial" w:hAnsi="Arial" w:cs="Arial"/>
                <w:sz w:val="24"/>
                <w:szCs w:val="24"/>
              </w:rPr>
              <w:lastRenderedPageBreak/>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1617CE0B"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lastRenderedPageBreak/>
              <w:t xml:space="preserve">ravnateljicom, blagajnicom, </w:t>
            </w:r>
          </w:p>
          <w:p w14:paraId="2A484128"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30F8681C"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44BEC61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65C1A0D0"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50434A91"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409071F2"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Županijom, </w:t>
            </w:r>
          </w:p>
          <w:p w14:paraId="00701F85"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6875D32F" w14:textId="1D5FD4C4"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w:t>
            </w:r>
            <w:r w:rsidR="00DF0946" w:rsidRPr="006C0953">
              <w:rPr>
                <w:rFonts w:ascii="Arial" w:eastAsia="Arial" w:hAnsi="Arial" w:cs="Arial"/>
                <w:sz w:val="24"/>
                <w:szCs w:val="24"/>
              </w:rPr>
              <w:t>7</w:t>
            </w:r>
            <w:r w:rsidRPr="006C0953">
              <w:rPr>
                <w:rFonts w:ascii="Arial" w:eastAsia="Arial" w:hAnsi="Arial" w:cs="Arial"/>
                <w:sz w:val="24"/>
                <w:szCs w:val="24"/>
              </w:rPr>
              <w:t>6</w:t>
            </w:r>
          </w:p>
        </w:tc>
      </w:tr>
      <w:tr w:rsidR="006C0953" w:rsidRPr="006C0953" w14:paraId="218F2AB2" w14:textId="77777777" w:rsidTr="00D51BD9">
        <w:trPr>
          <w:trHeight w:val="3588"/>
        </w:trPr>
        <w:tc>
          <w:tcPr>
            <w:tcW w:w="1134" w:type="dxa"/>
            <w:tcBorders>
              <w:top w:val="single" w:sz="6" w:space="0" w:color="000000"/>
              <w:left w:val="single" w:sz="6" w:space="0" w:color="000000"/>
              <w:bottom w:val="single" w:sz="6" w:space="0" w:color="000000"/>
              <w:right w:val="single" w:sz="6" w:space="0" w:color="000000"/>
            </w:tcBorders>
          </w:tcPr>
          <w:p w14:paraId="5420E66B" w14:textId="77777777" w:rsidR="00A23944" w:rsidRPr="006C0953" w:rsidRDefault="008025B9">
            <w:pPr>
              <w:spacing w:line="264" w:lineRule="auto"/>
              <w:ind w:left="287"/>
              <w:rPr>
                <w:rFonts w:ascii="Arial" w:eastAsia="Arial" w:hAnsi="Arial" w:cs="Arial"/>
                <w:sz w:val="24"/>
                <w:szCs w:val="24"/>
              </w:rPr>
            </w:pPr>
            <w:r w:rsidRPr="006C0953">
              <w:rPr>
                <w:rFonts w:ascii="Arial" w:eastAsia="Arial" w:hAnsi="Arial" w:cs="Arial"/>
                <w:sz w:val="24"/>
                <w:szCs w:val="24"/>
              </w:rPr>
              <w:lastRenderedPageBreak/>
              <w:t>V.</w:t>
            </w:r>
          </w:p>
        </w:tc>
        <w:tc>
          <w:tcPr>
            <w:tcW w:w="3829" w:type="dxa"/>
            <w:tcBorders>
              <w:top w:val="single" w:sz="6" w:space="0" w:color="000000"/>
              <w:left w:val="single" w:sz="6" w:space="0" w:color="000000"/>
              <w:bottom w:val="single" w:sz="6" w:space="0" w:color="000000"/>
              <w:right w:val="single" w:sz="6" w:space="0" w:color="000000"/>
            </w:tcBorders>
          </w:tcPr>
          <w:p w14:paraId="0D347822" w14:textId="50871ED7" w:rsidR="00A23944" w:rsidRPr="006C0953" w:rsidRDefault="008025B9" w:rsidP="003B57AD">
            <w:pPr>
              <w:numPr>
                <w:ilvl w:val="0"/>
                <w:numId w:val="79"/>
              </w:numPr>
              <w:tabs>
                <w:tab w:val="left" w:pos="247"/>
              </w:tabs>
              <w:ind w:hanging="180"/>
              <w:rPr>
                <w:rFonts w:ascii="Arial" w:eastAsia="Arial" w:hAnsi="Arial" w:cs="Arial"/>
                <w:sz w:val="24"/>
                <w:szCs w:val="24"/>
              </w:rPr>
            </w:pPr>
            <w:r w:rsidRPr="006C0953">
              <w:rPr>
                <w:rFonts w:ascii="Arial" w:eastAsia="Arial" w:hAnsi="Arial" w:cs="Arial"/>
                <w:sz w:val="24"/>
                <w:szCs w:val="24"/>
              </w:rPr>
              <w:t>1.5. Praznik rada</w:t>
            </w:r>
          </w:p>
          <w:p w14:paraId="6AB70428" w14:textId="16370E10" w:rsidR="00DF0946" w:rsidRPr="006C0953" w:rsidRDefault="00DF0946" w:rsidP="003B57AD">
            <w:pPr>
              <w:numPr>
                <w:ilvl w:val="0"/>
                <w:numId w:val="79"/>
              </w:numPr>
              <w:tabs>
                <w:tab w:val="left" w:pos="247"/>
              </w:tabs>
              <w:ind w:hanging="180"/>
              <w:rPr>
                <w:rFonts w:ascii="Arial" w:eastAsia="Arial" w:hAnsi="Arial" w:cs="Arial"/>
                <w:sz w:val="24"/>
                <w:szCs w:val="24"/>
              </w:rPr>
            </w:pPr>
            <w:r w:rsidRPr="006C0953">
              <w:rPr>
                <w:rFonts w:ascii="Arial" w:eastAsia="Arial" w:hAnsi="Arial" w:cs="Arial"/>
                <w:sz w:val="24"/>
                <w:szCs w:val="24"/>
              </w:rPr>
              <w:t>30.5 Dan državnosti i Tijelovo</w:t>
            </w:r>
          </w:p>
          <w:p w14:paraId="30F15AFD" w14:textId="77777777" w:rsidR="00A23944" w:rsidRPr="006C0953" w:rsidRDefault="008025B9" w:rsidP="003B57AD">
            <w:pPr>
              <w:numPr>
                <w:ilvl w:val="0"/>
                <w:numId w:val="79"/>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363C5CF3" w14:textId="77777777" w:rsidR="00A23944" w:rsidRPr="006C0953" w:rsidRDefault="008025B9" w:rsidP="003B57AD">
            <w:pPr>
              <w:numPr>
                <w:ilvl w:val="0"/>
                <w:numId w:val="79"/>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44C6A33B" w14:textId="77777777" w:rsidR="00A23944" w:rsidRPr="006C0953" w:rsidRDefault="008025B9" w:rsidP="003B57AD">
            <w:pPr>
              <w:numPr>
                <w:ilvl w:val="0"/>
                <w:numId w:val="79"/>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1370D6D1" w14:textId="77777777" w:rsidR="00A23944" w:rsidRPr="006C0953" w:rsidRDefault="008025B9" w:rsidP="003B57AD">
            <w:pPr>
              <w:numPr>
                <w:ilvl w:val="0"/>
                <w:numId w:val="79"/>
              </w:numPr>
              <w:tabs>
                <w:tab w:val="left" w:pos="250"/>
              </w:tabs>
              <w:spacing w:line="271" w:lineRule="auto"/>
              <w:ind w:left="249" w:hanging="142"/>
              <w:rPr>
                <w:rFonts w:ascii="Arial" w:eastAsia="Arial" w:hAnsi="Arial" w:cs="Arial"/>
                <w:sz w:val="24"/>
                <w:szCs w:val="24"/>
              </w:rPr>
            </w:pPr>
            <w:r w:rsidRPr="006C0953">
              <w:rPr>
                <w:rFonts w:ascii="Arial" w:eastAsia="Arial" w:hAnsi="Arial" w:cs="Arial"/>
                <w:sz w:val="24"/>
                <w:szCs w:val="24"/>
              </w:rPr>
              <w:t>Izrada izlaznih računa</w:t>
            </w:r>
          </w:p>
          <w:p w14:paraId="6AEDD53B" w14:textId="77777777" w:rsidR="00A23944" w:rsidRPr="006C0953" w:rsidRDefault="008025B9" w:rsidP="003B57AD">
            <w:pPr>
              <w:numPr>
                <w:ilvl w:val="0"/>
                <w:numId w:val="79"/>
              </w:numPr>
              <w:tabs>
                <w:tab w:val="left" w:pos="247"/>
              </w:tabs>
              <w:spacing w:line="271" w:lineRule="auto"/>
              <w:ind w:hanging="180"/>
              <w:rPr>
                <w:rFonts w:ascii="Arial" w:eastAsia="Arial" w:hAnsi="Arial" w:cs="Arial"/>
                <w:sz w:val="24"/>
                <w:szCs w:val="24"/>
              </w:rPr>
            </w:pPr>
            <w:r w:rsidRPr="006C0953">
              <w:rPr>
                <w:rFonts w:ascii="Arial" w:eastAsia="Arial" w:hAnsi="Arial" w:cs="Arial"/>
                <w:sz w:val="24"/>
                <w:szCs w:val="24"/>
              </w:rPr>
              <w:t>Zahtjevi prema BBŽ-u</w:t>
            </w:r>
          </w:p>
          <w:p w14:paraId="411A394F" w14:textId="77777777" w:rsidR="00A23944" w:rsidRPr="006C0953" w:rsidRDefault="008025B9" w:rsidP="003B57AD">
            <w:pPr>
              <w:numPr>
                <w:ilvl w:val="0"/>
                <w:numId w:val="79"/>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261575BA" w14:textId="77777777" w:rsidR="00A23944" w:rsidRPr="006C0953" w:rsidRDefault="008025B9" w:rsidP="003B57AD">
            <w:pPr>
              <w:numPr>
                <w:ilvl w:val="0"/>
                <w:numId w:val="79"/>
              </w:numPr>
              <w:tabs>
                <w:tab w:val="left" w:pos="247"/>
              </w:tabs>
              <w:ind w:right="733" w:hanging="180"/>
              <w:rPr>
                <w:rFonts w:ascii="Arial" w:eastAsia="Arial" w:hAnsi="Arial" w:cs="Arial"/>
                <w:sz w:val="24"/>
                <w:szCs w:val="24"/>
              </w:rPr>
            </w:pPr>
            <w:r w:rsidRPr="006C0953">
              <w:rPr>
                <w:rFonts w:ascii="Arial" w:eastAsia="Arial" w:hAnsi="Arial" w:cs="Arial"/>
                <w:sz w:val="24"/>
                <w:szCs w:val="24"/>
              </w:rPr>
              <w:t>Godišnje izvješće o investicijama u dugotrajnu imovinu – statistika</w:t>
            </w:r>
          </w:p>
          <w:p w14:paraId="205214DF" w14:textId="77777777" w:rsidR="00A23944" w:rsidRPr="006C0953" w:rsidRDefault="008025B9" w:rsidP="003B57AD">
            <w:pPr>
              <w:numPr>
                <w:ilvl w:val="0"/>
                <w:numId w:val="79"/>
              </w:numPr>
              <w:tabs>
                <w:tab w:val="left" w:pos="250"/>
              </w:tabs>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07F7809D" w14:textId="59233D4C" w:rsidR="00A23944" w:rsidRPr="006C0953" w:rsidRDefault="00A23944" w:rsidP="00DF0946">
            <w:pPr>
              <w:tabs>
                <w:tab w:val="left" w:pos="250"/>
              </w:tabs>
              <w:ind w:left="249"/>
              <w:rPr>
                <w:rFonts w:ascii="Arial" w:eastAsia="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14:paraId="3D0DB318"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519C7210"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tajnicom,</w:t>
            </w:r>
          </w:p>
          <w:p w14:paraId="79D0C18D"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589E3415"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4840FF31"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kuharicama, </w:t>
            </w:r>
          </w:p>
          <w:p w14:paraId="008AD46B"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spremačicama,</w:t>
            </w:r>
          </w:p>
          <w:p w14:paraId="6903C9A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Županijom, </w:t>
            </w:r>
          </w:p>
          <w:p w14:paraId="515B57F8"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384A9DA9" w14:textId="77777777"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184</w:t>
            </w:r>
          </w:p>
        </w:tc>
      </w:tr>
      <w:tr w:rsidR="006C0953" w:rsidRPr="006C0953" w14:paraId="17BB28F3" w14:textId="77777777" w:rsidTr="00D51BD9">
        <w:trPr>
          <w:trHeight w:val="406"/>
        </w:trPr>
        <w:tc>
          <w:tcPr>
            <w:tcW w:w="1134" w:type="dxa"/>
            <w:tcBorders>
              <w:top w:val="single" w:sz="6" w:space="0" w:color="000000"/>
              <w:left w:val="single" w:sz="6" w:space="0" w:color="000000"/>
              <w:bottom w:val="single" w:sz="6" w:space="0" w:color="000000"/>
              <w:right w:val="single" w:sz="6" w:space="0" w:color="000000"/>
            </w:tcBorders>
          </w:tcPr>
          <w:p w14:paraId="0C65C163" w14:textId="77777777" w:rsidR="00A23944" w:rsidRPr="006C0953" w:rsidRDefault="008025B9">
            <w:pPr>
              <w:spacing w:line="264" w:lineRule="auto"/>
              <w:ind w:left="227"/>
              <w:rPr>
                <w:rFonts w:ascii="Arial" w:eastAsia="Arial" w:hAnsi="Arial" w:cs="Arial"/>
                <w:sz w:val="24"/>
                <w:szCs w:val="24"/>
              </w:rPr>
            </w:pPr>
            <w:r w:rsidRPr="006C0953">
              <w:rPr>
                <w:rFonts w:ascii="Arial" w:eastAsia="Arial" w:hAnsi="Arial" w:cs="Arial"/>
                <w:sz w:val="24"/>
                <w:szCs w:val="24"/>
              </w:rPr>
              <w:t>VI.</w:t>
            </w:r>
          </w:p>
        </w:tc>
        <w:tc>
          <w:tcPr>
            <w:tcW w:w="3829" w:type="dxa"/>
            <w:tcBorders>
              <w:top w:val="single" w:sz="6" w:space="0" w:color="000000"/>
              <w:left w:val="single" w:sz="6" w:space="0" w:color="000000"/>
              <w:bottom w:val="single" w:sz="6" w:space="0" w:color="000000"/>
              <w:right w:val="single" w:sz="6" w:space="0" w:color="000000"/>
            </w:tcBorders>
          </w:tcPr>
          <w:p w14:paraId="36B8BAD2" w14:textId="77777777" w:rsidR="00A23944" w:rsidRPr="006C0953" w:rsidRDefault="008025B9" w:rsidP="003B57AD">
            <w:pPr>
              <w:numPr>
                <w:ilvl w:val="0"/>
                <w:numId w:val="78"/>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67E3EB8B" w14:textId="77777777" w:rsidR="00A23944" w:rsidRPr="006C0953" w:rsidRDefault="008025B9" w:rsidP="003B57AD">
            <w:pPr>
              <w:numPr>
                <w:ilvl w:val="0"/>
                <w:numId w:val="78"/>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2DD02ADC" w14:textId="77777777" w:rsidR="00A23944" w:rsidRPr="006C0953" w:rsidRDefault="008025B9" w:rsidP="003B57AD">
            <w:pPr>
              <w:numPr>
                <w:ilvl w:val="0"/>
                <w:numId w:val="78"/>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2608FAF6" w14:textId="77777777" w:rsidR="00A23944" w:rsidRPr="006C0953" w:rsidRDefault="008025B9" w:rsidP="003B57AD">
            <w:pPr>
              <w:numPr>
                <w:ilvl w:val="0"/>
                <w:numId w:val="78"/>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41907C52" w14:textId="77777777" w:rsidR="00A23944" w:rsidRPr="006C0953" w:rsidRDefault="008025B9" w:rsidP="003B57AD">
            <w:pPr>
              <w:numPr>
                <w:ilvl w:val="0"/>
                <w:numId w:val="78"/>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5EFE1E2B" w14:textId="77777777" w:rsidR="00A23944" w:rsidRPr="006C0953" w:rsidRDefault="008025B9" w:rsidP="003B57AD">
            <w:pPr>
              <w:numPr>
                <w:ilvl w:val="0"/>
                <w:numId w:val="78"/>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1397F281" w14:textId="63D2021D" w:rsidR="00A23944" w:rsidRPr="006C0953" w:rsidRDefault="008025B9" w:rsidP="003B57AD">
            <w:pPr>
              <w:numPr>
                <w:ilvl w:val="0"/>
                <w:numId w:val="78"/>
              </w:numPr>
              <w:tabs>
                <w:tab w:val="left" w:pos="247"/>
              </w:tabs>
              <w:ind w:hanging="180"/>
              <w:rPr>
                <w:rFonts w:ascii="Arial" w:eastAsia="Arial" w:hAnsi="Arial" w:cs="Arial"/>
                <w:sz w:val="24"/>
                <w:szCs w:val="24"/>
              </w:rPr>
            </w:pPr>
            <w:r w:rsidRPr="006C0953">
              <w:rPr>
                <w:rFonts w:ascii="Arial" w:eastAsia="Arial" w:hAnsi="Arial" w:cs="Arial"/>
                <w:sz w:val="24"/>
                <w:szCs w:val="24"/>
              </w:rPr>
              <w:t>Rebalans za 202</w:t>
            </w:r>
            <w:r w:rsidR="00DF0946" w:rsidRPr="006C0953">
              <w:rPr>
                <w:rFonts w:ascii="Arial" w:eastAsia="Arial" w:hAnsi="Arial" w:cs="Arial"/>
                <w:sz w:val="24"/>
                <w:szCs w:val="24"/>
              </w:rPr>
              <w:t>4</w:t>
            </w:r>
            <w:r w:rsidRPr="006C0953">
              <w:rPr>
                <w:rFonts w:ascii="Arial" w:eastAsia="Arial" w:hAnsi="Arial" w:cs="Arial"/>
                <w:sz w:val="24"/>
                <w:szCs w:val="24"/>
              </w:rPr>
              <w:t>.- po potrebi</w:t>
            </w:r>
          </w:p>
          <w:p w14:paraId="473EF32A" w14:textId="77777777" w:rsidR="00A23944" w:rsidRPr="006C0953" w:rsidRDefault="008025B9" w:rsidP="003B57AD">
            <w:pPr>
              <w:numPr>
                <w:ilvl w:val="0"/>
                <w:numId w:val="78"/>
              </w:numPr>
              <w:tabs>
                <w:tab w:val="left" w:pos="250"/>
              </w:tabs>
              <w:spacing w:line="264" w:lineRule="auto"/>
              <w:ind w:left="249" w:hanging="142"/>
              <w:rPr>
                <w:rFonts w:ascii="Arial" w:eastAsia="Arial" w:hAnsi="Arial" w:cs="Arial"/>
                <w:sz w:val="24"/>
                <w:szCs w:val="24"/>
              </w:rPr>
            </w:pPr>
            <w:r w:rsidRPr="006C0953">
              <w:rPr>
                <w:rFonts w:ascii="Arial" w:eastAsia="Arial" w:hAnsi="Arial" w:cs="Arial"/>
                <w:sz w:val="24"/>
                <w:szCs w:val="24"/>
              </w:rPr>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550363DB"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ravnateljicom, blagajnicom, </w:t>
            </w:r>
          </w:p>
          <w:p w14:paraId="7E1A9AFA"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5DB86187"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058269DD"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7723F363"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kuharicama, </w:t>
            </w:r>
          </w:p>
          <w:p w14:paraId="393D0E55"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spremačicama, </w:t>
            </w:r>
          </w:p>
          <w:p w14:paraId="765BA5F9"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Županijom, </w:t>
            </w:r>
          </w:p>
          <w:p w14:paraId="34FB2C28"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22D9C72F" w14:textId="1403A988"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16</w:t>
            </w:r>
            <w:r w:rsidR="00DF0946" w:rsidRPr="006C0953">
              <w:rPr>
                <w:rFonts w:ascii="Arial" w:eastAsia="Arial" w:hAnsi="Arial" w:cs="Arial"/>
                <w:sz w:val="24"/>
                <w:szCs w:val="24"/>
              </w:rPr>
              <w:t>0</w:t>
            </w:r>
          </w:p>
        </w:tc>
      </w:tr>
      <w:tr w:rsidR="006C0953" w:rsidRPr="006C0953" w14:paraId="3A45CC42" w14:textId="77777777" w:rsidTr="00D51BD9">
        <w:trPr>
          <w:trHeight w:val="3311"/>
        </w:trPr>
        <w:tc>
          <w:tcPr>
            <w:tcW w:w="1134" w:type="dxa"/>
            <w:tcBorders>
              <w:top w:val="single" w:sz="6" w:space="0" w:color="000000"/>
              <w:left w:val="single" w:sz="6" w:space="0" w:color="000000"/>
              <w:bottom w:val="single" w:sz="6" w:space="0" w:color="000000"/>
              <w:right w:val="single" w:sz="6" w:space="0" w:color="000000"/>
            </w:tcBorders>
          </w:tcPr>
          <w:p w14:paraId="021EA1B6" w14:textId="77777777" w:rsidR="00A23944" w:rsidRPr="006C0953" w:rsidRDefault="008025B9">
            <w:pPr>
              <w:spacing w:line="264" w:lineRule="auto"/>
              <w:ind w:left="167"/>
              <w:rPr>
                <w:rFonts w:ascii="Arial" w:eastAsia="Arial" w:hAnsi="Arial" w:cs="Arial"/>
                <w:sz w:val="24"/>
                <w:szCs w:val="24"/>
              </w:rPr>
            </w:pPr>
            <w:r w:rsidRPr="006C0953">
              <w:rPr>
                <w:rFonts w:ascii="Arial" w:eastAsia="Arial" w:hAnsi="Arial" w:cs="Arial"/>
                <w:sz w:val="24"/>
                <w:szCs w:val="24"/>
              </w:rPr>
              <w:lastRenderedPageBreak/>
              <w:t>VII.</w:t>
            </w:r>
          </w:p>
        </w:tc>
        <w:tc>
          <w:tcPr>
            <w:tcW w:w="3829" w:type="dxa"/>
            <w:tcBorders>
              <w:top w:val="single" w:sz="6" w:space="0" w:color="000000"/>
              <w:left w:val="single" w:sz="6" w:space="0" w:color="000000"/>
              <w:bottom w:val="single" w:sz="6" w:space="0" w:color="000000"/>
              <w:right w:val="single" w:sz="6" w:space="0" w:color="000000"/>
            </w:tcBorders>
          </w:tcPr>
          <w:p w14:paraId="6C2E75C4" w14:textId="77777777" w:rsidR="00A23944" w:rsidRPr="006C0953" w:rsidRDefault="008025B9" w:rsidP="003B57AD">
            <w:pPr>
              <w:numPr>
                <w:ilvl w:val="0"/>
                <w:numId w:val="77"/>
              </w:numPr>
              <w:tabs>
                <w:tab w:val="left" w:pos="247"/>
              </w:tabs>
              <w:ind w:right="258" w:hanging="180"/>
              <w:rPr>
                <w:rFonts w:ascii="Arial" w:eastAsia="Arial" w:hAnsi="Arial" w:cs="Arial"/>
                <w:sz w:val="24"/>
                <w:szCs w:val="24"/>
              </w:rPr>
            </w:pPr>
            <w:r w:rsidRPr="006C0953">
              <w:rPr>
                <w:rFonts w:ascii="Arial" w:eastAsia="Arial" w:hAnsi="Arial" w:cs="Arial"/>
                <w:sz w:val="24"/>
                <w:szCs w:val="24"/>
              </w:rPr>
              <w:t>Polugodišnje financijsko izvješće s 30.6.</w:t>
            </w:r>
          </w:p>
          <w:p w14:paraId="4D68D851" w14:textId="50DE6773" w:rsidR="00A23944" w:rsidRPr="006C0953" w:rsidRDefault="008025B9" w:rsidP="003B57AD">
            <w:pPr>
              <w:numPr>
                <w:ilvl w:val="0"/>
                <w:numId w:val="77"/>
              </w:numPr>
              <w:tabs>
                <w:tab w:val="left" w:pos="247"/>
              </w:tabs>
              <w:ind w:right="258" w:hanging="180"/>
              <w:rPr>
                <w:rFonts w:ascii="Arial" w:eastAsia="Arial" w:hAnsi="Arial" w:cs="Arial"/>
                <w:sz w:val="24"/>
                <w:szCs w:val="24"/>
              </w:rPr>
            </w:pPr>
            <w:r w:rsidRPr="006C0953">
              <w:rPr>
                <w:rFonts w:ascii="Arial" w:eastAsia="Arial" w:hAnsi="Arial" w:cs="Arial"/>
                <w:sz w:val="24"/>
                <w:szCs w:val="24"/>
              </w:rPr>
              <w:t>Polugodišnje izvješće o nepravilnostima za 202</w:t>
            </w:r>
            <w:r w:rsidR="00DF0946" w:rsidRPr="006C0953">
              <w:rPr>
                <w:rFonts w:ascii="Arial" w:eastAsia="Arial" w:hAnsi="Arial" w:cs="Arial"/>
                <w:sz w:val="24"/>
                <w:szCs w:val="24"/>
              </w:rPr>
              <w:t>4</w:t>
            </w:r>
            <w:r w:rsidRPr="006C0953">
              <w:rPr>
                <w:rFonts w:ascii="Arial" w:eastAsia="Arial" w:hAnsi="Arial" w:cs="Arial"/>
                <w:sz w:val="24"/>
                <w:szCs w:val="24"/>
              </w:rPr>
              <w:t>. godinu</w:t>
            </w:r>
          </w:p>
          <w:p w14:paraId="7F337825" w14:textId="5B37E497" w:rsidR="00DF0946" w:rsidRPr="006C0953" w:rsidRDefault="00DF0946" w:rsidP="003B57AD">
            <w:pPr>
              <w:numPr>
                <w:ilvl w:val="0"/>
                <w:numId w:val="77"/>
              </w:numPr>
              <w:tabs>
                <w:tab w:val="left" w:pos="247"/>
              </w:tabs>
              <w:ind w:right="258" w:hanging="180"/>
              <w:rPr>
                <w:rFonts w:ascii="Arial" w:eastAsia="Arial" w:hAnsi="Arial" w:cs="Arial"/>
                <w:sz w:val="24"/>
                <w:szCs w:val="24"/>
              </w:rPr>
            </w:pPr>
            <w:r w:rsidRPr="006C0953">
              <w:rPr>
                <w:rFonts w:ascii="Arial" w:eastAsia="Arial" w:hAnsi="Arial" w:cs="Arial"/>
                <w:sz w:val="24"/>
                <w:szCs w:val="24"/>
              </w:rPr>
              <w:t>Polugodišnje izvješće o izvršenju financijskog plana</w:t>
            </w:r>
            <w:r w:rsidR="00F10A23" w:rsidRPr="006C0953">
              <w:rPr>
                <w:rFonts w:ascii="Arial" w:eastAsia="Arial" w:hAnsi="Arial" w:cs="Arial"/>
                <w:sz w:val="24"/>
                <w:szCs w:val="24"/>
              </w:rPr>
              <w:t xml:space="preserve"> za 2024.</w:t>
            </w:r>
          </w:p>
          <w:p w14:paraId="4A3F6C6C" w14:textId="77777777" w:rsidR="00A23944" w:rsidRPr="006C0953" w:rsidRDefault="008025B9" w:rsidP="003B57AD">
            <w:pPr>
              <w:numPr>
                <w:ilvl w:val="0"/>
                <w:numId w:val="77"/>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7E2F52A2" w14:textId="77777777" w:rsidR="00A23944" w:rsidRPr="006C0953" w:rsidRDefault="008025B9" w:rsidP="003B57AD">
            <w:pPr>
              <w:numPr>
                <w:ilvl w:val="0"/>
                <w:numId w:val="77"/>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7882042A" w14:textId="77777777" w:rsidR="00A23944" w:rsidRPr="006C0953" w:rsidRDefault="008025B9" w:rsidP="003B57AD">
            <w:pPr>
              <w:numPr>
                <w:ilvl w:val="0"/>
                <w:numId w:val="77"/>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2EE6AE14" w14:textId="77777777" w:rsidR="00A23944" w:rsidRPr="006C0953" w:rsidRDefault="008025B9" w:rsidP="003B57AD">
            <w:pPr>
              <w:numPr>
                <w:ilvl w:val="0"/>
                <w:numId w:val="77"/>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62B1019E" w14:textId="77777777" w:rsidR="00A23944" w:rsidRPr="006C0953" w:rsidRDefault="008025B9" w:rsidP="003B57AD">
            <w:pPr>
              <w:numPr>
                <w:ilvl w:val="0"/>
                <w:numId w:val="77"/>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3B97E7C2" w14:textId="77777777" w:rsidR="00A23944" w:rsidRPr="006C0953" w:rsidRDefault="008025B9" w:rsidP="003B57AD">
            <w:pPr>
              <w:numPr>
                <w:ilvl w:val="0"/>
                <w:numId w:val="77"/>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4DA2E3C1" w14:textId="77777777" w:rsidR="00A23944" w:rsidRPr="006C0953" w:rsidRDefault="008025B9" w:rsidP="003B57AD">
            <w:pPr>
              <w:numPr>
                <w:ilvl w:val="0"/>
                <w:numId w:val="77"/>
              </w:numPr>
              <w:tabs>
                <w:tab w:val="left" w:pos="250"/>
              </w:tabs>
              <w:ind w:left="249" w:hanging="142"/>
              <w:rPr>
                <w:rFonts w:ascii="Arial" w:eastAsia="Arial" w:hAnsi="Arial" w:cs="Arial"/>
                <w:sz w:val="24"/>
                <w:szCs w:val="24"/>
              </w:rPr>
            </w:pPr>
            <w:r w:rsidRPr="006C0953">
              <w:rPr>
                <w:rFonts w:ascii="Arial" w:eastAsia="Arial" w:hAnsi="Arial" w:cs="Arial"/>
                <w:sz w:val="24"/>
                <w:szCs w:val="24"/>
              </w:rPr>
              <w:t>ISGE evidencija – unos računa</w:t>
            </w:r>
          </w:p>
          <w:p w14:paraId="7D083AA0" w14:textId="77777777" w:rsidR="00A23944" w:rsidRPr="006C0953" w:rsidRDefault="008025B9" w:rsidP="003B57AD">
            <w:pPr>
              <w:numPr>
                <w:ilvl w:val="0"/>
                <w:numId w:val="77"/>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Godišnji odmor</w:t>
            </w:r>
          </w:p>
        </w:tc>
        <w:tc>
          <w:tcPr>
            <w:tcW w:w="2976" w:type="dxa"/>
            <w:tcBorders>
              <w:top w:val="single" w:sz="6" w:space="0" w:color="000000"/>
              <w:left w:val="single" w:sz="6" w:space="0" w:color="000000"/>
              <w:bottom w:val="single" w:sz="6" w:space="0" w:color="000000"/>
              <w:right w:val="single" w:sz="6" w:space="0" w:color="000000"/>
            </w:tcBorders>
          </w:tcPr>
          <w:p w14:paraId="3FBE1252"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ravnateljicom,</w:t>
            </w:r>
          </w:p>
          <w:p w14:paraId="79D1B9EA"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blagajnicom,</w:t>
            </w:r>
          </w:p>
          <w:p w14:paraId="7DD635F2"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 xml:space="preserve">tajnicom, </w:t>
            </w:r>
          </w:p>
          <w:p w14:paraId="1DE09381"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 xml:space="preserve">učiteljima, </w:t>
            </w:r>
          </w:p>
          <w:p w14:paraId="4B8788D0"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domarima,</w:t>
            </w:r>
          </w:p>
          <w:p w14:paraId="2998824F"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 xml:space="preserve">kuharicama, </w:t>
            </w:r>
          </w:p>
          <w:p w14:paraId="5ACBD602"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spremačicama,</w:t>
            </w:r>
          </w:p>
          <w:p w14:paraId="58DDE53D"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Županijom,</w:t>
            </w:r>
          </w:p>
          <w:p w14:paraId="53B03F2F" w14:textId="77777777" w:rsidR="00A23944" w:rsidRPr="006C0953" w:rsidRDefault="008025B9">
            <w:pPr>
              <w:tabs>
                <w:tab w:val="left" w:pos="1828"/>
                <w:tab w:val="left" w:pos="1895"/>
              </w:tabs>
              <w:ind w:left="105" w:right="92"/>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2B74C8BD" w14:textId="684EE318" w:rsidR="00A23944" w:rsidRPr="006C0953" w:rsidRDefault="008025B9" w:rsidP="00D51BD9">
            <w:pPr>
              <w:jc w:val="center"/>
              <w:rPr>
                <w:rFonts w:ascii="Arial" w:eastAsia="Arial" w:hAnsi="Arial" w:cs="Arial"/>
                <w:sz w:val="24"/>
                <w:szCs w:val="24"/>
              </w:rPr>
            </w:pPr>
            <w:r w:rsidRPr="006C0953">
              <w:rPr>
                <w:rFonts w:ascii="Arial" w:eastAsia="Arial" w:hAnsi="Arial" w:cs="Arial"/>
                <w:sz w:val="24"/>
                <w:szCs w:val="24"/>
              </w:rPr>
              <w:t>18</w:t>
            </w:r>
            <w:r w:rsidR="00DF0946" w:rsidRPr="006C0953">
              <w:rPr>
                <w:rFonts w:ascii="Arial" w:eastAsia="Arial" w:hAnsi="Arial" w:cs="Arial"/>
                <w:sz w:val="24"/>
                <w:szCs w:val="24"/>
              </w:rPr>
              <w:t>4</w:t>
            </w:r>
          </w:p>
        </w:tc>
      </w:tr>
      <w:tr w:rsidR="006C0953" w:rsidRPr="006C0953" w14:paraId="7EC90CA2" w14:textId="77777777" w:rsidTr="00D51BD9">
        <w:trPr>
          <w:trHeight w:val="3863"/>
        </w:trPr>
        <w:tc>
          <w:tcPr>
            <w:tcW w:w="1134" w:type="dxa"/>
            <w:tcBorders>
              <w:top w:val="single" w:sz="6" w:space="0" w:color="000000"/>
              <w:left w:val="single" w:sz="6" w:space="0" w:color="000000"/>
              <w:bottom w:val="single" w:sz="6" w:space="0" w:color="000000"/>
              <w:right w:val="single" w:sz="6" w:space="0" w:color="000000"/>
            </w:tcBorders>
          </w:tcPr>
          <w:p w14:paraId="22B9D26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VIII.</w:t>
            </w:r>
          </w:p>
        </w:tc>
        <w:tc>
          <w:tcPr>
            <w:tcW w:w="3829" w:type="dxa"/>
            <w:tcBorders>
              <w:top w:val="single" w:sz="6" w:space="0" w:color="000000"/>
              <w:left w:val="single" w:sz="6" w:space="0" w:color="000000"/>
              <w:bottom w:val="single" w:sz="6" w:space="0" w:color="000000"/>
              <w:right w:val="single" w:sz="6" w:space="0" w:color="000000"/>
            </w:tcBorders>
          </w:tcPr>
          <w:p w14:paraId="4DC96566" w14:textId="77777777" w:rsidR="00A23944" w:rsidRPr="006C0953" w:rsidRDefault="008025B9" w:rsidP="003B57AD">
            <w:pPr>
              <w:numPr>
                <w:ilvl w:val="0"/>
                <w:numId w:val="76"/>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Godišnji odmor</w:t>
            </w:r>
          </w:p>
          <w:p w14:paraId="4243EBCC" w14:textId="77777777" w:rsidR="00A23944" w:rsidRPr="006C0953" w:rsidRDefault="008025B9" w:rsidP="003B57AD">
            <w:pPr>
              <w:numPr>
                <w:ilvl w:val="0"/>
                <w:numId w:val="76"/>
              </w:numPr>
              <w:tabs>
                <w:tab w:val="left" w:pos="247"/>
              </w:tabs>
              <w:ind w:hanging="180"/>
              <w:rPr>
                <w:sz w:val="24"/>
                <w:szCs w:val="24"/>
              </w:rPr>
            </w:pPr>
            <w:r w:rsidRPr="006C0953">
              <w:rPr>
                <w:rFonts w:ascii="Arial" w:eastAsia="Arial" w:hAnsi="Arial" w:cs="Arial"/>
                <w:sz w:val="24"/>
                <w:szCs w:val="24"/>
              </w:rPr>
              <w:t xml:space="preserve">5.8. </w:t>
            </w:r>
            <w:r w:rsidRPr="006C0953">
              <w:rPr>
                <w:rFonts w:ascii="Arial" w:eastAsia="Arial" w:hAnsi="Arial" w:cs="Arial"/>
                <w:sz w:val="21"/>
                <w:szCs w:val="21"/>
                <w:highlight w:val="white"/>
              </w:rPr>
              <w:t>Dan pobjede i domovinske zahvalnosti i Dan hrvatskih branitelja</w:t>
            </w:r>
          </w:p>
          <w:p w14:paraId="42B9C09C" w14:textId="77777777" w:rsidR="00A23944" w:rsidRPr="006C0953" w:rsidRDefault="008025B9" w:rsidP="003B57AD">
            <w:pPr>
              <w:numPr>
                <w:ilvl w:val="0"/>
                <w:numId w:val="76"/>
              </w:numPr>
              <w:tabs>
                <w:tab w:val="left" w:pos="247"/>
              </w:tabs>
              <w:ind w:hanging="180"/>
              <w:rPr>
                <w:rFonts w:ascii="Arial" w:eastAsia="Arial" w:hAnsi="Arial" w:cs="Arial"/>
                <w:sz w:val="24"/>
                <w:szCs w:val="24"/>
              </w:rPr>
            </w:pPr>
            <w:r w:rsidRPr="006C0953">
              <w:rPr>
                <w:rFonts w:ascii="Arial" w:eastAsia="Arial" w:hAnsi="Arial" w:cs="Arial"/>
                <w:sz w:val="24"/>
                <w:szCs w:val="24"/>
              </w:rPr>
              <w:t>15.8. Velika Gospa</w:t>
            </w:r>
          </w:p>
          <w:p w14:paraId="6B1EEFCB" w14:textId="77777777" w:rsidR="00A23944" w:rsidRPr="006C0953" w:rsidRDefault="008025B9" w:rsidP="003B57AD">
            <w:pPr>
              <w:numPr>
                <w:ilvl w:val="0"/>
                <w:numId w:val="76"/>
              </w:numPr>
              <w:tabs>
                <w:tab w:val="left" w:pos="247"/>
              </w:tabs>
              <w:ind w:hanging="180"/>
              <w:rPr>
                <w:rFonts w:ascii="Arial" w:eastAsia="Arial" w:hAnsi="Arial" w:cs="Arial"/>
                <w:sz w:val="24"/>
                <w:szCs w:val="24"/>
              </w:rPr>
            </w:pPr>
            <w:r w:rsidRPr="006C0953">
              <w:rPr>
                <w:rFonts w:ascii="Arial" w:eastAsia="Arial" w:hAnsi="Arial" w:cs="Arial"/>
                <w:sz w:val="24"/>
                <w:szCs w:val="24"/>
              </w:rPr>
              <w:t>Vođenje knjige ulaznih i izlaznih računa</w:t>
            </w:r>
          </w:p>
          <w:p w14:paraId="1CE237C2" w14:textId="77777777" w:rsidR="00A23944" w:rsidRPr="006C0953" w:rsidRDefault="008025B9" w:rsidP="003B57AD">
            <w:pPr>
              <w:numPr>
                <w:ilvl w:val="0"/>
                <w:numId w:val="76"/>
              </w:numPr>
              <w:tabs>
                <w:tab w:val="left" w:pos="247"/>
              </w:tabs>
              <w:ind w:hanging="180"/>
              <w:rPr>
                <w:rFonts w:ascii="Arial" w:eastAsia="Arial" w:hAnsi="Arial" w:cs="Arial"/>
                <w:sz w:val="24"/>
                <w:szCs w:val="24"/>
              </w:rPr>
            </w:pPr>
            <w:r w:rsidRPr="006C0953">
              <w:rPr>
                <w:rFonts w:ascii="Arial" w:eastAsia="Arial" w:hAnsi="Arial" w:cs="Arial"/>
                <w:sz w:val="24"/>
                <w:szCs w:val="24"/>
              </w:rPr>
              <w:t>Financijsko knjigovodstvo</w:t>
            </w:r>
          </w:p>
          <w:p w14:paraId="2D81CE71" w14:textId="77777777" w:rsidR="00A23944" w:rsidRPr="006C0953" w:rsidRDefault="008025B9" w:rsidP="003B57AD">
            <w:pPr>
              <w:numPr>
                <w:ilvl w:val="0"/>
                <w:numId w:val="76"/>
              </w:numPr>
              <w:tabs>
                <w:tab w:val="left" w:pos="247"/>
              </w:tabs>
              <w:ind w:right="686" w:hanging="180"/>
              <w:rPr>
                <w:rFonts w:ascii="Arial" w:eastAsia="Arial" w:hAnsi="Arial" w:cs="Arial"/>
                <w:sz w:val="24"/>
                <w:szCs w:val="24"/>
              </w:rPr>
            </w:pPr>
            <w:r w:rsidRPr="006C0953">
              <w:rPr>
                <w:rFonts w:ascii="Arial" w:eastAsia="Arial" w:hAnsi="Arial" w:cs="Arial"/>
                <w:sz w:val="24"/>
                <w:szCs w:val="24"/>
              </w:rPr>
              <w:t>Knjigovodstvo osnovnih sredstava i sitnog inventara</w:t>
            </w:r>
          </w:p>
          <w:p w14:paraId="67D98B08" w14:textId="77777777" w:rsidR="00A23944" w:rsidRPr="006C0953" w:rsidRDefault="008025B9" w:rsidP="003B57AD">
            <w:pPr>
              <w:numPr>
                <w:ilvl w:val="0"/>
                <w:numId w:val="76"/>
              </w:numPr>
              <w:tabs>
                <w:tab w:val="left" w:pos="250"/>
              </w:tabs>
              <w:ind w:left="249" w:hanging="142"/>
              <w:rPr>
                <w:rFonts w:ascii="Arial" w:eastAsia="Arial" w:hAnsi="Arial" w:cs="Arial"/>
                <w:sz w:val="24"/>
                <w:szCs w:val="24"/>
              </w:rPr>
            </w:pPr>
            <w:r w:rsidRPr="006C0953">
              <w:rPr>
                <w:rFonts w:ascii="Arial" w:eastAsia="Arial" w:hAnsi="Arial" w:cs="Arial"/>
                <w:sz w:val="24"/>
                <w:szCs w:val="24"/>
              </w:rPr>
              <w:t>Izrada izlaznih računa</w:t>
            </w:r>
          </w:p>
          <w:p w14:paraId="1FB7A4C6" w14:textId="77777777" w:rsidR="00A23944" w:rsidRPr="006C0953" w:rsidRDefault="008025B9" w:rsidP="003B57AD">
            <w:pPr>
              <w:numPr>
                <w:ilvl w:val="0"/>
                <w:numId w:val="76"/>
              </w:numPr>
              <w:tabs>
                <w:tab w:val="left" w:pos="247"/>
              </w:tabs>
              <w:ind w:hanging="180"/>
              <w:rPr>
                <w:rFonts w:ascii="Arial" w:eastAsia="Arial" w:hAnsi="Arial" w:cs="Arial"/>
                <w:sz w:val="24"/>
                <w:szCs w:val="24"/>
              </w:rPr>
            </w:pPr>
            <w:r w:rsidRPr="006C0953">
              <w:rPr>
                <w:rFonts w:ascii="Arial" w:eastAsia="Arial" w:hAnsi="Arial" w:cs="Arial"/>
                <w:sz w:val="24"/>
                <w:szCs w:val="24"/>
              </w:rPr>
              <w:t>Zahtjevi prema BBŽ-u</w:t>
            </w:r>
          </w:p>
          <w:p w14:paraId="633904DD" w14:textId="77777777" w:rsidR="00A23944" w:rsidRPr="006C0953" w:rsidRDefault="008025B9" w:rsidP="003B57AD">
            <w:pPr>
              <w:numPr>
                <w:ilvl w:val="0"/>
                <w:numId w:val="76"/>
              </w:numPr>
              <w:tabs>
                <w:tab w:val="left" w:pos="247"/>
              </w:tabs>
              <w:ind w:left="227" w:right="108" w:hanging="120"/>
              <w:rPr>
                <w:rFonts w:ascii="Arial" w:eastAsia="Arial" w:hAnsi="Arial" w:cs="Arial"/>
                <w:sz w:val="24"/>
                <w:szCs w:val="24"/>
              </w:rPr>
            </w:pPr>
            <w:r w:rsidRPr="006C0953">
              <w:rPr>
                <w:rFonts w:ascii="Arial" w:eastAsia="Arial" w:hAnsi="Arial" w:cs="Arial"/>
                <w:sz w:val="24"/>
                <w:szCs w:val="24"/>
              </w:rPr>
              <w:t>Evidencija sheme školskog voća, povrća i mlijeka</w:t>
            </w:r>
          </w:p>
          <w:p w14:paraId="1D7C7053" w14:textId="00F5841F" w:rsidR="00A23944" w:rsidRPr="006C0953" w:rsidRDefault="008025B9" w:rsidP="003B57AD">
            <w:pPr>
              <w:numPr>
                <w:ilvl w:val="0"/>
                <w:numId w:val="76"/>
              </w:numPr>
              <w:tabs>
                <w:tab w:val="left" w:pos="247"/>
              </w:tabs>
              <w:ind w:left="230" w:right="465" w:hanging="123"/>
              <w:rPr>
                <w:rFonts w:ascii="Arial" w:eastAsia="Arial" w:hAnsi="Arial" w:cs="Arial"/>
                <w:sz w:val="24"/>
                <w:szCs w:val="24"/>
              </w:rPr>
            </w:pPr>
            <w:r w:rsidRPr="006C0953">
              <w:rPr>
                <w:rFonts w:ascii="Arial" w:eastAsia="Arial" w:hAnsi="Arial" w:cs="Arial"/>
                <w:sz w:val="24"/>
                <w:szCs w:val="24"/>
              </w:rPr>
              <w:t>Podaci o nabavi opreme i inventara za Izvješće za šk.god. 202</w:t>
            </w:r>
            <w:r w:rsidR="00F10A23" w:rsidRPr="006C0953">
              <w:rPr>
                <w:rFonts w:ascii="Arial" w:eastAsia="Arial" w:hAnsi="Arial" w:cs="Arial"/>
                <w:sz w:val="24"/>
                <w:szCs w:val="24"/>
              </w:rPr>
              <w:t>3</w:t>
            </w:r>
            <w:r w:rsidRPr="006C0953">
              <w:rPr>
                <w:rFonts w:ascii="Arial" w:eastAsia="Arial" w:hAnsi="Arial" w:cs="Arial"/>
                <w:sz w:val="24"/>
                <w:szCs w:val="24"/>
              </w:rPr>
              <w:t>./202</w:t>
            </w:r>
            <w:r w:rsidR="00F10A23" w:rsidRPr="006C0953">
              <w:rPr>
                <w:rFonts w:ascii="Arial" w:eastAsia="Arial" w:hAnsi="Arial" w:cs="Arial"/>
                <w:sz w:val="24"/>
                <w:szCs w:val="24"/>
              </w:rPr>
              <w:t>4</w:t>
            </w:r>
            <w:r w:rsidRPr="006C0953">
              <w:rPr>
                <w:rFonts w:ascii="Arial" w:eastAsia="Arial" w:hAnsi="Arial" w:cs="Arial"/>
                <w:sz w:val="24"/>
                <w:szCs w:val="24"/>
              </w:rPr>
              <w:t>.</w:t>
            </w:r>
          </w:p>
          <w:p w14:paraId="49EDD20E" w14:textId="77777777" w:rsidR="00A23944" w:rsidRPr="006C0953" w:rsidRDefault="008025B9" w:rsidP="003B57AD">
            <w:pPr>
              <w:numPr>
                <w:ilvl w:val="0"/>
                <w:numId w:val="76"/>
              </w:numPr>
              <w:tabs>
                <w:tab w:val="left" w:pos="250"/>
              </w:tabs>
              <w:spacing w:line="264" w:lineRule="auto"/>
              <w:ind w:left="249" w:hanging="142"/>
              <w:rPr>
                <w:rFonts w:ascii="Arial" w:eastAsia="Arial" w:hAnsi="Arial" w:cs="Arial"/>
                <w:sz w:val="24"/>
                <w:szCs w:val="24"/>
              </w:rPr>
            </w:pPr>
            <w:r w:rsidRPr="006C0953">
              <w:rPr>
                <w:rFonts w:ascii="Arial" w:eastAsia="Arial" w:hAnsi="Arial" w:cs="Arial"/>
                <w:sz w:val="24"/>
                <w:szCs w:val="24"/>
              </w:rPr>
              <w:t>ISGE evidencija – unos računa</w:t>
            </w:r>
          </w:p>
        </w:tc>
        <w:tc>
          <w:tcPr>
            <w:tcW w:w="2976" w:type="dxa"/>
            <w:tcBorders>
              <w:top w:val="single" w:sz="6" w:space="0" w:color="000000"/>
              <w:left w:val="single" w:sz="6" w:space="0" w:color="000000"/>
              <w:bottom w:val="single" w:sz="6" w:space="0" w:color="000000"/>
              <w:right w:val="single" w:sz="6" w:space="0" w:color="000000"/>
            </w:tcBorders>
          </w:tcPr>
          <w:p w14:paraId="43A03BE0"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ravnateljicom, blagajnicom,</w:t>
            </w:r>
          </w:p>
          <w:p w14:paraId="7525E394"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 xml:space="preserve">tajnicom, </w:t>
            </w:r>
          </w:p>
          <w:p w14:paraId="4998917C" w14:textId="77777777" w:rsidR="00A23944" w:rsidRPr="006C0953" w:rsidRDefault="008025B9">
            <w:pPr>
              <w:ind w:left="105" w:right="292"/>
              <w:rPr>
                <w:rFonts w:ascii="Arial" w:eastAsia="Arial" w:hAnsi="Arial" w:cs="Arial"/>
                <w:sz w:val="24"/>
                <w:szCs w:val="24"/>
              </w:rPr>
            </w:pPr>
            <w:r w:rsidRPr="006C0953">
              <w:rPr>
                <w:rFonts w:ascii="Arial" w:eastAsia="Arial" w:hAnsi="Arial" w:cs="Arial"/>
                <w:sz w:val="24"/>
                <w:szCs w:val="24"/>
              </w:rPr>
              <w:t>učiteljima,</w:t>
            </w:r>
          </w:p>
          <w:p w14:paraId="7D123176"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domarima,</w:t>
            </w:r>
          </w:p>
          <w:p w14:paraId="3E007FE4"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kuharicama,</w:t>
            </w:r>
          </w:p>
          <w:p w14:paraId="343729C4"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 xml:space="preserve">spremačicama, </w:t>
            </w:r>
          </w:p>
          <w:p w14:paraId="434A192C"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Županijom,</w:t>
            </w:r>
          </w:p>
          <w:p w14:paraId="0CB48614" w14:textId="77777777" w:rsidR="00A23944" w:rsidRPr="006C0953" w:rsidRDefault="008025B9">
            <w:pPr>
              <w:tabs>
                <w:tab w:val="left" w:pos="1828"/>
              </w:tabs>
              <w:ind w:left="105" w:right="92"/>
              <w:jc w:val="both"/>
              <w:rPr>
                <w:rFonts w:ascii="Arial" w:eastAsia="Arial" w:hAnsi="Arial" w:cs="Arial"/>
                <w:sz w:val="24"/>
                <w:szCs w:val="24"/>
              </w:rPr>
            </w:pPr>
            <w:r w:rsidRPr="006C0953">
              <w:rPr>
                <w:rFonts w:ascii="Arial" w:eastAsia="Arial" w:hAnsi="Arial" w:cs="Arial"/>
                <w:sz w:val="24"/>
                <w:szCs w:val="24"/>
              </w:rPr>
              <w:t>kupcima i dobavljačima</w:t>
            </w:r>
          </w:p>
        </w:tc>
        <w:tc>
          <w:tcPr>
            <w:tcW w:w="1133" w:type="dxa"/>
            <w:tcBorders>
              <w:top w:val="single" w:sz="6" w:space="0" w:color="000000"/>
              <w:left w:val="single" w:sz="6" w:space="0" w:color="000000"/>
              <w:bottom w:val="single" w:sz="6" w:space="0" w:color="000000"/>
              <w:right w:val="single" w:sz="6" w:space="0" w:color="000000"/>
            </w:tcBorders>
          </w:tcPr>
          <w:p w14:paraId="04885F9F" w14:textId="77777777" w:rsidR="00A23944" w:rsidRPr="006C0953" w:rsidRDefault="008025B9" w:rsidP="00D51BD9">
            <w:pPr>
              <w:spacing w:line="264" w:lineRule="auto"/>
              <w:ind w:left="204" w:right="191"/>
              <w:jc w:val="center"/>
              <w:rPr>
                <w:rFonts w:ascii="Arial" w:eastAsia="Arial" w:hAnsi="Arial" w:cs="Arial"/>
                <w:sz w:val="24"/>
                <w:szCs w:val="24"/>
              </w:rPr>
            </w:pPr>
            <w:r w:rsidRPr="006C0953">
              <w:rPr>
                <w:rFonts w:ascii="Arial" w:eastAsia="Arial" w:hAnsi="Arial" w:cs="Arial"/>
                <w:sz w:val="24"/>
                <w:szCs w:val="24"/>
              </w:rPr>
              <w:t>184</w:t>
            </w:r>
          </w:p>
        </w:tc>
      </w:tr>
      <w:tr w:rsidR="006C0953" w:rsidRPr="006C0953" w14:paraId="6A4B910E" w14:textId="77777777" w:rsidTr="00D51BD9">
        <w:trPr>
          <w:trHeight w:val="277"/>
        </w:trPr>
        <w:tc>
          <w:tcPr>
            <w:tcW w:w="1134" w:type="dxa"/>
            <w:tcBorders>
              <w:top w:val="single" w:sz="6" w:space="0" w:color="000000"/>
              <w:left w:val="single" w:sz="6" w:space="0" w:color="000000"/>
              <w:bottom w:val="single" w:sz="6" w:space="0" w:color="000000"/>
              <w:right w:val="single" w:sz="6" w:space="0" w:color="000000"/>
            </w:tcBorders>
          </w:tcPr>
          <w:p w14:paraId="01F693B3" w14:textId="77777777" w:rsidR="00A23944" w:rsidRPr="006C0953" w:rsidRDefault="00A23944">
            <w:pPr>
              <w:rPr>
                <w:rFonts w:ascii="Arial" w:eastAsia="Arial" w:hAnsi="Arial" w:cs="Arial"/>
                <w:sz w:val="24"/>
                <w:szCs w:val="24"/>
              </w:rPr>
            </w:pPr>
          </w:p>
        </w:tc>
        <w:tc>
          <w:tcPr>
            <w:tcW w:w="3829" w:type="dxa"/>
            <w:tcBorders>
              <w:top w:val="single" w:sz="6" w:space="0" w:color="000000"/>
              <w:left w:val="single" w:sz="6" w:space="0" w:color="000000"/>
              <w:bottom w:val="single" w:sz="6" w:space="0" w:color="000000"/>
              <w:right w:val="single" w:sz="6" w:space="0" w:color="000000"/>
            </w:tcBorders>
          </w:tcPr>
          <w:p w14:paraId="6B8CDC6B" w14:textId="77777777" w:rsidR="00A23944" w:rsidRPr="006C0953" w:rsidRDefault="00A23944">
            <w:pPr>
              <w:rPr>
                <w:rFonts w:ascii="Arial" w:eastAsia="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14:paraId="15F0DD07" w14:textId="77777777" w:rsidR="00A23944" w:rsidRPr="006C0953" w:rsidRDefault="008025B9">
            <w:pPr>
              <w:spacing w:line="252" w:lineRule="auto"/>
              <w:ind w:left="105"/>
              <w:rPr>
                <w:rFonts w:ascii="Arial" w:eastAsia="Arial" w:hAnsi="Arial" w:cs="Arial"/>
                <w:sz w:val="24"/>
                <w:szCs w:val="24"/>
              </w:rPr>
            </w:pPr>
            <w:r w:rsidRPr="006C0953">
              <w:rPr>
                <w:rFonts w:ascii="Arial" w:eastAsia="Arial" w:hAnsi="Arial" w:cs="Arial"/>
                <w:sz w:val="24"/>
                <w:szCs w:val="24"/>
              </w:rPr>
              <w:t>Ukupni fond sati</w:t>
            </w:r>
          </w:p>
        </w:tc>
        <w:tc>
          <w:tcPr>
            <w:tcW w:w="1133" w:type="dxa"/>
            <w:tcBorders>
              <w:top w:val="single" w:sz="6" w:space="0" w:color="000000"/>
              <w:left w:val="single" w:sz="6" w:space="0" w:color="000000"/>
              <w:bottom w:val="single" w:sz="6" w:space="0" w:color="000000"/>
              <w:right w:val="single" w:sz="6" w:space="0" w:color="000000"/>
            </w:tcBorders>
          </w:tcPr>
          <w:p w14:paraId="545C0C2A" w14:textId="34291262" w:rsidR="00A23944" w:rsidRPr="006C0953" w:rsidRDefault="008025B9" w:rsidP="00D51BD9">
            <w:pPr>
              <w:spacing w:line="252" w:lineRule="auto"/>
              <w:ind w:left="204" w:right="194"/>
              <w:jc w:val="center"/>
              <w:rPr>
                <w:rFonts w:ascii="Arial" w:eastAsia="Arial" w:hAnsi="Arial" w:cs="Arial"/>
              </w:rPr>
            </w:pPr>
            <w:r w:rsidRPr="006C0953">
              <w:rPr>
                <w:rFonts w:ascii="Arial" w:eastAsia="Arial" w:hAnsi="Arial" w:cs="Arial"/>
              </w:rPr>
              <w:t>20</w:t>
            </w:r>
            <w:r w:rsidR="00F10A23" w:rsidRPr="006C0953">
              <w:rPr>
                <w:rFonts w:ascii="Arial" w:eastAsia="Arial" w:hAnsi="Arial" w:cs="Arial"/>
              </w:rPr>
              <w:t>96</w:t>
            </w:r>
          </w:p>
        </w:tc>
      </w:tr>
    </w:tbl>
    <w:p w14:paraId="7008B234" w14:textId="77777777" w:rsidR="00A23944" w:rsidRPr="006C0953" w:rsidRDefault="00A23944">
      <w:pPr>
        <w:rPr>
          <w:rFonts w:ascii="Arial" w:eastAsia="Arial" w:hAnsi="Arial" w:cs="Arial"/>
          <w:sz w:val="24"/>
          <w:szCs w:val="24"/>
        </w:rPr>
      </w:pPr>
    </w:p>
    <w:p w14:paraId="18A97937" w14:textId="77777777" w:rsidR="00A23944" w:rsidRPr="006C0953" w:rsidRDefault="00A23944">
      <w:pPr>
        <w:rPr>
          <w:rFonts w:ascii="Arial" w:eastAsia="Arial" w:hAnsi="Arial" w:cs="Arial"/>
          <w:sz w:val="24"/>
          <w:szCs w:val="24"/>
        </w:rPr>
      </w:pPr>
    </w:p>
    <w:p w14:paraId="389C046E" w14:textId="04DF3F16" w:rsidR="00A23944" w:rsidRPr="006C0953" w:rsidRDefault="008025B9" w:rsidP="00691028">
      <w:pPr>
        <w:pStyle w:val="Naslov2"/>
        <w:numPr>
          <w:ilvl w:val="1"/>
          <w:numId w:val="3"/>
        </w:numPr>
        <w:rPr>
          <w:rFonts w:ascii="Arial" w:eastAsia="Arial" w:hAnsi="Arial" w:cs="Arial"/>
        </w:rPr>
      </w:pPr>
      <w:bookmarkStart w:id="70" w:name="_Toc145576535"/>
      <w:r w:rsidRPr="006C0953">
        <w:rPr>
          <w:rFonts w:ascii="Arial" w:eastAsia="Arial" w:hAnsi="Arial" w:cs="Arial"/>
        </w:rPr>
        <w:t xml:space="preserve">PLAN RADA DOMARA, </w:t>
      </w:r>
      <w:r w:rsidR="006C0953" w:rsidRPr="006C0953">
        <w:rPr>
          <w:rFonts w:ascii="Arial" w:eastAsia="Arial" w:hAnsi="Arial" w:cs="Arial"/>
        </w:rPr>
        <w:t xml:space="preserve">VOZAČA, </w:t>
      </w:r>
      <w:r w:rsidRPr="006C0953">
        <w:rPr>
          <w:rFonts w:ascii="Arial" w:eastAsia="Arial" w:hAnsi="Arial" w:cs="Arial"/>
        </w:rPr>
        <w:t>LOŽAČA</w:t>
      </w:r>
      <w:bookmarkEnd w:id="70"/>
    </w:p>
    <w:p w14:paraId="5462B472" w14:textId="77777777" w:rsidR="00A23944" w:rsidRPr="006C0953" w:rsidRDefault="00A23944">
      <w:pPr>
        <w:spacing w:before="3"/>
        <w:rPr>
          <w:rFonts w:ascii="Arial" w:eastAsia="Arial" w:hAnsi="Arial" w:cs="Arial"/>
          <w:b/>
          <w:sz w:val="24"/>
          <w:szCs w:val="24"/>
        </w:rPr>
      </w:pPr>
    </w:p>
    <w:p w14:paraId="69B15400" w14:textId="77777777" w:rsidR="00A23944" w:rsidRPr="006C0953" w:rsidRDefault="00A23944">
      <w:pPr>
        <w:spacing w:before="3"/>
        <w:rPr>
          <w:rFonts w:ascii="Arial" w:eastAsia="Arial" w:hAnsi="Arial" w:cs="Arial"/>
          <w:b/>
          <w:sz w:val="24"/>
          <w:szCs w:val="24"/>
        </w:rPr>
      </w:pPr>
    </w:p>
    <w:tbl>
      <w:tblPr>
        <w:tblW w:w="9237" w:type="dxa"/>
        <w:tblInd w:w="-8" w:type="dxa"/>
        <w:tblLayout w:type="fixed"/>
        <w:tblLook w:val="0000" w:firstRow="0" w:lastRow="0" w:firstColumn="0" w:lastColumn="0" w:noHBand="0" w:noVBand="0"/>
      </w:tblPr>
      <w:tblGrid>
        <w:gridCol w:w="4019"/>
        <w:gridCol w:w="1084"/>
        <w:gridCol w:w="4134"/>
      </w:tblGrid>
      <w:tr w:rsidR="006C0953" w:rsidRPr="006C0953" w14:paraId="5ADC20FC" w14:textId="77777777">
        <w:trPr>
          <w:trHeight w:val="1656"/>
        </w:trPr>
        <w:tc>
          <w:tcPr>
            <w:tcW w:w="4019" w:type="dxa"/>
            <w:tcBorders>
              <w:top w:val="single" w:sz="6" w:space="0" w:color="000000"/>
              <w:left w:val="single" w:sz="6" w:space="0" w:color="000000"/>
              <w:bottom w:val="single" w:sz="6" w:space="0" w:color="000000"/>
              <w:right w:val="single" w:sz="6" w:space="0" w:color="000000"/>
            </w:tcBorders>
            <w:shd w:val="clear" w:color="auto" w:fill="808080"/>
          </w:tcPr>
          <w:p w14:paraId="52F074FE" w14:textId="77777777" w:rsidR="00A23944" w:rsidRPr="006C0953" w:rsidRDefault="008025B9">
            <w:pPr>
              <w:spacing w:line="264" w:lineRule="auto"/>
              <w:ind w:left="306"/>
              <w:rPr>
                <w:rFonts w:ascii="Arial" w:eastAsia="Arial" w:hAnsi="Arial" w:cs="Arial"/>
                <w:sz w:val="24"/>
                <w:szCs w:val="24"/>
              </w:rPr>
            </w:pPr>
            <w:r w:rsidRPr="006C0953">
              <w:rPr>
                <w:rFonts w:ascii="Arial" w:eastAsia="Arial" w:hAnsi="Arial" w:cs="Arial"/>
                <w:sz w:val="24"/>
                <w:szCs w:val="24"/>
              </w:rPr>
              <w:t>N A Z I V    P O S L O V A</w:t>
            </w:r>
          </w:p>
        </w:tc>
        <w:tc>
          <w:tcPr>
            <w:tcW w:w="1084" w:type="dxa"/>
            <w:tcBorders>
              <w:top w:val="single" w:sz="6" w:space="0" w:color="000000"/>
              <w:left w:val="single" w:sz="6" w:space="0" w:color="000000"/>
              <w:bottom w:val="single" w:sz="6" w:space="0" w:color="000000"/>
              <w:right w:val="single" w:sz="6" w:space="0" w:color="000000"/>
            </w:tcBorders>
            <w:shd w:val="clear" w:color="auto" w:fill="808080"/>
          </w:tcPr>
          <w:p w14:paraId="6DC50AD0" w14:textId="77777777" w:rsidR="00A23944" w:rsidRPr="006C0953" w:rsidRDefault="008025B9">
            <w:pPr>
              <w:ind w:left="107" w:right="110"/>
              <w:rPr>
                <w:rFonts w:ascii="Arial" w:eastAsia="Arial" w:hAnsi="Arial" w:cs="Arial"/>
                <w:sz w:val="24"/>
                <w:szCs w:val="24"/>
              </w:rPr>
            </w:pPr>
            <w:r w:rsidRPr="006C0953">
              <w:rPr>
                <w:rFonts w:ascii="Arial" w:eastAsia="Arial" w:hAnsi="Arial" w:cs="Arial"/>
                <w:sz w:val="24"/>
                <w:szCs w:val="24"/>
              </w:rPr>
              <w:t>VRI JEM E IZV</w:t>
            </w:r>
          </w:p>
          <w:p w14:paraId="3B3CC5E6" w14:textId="77777777" w:rsidR="00A23944" w:rsidRPr="006C0953" w:rsidRDefault="008025B9">
            <w:pPr>
              <w:ind w:left="107" w:right="123"/>
              <w:rPr>
                <w:rFonts w:ascii="Arial" w:eastAsia="Arial" w:hAnsi="Arial" w:cs="Arial"/>
                <w:sz w:val="24"/>
                <w:szCs w:val="24"/>
              </w:rPr>
            </w:pPr>
            <w:r w:rsidRPr="006C0953">
              <w:rPr>
                <w:rFonts w:ascii="Arial" w:eastAsia="Arial" w:hAnsi="Arial" w:cs="Arial"/>
                <w:sz w:val="24"/>
                <w:szCs w:val="24"/>
              </w:rPr>
              <w:t>RŠE NJA</w:t>
            </w:r>
          </w:p>
        </w:tc>
        <w:tc>
          <w:tcPr>
            <w:tcW w:w="4134" w:type="dxa"/>
            <w:tcBorders>
              <w:top w:val="single" w:sz="6" w:space="0" w:color="000000"/>
              <w:left w:val="single" w:sz="6" w:space="0" w:color="000000"/>
              <w:bottom w:val="single" w:sz="6" w:space="0" w:color="000000"/>
              <w:right w:val="single" w:sz="6" w:space="0" w:color="000000"/>
            </w:tcBorders>
            <w:shd w:val="clear" w:color="auto" w:fill="808080"/>
          </w:tcPr>
          <w:p w14:paraId="2580D79B" w14:textId="77777777" w:rsidR="00A23944" w:rsidRPr="006C0953" w:rsidRDefault="008025B9">
            <w:pPr>
              <w:ind w:left="107" w:right="599"/>
              <w:rPr>
                <w:rFonts w:ascii="Arial" w:eastAsia="Arial" w:hAnsi="Arial" w:cs="Arial"/>
                <w:sz w:val="24"/>
                <w:szCs w:val="24"/>
              </w:rPr>
            </w:pPr>
            <w:r w:rsidRPr="006C0953">
              <w:rPr>
                <w:rFonts w:ascii="Arial" w:eastAsia="Arial" w:hAnsi="Arial" w:cs="Arial"/>
                <w:sz w:val="24"/>
                <w:szCs w:val="24"/>
              </w:rPr>
              <w:t>IZVRŠITELJ I SURADNJA</w:t>
            </w:r>
          </w:p>
        </w:tc>
      </w:tr>
      <w:tr w:rsidR="006C0953" w:rsidRPr="006C0953" w14:paraId="3D4455F5" w14:textId="77777777">
        <w:trPr>
          <w:trHeight w:val="3170"/>
        </w:trPr>
        <w:tc>
          <w:tcPr>
            <w:tcW w:w="4019" w:type="dxa"/>
            <w:tcBorders>
              <w:top w:val="single" w:sz="6" w:space="0" w:color="000000"/>
              <w:left w:val="single" w:sz="6" w:space="0" w:color="000000"/>
              <w:bottom w:val="single" w:sz="6" w:space="0" w:color="000000"/>
              <w:right w:val="single" w:sz="6" w:space="0" w:color="000000"/>
            </w:tcBorders>
          </w:tcPr>
          <w:p w14:paraId="49EA4EEB" w14:textId="2615B309" w:rsidR="00A23944" w:rsidRPr="006C0953" w:rsidRDefault="008025B9" w:rsidP="003B57AD">
            <w:pPr>
              <w:numPr>
                <w:ilvl w:val="0"/>
                <w:numId w:val="88"/>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lastRenderedPageBreak/>
              <w:t>Popravak i manji radovi na školskoj zgradi</w:t>
            </w:r>
          </w:p>
          <w:p w14:paraId="3CE27260" w14:textId="77777777" w:rsidR="00A23944" w:rsidRPr="006C0953" w:rsidRDefault="008025B9" w:rsidP="003B57AD">
            <w:pPr>
              <w:numPr>
                <w:ilvl w:val="0"/>
                <w:numId w:val="88"/>
              </w:numPr>
              <w:tabs>
                <w:tab w:val="left" w:pos="307"/>
              </w:tabs>
              <w:ind w:right="1006" w:hanging="180"/>
              <w:rPr>
                <w:rFonts w:ascii="Arial" w:eastAsia="Arial" w:hAnsi="Arial" w:cs="Arial"/>
                <w:sz w:val="24"/>
                <w:szCs w:val="24"/>
              </w:rPr>
            </w:pPr>
            <w:r w:rsidRPr="006C0953">
              <w:rPr>
                <w:rFonts w:ascii="Arial" w:eastAsia="Arial" w:hAnsi="Arial" w:cs="Arial"/>
                <w:sz w:val="24"/>
                <w:szCs w:val="24"/>
              </w:rPr>
              <w:t>Nabava materijala za čišćenje, elektro materijala i izdavanje svih materijala</w:t>
            </w:r>
          </w:p>
          <w:p w14:paraId="564AA105" w14:textId="77777777" w:rsidR="00A23944" w:rsidRPr="006C0953" w:rsidRDefault="008025B9" w:rsidP="003B57AD">
            <w:pPr>
              <w:numPr>
                <w:ilvl w:val="0"/>
                <w:numId w:val="88"/>
              </w:numPr>
              <w:tabs>
                <w:tab w:val="left" w:pos="247"/>
              </w:tabs>
              <w:ind w:hanging="180"/>
              <w:rPr>
                <w:rFonts w:ascii="Arial" w:eastAsia="Arial" w:hAnsi="Arial" w:cs="Arial"/>
                <w:sz w:val="24"/>
                <w:szCs w:val="24"/>
              </w:rPr>
            </w:pPr>
            <w:r w:rsidRPr="006C0953">
              <w:rPr>
                <w:rFonts w:ascii="Arial" w:eastAsia="Arial" w:hAnsi="Arial" w:cs="Arial"/>
                <w:sz w:val="24"/>
                <w:szCs w:val="24"/>
              </w:rPr>
              <w:t>Popravak prozora</w:t>
            </w:r>
          </w:p>
          <w:p w14:paraId="081015FC" w14:textId="77777777" w:rsidR="00A23944" w:rsidRPr="006C0953" w:rsidRDefault="008025B9" w:rsidP="003B57AD">
            <w:pPr>
              <w:numPr>
                <w:ilvl w:val="0"/>
                <w:numId w:val="88"/>
              </w:numPr>
              <w:tabs>
                <w:tab w:val="left" w:pos="247"/>
              </w:tabs>
              <w:ind w:hanging="180"/>
              <w:rPr>
                <w:rFonts w:ascii="Arial" w:eastAsia="Arial" w:hAnsi="Arial" w:cs="Arial"/>
                <w:sz w:val="24"/>
                <w:szCs w:val="24"/>
              </w:rPr>
            </w:pPr>
            <w:r w:rsidRPr="006C0953">
              <w:rPr>
                <w:rFonts w:ascii="Arial" w:eastAsia="Arial" w:hAnsi="Arial" w:cs="Arial"/>
                <w:sz w:val="24"/>
                <w:szCs w:val="24"/>
              </w:rPr>
              <w:t>Održavanje stolaca u razredima</w:t>
            </w:r>
          </w:p>
          <w:p w14:paraId="6C281DDD" w14:textId="77777777" w:rsidR="00A23944" w:rsidRPr="006C0953" w:rsidRDefault="008025B9" w:rsidP="003B57AD">
            <w:pPr>
              <w:numPr>
                <w:ilvl w:val="0"/>
                <w:numId w:val="88"/>
              </w:numPr>
              <w:tabs>
                <w:tab w:val="left" w:pos="247"/>
              </w:tabs>
              <w:ind w:hanging="180"/>
              <w:rPr>
                <w:rFonts w:ascii="Arial" w:eastAsia="Arial" w:hAnsi="Arial" w:cs="Arial"/>
                <w:sz w:val="24"/>
                <w:szCs w:val="24"/>
              </w:rPr>
            </w:pPr>
            <w:r w:rsidRPr="006C0953">
              <w:rPr>
                <w:rFonts w:ascii="Arial" w:eastAsia="Arial" w:hAnsi="Arial" w:cs="Arial"/>
                <w:sz w:val="24"/>
                <w:szCs w:val="24"/>
              </w:rPr>
              <w:t>Košnja trave i uređenje okoliša</w:t>
            </w:r>
          </w:p>
          <w:p w14:paraId="5A0EA5C3" w14:textId="77777777" w:rsidR="00A23944" w:rsidRPr="006C0953" w:rsidRDefault="008025B9" w:rsidP="003B57AD">
            <w:pPr>
              <w:numPr>
                <w:ilvl w:val="0"/>
                <w:numId w:val="88"/>
              </w:numPr>
              <w:tabs>
                <w:tab w:val="left" w:pos="247"/>
              </w:tabs>
              <w:ind w:hanging="180"/>
              <w:rPr>
                <w:rFonts w:ascii="Arial" w:eastAsia="Arial" w:hAnsi="Arial" w:cs="Arial"/>
                <w:sz w:val="24"/>
                <w:szCs w:val="24"/>
              </w:rPr>
            </w:pPr>
            <w:r w:rsidRPr="006C0953">
              <w:rPr>
                <w:rFonts w:ascii="Arial" w:eastAsia="Arial" w:hAnsi="Arial" w:cs="Arial"/>
                <w:sz w:val="24"/>
                <w:szCs w:val="24"/>
              </w:rPr>
              <w:t>Priprema kotlovnice za sezonu grijanja</w:t>
            </w:r>
          </w:p>
          <w:p w14:paraId="7EFA1B0E" w14:textId="77777777" w:rsidR="00A23944" w:rsidRPr="006C0953" w:rsidRDefault="008025B9" w:rsidP="003B57AD">
            <w:pPr>
              <w:numPr>
                <w:ilvl w:val="0"/>
                <w:numId w:val="88"/>
              </w:numPr>
              <w:tabs>
                <w:tab w:val="left" w:pos="247"/>
              </w:tabs>
              <w:spacing w:line="264" w:lineRule="auto"/>
              <w:ind w:hanging="180"/>
              <w:rPr>
                <w:rFonts w:ascii="Arial" w:eastAsia="Arial" w:hAnsi="Arial" w:cs="Arial"/>
                <w:sz w:val="24"/>
                <w:szCs w:val="24"/>
              </w:rPr>
            </w:pPr>
            <w:r w:rsidRPr="006C0953">
              <w:rPr>
                <w:rFonts w:ascii="Arial" w:eastAsia="Arial" w:hAnsi="Arial" w:cs="Arial"/>
                <w:sz w:val="24"/>
                <w:szCs w:val="24"/>
              </w:rPr>
              <w:t>Održavanje i briga o voznom parku</w:t>
            </w:r>
          </w:p>
          <w:p w14:paraId="5BECD388"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277BF488" w14:textId="5C8AD3EA" w:rsidR="00A23944" w:rsidRPr="006C0953" w:rsidRDefault="008025B9">
            <w:pPr>
              <w:spacing w:line="480" w:lineRule="auto"/>
              <w:ind w:left="107" w:right="204"/>
              <w:rPr>
                <w:rFonts w:ascii="Arial" w:eastAsia="Arial" w:hAnsi="Arial" w:cs="Arial"/>
                <w:sz w:val="24"/>
                <w:szCs w:val="24"/>
              </w:rPr>
            </w:pPr>
            <w:r w:rsidRPr="006C0953">
              <w:rPr>
                <w:rFonts w:ascii="Arial" w:eastAsia="Arial" w:hAnsi="Arial" w:cs="Arial"/>
                <w:sz w:val="24"/>
                <w:szCs w:val="24"/>
              </w:rPr>
              <w:t>IX 1</w:t>
            </w:r>
            <w:r w:rsidR="006C0953" w:rsidRPr="006C0953">
              <w:rPr>
                <w:rFonts w:ascii="Arial" w:eastAsia="Arial" w:hAnsi="Arial" w:cs="Arial"/>
                <w:sz w:val="24"/>
                <w:szCs w:val="24"/>
              </w:rPr>
              <w:t>68</w:t>
            </w:r>
          </w:p>
        </w:tc>
        <w:tc>
          <w:tcPr>
            <w:tcW w:w="4134" w:type="dxa"/>
            <w:tcBorders>
              <w:top w:val="single" w:sz="6" w:space="0" w:color="000000"/>
              <w:left w:val="single" w:sz="6" w:space="0" w:color="000000"/>
              <w:bottom w:val="single" w:sz="6" w:space="0" w:color="000000"/>
              <w:right w:val="single" w:sz="6" w:space="0" w:color="000000"/>
            </w:tcBorders>
          </w:tcPr>
          <w:p w14:paraId="5960BD00" w14:textId="77777777" w:rsidR="00A23944" w:rsidRPr="006C0953" w:rsidRDefault="008025B9">
            <w:pPr>
              <w:ind w:left="153" w:right="2243"/>
              <w:jc w:val="both"/>
              <w:rPr>
                <w:rFonts w:ascii="Arial" w:eastAsia="Arial" w:hAnsi="Arial" w:cs="Arial"/>
                <w:sz w:val="24"/>
                <w:szCs w:val="24"/>
              </w:rPr>
            </w:pPr>
            <w:r w:rsidRPr="006C0953">
              <w:rPr>
                <w:rFonts w:ascii="Arial" w:eastAsia="Arial" w:hAnsi="Arial" w:cs="Arial"/>
                <w:sz w:val="24"/>
                <w:szCs w:val="24"/>
              </w:rPr>
              <w:t xml:space="preserve">domar </w:t>
            </w:r>
            <w:proofErr w:type="spellStart"/>
            <w:r w:rsidRPr="006C0953">
              <w:rPr>
                <w:rFonts w:ascii="Arial" w:eastAsia="Arial" w:hAnsi="Arial" w:cs="Arial"/>
                <w:sz w:val="24"/>
                <w:szCs w:val="24"/>
              </w:rPr>
              <w:t>domar</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domar</w:t>
            </w:r>
            <w:proofErr w:type="spellEnd"/>
          </w:p>
          <w:p w14:paraId="6F3FA0A8" w14:textId="77777777" w:rsidR="00A23944" w:rsidRPr="006C0953" w:rsidRDefault="008025B9">
            <w:pPr>
              <w:ind w:left="153"/>
              <w:rPr>
                <w:rFonts w:ascii="Arial" w:eastAsia="Arial" w:hAnsi="Arial" w:cs="Arial"/>
                <w:sz w:val="24"/>
                <w:szCs w:val="24"/>
              </w:rPr>
            </w:pPr>
            <w:r w:rsidRPr="006C0953">
              <w:rPr>
                <w:rFonts w:ascii="Arial" w:eastAsia="Arial" w:hAnsi="Arial" w:cs="Arial"/>
                <w:sz w:val="24"/>
                <w:szCs w:val="24"/>
              </w:rPr>
              <w:t>domar, ravnateljica, tajnica, računovođa</w:t>
            </w:r>
          </w:p>
          <w:p w14:paraId="7703504D" w14:textId="77777777" w:rsidR="00A23944" w:rsidRPr="006C0953" w:rsidRDefault="008025B9">
            <w:pPr>
              <w:ind w:left="153" w:right="2225"/>
              <w:rPr>
                <w:rFonts w:ascii="Arial" w:eastAsia="Arial" w:hAnsi="Arial" w:cs="Arial"/>
                <w:sz w:val="24"/>
                <w:szCs w:val="24"/>
              </w:rPr>
            </w:pPr>
            <w:r w:rsidRPr="006C0953">
              <w:rPr>
                <w:rFonts w:ascii="Arial" w:eastAsia="Arial" w:hAnsi="Arial" w:cs="Arial"/>
                <w:sz w:val="24"/>
                <w:szCs w:val="24"/>
              </w:rPr>
              <w:t xml:space="preserve">domar </w:t>
            </w:r>
            <w:proofErr w:type="spellStart"/>
            <w:r w:rsidRPr="006C0953">
              <w:rPr>
                <w:rFonts w:ascii="Arial" w:eastAsia="Arial" w:hAnsi="Arial" w:cs="Arial"/>
                <w:sz w:val="24"/>
                <w:szCs w:val="24"/>
              </w:rPr>
              <w:t>domar</w:t>
            </w:r>
            <w:proofErr w:type="spellEnd"/>
          </w:p>
          <w:p w14:paraId="552CA32A" w14:textId="77777777" w:rsidR="00A23944" w:rsidRPr="006C0953" w:rsidRDefault="008025B9">
            <w:pPr>
              <w:spacing w:line="276" w:lineRule="auto"/>
              <w:ind w:left="153" w:right="1412"/>
              <w:rPr>
                <w:rFonts w:ascii="Arial" w:eastAsia="Arial" w:hAnsi="Arial" w:cs="Arial"/>
                <w:sz w:val="24"/>
                <w:szCs w:val="24"/>
              </w:rPr>
            </w:pPr>
            <w:r w:rsidRPr="006C0953">
              <w:rPr>
                <w:rFonts w:ascii="Arial" w:eastAsia="Arial" w:hAnsi="Arial" w:cs="Arial"/>
                <w:sz w:val="24"/>
                <w:szCs w:val="24"/>
              </w:rPr>
              <w:t>učitelji, tajnica kotlovničar</w:t>
            </w:r>
          </w:p>
          <w:p w14:paraId="2C7C7294"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2968E5EF" w14:textId="77777777">
        <w:trPr>
          <w:trHeight w:val="420"/>
        </w:trPr>
        <w:tc>
          <w:tcPr>
            <w:tcW w:w="4019" w:type="dxa"/>
            <w:tcBorders>
              <w:top w:val="single" w:sz="6" w:space="0" w:color="000000"/>
              <w:left w:val="single" w:sz="6" w:space="0" w:color="000000"/>
              <w:bottom w:val="single" w:sz="6" w:space="0" w:color="000000"/>
              <w:right w:val="single" w:sz="6" w:space="0" w:color="000000"/>
            </w:tcBorders>
          </w:tcPr>
          <w:p w14:paraId="01A268B5" w14:textId="77777777" w:rsidR="00A23944" w:rsidRPr="006C0953" w:rsidRDefault="008025B9" w:rsidP="003B57AD">
            <w:pPr>
              <w:numPr>
                <w:ilvl w:val="0"/>
                <w:numId w:val="87"/>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4E978CEB" w14:textId="77777777" w:rsidR="00A23944" w:rsidRPr="006C0953" w:rsidRDefault="008025B9" w:rsidP="003B57AD">
            <w:pPr>
              <w:numPr>
                <w:ilvl w:val="0"/>
                <w:numId w:val="87"/>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2705F0CF" w14:textId="77777777" w:rsidR="00A23944" w:rsidRPr="006C0953" w:rsidRDefault="008025B9" w:rsidP="003B57AD">
            <w:pPr>
              <w:numPr>
                <w:ilvl w:val="0"/>
                <w:numId w:val="87"/>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29F4078C" w14:textId="77777777" w:rsidR="00A23944" w:rsidRPr="006C0953" w:rsidRDefault="008025B9" w:rsidP="003B57AD">
            <w:pPr>
              <w:numPr>
                <w:ilvl w:val="0"/>
                <w:numId w:val="87"/>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11D2513E" w14:textId="77777777" w:rsidR="00A23944" w:rsidRPr="006C0953" w:rsidRDefault="008025B9" w:rsidP="003B57AD">
            <w:pPr>
              <w:numPr>
                <w:ilvl w:val="0"/>
                <w:numId w:val="87"/>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4C8360A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67200284" w14:textId="014DFEED"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X. 1</w:t>
            </w:r>
            <w:r w:rsidR="006C0953" w:rsidRPr="006C0953">
              <w:rPr>
                <w:rFonts w:ascii="Arial" w:eastAsia="Arial" w:hAnsi="Arial" w:cs="Arial"/>
                <w:sz w:val="24"/>
                <w:szCs w:val="24"/>
              </w:rPr>
              <w:t>76</w:t>
            </w:r>
          </w:p>
        </w:tc>
        <w:tc>
          <w:tcPr>
            <w:tcW w:w="4134" w:type="dxa"/>
            <w:tcBorders>
              <w:top w:val="single" w:sz="6" w:space="0" w:color="000000"/>
              <w:left w:val="single" w:sz="6" w:space="0" w:color="000000"/>
              <w:bottom w:val="single" w:sz="6" w:space="0" w:color="000000"/>
              <w:right w:val="single" w:sz="6" w:space="0" w:color="000000"/>
            </w:tcBorders>
          </w:tcPr>
          <w:p w14:paraId="520D7AF6" w14:textId="4497906A" w:rsidR="00A23944" w:rsidRPr="006C0953" w:rsidRDefault="006C0953">
            <w:pPr>
              <w:spacing w:line="264" w:lineRule="auto"/>
              <w:ind w:left="107"/>
              <w:rPr>
                <w:rFonts w:ascii="Arial" w:eastAsia="Arial" w:hAnsi="Arial" w:cs="Arial"/>
                <w:sz w:val="24"/>
                <w:szCs w:val="24"/>
              </w:rPr>
            </w:pPr>
            <w:r w:rsidRPr="006C0953">
              <w:rPr>
                <w:rFonts w:ascii="Arial" w:eastAsia="Arial" w:hAnsi="Arial" w:cs="Arial"/>
                <w:sz w:val="24"/>
                <w:szCs w:val="24"/>
              </w:rPr>
              <w:t>D</w:t>
            </w:r>
            <w:r w:rsidR="008025B9" w:rsidRPr="006C0953">
              <w:rPr>
                <w:rFonts w:ascii="Arial" w:eastAsia="Arial" w:hAnsi="Arial" w:cs="Arial"/>
                <w:sz w:val="24"/>
                <w:szCs w:val="24"/>
              </w:rPr>
              <w:t>omar</w:t>
            </w:r>
          </w:p>
          <w:p w14:paraId="6A33169E" w14:textId="77777777" w:rsidR="00A23944" w:rsidRPr="006C0953" w:rsidRDefault="008025B9">
            <w:pPr>
              <w:ind w:left="107" w:right="1213"/>
              <w:rPr>
                <w:rFonts w:ascii="Arial" w:eastAsia="Arial" w:hAnsi="Arial" w:cs="Arial"/>
                <w:sz w:val="24"/>
                <w:szCs w:val="24"/>
              </w:rPr>
            </w:pPr>
            <w:r w:rsidRPr="006C0953">
              <w:rPr>
                <w:rFonts w:ascii="Arial" w:eastAsia="Arial" w:hAnsi="Arial" w:cs="Arial"/>
                <w:sz w:val="24"/>
                <w:szCs w:val="24"/>
              </w:rPr>
              <w:t>domar i kuharice domar</w:t>
            </w:r>
          </w:p>
          <w:p w14:paraId="44F790C7" w14:textId="77777777" w:rsidR="00A23944" w:rsidRPr="006C0953" w:rsidRDefault="008025B9">
            <w:pPr>
              <w:ind w:left="107" w:right="266"/>
              <w:rPr>
                <w:rFonts w:ascii="Arial" w:eastAsia="Arial" w:hAnsi="Arial" w:cs="Arial"/>
                <w:sz w:val="24"/>
                <w:szCs w:val="24"/>
              </w:rPr>
            </w:pPr>
            <w:r w:rsidRPr="006C0953">
              <w:rPr>
                <w:rFonts w:ascii="Arial" w:eastAsia="Arial" w:hAnsi="Arial" w:cs="Arial"/>
                <w:sz w:val="24"/>
                <w:szCs w:val="24"/>
              </w:rPr>
              <w:t>domar i računovođa domar, tajnica, spremačice kotlovničar</w:t>
            </w:r>
          </w:p>
          <w:p w14:paraId="6879F2EA"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56DBD750" w14:textId="77777777">
        <w:trPr>
          <w:trHeight w:val="1932"/>
        </w:trPr>
        <w:tc>
          <w:tcPr>
            <w:tcW w:w="4019" w:type="dxa"/>
            <w:tcBorders>
              <w:top w:val="single" w:sz="6" w:space="0" w:color="000000"/>
              <w:left w:val="single" w:sz="6" w:space="0" w:color="000000"/>
              <w:bottom w:val="single" w:sz="6" w:space="0" w:color="000000"/>
              <w:right w:val="single" w:sz="6" w:space="0" w:color="000000"/>
            </w:tcBorders>
          </w:tcPr>
          <w:p w14:paraId="3849BD05" w14:textId="77777777" w:rsidR="00A23944" w:rsidRPr="006C0953" w:rsidRDefault="008025B9" w:rsidP="003B57AD">
            <w:pPr>
              <w:numPr>
                <w:ilvl w:val="0"/>
                <w:numId w:val="97"/>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7FE52F52" w14:textId="77777777" w:rsidR="00A23944" w:rsidRPr="006C0953" w:rsidRDefault="008025B9" w:rsidP="003B57AD">
            <w:pPr>
              <w:numPr>
                <w:ilvl w:val="0"/>
                <w:numId w:val="97"/>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16555A12" w14:textId="77777777" w:rsidR="00A23944" w:rsidRPr="006C0953" w:rsidRDefault="008025B9" w:rsidP="003B57AD">
            <w:pPr>
              <w:numPr>
                <w:ilvl w:val="0"/>
                <w:numId w:val="97"/>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636D32FD" w14:textId="77777777" w:rsidR="00A23944" w:rsidRPr="006C0953" w:rsidRDefault="008025B9" w:rsidP="003B57AD">
            <w:pPr>
              <w:numPr>
                <w:ilvl w:val="0"/>
                <w:numId w:val="97"/>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6F49F491" w14:textId="77777777" w:rsidR="00A23944" w:rsidRPr="006C0953" w:rsidRDefault="008025B9" w:rsidP="003B57AD">
            <w:pPr>
              <w:numPr>
                <w:ilvl w:val="0"/>
                <w:numId w:val="97"/>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033844A8"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20AE9CC0" w14:textId="77777777"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XI. 176</w:t>
            </w:r>
          </w:p>
        </w:tc>
        <w:tc>
          <w:tcPr>
            <w:tcW w:w="4134" w:type="dxa"/>
            <w:tcBorders>
              <w:top w:val="single" w:sz="6" w:space="0" w:color="000000"/>
              <w:left w:val="single" w:sz="6" w:space="0" w:color="000000"/>
              <w:bottom w:val="single" w:sz="6" w:space="0" w:color="000000"/>
              <w:right w:val="single" w:sz="6" w:space="0" w:color="000000"/>
            </w:tcBorders>
          </w:tcPr>
          <w:p w14:paraId="65C042A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1BCAB7EC" w14:textId="77777777" w:rsidR="00A23944" w:rsidRPr="006C0953" w:rsidRDefault="008025B9">
            <w:pPr>
              <w:ind w:left="107" w:right="1213"/>
              <w:rPr>
                <w:rFonts w:ascii="Arial" w:eastAsia="Arial" w:hAnsi="Arial" w:cs="Arial"/>
                <w:sz w:val="24"/>
                <w:szCs w:val="24"/>
              </w:rPr>
            </w:pPr>
            <w:r w:rsidRPr="006C0953">
              <w:rPr>
                <w:rFonts w:ascii="Arial" w:eastAsia="Arial" w:hAnsi="Arial" w:cs="Arial"/>
                <w:sz w:val="24"/>
                <w:szCs w:val="24"/>
              </w:rPr>
              <w:t>domar i kuharice domar</w:t>
            </w:r>
          </w:p>
          <w:p w14:paraId="4AFEA0BD"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domar i računovođa domar, tajnica kotlovničar</w:t>
            </w:r>
          </w:p>
          <w:p w14:paraId="256961DB"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73B3605B" w14:textId="77777777">
        <w:trPr>
          <w:trHeight w:val="2209"/>
        </w:trPr>
        <w:tc>
          <w:tcPr>
            <w:tcW w:w="4019" w:type="dxa"/>
            <w:tcBorders>
              <w:top w:val="single" w:sz="6" w:space="0" w:color="000000"/>
              <w:left w:val="single" w:sz="6" w:space="0" w:color="000000"/>
              <w:bottom w:val="single" w:sz="6" w:space="0" w:color="000000"/>
              <w:right w:val="single" w:sz="6" w:space="0" w:color="000000"/>
            </w:tcBorders>
          </w:tcPr>
          <w:p w14:paraId="4AE00036" w14:textId="77777777" w:rsidR="00A23944" w:rsidRPr="006C0953" w:rsidRDefault="008025B9" w:rsidP="003B57AD">
            <w:pPr>
              <w:numPr>
                <w:ilvl w:val="0"/>
                <w:numId w:val="96"/>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Tekući popravci u matičnim zgradama</w:t>
            </w:r>
          </w:p>
          <w:p w14:paraId="0E7503E4" w14:textId="77777777" w:rsidR="00A23944" w:rsidRPr="006C0953" w:rsidRDefault="008025B9" w:rsidP="003B57AD">
            <w:pPr>
              <w:numPr>
                <w:ilvl w:val="0"/>
                <w:numId w:val="96"/>
              </w:numPr>
              <w:tabs>
                <w:tab w:val="left" w:pos="247"/>
              </w:tabs>
              <w:rPr>
                <w:rFonts w:ascii="Arial" w:eastAsia="Arial" w:hAnsi="Arial" w:cs="Arial"/>
                <w:sz w:val="24"/>
                <w:szCs w:val="24"/>
              </w:rPr>
            </w:pPr>
            <w:r w:rsidRPr="006C0953">
              <w:rPr>
                <w:rFonts w:ascii="Arial" w:eastAsia="Arial" w:hAnsi="Arial" w:cs="Arial"/>
                <w:sz w:val="24"/>
                <w:szCs w:val="24"/>
              </w:rPr>
              <w:t>Nabava hrane za školsku kuhinju</w:t>
            </w:r>
          </w:p>
          <w:p w14:paraId="3A23075D" w14:textId="77777777" w:rsidR="00A23944" w:rsidRPr="006C0953" w:rsidRDefault="008025B9" w:rsidP="003B57AD">
            <w:pPr>
              <w:numPr>
                <w:ilvl w:val="0"/>
                <w:numId w:val="96"/>
              </w:numPr>
              <w:tabs>
                <w:tab w:val="left" w:pos="247"/>
              </w:tabs>
              <w:rPr>
                <w:rFonts w:ascii="Arial" w:eastAsia="Arial" w:hAnsi="Arial" w:cs="Arial"/>
                <w:sz w:val="24"/>
                <w:szCs w:val="24"/>
              </w:rPr>
            </w:pPr>
            <w:r w:rsidRPr="006C0953">
              <w:rPr>
                <w:rFonts w:ascii="Arial" w:eastAsia="Arial" w:hAnsi="Arial" w:cs="Arial"/>
                <w:sz w:val="24"/>
                <w:szCs w:val="24"/>
              </w:rPr>
              <w:t>Tekuće održavanje namještaja</w:t>
            </w:r>
          </w:p>
          <w:p w14:paraId="6CDE43D6" w14:textId="77777777" w:rsidR="00A23944" w:rsidRPr="006C0953" w:rsidRDefault="008025B9" w:rsidP="003B57AD">
            <w:pPr>
              <w:numPr>
                <w:ilvl w:val="0"/>
                <w:numId w:val="96"/>
              </w:numPr>
              <w:tabs>
                <w:tab w:val="left" w:pos="247"/>
              </w:tabs>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25DD6CC5" w14:textId="77777777" w:rsidR="00A23944" w:rsidRPr="006C0953" w:rsidRDefault="008025B9" w:rsidP="003B57AD">
            <w:pPr>
              <w:numPr>
                <w:ilvl w:val="0"/>
                <w:numId w:val="96"/>
              </w:numPr>
              <w:tabs>
                <w:tab w:val="left" w:pos="247"/>
              </w:tabs>
              <w:rPr>
                <w:rFonts w:ascii="Arial" w:eastAsia="Arial" w:hAnsi="Arial" w:cs="Arial"/>
                <w:sz w:val="24"/>
                <w:szCs w:val="24"/>
              </w:rPr>
            </w:pPr>
            <w:r w:rsidRPr="006C0953">
              <w:rPr>
                <w:rFonts w:ascii="Arial" w:eastAsia="Arial" w:hAnsi="Arial" w:cs="Arial"/>
                <w:sz w:val="24"/>
                <w:szCs w:val="24"/>
              </w:rPr>
              <w:t>Održavanje i briga o voznom parku</w:t>
            </w:r>
          </w:p>
          <w:p w14:paraId="3AA27724"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-prijevoz učenika</w:t>
            </w:r>
          </w:p>
          <w:p w14:paraId="05C1750D" w14:textId="77777777" w:rsidR="00A23944" w:rsidRPr="006C0953" w:rsidRDefault="008025B9" w:rsidP="003B57AD">
            <w:pPr>
              <w:numPr>
                <w:ilvl w:val="0"/>
                <w:numId w:val="96"/>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Godišnji odmor</w:t>
            </w:r>
          </w:p>
          <w:p w14:paraId="69B42672" w14:textId="77777777" w:rsidR="00A23944" w:rsidRPr="006C0953" w:rsidRDefault="008025B9" w:rsidP="003B57AD">
            <w:pPr>
              <w:numPr>
                <w:ilvl w:val="0"/>
                <w:numId w:val="96"/>
              </w:numPr>
              <w:tabs>
                <w:tab w:val="left" w:pos="662"/>
              </w:tabs>
              <w:spacing w:before="1"/>
              <w:rPr>
                <w:rFonts w:ascii="Arial" w:eastAsia="Arial" w:hAnsi="Arial" w:cs="Arial"/>
                <w:sz w:val="24"/>
                <w:szCs w:val="24"/>
              </w:rPr>
            </w:pPr>
            <w:r w:rsidRPr="006C0953">
              <w:rPr>
                <w:rFonts w:ascii="Arial" w:eastAsia="Arial" w:hAnsi="Arial" w:cs="Arial"/>
                <w:sz w:val="24"/>
                <w:szCs w:val="24"/>
              </w:rPr>
              <w:t>krečenje dijelova zidova u razredima, na hodnicima</w:t>
            </w:r>
          </w:p>
          <w:p w14:paraId="3F33E27E" w14:textId="77777777" w:rsidR="00A23944" w:rsidRPr="006C0953" w:rsidRDefault="008025B9" w:rsidP="003B57AD">
            <w:pPr>
              <w:numPr>
                <w:ilvl w:val="0"/>
                <w:numId w:val="96"/>
              </w:numPr>
              <w:tabs>
                <w:tab w:val="left" w:pos="662"/>
              </w:tabs>
              <w:spacing w:before="1"/>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4484D803" w14:textId="2A072F53" w:rsidR="00A23944" w:rsidRPr="006C0953" w:rsidRDefault="008025B9">
            <w:pPr>
              <w:ind w:left="107" w:right="170"/>
              <w:rPr>
                <w:rFonts w:ascii="Arial" w:eastAsia="Arial" w:hAnsi="Arial" w:cs="Arial"/>
                <w:sz w:val="24"/>
                <w:szCs w:val="24"/>
              </w:rPr>
            </w:pPr>
            <w:r w:rsidRPr="006C0953">
              <w:rPr>
                <w:rFonts w:ascii="Arial" w:eastAsia="Arial" w:hAnsi="Arial" w:cs="Arial"/>
                <w:sz w:val="24"/>
                <w:szCs w:val="24"/>
              </w:rPr>
              <w:t>XII. 1</w:t>
            </w:r>
            <w:r w:rsidR="006C0953" w:rsidRPr="006C0953">
              <w:rPr>
                <w:rFonts w:ascii="Arial" w:eastAsia="Arial" w:hAnsi="Arial" w:cs="Arial"/>
                <w:sz w:val="24"/>
                <w:szCs w:val="24"/>
              </w:rPr>
              <w:t>68</w:t>
            </w:r>
          </w:p>
        </w:tc>
        <w:tc>
          <w:tcPr>
            <w:tcW w:w="4134" w:type="dxa"/>
            <w:tcBorders>
              <w:top w:val="single" w:sz="6" w:space="0" w:color="000000"/>
              <w:left w:val="single" w:sz="6" w:space="0" w:color="000000"/>
              <w:bottom w:val="single" w:sz="6" w:space="0" w:color="000000"/>
              <w:right w:val="single" w:sz="6" w:space="0" w:color="000000"/>
            </w:tcBorders>
          </w:tcPr>
          <w:p w14:paraId="375FB59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6DC56AA4" w14:textId="77777777" w:rsidR="00A23944" w:rsidRPr="006C0953" w:rsidRDefault="008025B9">
            <w:pPr>
              <w:ind w:left="107" w:right="1273"/>
              <w:rPr>
                <w:rFonts w:ascii="Arial" w:eastAsia="Arial" w:hAnsi="Arial" w:cs="Arial"/>
                <w:sz w:val="24"/>
                <w:szCs w:val="24"/>
              </w:rPr>
            </w:pPr>
            <w:r w:rsidRPr="006C0953">
              <w:rPr>
                <w:rFonts w:ascii="Arial" w:eastAsia="Arial" w:hAnsi="Arial" w:cs="Arial"/>
                <w:sz w:val="24"/>
                <w:szCs w:val="24"/>
              </w:rPr>
              <w:t>domari kuharice domar</w:t>
            </w:r>
          </w:p>
          <w:p w14:paraId="49991628"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domar i računovođa domar, tajnica kotlovničar</w:t>
            </w:r>
          </w:p>
          <w:p w14:paraId="10F3CAAF"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623B1426" w14:textId="77777777">
        <w:trPr>
          <w:trHeight w:val="1931"/>
        </w:trPr>
        <w:tc>
          <w:tcPr>
            <w:tcW w:w="4019" w:type="dxa"/>
            <w:tcBorders>
              <w:top w:val="single" w:sz="6" w:space="0" w:color="000000"/>
              <w:left w:val="single" w:sz="6" w:space="0" w:color="000000"/>
              <w:bottom w:val="single" w:sz="6" w:space="0" w:color="000000"/>
              <w:right w:val="single" w:sz="6" w:space="0" w:color="000000"/>
            </w:tcBorders>
          </w:tcPr>
          <w:p w14:paraId="43847985" w14:textId="77777777" w:rsidR="00A23944" w:rsidRPr="006C0953" w:rsidRDefault="008025B9" w:rsidP="003B57AD">
            <w:pPr>
              <w:numPr>
                <w:ilvl w:val="0"/>
                <w:numId w:val="94"/>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lastRenderedPageBreak/>
              <w:t>Tekući popravci u matičnim zgradama</w:t>
            </w:r>
          </w:p>
          <w:p w14:paraId="4C36C3E6" w14:textId="77777777" w:rsidR="00A23944" w:rsidRPr="006C0953" w:rsidRDefault="008025B9" w:rsidP="003B57AD">
            <w:pPr>
              <w:numPr>
                <w:ilvl w:val="0"/>
                <w:numId w:val="94"/>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6C062D90" w14:textId="77777777" w:rsidR="00A23944" w:rsidRPr="006C0953" w:rsidRDefault="008025B9" w:rsidP="003B57AD">
            <w:pPr>
              <w:numPr>
                <w:ilvl w:val="0"/>
                <w:numId w:val="94"/>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440ED371" w14:textId="77777777" w:rsidR="00A23944" w:rsidRPr="006C0953" w:rsidRDefault="008025B9" w:rsidP="003B57AD">
            <w:pPr>
              <w:numPr>
                <w:ilvl w:val="0"/>
                <w:numId w:val="94"/>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07D25FB6" w14:textId="77777777" w:rsidR="00A23944" w:rsidRPr="006C0953" w:rsidRDefault="008025B9" w:rsidP="003B57AD">
            <w:pPr>
              <w:numPr>
                <w:ilvl w:val="0"/>
                <w:numId w:val="94"/>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2CAE6B7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3A5C6282" w14:textId="769F5A88"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I. 1</w:t>
            </w:r>
            <w:r w:rsidR="006C0953" w:rsidRPr="006C0953">
              <w:rPr>
                <w:rFonts w:ascii="Arial" w:eastAsia="Arial" w:hAnsi="Arial" w:cs="Arial"/>
                <w:sz w:val="24"/>
                <w:szCs w:val="24"/>
              </w:rPr>
              <w:t>84</w:t>
            </w:r>
          </w:p>
        </w:tc>
        <w:tc>
          <w:tcPr>
            <w:tcW w:w="4134" w:type="dxa"/>
            <w:tcBorders>
              <w:top w:val="single" w:sz="6" w:space="0" w:color="000000"/>
              <w:left w:val="single" w:sz="6" w:space="0" w:color="000000"/>
              <w:bottom w:val="single" w:sz="6" w:space="0" w:color="000000"/>
              <w:right w:val="single" w:sz="6" w:space="0" w:color="000000"/>
            </w:tcBorders>
          </w:tcPr>
          <w:p w14:paraId="053BDF4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64F0AC22"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 xml:space="preserve">domar i kuharice domar i domar </w:t>
            </w:r>
            <w:proofErr w:type="spellStart"/>
            <w:r w:rsidRPr="006C0953">
              <w:rPr>
                <w:rFonts w:ascii="Arial" w:eastAsia="Arial" w:hAnsi="Arial" w:cs="Arial"/>
                <w:sz w:val="24"/>
                <w:szCs w:val="24"/>
              </w:rPr>
              <w:t>domar</w:t>
            </w:r>
            <w:proofErr w:type="spellEnd"/>
            <w:r w:rsidRPr="006C0953">
              <w:rPr>
                <w:rFonts w:ascii="Arial" w:eastAsia="Arial" w:hAnsi="Arial" w:cs="Arial"/>
                <w:sz w:val="24"/>
                <w:szCs w:val="24"/>
              </w:rPr>
              <w:t xml:space="preserve"> i računovođa domar, tajnica kotlovničar</w:t>
            </w:r>
          </w:p>
          <w:p w14:paraId="0008874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60068BDC" w14:textId="77777777">
        <w:trPr>
          <w:trHeight w:val="887"/>
        </w:trPr>
        <w:tc>
          <w:tcPr>
            <w:tcW w:w="4019" w:type="dxa"/>
            <w:tcBorders>
              <w:top w:val="single" w:sz="6" w:space="0" w:color="000000"/>
              <w:left w:val="single" w:sz="6" w:space="0" w:color="000000"/>
              <w:bottom w:val="single" w:sz="6" w:space="0" w:color="000000"/>
              <w:right w:val="single" w:sz="6" w:space="0" w:color="000000"/>
            </w:tcBorders>
          </w:tcPr>
          <w:p w14:paraId="0F80CFB9" w14:textId="77777777" w:rsidR="00A23944" w:rsidRPr="006C0953" w:rsidRDefault="008025B9" w:rsidP="003B57AD">
            <w:pPr>
              <w:numPr>
                <w:ilvl w:val="0"/>
                <w:numId w:val="9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5BADAC1F" w14:textId="77777777" w:rsidR="00A23944" w:rsidRPr="006C0953" w:rsidRDefault="008025B9" w:rsidP="003B57AD">
            <w:pPr>
              <w:numPr>
                <w:ilvl w:val="0"/>
                <w:numId w:val="93"/>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30B0F8C7" w14:textId="77777777" w:rsidR="00A23944" w:rsidRPr="006C0953" w:rsidRDefault="008025B9" w:rsidP="003B57AD">
            <w:pPr>
              <w:numPr>
                <w:ilvl w:val="0"/>
                <w:numId w:val="93"/>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1044CA21" w14:textId="77777777" w:rsidR="00A23944" w:rsidRPr="006C0953" w:rsidRDefault="008025B9" w:rsidP="003B57AD">
            <w:pPr>
              <w:numPr>
                <w:ilvl w:val="0"/>
                <w:numId w:val="93"/>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3A0B13AE" w14:textId="77777777" w:rsidR="00A23944" w:rsidRPr="006C0953" w:rsidRDefault="008025B9" w:rsidP="003B57AD">
            <w:pPr>
              <w:numPr>
                <w:ilvl w:val="0"/>
                <w:numId w:val="93"/>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55FEBCD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289EB07D" w14:textId="56A4F72A"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II. 16</w:t>
            </w:r>
            <w:r w:rsidR="006C0953" w:rsidRPr="006C0953">
              <w:rPr>
                <w:rFonts w:ascii="Arial" w:eastAsia="Arial" w:hAnsi="Arial" w:cs="Arial"/>
                <w:sz w:val="24"/>
                <w:szCs w:val="24"/>
              </w:rPr>
              <w:t>8</w:t>
            </w:r>
          </w:p>
        </w:tc>
        <w:tc>
          <w:tcPr>
            <w:tcW w:w="4134" w:type="dxa"/>
            <w:tcBorders>
              <w:top w:val="single" w:sz="6" w:space="0" w:color="000000"/>
              <w:left w:val="single" w:sz="6" w:space="0" w:color="000000"/>
              <w:bottom w:val="single" w:sz="6" w:space="0" w:color="000000"/>
              <w:right w:val="single" w:sz="6" w:space="0" w:color="000000"/>
            </w:tcBorders>
          </w:tcPr>
          <w:p w14:paraId="6AE569F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7E1F68FE"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domar i kuharice domar i računovođa spremačice kotlovničar</w:t>
            </w:r>
          </w:p>
          <w:p w14:paraId="160BDC13"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43EB8765" w14:textId="77777777">
        <w:trPr>
          <w:trHeight w:val="1656"/>
        </w:trPr>
        <w:tc>
          <w:tcPr>
            <w:tcW w:w="4019" w:type="dxa"/>
            <w:tcBorders>
              <w:top w:val="single" w:sz="6" w:space="0" w:color="000000"/>
              <w:left w:val="single" w:sz="6" w:space="0" w:color="000000"/>
              <w:bottom w:val="single" w:sz="6" w:space="0" w:color="000000"/>
              <w:right w:val="single" w:sz="6" w:space="0" w:color="000000"/>
            </w:tcBorders>
          </w:tcPr>
          <w:p w14:paraId="76305148" w14:textId="77777777" w:rsidR="00A23944" w:rsidRPr="006C0953" w:rsidRDefault="008025B9" w:rsidP="003B57AD">
            <w:pPr>
              <w:numPr>
                <w:ilvl w:val="0"/>
                <w:numId w:val="92"/>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36AB399B" w14:textId="77777777" w:rsidR="00A23944" w:rsidRPr="006C0953" w:rsidRDefault="008025B9" w:rsidP="003B57AD">
            <w:pPr>
              <w:numPr>
                <w:ilvl w:val="0"/>
                <w:numId w:val="92"/>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61CDD24A" w14:textId="77777777" w:rsidR="00A23944" w:rsidRPr="006C0953" w:rsidRDefault="008025B9" w:rsidP="003B57AD">
            <w:pPr>
              <w:numPr>
                <w:ilvl w:val="0"/>
                <w:numId w:val="92"/>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300938B3" w14:textId="77777777" w:rsidR="00A23944" w:rsidRPr="006C0953" w:rsidRDefault="008025B9" w:rsidP="003B57AD">
            <w:pPr>
              <w:numPr>
                <w:ilvl w:val="0"/>
                <w:numId w:val="92"/>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6CD1005E" w14:textId="77777777" w:rsidR="00A23944" w:rsidRPr="006C0953" w:rsidRDefault="008025B9" w:rsidP="003B57AD">
            <w:pPr>
              <w:numPr>
                <w:ilvl w:val="0"/>
                <w:numId w:val="92"/>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2908121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tc>
        <w:tc>
          <w:tcPr>
            <w:tcW w:w="1084" w:type="dxa"/>
            <w:tcBorders>
              <w:top w:val="single" w:sz="6" w:space="0" w:color="000000"/>
              <w:left w:val="single" w:sz="6" w:space="0" w:color="000000"/>
              <w:bottom w:val="single" w:sz="6" w:space="0" w:color="000000"/>
              <w:right w:val="single" w:sz="6" w:space="0" w:color="000000"/>
            </w:tcBorders>
          </w:tcPr>
          <w:p w14:paraId="35AA73E4" w14:textId="3E6A6751" w:rsidR="00A23944" w:rsidRPr="006C0953" w:rsidRDefault="008025B9">
            <w:pPr>
              <w:spacing w:line="480" w:lineRule="auto"/>
              <w:ind w:left="107" w:right="204"/>
              <w:rPr>
                <w:rFonts w:ascii="Arial" w:eastAsia="Arial" w:hAnsi="Arial" w:cs="Arial"/>
                <w:sz w:val="24"/>
                <w:szCs w:val="24"/>
              </w:rPr>
            </w:pPr>
            <w:r w:rsidRPr="006C0953">
              <w:rPr>
                <w:rFonts w:ascii="Arial" w:eastAsia="Arial" w:hAnsi="Arial" w:cs="Arial"/>
                <w:sz w:val="24"/>
                <w:szCs w:val="24"/>
              </w:rPr>
              <w:t>III. 1</w:t>
            </w:r>
            <w:r w:rsidR="006C0953" w:rsidRPr="006C0953">
              <w:rPr>
                <w:rFonts w:ascii="Arial" w:eastAsia="Arial" w:hAnsi="Arial" w:cs="Arial"/>
                <w:sz w:val="24"/>
                <w:szCs w:val="24"/>
              </w:rPr>
              <w:t>68</w:t>
            </w:r>
          </w:p>
        </w:tc>
        <w:tc>
          <w:tcPr>
            <w:tcW w:w="4134" w:type="dxa"/>
            <w:tcBorders>
              <w:top w:val="single" w:sz="6" w:space="0" w:color="000000"/>
              <w:left w:val="single" w:sz="6" w:space="0" w:color="000000"/>
              <w:bottom w:val="single" w:sz="6" w:space="0" w:color="000000"/>
              <w:right w:val="single" w:sz="6" w:space="0" w:color="000000"/>
            </w:tcBorders>
          </w:tcPr>
          <w:p w14:paraId="672CB78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3988F395"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 xml:space="preserve">domar i kuharice domar i domar </w:t>
            </w:r>
            <w:proofErr w:type="spellStart"/>
            <w:r w:rsidRPr="006C0953">
              <w:rPr>
                <w:rFonts w:ascii="Arial" w:eastAsia="Arial" w:hAnsi="Arial" w:cs="Arial"/>
                <w:sz w:val="24"/>
                <w:szCs w:val="24"/>
              </w:rPr>
              <w:t>domar</w:t>
            </w:r>
            <w:proofErr w:type="spellEnd"/>
            <w:r w:rsidRPr="006C0953">
              <w:rPr>
                <w:rFonts w:ascii="Arial" w:eastAsia="Arial" w:hAnsi="Arial" w:cs="Arial"/>
                <w:sz w:val="24"/>
                <w:szCs w:val="24"/>
              </w:rPr>
              <w:t xml:space="preserve"> i računovođa kotlovničar</w:t>
            </w:r>
          </w:p>
          <w:p w14:paraId="55F5708C"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2B0FB356" w14:textId="77777777">
        <w:trPr>
          <w:trHeight w:val="2483"/>
        </w:trPr>
        <w:tc>
          <w:tcPr>
            <w:tcW w:w="4019" w:type="dxa"/>
            <w:tcBorders>
              <w:top w:val="single" w:sz="6" w:space="0" w:color="000000"/>
              <w:left w:val="single" w:sz="6" w:space="0" w:color="000000"/>
              <w:bottom w:val="single" w:sz="6" w:space="0" w:color="000000"/>
              <w:right w:val="single" w:sz="6" w:space="0" w:color="000000"/>
            </w:tcBorders>
          </w:tcPr>
          <w:p w14:paraId="3DB6140B" w14:textId="77777777" w:rsidR="00A23944" w:rsidRPr="006C0953" w:rsidRDefault="008025B9" w:rsidP="003B57AD">
            <w:pPr>
              <w:numPr>
                <w:ilvl w:val="0"/>
                <w:numId w:val="70"/>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0D2BC87C"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63B6F265"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7C7DF31D"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Obilazak područnih škola</w:t>
            </w:r>
          </w:p>
          <w:p w14:paraId="06E4AB5B"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Košnja trave i uređenje okoliša</w:t>
            </w:r>
          </w:p>
          <w:p w14:paraId="0D8E7371"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kotlovnice i sustava za grijanje</w:t>
            </w:r>
          </w:p>
          <w:p w14:paraId="2CEF5E10" w14:textId="77777777" w:rsidR="00A23944" w:rsidRPr="006C0953" w:rsidRDefault="008025B9" w:rsidP="003B57AD">
            <w:pPr>
              <w:numPr>
                <w:ilvl w:val="0"/>
                <w:numId w:val="70"/>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75F86580"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prijevoz učenika</w:t>
            </w:r>
          </w:p>
          <w:p w14:paraId="555AC999"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 krečenje zidova u razredima, na hodnicima</w:t>
            </w:r>
          </w:p>
        </w:tc>
        <w:tc>
          <w:tcPr>
            <w:tcW w:w="1084" w:type="dxa"/>
            <w:tcBorders>
              <w:top w:val="single" w:sz="6" w:space="0" w:color="000000"/>
              <w:left w:val="single" w:sz="6" w:space="0" w:color="000000"/>
              <w:bottom w:val="single" w:sz="6" w:space="0" w:color="000000"/>
              <w:right w:val="single" w:sz="6" w:space="0" w:color="000000"/>
            </w:tcBorders>
          </w:tcPr>
          <w:p w14:paraId="16F4D437" w14:textId="1CC0B84E"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IV 1</w:t>
            </w:r>
            <w:r w:rsidR="006C0953" w:rsidRPr="006C0953">
              <w:rPr>
                <w:rFonts w:ascii="Arial" w:eastAsia="Arial" w:hAnsi="Arial" w:cs="Arial"/>
                <w:sz w:val="24"/>
                <w:szCs w:val="24"/>
              </w:rPr>
              <w:t>76</w:t>
            </w:r>
          </w:p>
        </w:tc>
        <w:tc>
          <w:tcPr>
            <w:tcW w:w="4134" w:type="dxa"/>
            <w:tcBorders>
              <w:top w:val="single" w:sz="6" w:space="0" w:color="000000"/>
              <w:left w:val="single" w:sz="6" w:space="0" w:color="000000"/>
              <w:bottom w:val="single" w:sz="6" w:space="0" w:color="000000"/>
              <w:right w:val="single" w:sz="6" w:space="0" w:color="000000"/>
            </w:tcBorders>
          </w:tcPr>
          <w:p w14:paraId="497E0F7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0423CE4E"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 xml:space="preserve">domar i kuharice domar i domar </w:t>
            </w:r>
            <w:proofErr w:type="spellStart"/>
            <w:r w:rsidRPr="006C0953">
              <w:rPr>
                <w:rFonts w:ascii="Arial" w:eastAsia="Arial" w:hAnsi="Arial" w:cs="Arial"/>
                <w:sz w:val="24"/>
                <w:szCs w:val="24"/>
              </w:rPr>
              <w:t>domar</w:t>
            </w:r>
            <w:proofErr w:type="spellEnd"/>
            <w:r w:rsidRPr="006C0953">
              <w:rPr>
                <w:rFonts w:ascii="Arial" w:eastAsia="Arial" w:hAnsi="Arial" w:cs="Arial"/>
                <w:sz w:val="24"/>
                <w:szCs w:val="24"/>
              </w:rPr>
              <w:t xml:space="preserve"> i računovođa domar</w:t>
            </w:r>
          </w:p>
          <w:p w14:paraId="6CAE2ECB" w14:textId="77777777" w:rsidR="00A23944" w:rsidRPr="006C0953" w:rsidRDefault="008025B9">
            <w:pPr>
              <w:ind w:left="107" w:right="1026"/>
              <w:rPr>
                <w:rFonts w:ascii="Arial" w:eastAsia="Arial" w:hAnsi="Arial" w:cs="Arial"/>
                <w:sz w:val="24"/>
                <w:szCs w:val="24"/>
              </w:rPr>
            </w:pPr>
            <w:r w:rsidRPr="006C0953">
              <w:rPr>
                <w:rFonts w:ascii="Arial" w:eastAsia="Arial" w:hAnsi="Arial" w:cs="Arial"/>
                <w:sz w:val="24"/>
                <w:szCs w:val="24"/>
              </w:rPr>
              <w:t>domar, učitelji domar, spremačice kotlovničar</w:t>
            </w:r>
          </w:p>
          <w:p w14:paraId="7146253E"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 ravnateljica</w:t>
            </w:r>
          </w:p>
        </w:tc>
      </w:tr>
      <w:tr w:rsidR="006C0953" w:rsidRPr="006C0953" w14:paraId="55C3D6D3" w14:textId="77777777">
        <w:trPr>
          <w:trHeight w:val="2262"/>
        </w:trPr>
        <w:tc>
          <w:tcPr>
            <w:tcW w:w="4019" w:type="dxa"/>
            <w:tcBorders>
              <w:top w:val="single" w:sz="6" w:space="0" w:color="000000"/>
              <w:left w:val="single" w:sz="6" w:space="0" w:color="000000"/>
              <w:bottom w:val="single" w:sz="6" w:space="0" w:color="000000"/>
              <w:right w:val="single" w:sz="6" w:space="0" w:color="000000"/>
            </w:tcBorders>
          </w:tcPr>
          <w:p w14:paraId="145FAECE"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 Tekući popravci u matičnim zgradama</w:t>
            </w:r>
          </w:p>
          <w:p w14:paraId="35C1D008" w14:textId="77777777" w:rsidR="00A23944" w:rsidRPr="006C0953" w:rsidRDefault="008025B9" w:rsidP="003B57AD">
            <w:pPr>
              <w:numPr>
                <w:ilvl w:val="0"/>
                <w:numId w:val="68"/>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Nabava hrane za školsku kuhinju</w:t>
            </w:r>
          </w:p>
          <w:p w14:paraId="67568969" w14:textId="77777777" w:rsidR="00A23944" w:rsidRPr="006C0953" w:rsidRDefault="008025B9" w:rsidP="003B57AD">
            <w:pPr>
              <w:numPr>
                <w:ilvl w:val="0"/>
                <w:numId w:val="68"/>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7DE27E6C" w14:textId="77777777" w:rsidR="00A23944" w:rsidRPr="006C0953" w:rsidRDefault="008025B9" w:rsidP="003B57AD">
            <w:pPr>
              <w:numPr>
                <w:ilvl w:val="0"/>
                <w:numId w:val="68"/>
              </w:numPr>
              <w:tabs>
                <w:tab w:val="left" w:pos="247"/>
              </w:tabs>
              <w:ind w:hanging="139"/>
              <w:rPr>
                <w:rFonts w:ascii="Arial" w:eastAsia="Arial" w:hAnsi="Arial" w:cs="Arial"/>
                <w:sz w:val="24"/>
                <w:szCs w:val="24"/>
              </w:rPr>
            </w:pPr>
            <w:r w:rsidRPr="006C0953">
              <w:rPr>
                <w:rFonts w:ascii="Arial" w:eastAsia="Arial" w:hAnsi="Arial" w:cs="Arial"/>
                <w:sz w:val="24"/>
                <w:szCs w:val="24"/>
              </w:rPr>
              <w:t>Poslovi vezani uz proslavu Dana škole i Dana državnosti</w:t>
            </w:r>
          </w:p>
          <w:p w14:paraId="7518EA0B" w14:textId="77777777" w:rsidR="00A23944" w:rsidRPr="006C0953" w:rsidRDefault="008025B9" w:rsidP="003B57AD">
            <w:pPr>
              <w:numPr>
                <w:ilvl w:val="0"/>
                <w:numId w:val="68"/>
              </w:numPr>
              <w:tabs>
                <w:tab w:val="left" w:pos="247"/>
              </w:tabs>
              <w:ind w:hanging="139"/>
              <w:rPr>
                <w:rFonts w:ascii="Arial" w:eastAsia="Arial" w:hAnsi="Arial" w:cs="Arial"/>
                <w:sz w:val="24"/>
                <w:szCs w:val="24"/>
              </w:rPr>
            </w:pPr>
            <w:r w:rsidRPr="006C0953">
              <w:rPr>
                <w:rFonts w:ascii="Arial" w:eastAsia="Arial" w:hAnsi="Arial" w:cs="Arial"/>
                <w:sz w:val="24"/>
                <w:szCs w:val="24"/>
              </w:rPr>
              <w:t>Košnja trave i uređenje okoliša</w:t>
            </w:r>
          </w:p>
          <w:p w14:paraId="57D7AF17" w14:textId="77777777" w:rsidR="00A23944" w:rsidRPr="006C0953" w:rsidRDefault="008025B9" w:rsidP="003B57AD">
            <w:pPr>
              <w:numPr>
                <w:ilvl w:val="0"/>
                <w:numId w:val="68"/>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0864F261"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lastRenderedPageBreak/>
              <w:t>-prijevoz učenika</w:t>
            </w:r>
          </w:p>
        </w:tc>
        <w:tc>
          <w:tcPr>
            <w:tcW w:w="1084" w:type="dxa"/>
            <w:tcBorders>
              <w:top w:val="single" w:sz="6" w:space="0" w:color="000000"/>
              <w:left w:val="single" w:sz="6" w:space="0" w:color="000000"/>
              <w:bottom w:val="single" w:sz="6" w:space="0" w:color="000000"/>
              <w:right w:val="single" w:sz="6" w:space="0" w:color="000000"/>
            </w:tcBorders>
          </w:tcPr>
          <w:p w14:paraId="23B331BB"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lastRenderedPageBreak/>
              <w:t>V.</w:t>
            </w:r>
          </w:p>
          <w:p w14:paraId="2C879925"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184</w:t>
            </w:r>
          </w:p>
        </w:tc>
        <w:tc>
          <w:tcPr>
            <w:tcW w:w="4134" w:type="dxa"/>
            <w:tcBorders>
              <w:top w:val="single" w:sz="6" w:space="0" w:color="000000"/>
              <w:left w:val="single" w:sz="6" w:space="0" w:color="000000"/>
              <w:bottom w:val="single" w:sz="6" w:space="0" w:color="000000"/>
              <w:right w:val="single" w:sz="6" w:space="0" w:color="000000"/>
            </w:tcBorders>
          </w:tcPr>
          <w:p w14:paraId="690ADB7C" w14:textId="77777777" w:rsidR="00A23944" w:rsidRPr="006C0953" w:rsidRDefault="008025B9">
            <w:pPr>
              <w:spacing w:line="252" w:lineRule="auto"/>
              <w:ind w:left="107"/>
              <w:rPr>
                <w:rFonts w:ascii="Arial" w:eastAsia="Arial" w:hAnsi="Arial" w:cs="Arial"/>
                <w:sz w:val="24"/>
                <w:szCs w:val="24"/>
              </w:rPr>
            </w:pPr>
            <w:r w:rsidRPr="006C0953">
              <w:rPr>
                <w:rFonts w:ascii="Arial" w:eastAsia="Arial" w:hAnsi="Arial" w:cs="Arial"/>
                <w:sz w:val="24"/>
                <w:szCs w:val="24"/>
              </w:rPr>
              <w:t>domar</w:t>
            </w:r>
          </w:p>
          <w:p w14:paraId="609302FB" w14:textId="77777777" w:rsidR="00A23944" w:rsidRPr="006C0953" w:rsidRDefault="008025B9">
            <w:pPr>
              <w:ind w:left="107" w:right="919"/>
              <w:rPr>
                <w:rFonts w:ascii="Arial" w:eastAsia="Arial" w:hAnsi="Arial" w:cs="Arial"/>
                <w:sz w:val="24"/>
                <w:szCs w:val="24"/>
              </w:rPr>
            </w:pPr>
            <w:r w:rsidRPr="006C0953">
              <w:rPr>
                <w:rFonts w:ascii="Arial" w:eastAsia="Arial" w:hAnsi="Arial" w:cs="Arial"/>
                <w:sz w:val="24"/>
                <w:szCs w:val="24"/>
              </w:rPr>
              <w:t xml:space="preserve">domar i kuharice domar i domar </w:t>
            </w:r>
            <w:proofErr w:type="spellStart"/>
            <w:r w:rsidRPr="006C0953">
              <w:rPr>
                <w:rFonts w:ascii="Arial" w:eastAsia="Arial" w:hAnsi="Arial" w:cs="Arial"/>
                <w:sz w:val="24"/>
                <w:szCs w:val="24"/>
              </w:rPr>
              <w:t>domar</w:t>
            </w:r>
            <w:proofErr w:type="spellEnd"/>
            <w:r w:rsidRPr="006C0953">
              <w:rPr>
                <w:rFonts w:ascii="Arial" w:eastAsia="Arial" w:hAnsi="Arial" w:cs="Arial"/>
                <w:sz w:val="24"/>
                <w:szCs w:val="24"/>
              </w:rPr>
              <w:t xml:space="preserve"> i računovođa domar, spremačice</w:t>
            </w:r>
          </w:p>
          <w:p w14:paraId="02E63659" w14:textId="77777777" w:rsidR="00A23944" w:rsidRPr="006C0953" w:rsidRDefault="00A23944">
            <w:pPr>
              <w:spacing w:before="3"/>
              <w:rPr>
                <w:rFonts w:ascii="Arial" w:eastAsia="Arial" w:hAnsi="Arial" w:cs="Arial"/>
                <w:sz w:val="24"/>
                <w:szCs w:val="24"/>
              </w:rPr>
            </w:pPr>
          </w:p>
          <w:p w14:paraId="54BF9BAB" w14:textId="77777777" w:rsidR="00A23944" w:rsidRPr="006C0953" w:rsidRDefault="008025B9">
            <w:pPr>
              <w:ind w:left="107" w:right="986"/>
              <w:rPr>
                <w:rFonts w:ascii="Arial" w:eastAsia="Arial" w:hAnsi="Arial" w:cs="Arial"/>
                <w:sz w:val="24"/>
                <w:szCs w:val="24"/>
              </w:rPr>
            </w:pPr>
            <w:r w:rsidRPr="006C0953">
              <w:rPr>
                <w:rFonts w:ascii="Arial" w:eastAsia="Arial" w:hAnsi="Arial" w:cs="Arial"/>
                <w:sz w:val="24"/>
                <w:szCs w:val="24"/>
              </w:rPr>
              <w:t>domar, spremačice domar, ravnateljica</w:t>
            </w:r>
          </w:p>
        </w:tc>
      </w:tr>
      <w:tr w:rsidR="006C0953" w:rsidRPr="006C0953" w14:paraId="475081FF" w14:textId="77777777">
        <w:trPr>
          <w:trHeight w:val="1931"/>
        </w:trPr>
        <w:tc>
          <w:tcPr>
            <w:tcW w:w="4019" w:type="dxa"/>
            <w:tcBorders>
              <w:top w:val="single" w:sz="6" w:space="0" w:color="000000"/>
              <w:left w:val="single" w:sz="6" w:space="0" w:color="000000"/>
              <w:bottom w:val="single" w:sz="6" w:space="0" w:color="000000"/>
              <w:right w:val="single" w:sz="6" w:space="0" w:color="000000"/>
            </w:tcBorders>
          </w:tcPr>
          <w:p w14:paraId="5515361E" w14:textId="77777777" w:rsidR="00A23944" w:rsidRPr="006C0953" w:rsidRDefault="008025B9" w:rsidP="003B57AD">
            <w:pPr>
              <w:numPr>
                <w:ilvl w:val="0"/>
                <w:numId w:val="67"/>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lastRenderedPageBreak/>
              <w:t>Tekući popravci u matičnim zgradama</w:t>
            </w:r>
          </w:p>
          <w:p w14:paraId="29C9F218" w14:textId="77777777" w:rsidR="00A23944" w:rsidRPr="006C0953" w:rsidRDefault="008025B9" w:rsidP="003B57AD">
            <w:pPr>
              <w:numPr>
                <w:ilvl w:val="0"/>
                <w:numId w:val="67"/>
              </w:numPr>
              <w:tabs>
                <w:tab w:val="left" w:pos="247"/>
              </w:tabs>
              <w:ind w:hanging="139"/>
              <w:rPr>
                <w:rFonts w:ascii="Arial" w:eastAsia="Arial" w:hAnsi="Arial" w:cs="Arial"/>
                <w:sz w:val="24"/>
                <w:szCs w:val="24"/>
              </w:rPr>
            </w:pPr>
            <w:r w:rsidRPr="006C0953">
              <w:rPr>
                <w:rFonts w:ascii="Arial" w:eastAsia="Arial" w:hAnsi="Arial" w:cs="Arial"/>
                <w:sz w:val="24"/>
                <w:szCs w:val="24"/>
              </w:rPr>
              <w:t>Nabava hrane za školsku kuhinju</w:t>
            </w:r>
          </w:p>
          <w:p w14:paraId="43594A5A" w14:textId="77777777" w:rsidR="00A23944" w:rsidRPr="006C0953" w:rsidRDefault="008025B9" w:rsidP="003B57AD">
            <w:pPr>
              <w:numPr>
                <w:ilvl w:val="0"/>
                <w:numId w:val="67"/>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53862B0C" w14:textId="77777777" w:rsidR="00A23944" w:rsidRPr="006C0953" w:rsidRDefault="008025B9" w:rsidP="003B57AD">
            <w:pPr>
              <w:numPr>
                <w:ilvl w:val="0"/>
                <w:numId w:val="67"/>
              </w:numPr>
              <w:tabs>
                <w:tab w:val="left" w:pos="247"/>
              </w:tabs>
              <w:ind w:hanging="139"/>
              <w:rPr>
                <w:rFonts w:ascii="Arial" w:eastAsia="Arial" w:hAnsi="Arial" w:cs="Arial"/>
                <w:sz w:val="24"/>
                <w:szCs w:val="24"/>
              </w:rPr>
            </w:pPr>
            <w:r w:rsidRPr="006C0953">
              <w:rPr>
                <w:rFonts w:ascii="Arial" w:eastAsia="Arial" w:hAnsi="Arial" w:cs="Arial"/>
                <w:sz w:val="24"/>
                <w:szCs w:val="24"/>
              </w:rPr>
              <w:t>Košnja trave i uređenje okoliša</w:t>
            </w:r>
          </w:p>
          <w:p w14:paraId="5D2E48B8" w14:textId="77777777" w:rsidR="00A23944" w:rsidRPr="006C0953" w:rsidRDefault="008025B9" w:rsidP="003B57AD">
            <w:pPr>
              <w:numPr>
                <w:ilvl w:val="0"/>
                <w:numId w:val="67"/>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53A8A11F"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-prijevoz učenika</w:t>
            </w:r>
          </w:p>
          <w:p w14:paraId="0739F9C8"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 krečenje zidova u razredima, na </w:t>
            </w:r>
          </w:p>
          <w:p w14:paraId="5630272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hodnicima</w:t>
            </w:r>
          </w:p>
        </w:tc>
        <w:tc>
          <w:tcPr>
            <w:tcW w:w="1084" w:type="dxa"/>
            <w:tcBorders>
              <w:top w:val="single" w:sz="6" w:space="0" w:color="000000"/>
              <w:left w:val="single" w:sz="6" w:space="0" w:color="000000"/>
              <w:bottom w:val="single" w:sz="6" w:space="0" w:color="000000"/>
              <w:right w:val="single" w:sz="6" w:space="0" w:color="000000"/>
            </w:tcBorders>
          </w:tcPr>
          <w:p w14:paraId="1059DCAE" w14:textId="7AA8BEF9" w:rsidR="00A23944" w:rsidRPr="006C0953" w:rsidRDefault="008025B9">
            <w:pPr>
              <w:spacing w:line="480" w:lineRule="auto"/>
              <w:ind w:left="107" w:right="204"/>
              <w:rPr>
                <w:rFonts w:ascii="Arial" w:eastAsia="Arial" w:hAnsi="Arial" w:cs="Arial"/>
                <w:sz w:val="24"/>
                <w:szCs w:val="24"/>
              </w:rPr>
            </w:pPr>
            <w:r w:rsidRPr="006C0953">
              <w:rPr>
                <w:rFonts w:ascii="Arial" w:eastAsia="Arial" w:hAnsi="Arial" w:cs="Arial"/>
                <w:sz w:val="24"/>
                <w:szCs w:val="24"/>
              </w:rPr>
              <w:t>VI. 1</w:t>
            </w:r>
            <w:r w:rsidR="006C0953" w:rsidRPr="006C0953">
              <w:rPr>
                <w:rFonts w:ascii="Arial" w:eastAsia="Arial" w:hAnsi="Arial" w:cs="Arial"/>
                <w:sz w:val="24"/>
                <w:szCs w:val="24"/>
              </w:rPr>
              <w:t>60</w:t>
            </w:r>
          </w:p>
        </w:tc>
        <w:tc>
          <w:tcPr>
            <w:tcW w:w="4134" w:type="dxa"/>
            <w:tcBorders>
              <w:top w:val="single" w:sz="6" w:space="0" w:color="000000"/>
              <w:left w:val="single" w:sz="6" w:space="0" w:color="000000"/>
              <w:bottom w:val="single" w:sz="6" w:space="0" w:color="000000"/>
              <w:right w:val="single" w:sz="6" w:space="0" w:color="000000"/>
            </w:tcBorders>
          </w:tcPr>
          <w:p w14:paraId="6273C1D2"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0DDF817D" w14:textId="77777777" w:rsidR="00A23944" w:rsidRPr="006C0953" w:rsidRDefault="008025B9">
            <w:pPr>
              <w:ind w:left="107" w:right="1213"/>
              <w:rPr>
                <w:rFonts w:ascii="Arial" w:eastAsia="Arial" w:hAnsi="Arial" w:cs="Arial"/>
                <w:sz w:val="24"/>
                <w:szCs w:val="24"/>
              </w:rPr>
            </w:pPr>
            <w:r w:rsidRPr="006C0953">
              <w:rPr>
                <w:rFonts w:ascii="Arial" w:eastAsia="Arial" w:hAnsi="Arial" w:cs="Arial"/>
                <w:sz w:val="24"/>
                <w:szCs w:val="24"/>
              </w:rPr>
              <w:t>domar i kuharice domar</w:t>
            </w:r>
          </w:p>
          <w:p w14:paraId="527756F9" w14:textId="77777777" w:rsidR="00A23944" w:rsidRPr="006C0953" w:rsidRDefault="008025B9">
            <w:pPr>
              <w:ind w:left="107" w:right="1005"/>
              <w:jc w:val="both"/>
              <w:rPr>
                <w:rFonts w:ascii="Arial" w:eastAsia="Arial" w:hAnsi="Arial" w:cs="Arial"/>
                <w:sz w:val="24"/>
                <w:szCs w:val="24"/>
              </w:rPr>
            </w:pPr>
            <w:r w:rsidRPr="006C0953">
              <w:rPr>
                <w:rFonts w:ascii="Arial" w:eastAsia="Arial" w:hAnsi="Arial" w:cs="Arial"/>
                <w:sz w:val="24"/>
                <w:szCs w:val="24"/>
              </w:rPr>
              <w:t>domar, računovođa domar, spremačice domar, spremačice domar, ravnateljica</w:t>
            </w:r>
          </w:p>
        </w:tc>
      </w:tr>
      <w:tr w:rsidR="006C0953" w:rsidRPr="006C0953" w14:paraId="6F31FE9D" w14:textId="77777777">
        <w:trPr>
          <w:trHeight w:val="1656"/>
        </w:trPr>
        <w:tc>
          <w:tcPr>
            <w:tcW w:w="4019" w:type="dxa"/>
            <w:tcBorders>
              <w:top w:val="single" w:sz="6" w:space="0" w:color="000000"/>
              <w:left w:val="single" w:sz="6" w:space="0" w:color="000000"/>
              <w:bottom w:val="single" w:sz="6" w:space="0" w:color="000000"/>
              <w:right w:val="single" w:sz="6" w:space="0" w:color="000000"/>
            </w:tcBorders>
          </w:tcPr>
          <w:p w14:paraId="7697F0EB" w14:textId="77777777" w:rsidR="00A23944" w:rsidRPr="006C0953" w:rsidRDefault="008025B9" w:rsidP="003B57AD">
            <w:pPr>
              <w:numPr>
                <w:ilvl w:val="0"/>
                <w:numId w:val="3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3E026D0B" w14:textId="77777777" w:rsidR="00A23944" w:rsidRPr="006C0953" w:rsidRDefault="008025B9" w:rsidP="003B57AD">
            <w:pPr>
              <w:numPr>
                <w:ilvl w:val="0"/>
                <w:numId w:val="33"/>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7E1E1AA1" w14:textId="77777777" w:rsidR="00A23944" w:rsidRPr="006C0953" w:rsidRDefault="008025B9" w:rsidP="003B57AD">
            <w:pPr>
              <w:numPr>
                <w:ilvl w:val="0"/>
                <w:numId w:val="33"/>
              </w:numPr>
              <w:tabs>
                <w:tab w:val="left" w:pos="247"/>
              </w:tabs>
              <w:ind w:hanging="139"/>
              <w:rPr>
                <w:rFonts w:ascii="Arial" w:eastAsia="Arial" w:hAnsi="Arial" w:cs="Arial"/>
                <w:sz w:val="24"/>
                <w:szCs w:val="24"/>
              </w:rPr>
            </w:pPr>
            <w:r w:rsidRPr="006C0953">
              <w:rPr>
                <w:rFonts w:ascii="Arial" w:eastAsia="Arial" w:hAnsi="Arial" w:cs="Arial"/>
                <w:sz w:val="24"/>
                <w:szCs w:val="24"/>
              </w:rPr>
              <w:t>Popravci u matičnim i područnim zgradama</w:t>
            </w:r>
          </w:p>
          <w:p w14:paraId="63F0984F" w14:textId="77777777" w:rsidR="00A23944" w:rsidRPr="006C0953" w:rsidRDefault="008025B9" w:rsidP="003B57AD">
            <w:pPr>
              <w:numPr>
                <w:ilvl w:val="0"/>
                <w:numId w:val="33"/>
              </w:numPr>
              <w:tabs>
                <w:tab w:val="left" w:pos="247"/>
              </w:tabs>
              <w:ind w:hanging="139"/>
              <w:rPr>
                <w:rFonts w:ascii="Arial" w:eastAsia="Arial" w:hAnsi="Arial" w:cs="Arial"/>
                <w:sz w:val="24"/>
                <w:szCs w:val="24"/>
              </w:rPr>
            </w:pPr>
            <w:r w:rsidRPr="006C0953">
              <w:rPr>
                <w:rFonts w:ascii="Arial" w:eastAsia="Arial" w:hAnsi="Arial" w:cs="Arial"/>
                <w:sz w:val="24"/>
                <w:szCs w:val="24"/>
              </w:rPr>
              <w:t>Košnja trave i uređenje okoliša</w:t>
            </w:r>
          </w:p>
          <w:p w14:paraId="200FF86D" w14:textId="77777777" w:rsidR="00A23944" w:rsidRPr="006C0953" w:rsidRDefault="008025B9" w:rsidP="003B57AD">
            <w:pPr>
              <w:numPr>
                <w:ilvl w:val="0"/>
                <w:numId w:val="33"/>
              </w:numPr>
              <w:tabs>
                <w:tab w:val="left" w:pos="247"/>
              </w:tabs>
              <w:ind w:hanging="139"/>
              <w:rPr>
                <w:rFonts w:ascii="Arial" w:eastAsia="Arial" w:hAnsi="Arial" w:cs="Arial"/>
                <w:sz w:val="24"/>
                <w:szCs w:val="24"/>
              </w:rPr>
            </w:pPr>
            <w:r w:rsidRPr="006C0953">
              <w:rPr>
                <w:rFonts w:ascii="Arial" w:eastAsia="Arial" w:hAnsi="Arial" w:cs="Arial"/>
                <w:sz w:val="24"/>
                <w:szCs w:val="24"/>
              </w:rPr>
              <w:t>Održavanje i briga o voznom parku</w:t>
            </w:r>
          </w:p>
          <w:p w14:paraId="1FBA2C64" w14:textId="77777777" w:rsidR="00A23944" w:rsidRPr="006C0953" w:rsidRDefault="008025B9" w:rsidP="003B57AD">
            <w:pPr>
              <w:numPr>
                <w:ilvl w:val="0"/>
                <w:numId w:val="33"/>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Godišnji odmor</w:t>
            </w:r>
          </w:p>
          <w:p w14:paraId="4445B40C" w14:textId="77777777" w:rsidR="00A23944" w:rsidRPr="006C0953" w:rsidRDefault="008025B9" w:rsidP="003B57AD">
            <w:pPr>
              <w:numPr>
                <w:ilvl w:val="0"/>
                <w:numId w:val="33"/>
              </w:numPr>
              <w:tabs>
                <w:tab w:val="left" w:pos="247"/>
              </w:tabs>
              <w:spacing w:line="264" w:lineRule="auto"/>
              <w:rPr>
                <w:rFonts w:ascii="Arial" w:eastAsia="Arial" w:hAnsi="Arial" w:cs="Arial"/>
                <w:sz w:val="24"/>
                <w:szCs w:val="24"/>
              </w:rPr>
            </w:pPr>
            <w:r w:rsidRPr="006C0953">
              <w:rPr>
                <w:rFonts w:ascii="Arial" w:eastAsia="Arial" w:hAnsi="Arial" w:cs="Arial"/>
                <w:sz w:val="24"/>
                <w:szCs w:val="24"/>
              </w:rPr>
              <w:t>krečenje zidova u razredima, na hodnicima</w:t>
            </w:r>
          </w:p>
        </w:tc>
        <w:tc>
          <w:tcPr>
            <w:tcW w:w="1084" w:type="dxa"/>
            <w:tcBorders>
              <w:top w:val="single" w:sz="6" w:space="0" w:color="000000"/>
              <w:left w:val="single" w:sz="6" w:space="0" w:color="000000"/>
              <w:bottom w:val="single" w:sz="6" w:space="0" w:color="000000"/>
              <w:right w:val="single" w:sz="6" w:space="0" w:color="000000"/>
            </w:tcBorders>
          </w:tcPr>
          <w:p w14:paraId="41190148" w14:textId="7FB3F750" w:rsidR="00A23944" w:rsidRPr="006C0953" w:rsidRDefault="008025B9">
            <w:pPr>
              <w:ind w:left="107" w:right="204"/>
              <w:rPr>
                <w:rFonts w:ascii="Arial" w:eastAsia="Arial" w:hAnsi="Arial" w:cs="Arial"/>
                <w:sz w:val="24"/>
                <w:szCs w:val="24"/>
              </w:rPr>
            </w:pPr>
            <w:r w:rsidRPr="006C0953">
              <w:rPr>
                <w:rFonts w:ascii="Arial" w:eastAsia="Arial" w:hAnsi="Arial" w:cs="Arial"/>
                <w:sz w:val="24"/>
                <w:szCs w:val="24"/>
              </w:rPr>
              <w:t>VII 1</w:t>
            </w:r>
            <w:r w:rsidR="006C0953" w:rsidRPr="006C0953">
              <w:rPr>
                <w:rFonts w:ascii="Arial" w:eastAsia="Arial" w:hAnsi="Arial" w:cs="Arial"/>
                <w:sz w:val="24"/>
                <w:szCs w:val="24"/>
              </w:rPr>
              <w:t>84</w:t>
            </w:r>
          </w:p>
        </w:tc>
        <w:tc>
          <w:tcPr>
            <w:tcW w:w="4134" w:type="dxa"/>
            <w:tcBorders>
              <w:top w:val="single" w:sz="6" w:space="0" w:color="000000"/>
              <w:left w:val="single" w:sz="6" w:space="0" w:color="000000"/>
              <w:bottom w:val="single" w:sz="6" w:space="0" w:color="000000"/>
              <w:right w:val="single" w:sz="6" w:space="0" w:color="000000"/>
            </w:tcBorders>
          </w:tcPr>
          <w:p w14:paraId="77530796"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4756FCEE" w14:textId="77777777" w:rsidR="00A23944" w:rsidRPr="006C0953" w:rsidRDefault="008025B9">
            <w:pPr>
              <w:ind w:left="107" w:right="1033"/>
              <w:rPr>
                <w:rFonts w:ascii="Arial" w:eastAsia="Arial" w:hAnsi="Arial" w:cs="Arial"/>
                <w:sz w:val="24"/>
                <w:szCs w:val="24"/>
              </w:rPr>
            </w:pPr>
            <w:r w:rsidRPr="006C0953">
              <w:rPr>
                <w:rFonts w:ascii="Arial" w:eastAsia="Arial" w:hAnsi="Arial" w:cs="Arial"/>
                <w:sz w:val="24"/>
                <w:szCs w:val="24"/>
              </w:rPr>
              <w:t>domar i kuharice domar i domar, spremačice domar</w:t>
            </w:r>
          </w:p>
        </w:tc>
      </w:tr>
      <w:tr w:rsidR="006C0953" w:rsidRPr="006C0953" w14:paraId="36556CA6" w14:textId="77777777">
        <w:trPr>
          <w:trHeight w:val="1657"/>
        </w:trPr>
        <w:tc>
          <w:tcPr>
            <w:tcW w:w="4019" w:type="dxa"/>
            <w:tcBorders>
              <w:top w:val="single" w:sz="6" w:space="0" w:color="000000"/>
              <w:left w:val="single" w:sz="6" w:space="0" w:color="000000"/>
              <w:bottom w:val="single" w:sz="6" w:space="0" w:color="000000"/>
              <w:right w:val="single" w:sz="6" w:space="0" w:color="000000"/>
            </w:tcBorders>
          </w:tcPr>
          <w:p w14:paraId="6C01CA2A" w14:textId="77777777" w:rsidR="00A23944" w:rsidRPr="006C0953" w:rsidRDefault="008025B9" w:rsidP="003B57AD">
            <w:pPr>
              <w:numPr>
                <w:ilvl w:val="0"/>
                <w:numId w:val="31"/>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Godišnji odmor</w:t>
            </w:r>
          </w:p>
          <w:p w14:paraId="1BB59449" w14:textId="77777777" w:rsidR="00A23944" w:rsidRPr="006C0953" w:rsidRDefault="008025B9" w:rsidP="003B57AD">
            <w:pPr>
              <w:numPr>
                <w:ilvl w:val="0"/>
                <w:numId w:val="31"/>
              </w:numPr>
              <w:tabs>
                <w:tab w:val="left" w:pos="247"/>
              </w:tabs>
              <w:ind w:hanging="139"/>
              <w:rPr>
                <w:rFonts w:ascii="Arial" w:eastAsia="Arial" w:hAnsi="Arial" w:cs="Arial"/>
                <w:sz w:val="24"/>
                <w:szCs w:val="24"/>
              </w:rPr>
            </w:pPr>
            <w:r w:rsidRPr="006C0953">
              <w:rPr>
                <w:rFonts w:ascii="Arial" w:eastAsia="Arial" w:hAnsi="Arial" w:cs="Arial"/>
                <w:sz w:val="24"/>
                <w:szCs w:val="24"/>
              </w:rPr>
              <w:t>Tekući popravci u matičnim zgradama</w:t>
            </w:r>
          </w:p>
          <w:p w14:paraId="20068512" w14:textId="77777777" w:rsidR="00A23944" w:rsidRPr="006C0953" w:rsidRDefault="008025B9" w:rsidP="003B57AD">
            <w:pPr>
              <w:numPr>
                <w:ilvl w:val="0"/>
                <w:numId w:val="31"/>
              </w:numPr>
              <w:tabs>
                <w:tab w:val="left" w:pos="247"/>
              </w:tabs>
              <w:ind w:hanging="139"/>
              <w:rPr>
                <w:rFonts w:ascii="Arial" w:eastAsia="Arial" w:hAnsi="Arial" w:cs="Arial"/>
                <w:sz w:val="24"/>
                <w:szCs w:val="24"/>
              </w:rPr>
            </w:pPr>
            <w:r w:rsidRPr="006C0953">
              <w:rPr>
                <w:rFonts w:ascii="Arial" w:eastAsia="Arial" w:hAnsi="Arial" w:cs="Arial"/>
                <w:sz w:val="24"/>
                <w:szCs w:val="24"/>
              </w:rPr>
              <w:t>Tekuće održavanje namještaja</w:t>
            </w:r>
          </w:p>
          <w:p w14:paraId="352BC122" w14:textId="77777777" w:rsidR="00A23944" w:rsidRPr="006C0953" w:rsidRDefault="008025B9" w:rsidP="003B57AD">
            <w:pPr>
              <w:numPr>
                <w:ilvl w:val="0"/>
                <w:numId w:val="31"/>
              </w:numPr>
              <w:tabs>
                <w:tab w:val="left" w:pos="247"/>
              </w:tabs>
              <w:ind w:hanging="139"/>
              <w:rPr>
                <w:rFonts w:ascii="Arial" w:eastAsia="Arial" w:hAnsi="Arial" w:cs="Arial"/>
                <w:sz w:val="24"/>
                <w:szCs w:val="24"/>
              </w:rPr>
            </w:pPr>
            <w:r w:rsidRPr="006C0953">
              <w:rPr>
                <w:rFonts w:ascii="Arial" w:eastAsia="Arial" w:hAnsi="Arial" w:cs="Arial"/>
                <w:sz w:val="24"/>
                <w:szCs w:val="24"/>
              </w:rPr>
              <w:t>Popravci u matičnim i područnim zgradama</w:t>
            </w:r>
          </w:p>
          <w:p w14:paraId="6A9CF4AA" w14:textId="77777777" w:rsidR="00A23944" w:rsidRPr="006C0953" w:rsidRDefault="008025B9" w:rsidP="003B57AD">
            <w:pPr>
              <w:numPr>
                <w:ilvl w:val="0"/>
                <w:numId w:val="31"/>
              </w:numPr>
              <w:tabs>
                <w:tab w:val="left" w:pos="247"/>
              </w:tabs>
              <w:ind w:hanging="139"/>
              <w:rPr>
                <w:rFonts w:ascii="Arial" w:eastAsia="Arial" w:hAnsi="Arial" w:cs="Arial"/>
                <w:sz w:val="24"/>
                <w:szCs w:val="24"/>
              </w:rPr>
            </w:pPr>
            <w:r w:rsidRPr="006C0953">
              <w:rPr>
                <w:rFonts w:ascii="Arial" w:eastAsia="Arial" w:hAnsi="Arial" w:cs="Arial"/>
                <w:sz w:val="24"/>
                <w:szCs w:val="24"/>
              </w:rPr>
              <w:t>Košnja trave i uređenje okoliša</w:t>
            </w:r>
          </w:p>
          <w:p w14:paraId="22630A42" w14:textId="77777777" w:rsidR="00A23944" w:rsidRPr="006C0953" w:rsidRDefault="008025B9" w:rsidP="003B57AD">
            <w:pPr>
              <w:numPr>
                <w:ilvl w:val="0"/>
                <w:numId w:val="31"/>
              </w:numPr>
              <w:tabs>
                <w:tab w:val="left" w:pos="247"/>
              </w:tabs>
              <w:spacing w:line="264" w:lineRule="auto"/>
              <w:ind w:hanging="139"/>
              <w:rPr>
                <w:rFonts w:ascii="Arial" w:eastAsia="Arial" w:hAnsi="Arial" w:cs="Arial"/>
                <w:sz w:val="24"/>
                <w:szCs w:val="24"/>
              </w:rPr>
            </w:pPr>
            <w:r w:rsidRPr="006C0953">
              <w:rPr>
                <w:rFonts w:ascii="Arial" w:eastAsia="Arial" w:hAnsi="Arial" w:cs="Arial"/>
                <w:sz w:val="24"/>
                <w:szCs w:val="24"/>
              </w:rPr>
              <w:t>Održavanje i briga o voznom parku</w:t>
            </w:r>
          </w:p>
        </w:tc>
        <w:tc>
          <w:tcPr>
            <w:tcW w:w="1084" w:type="dxa"/>
            <w:tcBorders>
              <w:top w:val="single" w:sz="6" w:space="0" w:color="000000"/>
              <w:left w:val="single" w:sz="6" w:space="0" w:color="000000"/>
              <w:bottom w:val="single" w:sz="6" w:space="0" w:color="000000"/>
              <w:right w:val="single" w:sz="6" w:space="0" w:color="000000"/>
            </w:tcBorders>
          </w:tcPr>
          <w:p w14:paraId="4C8D3A0D"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VIII. 184</w:t>
            </w:r>
          </w:p>
        </w:tc>
        <w:tc>
          <w:tcPr>
            <w:tcW w:w="4134" w:type="dxa"/>
            <w:tcBorders>
              <w:top w:val="single" w:sz="6" w:space="0" w:color="000000"/>
              <w:left w:val="single" w:sz="6" w:space="0" w:color="000000"/>
              <w:bottom w:val="single" w:sz="6" w:space="0" w:color="000000"/>
              <w:right w:val="single" w:sz="6" w:space="0" w:color="000000"/>
            </w:tcBorders>
          </w:tcPr>
          <w:p w14:paraId="60F8E7C7" w14:textId="77777777" w:rsidR="00A23944" w:rsidRPr="006C0953" w:rsidRDefault="008025B9">
            <w:pPr>
              <w:spacing w:line="264" w:lineRule="auto"/>
              <w:ind w:left="107"/>
              <w:rPr>
                <w:rFonts w:ascii="Arial" w:eastAsia="Arial" w:hAnsi="Arial" w:cs="Arial"/>
                <w:sz w:val="24"/>
                <w:szCs w:val="24"/>
              </w:rPr>
            </w:pPr>
            <w:r w:rsidRPr="006C0953">
              <w:rPr>
                <w:rFonts w:ascii="Arial" w:eastAsia="Arial" w:hAnsi="Arial" w:cs="Arial"/>
                <w:sz w:val="24"/>
                <w:szCs w:val="24"/>
              </w:rPr>
              <w:t>domar</w:t>
            </w:r>
          </w:p>
          <w:p w14:paraId="47E09C14" w14:textId="77777777" w:rsidR="00A23944" w:rsidRPr="006C0953" w:rsidRDefault="008025B9">
            <w:pPr>
              <w:ind w:left="107" w:right="1213"/>
              <w:rPr>
                <w:rFonts w:ascii="Arial" w:eastAsia="Arial" w:hAnsi="Arial" w:cs="Arial"/>
                <w:sz w:val="24"/>
                <w:szCs w:val="24"/>
              </w:rPr>
            </w:pPr>
            <w:r w:rsidRPr="006C0953">
              <w:rPr>
                <w:rFonts w:ascii="Arial" w:eastAsia="Arial" w:hAnsi="Arial" w:cs="Arial"/>
                <w:sz w:val="24"/>
                <w:szCs w:val="24"/>
              </w:rPr>
              <w:t>domar i kuharice domar</w:t>
            </w:r>
          </w:p>
          <w:p w14:paraId="0ED07C7E" w14:textId="77777777" w:rsidR="00A23944" w:rsidRPr="006C0953" w:rsidRDefault="008025B9">
            <w:pPr>
              <w:ind w:left="107"/>
              <w:rPr>
                <w:rFonts w:ascii="Arial" w:eastAsia="Arial" w:hAnsi="Arial" w:cs="Arial"/>
                <w:sz w:val="24"/>
                <w:szCs w:val="24"/>
              </w:rPr>
            </w:pPr>
            <w:r w:rsidRPr="006C0953">
              <w:rPr>
                <w:rFonts w:ascii="Arial" w:eastAsia="Arial" w:hAnsi="Arial" w:cs="Arial"/>
                <w:sz w:val="24"/>
                <w:szCs w:val="24"/>
              </w:rPr>
              <w:t>domar</w:t>
            </w:r>
          </w:p>
          <w:p w14:paraId="6F449D5A" w14:textId="77777777" w:rsidR="00A23944" w:rsidRPr="006C0953" w:rsidRDefault="008025B9">
            <w:pPr>
              <w:ind w:left="107" w:right="986"/>
              <w:rPr>
                <w:rFonts w:ascii="Arial" w:eastAsia="Arial" w:hAnsi="Arial" w:cs="Arial"/>
                <w:sz w:val="24"/>
                <w:szCs w:val="24"/>
              </w:rPr>
            </w:pPr>
            <w:r w:rsidRPr="006C0953">
              <w:rPr>
                <w:rFonts w:ascii="Arial" w:eastAsia="Arial" w:hAnsi="Arial" w:cs="Arial"/>
                <w:sz w:val="24"/>
                <w:szCs w:val="24"/>
              </w:rPr>
              <w:t>domar, spremačice domar, ravnateljica</w:t>
            </w:r>
          </w:p>
        </w:tc>
      </w:tr>
    </w:tbl>
    <w:p w14:paraId="0635E5F7" w14:textId="77777777" w:rsidR="00A23944" w:rsidRPr="006C0953" w:rsidRDefault="00A23944">
      <w:pPr>
        <w:ind w:left="522" w:right="525"/>
        <w:rPr>
          <w:rFonts w:ascii="Arial" w:eastAsia="Arial" w:hAnsi="Arial" w:cs="Arial"/>
          <w:sz w:val="24"/>
          <w:szCs w:val="24"/>
        </w:rPr>
      </w:pPr>
    </w:p>
    <w:p w14:paraId="5CC3D70C" w14:textId="77777777" w:rsidR="00A23944" w:rsidRPr="006C0953" w:rsidRDefault="008025B9">
      <w:pPr>
        <w:ind w:right="525"/>
        <w:rPr>
          <w:rFonts w:ascii="Arial" w:eastAsia="Arial" w:hAnsi="Arial" w:cs="Arial"/>
          <w:sz w:val="24"/>
          <w:szCs w:val="24"/>
        </w:rPr>
      </w:pPr>
      <w:r w:rsidRPr="006C0953">
        <w:rPr>
          <w:rFonts w:ascii="Arial" w:eastAsia="Arial" w:hAnsi="Arial" w:cs="Arial"/>
          <w:sz w:val="24"/>
          <w:szCs w:val="24"/>
        </w:rPr>
        <w:t>Domari imaju obvezu prevoziti učenike školskim kombijem po rasporedu koji utvrdi ravnateljica uz sve ostale poslove propisane Pravilnikom od 19.ožujka 2014. (čl.6. stavak 1.,2.,4.i 5.).</w:t>
      </w:r>
    </w:p>
    <w:p w14:paraId="601DC88A" w14:textId="77777777" w:rsidR="00A23944" w:rsidRPr="006C0953" w:rsidRDefault="00A23944">
      <w:pPr>
        <w:rPr>
          <w:rFonts w:ascii="Arial" w:eastAsia="Arial" w:hAnsi="Arial" w:cs="Arial"/>
          <w:sz w:val="24"/>
          <w:szCs w:val="24"/>
        </w:rPr>
      </w:pPr>
    </w:p>
    <w:p w14:paraId="71A34686" w14:textId="77777777" w:rsidR="00A23944" w:rsidRPr="006C0953" w:rsidRDefault="00A23944">
      <w:pPr>
        <w:rPr>
          <w:rFonts w:ascii="Arial" w:eastAsia="Arial" w:hAnsi="Arial" w:cs="Arial"/>
          <w:sz w:val="24"/>
          <w:szCs w:val="24"/>
        </w:rPr>
      </w:pPr>
    </w:p>
    <w:p w14:paraId="1FD56E34" w14:textId="77777777" w:rsidR="00A23944" w:rsidRPr="006C0953" w:rsidRDefault="008025B9" w:rsidP="00691028">
      <w:pPr>
        <w:pStyle w:val="Naslov2"/>
        <w:numPr>
          <w:ilvl w:val="1"/>
          <w:numId w:val="3"/>
        </w:numPr>
        <w:rPr>
          <w:rFonts w:ascii="Arial" w:eastAsia="Arial" w:hAnsi="Arial" w:cs="Arial"/>
        </w:rPr>
      </w:pPr>
      <w:bookmarkStart w:id="71" w:name="_Toc145576536"/>
      <w:r w:rsidRPr="006C0953">
        <w:rPr>
          <w:rFonts w:ascii="Arial" w:eastAsia="Arial" w:hAnsi="Arial" w:cs="Arial"/>
        </w:rPr>
        <w:t>PLAN RADA DJELATNIKA NA ODRŽAVANJU ČISTOĆE</w:t>
      </w:r>
      <w:bookmarkEnd w:id="71"/>
    </w:p>
    <w:p w14:paraId="59F18D8A" w14:textId="77777777" w:rsidR="00A23944" w:rsidRPr="006C0953" w:rsidRDefault="00A23944">
      <w:pPr>
        <w:spacing w:before="6"/>
        <w:rPr>
          <w:rFonts w:ascii="Arial" w:eastAsia="Arial" w:hAnsi="Arial" w:cs="Arial"/>
          <w:b/>
          <w:sz w:val="24"/>
          <w:szCs w:val="24"/>
        </w:rPr>
      </w:pPr>
    </w:p>
    <w:p w14:paraId="22CFE05E" w14:textId="77777777" w:rsidR="00A23944" w:rsidRPr="006C0953" w:rsidRDefault="008025B9">
      <w:pPr>
        <w:spacing w:before="1"/>
        <w:rPr>
          <w:rFonts w:ascii="Arial" w:eastAsia="Arial" w:hAnsi="Arial" w:cs="Arial"/>
          <w:sz w:val="24"/>
          <w:szCs w:val="24"/>
        </w:rPr>
      </w:pPr>
      <w:r w:rsidRPr="006C0953">
        <w:rPr>
          <w:rFonts w:ascii="Arial" w:eastAsia="Arial" w:hAnsi="Arial" w:cs="Arial"/>
          <w:sz w:val="24"/>
          <w:szCs w:val="24"/>
        </w:rPr>
        <w:t>Djelatnici na održavanju čistoće obavljat će sljedeće poslove:</w:t>
      </w:r>
    </w:p>
    <w:p w14:paraId="1BDF4BF2" w14:textId="77777777" w:rsidR="00A23944" w:rsidRPr="006C0953" w:rsidRDefault="00A23944">
      <w:pPr>
        <w:rPr>
          <w:rFonts w:ascii="Arial" w:eastAsia="Arial" w:hAnsi="Arial" w:cs="Arial"/>
          <w:sz w:val="24"/>
          <w:szCs w:val="24"/>
        </w:rPr>
      </w:pPr>
    </w:p>
    <w:p w14:paraId="60713590"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čišćenje kompletnog prostora u skladu sa higijensko-ekološko-tehničkim normativima,</w:t>
      </w:r>
    </w:p>
    <w:p w14:paraId="7220CD6B"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lastRenderedPageBreak/>
        <w:t>pranje prozora,</w:t>
      </w:r>
    </w:p>
    <w:p w14:paraId="6F758897"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čišćenje okoline škole u skladu s uputama tajnice i ravnateljice Škole.</w:t>
      </w:r>
    </w:p>
    <w:p w14:paraId="0B05F97A"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uređenje i njegovanje ružičnjaka, ukrasnog grmlja,</w:t>
      </w:r>
    </w:p>
    <w:p w14:paraId="7F407118"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generalno čišćenje nakon krečenja,</w:t>
      </w:r>
    </w:p>
    <w:p w14:paraId="663F9343"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čišćenje snijega u zimskom razdoblju,</w:t>
      </w:r>
    </w:p>
    <w:p w14:paraId="300160C2"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dostava pošte</w:t>
      </w:r>
    </w:p>
    <w:p w14:paraId="3FE9D023"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osim navedenih poslova čistači u područnim školama gdje se loži na kruto gorivo  cijepaju drva i lože peći</w:t>
      </w:r>
    </w:p>
    <w:p w14:paraId="07E2AA81"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Čistačice i domari dežuraju u predvorju škole prema rasporedu oglašenom u zbornici.</w:t>
      </w:r>
    </w:p>
    <w:p w14:paraId="1DB3DDE6" w14:textId="77777777" w:rsidR="00A23944" w:rsidRPr="006C0953" w:rsidRDefault="008025B9" w:rsidP="003B57AD">
      <w:pPr>
        <w:numPr>
          <w:ilvl w:val="0"/>
          <w:numId w:val="37"/>
        </w:numPr>
        <w:ind w:left="284" w:hanging="284"/>
        <w:rPr>
          <w:rFonts w:ascii="Arial" w:eastAsia="Arial" w:hAnsi="Arial" w:cs="Arial"/>
          <w:sz w:val="24"/>
          <w:szCs w:val="24"/>
        </w:rPr>
      </w:pPr>
      <w:r w:rsidRPr="006C0953">
        <w:rPr>
          <w:rFonts w:ascii="Arial" w:eastAsia="Arial" w:hAnsi="Arial" w:cs="Arial"/>
          <w:sz w:val="24"/>
          <w:szCs w:val="24"/>
        </w:rPr>
        <w:t>Spremačice u područnim školama osim održavanja čistoće unutarnjeg prostora dužne su održavati urednim okoliš škole (košenje trave, šišanje živice).</w:t>
      </w:r>
    </w:p>
    <w:p w14:paraId="18547B87" w14:textId="77777777" w:rsidR="00A23944" w:rsidRPr="006C0953" w:rsidRDefault="00A23944">
      <w:pPr>
        <w:rPr>
          <w:rFonts w:ascii="Arial" w:eastAsia="Arial" w:hAnsi="Arial" w:cs="Arial"/>
          <w:sz w:val="24"/>
          <w:szCs w:val="24"/>
        </w:rPr>
      </w:pPr>
    </w:p>
    <w:p w14:paraId="7C139BA4" w14:textId="77777777" w:rsidR="00A23944" w:rsidRPr="006C0953" w:rsidRDefault="008025B9">
      <w:pPr>
        <w:spacing w:before="1"/>
        <w:rPr>
          <w:rFonts w:ascii="Arial" w:eastAsia="Arial" w:hAnsi="Arial" w:cs="Arial"/>
          <w:sz w:val="24"/>
          <w:szCs w:val="24"/>
        </w:rPr>
      </w:pPr>
      <w:r w:rsidRPr="006C0953">
        <w:rPr>
          <w:rFonts w:ascii="Arial" w:eastAsia="Arial" w:hAnsi="Arial" w:cs="Arial"/>
          <w:sz w:val="24"/>
          <w:szCs w:val="24"/>
        </w:rPr>
        <w:t xml:space="preserve">        Domari su obvezni u zimskim mjesecima zajedno sa spremačicama čistiti snijeg.</w:t>
      </w:r>
    </w:p>
    <w:p w14:paraId="1746EC39" w14:textId="77777777" w:rsidR="00A23944" w:rsidRPr="006C0953" w:rsidRDefault="00A23944">
      <w:pPr>
        <w:spacing w:before="11"/>
        <w:rPr>
          <w:rFonts w:ascii="Arial" w:eastAsia="Arial" w:hAnsi="Arial" w:cs="Arial"/>
          <w:sz w:val="24"/>
          <w:szCs w:val="24"/>
        </w:rPr>
      </w:pPr>
    </w:p>
    <w:p w14:paraId="16E1141C"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rPr>
        <w:t>Domar-ložač obvezan je voditi evidenciju servisa i pregleda kotlovnice.</w:t>
      </w:r>
    </w:p>
    <w:p w14:paraId="53CD420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Domar- vozač svakodnevno prevozi školskim vozilom kombi učenike od 1. do 4. razreda kojima je udaljenost do škole 3 km i više. Domari brinu o sigurnosti vozila.</w:t>
      </w:r>
    </w:p>
    <w:p w14:paraId="0469CCF3" w14:textId="77777777" w:rsidR="00A23944" w:rsidRPr="006C0953" w:rsidRDefault="008025B9">
      <w:pPr>
        <w:ind w:left="522"/>
        <w:rPr>
          <w:rFonts w:ascii="Arial" w:eastAsia="Arial" w:hAnsi="Arial" w:cs="Arial"/>
          <w:sz w:val="24"/>
          <w:szCs w:val="24"/>
        </w:rPr>
      </w:pPr>
      <w:r w:rsidRPr="006C0953">
        <w:rPr>
          <w:rFonts w:ascii="Arial" w:eastAsia="Arial" w:hAnsi="Arial" w:cs="Arial"/>
          <w:sz w:val="24"/>
          <w:szCs w:val="24"/>
        </w:rPr>
        <w:t>Domari su obvezni tijekom ljetnih praznika krečiti školske prostore.</w:t>
      </w:r>
    </w:p>
    <w:p w14:paraId="69E83CAC" w14:textId="77777777" w:rsidR="00A23944" w:rsidRPr="006C0953" w:rsidRDefault="00A23944">
      <w:pPr>
        <w:ind w:left="522"/>
        <w:rPr>
          <w:rFonts w:ascii="Arial" w:eastAsia="Arial" w:hAnsi="Arial" w:cs="Arial"/>
          <w:sz w:val="24"/>
          <w:szCs w:val="24"/>
        </w:rPr>
      </w:pPr>
    </w:p>
    <w:p w14:paraId="0D6C8DBF" w14:textId="77777777" w:rsidR="00A23944" w:rsidRPr="006C0953" w:rsidRDefault="00A23944">
      <w:pPr>
        <w:ind w:left="522"/>
        <w:rPr>
          <w:rFonts w:ascii="Arial" w:eastAsia="Arial" w:hAnsi="Arial" w:cs="Arial"/>
          <w:sz w:val="24"/>
          <w:szCs w:val="24"/>
        </w:rPr>
      </w:pPr>
    </w:p>
    <w:p w14:paraId="18868426" w14:textId="77777777" w:rsidR="00A23944" w:rsidRPr="006C0953" w:rsidRDefault="00A23944">
      <w:pPr>
        <w:spacing w:before="5"/>
        <w:rPr>
          <w:rFonts w:ascii="Arial" w:eastAsia="Arial" w:hAnsi="Arial" w:cs="Arial"/>
          <w:sz w:val="24"/>
          <w:szCs w:val="24"/>
        </w:rPr>
      </w:pPr>
    </w:p>
    <w:p w14:paraId="7B885C46" w14:textId="77777777" w:rsidR="00A23944" w:rsidRPr="006C0953" w:rsidRDefault="008025B9" w:rsidP="00691028">
      <w:pPr>
        <w:pStyle w:val="Naslov2"/>
        <w:numPr>
          <w:ilvl w:val="1"/>
          <w:numId w:val="3"/>
        </w:numPr>
        <w:tabs>
          <w:tab w:val="left" w:pos="1062"/>
        </w:tabs>
        <w:rPr>
          <w:rFonts w:ascii="Arial" w:eastAsia="Arial" w:hAnsi="Arial" w:cs="Arial"/>
        </w:rPr>
      </w:pPr>
      <w:bookmarkStart w:id="72" w:name="_Toc145576537"/>
      <w:r w:rsidRPr="006C0953">
        <w:rPr>
          <w:rFonts w:ascii="Arial" w:eastAsia="Arial" w:hAnsi="Arial" w:cs="Arial"/>
        </w:rPr>
        <w:t>PLAN RADA KUHARSKOG OSOBLJA</w:t>
      </w:r>
      <w:bookmarkEnd w:id="72"/>
    </w:p>
    <w:p w14:paraId="3948EBA8" w14:textId="77777777" w:rsidR="00A23944" w:rsidRPr="006C0953" w:rsidRDefault="00A23944">
      <w:pPr>
        <w:ind w:left="522" w:right="2230" w:firstLine="659"/>
        <w:rPr>
          <w:rFonts w:ascii="Arial" w:eastAsia="Arial" w:hAnsi="Arial" w:cs="Arial"/>
          <w:b/>
          <w:sz w:val="24"/>
          <w:szCs w:val="24"/>
        </w:rPr>
      </w:pPr>
    </w:p>
    <w:p w14:paraId="3D855A2F" w14:textId="77777777" w:rsidR="00A23944" w:rsidRPr="006C0953" w:rsidRDefault="008025B9">
      <w:pPr>
        <w:ind w:right="282" w:firstLine="659"/>
        <w:jc w:val="both"/>
        <w:rPr>
          <w:rFonts w:ascii="Arial" w:eastAsia="Arial" w:hAnsi="Arial" w:cs="Arial"/>
          <w:sz w:val="24"/>
          <w:szCs w:val="24"/>
        </w:rPr>
      </w:pPr>
      <w:r w:rsidRPr="006C0953">
        <w:rPr>
          <w:rFonts w:ascii="Arial" w:eastAsia="Arial" w:hAnsi="Arial" w:cs="Arial"/>
          <w:sz w:val="24"/>
          <w:szCs w:val="24"/>
        </w:rPr>
        <w:t>Djelatnici u školskoj kuhinji u matičnoj školi (troje) i PŠ Frankopanska (troje) radit će prema potrebi (broj učenika koji se hrani) jednokratno ili dvokratno.</w:t>
      </w:r>
    </w:p>
    <w:p w14:paraId="3FE181DC"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Pripravlja se topli i mliječni obrok, ovisno o predbilježbi učenika.</w:t>
      </w:r>
    </w:p>
    <w:p w14:paraId="493FA505" w14:textId="77777777" w:rsidR="00A23944" w:rsidRPr="006C0953" w:rsidRDefault="00A23944">
      <w:pPr>
        <w:ind w:left="1181"/>
        <w:rPr>
          <w:rFonts w:ascii="Arial" w:eastAsia="Arial" w:hAnsi="Arial" w:cs="Arial"/>
          <w:sz w:val="24"/>
          <w:szCs w:val="24"/>
        </w:rPr>
      </w:pPr>
    </w:p>
    <w:p w14:paraId="29AA9153"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Za vrijeme svog radnog vremena osoblje u kuhinjama obavlja sljedeće poslove:</w:t>
      </w:r>
    </w:p>
    <w:p w14:paraId="0F95F532" w14:textId="77777777" w:rsidR="00A23944" w:rsidRPr="006C0953" w:rsidRDefault="008025B9" w:rsidP="003B57AD">
      <w:pPr>
        <w:numPr>
          <w:ilvl w:val="0"/>
          <w:numId w:val="108"/>
        </w:numPr>
        <w:tabs>
          <w:tab w:val="left" w:pos="662"/>
        </w:tabs>
        <w:ind w:left="0" w:right="2966" w:hanging="120"/>
        <w:rPr>
          <w:rFonts w:ascii="Arial" w:eastAsia="Arial" w:hAnsi="Arial" w:cs="Arial"/>
          <w:sz w:val="24"/>
          <w:szCs w:val="24"/>
        </w:rPr>
      </w:pPr>
      <w:r w:rsidRPr="006C0953">
        <w:rPr>
          <w:rFonts w:ascii="Arial" w:eastAsia="Arial" w:hAnsi="Arial" w:cs="Arial"/>
          <w:sz w:val="24"/>
          <w:szCs w:val="24"/>
        </w:rPr>
        <w:t xml:space="preserve">priprema obroka prema normativima koji važe za učenike osnovnih škola </w:t>
      </w:r>
    </w:p>
    <w:p w14:paraId="06EC430E" w14:textId="77777777" w:rsidR="00A23944" w:rsidRPr="006C0953" w:rsidRDefault="008025B9">
      <w:pPr>
        <w:tabs>
          <w:tab w:val="left" w:pos="662"/>
        </w:tabs>
        <w:spacing w:before="1"/>
        <w:rPr>
          <w:rFonts w:ascii="Arial" w:eastAsia="Arial" w:hAnsi="Arial" w:cs="Arial"/>
          <w:sz w:val="24"/>
          <w:szCs w:val="24"/>
        </w:rPr>
      </w:pPr>
      <w:r w:rsidRPr="006C0953">
        <w:rPr>
          <w:rFonts w:ascii="Arial" w:eastAsia="Arial" w:hAnsi="Arial" w:cs="Arial"/>
          <w:sz w:val="24"/>
          <w:szCs w:val="24"/>
        </w:rPr>
        <w:t>- serviranje obroka učenicima u blagovaonici</w:t>
      </w:r>
    </w:p>
    <w:p w14:paraId="30D512EE" w14:textId="77777777" w:rsidR="00A23944" w:rsidRPr="006C0953" w:rsidRDefault="008025B9">
      <w:pPr>
        <w:tabs>
          <w:tab w:val="left" w:pos="662"/>
        </w:tabs>
        <w:rPr>
          <w:rFonts w:ascii="Arial" w:eastAsia="Arial" w:hAnsi="Arial" w:cs="Arial"/>
          <w:sz w:val="24"/>
          <w:szCs w:val="24"/>
        </w:rPr>
      </w:pPr>
      <w:r w:rsidRPr="006C0953">
        <w:rPr>
          <w:rFonts w:ascii="Arial" w:eastAsia="Arial" w:hAnsi="Arial" w:cs="Arial"/>
          <w:sz w:val="24"/>
          <w:szCs w:val="24"/>
        </w:rPr>
        <w:t>- poslovi na održavanju čistoće kuhinjskog posuđa i pribora za jelo</w:t>
      </w:r>
    </w:p>
    <w:p w14:paraId="7943F9B1" w14:textId="77777777" w:rsidR="00A23944" w:rsidRPr="006C0953" w:rsidRDefault="008025B9">
      <w:pPr>
        <w:tabs>
          <w:tab w:val="left" w:pos="662"/>
        </w:tabs>
        <w:rPr>
          <w:rFonts w:ascii="Arial" w:eastAsia="Arial" w:hAnsi="Arial" w:cs="Arial"/>
          <w:sz w:val="24"/>
          <w:szCs w:val="24"/>
        </w:rPr>
      </w:pPr>
      <w:r w:rsidRPr="006C0953">
        <w:rPr>
          <w:rFonts w:ascii="Arial" w:eastAsia="Arial" w:hAnsi="Arial" w:cs="Arial"/>
          <w:sz w:val="24"/>
          <w:szCs w:val="24"/>
        </w:rPr>
        <w:t>- poslovi na održavanju čistoće kuhinjskog namještaja, peći, kotla i sl. kao i kuhinjskog prostora</w:t>
      </w:r>
    </w:p>
    <w:p w14:paraId="3FCEF536" w14:textId="77777777" w:rsidR="00A23944" w:rsidRPr="006C0953" w:rsidRDefault="008025B9">
      <w:pPr>
        <w:tabs>
          <w:tab w:val="left" w:pos="662"/>
        </w:tabs>
        <w:rPr>
          <w:rFonts w:ascii="Arial" w:eastAsia="Arial" w:hAnsi="Arial" w:cs="Arial"/>
          <w:sz w:val="24"/>
          <w:szCs w:val="24"/>
        </w:rPr>
      </w:pPr>
      <w:r w:rsidRPr="006C0953">
        <w:rPr>
          <w:rFonts w:ascii="Arial" w:eastAsia="Arial" w:hAnsi="Arial" w:cs="Arial"/>
          <w:sz w:val="24"/>
          <w:szCs w:val="24"/>
        </w:rPr>
        <w:t>- poslovi na održavanju blagovaoničkog prostora i namještaja</w:t>
      </w:r>
    </w:p>
    <w:p w14:paraId="01A1E07A" w14:textId="77777777" w:rsidR="00A23944" w:rsidRPr="006C0953" w:rsidRDefault="008025B9">
      <w:pPr>
        <w:tabs>
          <w:tab w:val="left" w:pos="662"/>
        </w:tabs>
        <w:rPr>
          <w:rFonts w:ascii="Arial" w:eastAsia="Arial" w:hAnsi="Arial" w:cs="Arial"/>
          <w:sz w:val="24"/>
          <w:szCs w:val="24"/>
        </w:rPr>
      </w:pPr>
      <w:r w:rsidRPr="006C0953">
        <w:rPr>
          <w:rFonts w:ascii="Arial" w:eastAsia="Arial" w:hAnsi="Arial" w:cs="Arial"/>
          <w:sz w:val="24"/>
          <w:szCs w:val="24"/>
        </w:rPr>
        <w:t>- proslave i drugi poslovi po nalogu</w:t>
      </w:r>
    </w:p>
    <w:p w14:paraId="3A2D6337" w14:textId="77777777" w:rsidR="00A23944" w:rsidRPr="006C0953" w:rsidRDefault="008025B9">
      <w:pPr>
        <w:tabs>
          <w:tab w:val="left" w:pos="662"/>
        </w:tabs>
        <w:rPr>
          <w:rFonts w:ascii="Arial" w:eastAsia="Arial" w:hAnsi="Arial" w:cs="Arial"/>
          <w:sz w:val="24"/>
          <w:szCs w:val="24"/>
        </w:rPr>
      </w:pPr>
      <w:r w:rsidRPr="006C0953">
        <w:rPr>
          <w:rFonts w:ascii="Arial" w:eastAsia="Arial" w:hAnsi="Arial" w:cs="Arial"/>
          <w:sz w:val="24"/>
          <w:szCs w:val="24"/>
        </w:rPr>
        <w:t>- generalno čišćenje nakon krečenja i priprema za početak rada</w:t>
      </w:r>
    </w:p>
    <w:p w14:paraId="7A4405FA"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dezinfekcija kuhinjskog posuđa i pribora za jelo</w:t>
      </w:r>
    </w:p>
    <w:p w14:paraId="1EA63AB0"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preuzima namirnice i vođenje evidencije utroška namirnice</w:t>
      </w:r>
    </w:p>
    <w:p w14:paraId="6A2636F2"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vođenje evidencije ulaza i izlaza namirnica</w:t>
      </w:r>
    </w:p>
    <w:p w14:paraId="5716C6EB"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skrbe o inventaru kuhinje (posuđe za posluživanje i pripremanje hrane)</w:t>
      </w:r>
    </w:p>
    <w:p w14:paraId="1FD9F985"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provođenje HASAP-a</w:t>
      </w:r>
    </w:p>
    <w:p w14:paraId="0846161F" w14:textId="77777777" w:rsidR="00A23944" w:rsidRPr="006C0953" w:rsidRDefault="00A23944">
      <w:pPr>
        <w:spacing w:before="9"/>
        <w:rPr>
          <w:rFonts w:ascii="Arial" w:eastAsia="Arial" w:hAnsi="Arial" w:cs="Arial"/>
          <w:sz w:val="24"/>
          <w:szCs w:val="24"/>
        </w:rPr>
      </w:pPr>
    </w:p>
    <w:p w14:paraId="03CB5C96" w14:textId="7FE7802D" w:rsidR="00A23944" w:rsidRPr="006C0953" w:rsidRDefault="0021750B" w:rsidP="00691028">
      <w:pPr>
        <w:pStyle w:val="Naslov2"/>
        <w:numPr>
          <w:ilvl w:val="0"/>
          <w:numId w:val="3"/>
        </w:numPr>
        <w:ind w:left="284" w:hanging="354"/>
      </w:pPr>
      <w:bookmarkStart w:id="73" w:name="_Toc145576538"/>
      <w:r w:rsidRPr="006C0953">
        <w:rPr>
          <w:rFonts w:ascii="Arial" w:eastAsia="Arial" w:hAnsi="Arial" w:cs="Arial"/>
        </w:rPr>
        <w:t xml:space="preserve"> </w:t>
      </w:r>
      <w:r w:rsidR="008025B9" w:rsidRPr="006C0953">
        <w:rPr>
          <w:rFonts w:ascii="Arial" w:eastAsia="Arial" w:hAnsi="Arial" w:cs="Arial"/>
        </w:rPr>
        <w:t>GODIŠNJI SERVISI I PREGLEDI SREDSTAVA RADA I OPREME</w:t>
      </w:r>
      <w:r w:rsidR="008025B9" w:rsidRPr="006C0953">
        <w:rPr>
          <w:rFonts w:ascii="Arial" w:eastAsia="Arial" w:hAnsi="Arial" w:cs="Arial"/>
          <w:b w:val="0"/>
        </w:rPr>
        <w:t>:</w:t>
      </w:r>
      <w:bookmarkEnd w:id="73"/>
    </w:p>
    <w:p w14:paraId="2BAB983F"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Godišnji servis plamenika i cirkulacijskih pumpi u kotlovnici</w:t>
      </w:r>
    </w:p>
    <w:p w14:paraId="70FC73BD"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Godišnji servis vatrogasnih aparata</w:t>
      </w:r>
    </w:p>
    <w:p w14:paraId="1FF1051C"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Popravci peći na kruta goriva</w:t>
      </w:r>
    </w:p>
    <w:p w14:paraId="7C5DC8ED" w14:textId="77777777" w:rsidR="00A23944" w:rsidRPr="006C0953" w:rsidRDefault="008025B9">
      <w:pPr>
        <w:numPr>
          <w:ilvl w:val="0"/>
          <w:numId w:val="6"/>
        </w:numPr>
        <w:tabs>
          <w:tab w:val="left" w:pos="765"/>
        </w:tabs>
        <w:ind w:left="764" w:hanging="197"/>
        <w:rPr>
          <w:rFonts w:ascii="Arial" w:eastAsia="Arial" w:hAnsi="Arial" w:cs="Arial"/>
          <w:sz w:val="24"/>
          <w:szCs w:val="24"/>
        </w:rPr>
      </w:pPr>
      <w:r w:rsidRPr="006C0953">
        <w:rPr>
          <w:rFonts w:ascii="Arial" w:eastAsia="Arial" w:hAnsi="Arial" w:cs="Arial"/>
          <w:sz w:val="24"/>
          <w:szCs w:val="24"/>
        </w:rPr>
        <w:t>Ispitivanje gromobranskih instalacija</w:t>
      </w:r>
    </w:p>
    <w:p w14:paraId="34F2306C" w14:textId="77777777" w:rsidR="00A23944" w:rsidRPr="006C0953" w:rsidRDefault="008025B9">
      <w:pPr>
        <w:numPr>
          <w:ilvl w:val="0"/>
          <w:numId w:val="6"/>
        </w:numPr>
        <w:tabs>
          <w:tab w:val="left" w:pos="765"/>
        </w:tabs>
        <w:ind w:left="764" w:hanging="197"/>
        <w:rPr>
          <w:rFonts w:ascii="Arial" w:eastAsia="Arial" w:hAnsi="Arial" w:cs="Arial"/>
          <w:sz w:val="24"/>
          <w:szCs w:val="24"/>
        </w:rPr>
      </w:pPr>
      <w:r w:rsidRPr="006C0953">
        <w:rPr>
          <w:rFonts w:ascii="Arial" w:eastAsia="Arial" w:hAnsi="Arial" w:cs="Arial"/>
          <w:sz w:val="24"/>
          <w:szCs w:val="24"/>
        </w:rPr>
        <w:t>Ispitivanje oruđa za siguran rad</w:t>
      </w:r>
    </w:p>
    <w:p w14:paraId="4A3870AE" w14:textId="77777777" w:rsidR="00A23944" w:rsidRPr="006C0953" w:rsidRDefault="008025B9">
      <w:pPr>
        <w:numPr>
          <w:ilvl w:val="0"/>
          <w:numId w:val="6"/>
        </w:numPr>
        <w:tabs>
          <w:tab w:val="left" w:pos="765"/>
        </w:tabs>
        <w:spacing w:before="1"/>
        <w:ind w:left="764" w:hanging="197"/>
        <w:rPr>
          <w:rFonts w:ascii="Arial" w:eastAsia="Arial" w:hAnsi="Arial" w:cs="Arial"/>
          <w:sz w:val="24"/>
          <w:szCs w:val="24"/>
        </w:rPr>
      </w:pPr>
      <w:r w:rsidRPr="006C0953">
        <w:rPr>
          <w:rFonts w:ascii="Arial" w:eastAsia="Arial" w:hAnsi="Arial" w:cs="Arial"/>
          <w:sz w:val="24"/>
          <w:szCs w:val="24"/>
        </w:rPr>
        <w:lastRenderedPageBreak/>
        <w:t>Ispitivanje hidrantskih mreža</w:t>
      </w:r>
    </w:p>
    <w:p w14:paraId="7247AE0E"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Pražnjenje septičkih jama</w:t>
      </w:r>
    </w:p>
    <w:p w14:paraId="42ED500A"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Čišćenje dimnjaka</w:t>
      </w:r>
    </w:p>
    <w:p w14:paraId="25245A57" w14:textId="77777777" w:rsidR="00A23944" w:rsidRPr="006C0953" w:rsidRDefault="008025B9">
      <w:pPr>
        <w:numPr>
          <w:ilvl w:val="0"/>
          <w:numId w:val="6"/>
        </w:numPr>
        <w:tabs>
          <w:tab w:val="left" w:pos="765"/>
        </w:tabs>
        <w:ind w:left="764" w:hanging="197"/>
        <w:rPr>
          <w:rFonts w:ascii="Arial" w:eastAsia="Arial" w:hAnsi="Arial" w:cs="Arial"/>
        </w:rPr>
      </w:pPr>
      <w:r w:rsidRPr="006C0953">
        <w:rPr>
          <w:rFonts w:ascii="Arial" w:eastAsia="Arial" w:hAnsi="Arial" w:cs="Arial"/>
          <w:sz w:val="24"/>
          <w:szCs w:val="24"/>
        </w:rPr>
        <w:t xml:space="preserve">Servis klima uređaja u PŠ Frankopanska </w:t>
      </w:r>
    </w:p>
    <w:p w14:paraId="7EAA72C0" w14:textId="77777777" w:rsidR="00A23944" w:rsidRPr="006C0953" w:rsidRDefault="008025B9">
      <w:pPr>
        <w:tabs>
          <w:tab w:val="left" w:pos="763"/>
        </w:tabs>
        <w:spacing w:before="4"/>
        <w:ind w:left="567"/>
        <w:rPr>
          <w:rFonts w:ascii="Arial" w:eastAsia="Arial" w:hAnsi="Arial" w:cs="Arial"/>
          <w:sz w:val="24"/>
          <w:szCs w:val="24"/>
        </w:rPr>
      </w:pPr>
      <w:r w:rsidRPr="006C0953">
        <w:rPr>
          <w:rFonts w:ascii="Arial" w:eastAsia="Arial" w:hAnsi="Arial" w:cs="Arial"/>
          <w:sz w:val="24"/>
          <w:szCs w:val="24"/>
        </w:rPr>
        <w:t>10. Pregledi vezani uz ZNR-a i ZOP-a</w:t>
      </w:r>
    </w:p>
    <w:p w14:paraId="6C0123F6" w14:textId="77777777" w:rsidR="00A23944" w:rsidRPr="006C0953" w:rsidRDefault="00A23944">
      <w:pPr>
        <w:tabs>
          <w:tab w:val="left" w:pos="763"/>
        </w:tabs>
        <w:spacing w:before="4"/>
        <w:rPr>
          <w:rFonts w:ascii="Arial" w:eastAsia="Arial" w:hAnsi="Arial" w:cs="Arial"/>
          <w:sz w:val="24"/>
          <w:szCs w:val="24"/>
        </w:rPr>
      </w:pPr>
    </w:p>
    <w:p w14:paraId="02CD8A15" w14:textId="77777777" w:rsidR="00A23944" w:rsidRPr="006C0953" w:rsidRDefault="00A23944">
      <w:pPr>
        <w:tabs>
          <w:tab w:val="left" w:pos="763"/>
        </w:tabs>
        <w:spacing w:before="4"/>
        <w:rPr>
          <w:rFonts w:ascii="Arial" w:eastAsia="Arial" w:hAnsi="Arial" w:cs="Arial"/>
          <w:sz w:val="24"/>
          <w:szCs w:val="24"/>
        </w:rPr>
      </w:pPr>
    </w:p>
    <w:p w14:paraId="223708E5" w14:textId="4A54C278" w:rsidR="00A23944" w:rsidRPr="006C0953" w:rsidRDefault="00691028" w:rsidP="00691028">
      <w:pPr>
        <w:pStyle w:val="Naslov1"/>
        <w:numPr>
          <w:ilvl w:val="0"/>
          <w:numId w:val="3"/>
        </w:numPr>
      </w:pPr>
      <w:bookmarkStart w:id="74" w:name="_Toc145576539"/>
      <w:r w:rsidRPr="006C0953">
        <w:rPr>
          <w:rFonts w:ascii="Arial" w:eastAsia="Arial" w:hAnsi="Arial" w:cs="Arial"/>
        </w:rPr>
        <w:t xml:space="preserve"> </w:t>
      </w:r>
      <w:r w:rsidR="008025B9" w:rsidRPr="006C0953">
        <w:rPr>
          <w:rFonts w:ascii="Arial" w:eastAsia="Arial" w:hAnsi="Arial" w:cs="Arial"/>
        </w:rPr>
        <w:t>NATJEČAJI I PROJEKTI</w:t>
      </w:r>
      <w:bookmarkEnd w:id="74"/>
    </w:p>
    <w:p w14:paraId="345CF4B0" w14:textId="77777777" w:rsidR="00A23944" w:rsidRPr="006C0953" w:rsidRDefault="00A23944">
      <w:pPr>
        <w:tabs>
          <w:tab w:val="left" w:pos="763"/>
        </w:tabs>
        <w:spacing w:before="4"/>
        <w:ind w:left="567"/>
        <w:rPr>
          <w:rFonts w:ascii="Arial" w:eastAsia="Arial" w:hAnsi="Arial" w:cs="Arial"/>
          <w:sz w:val="24"/>
          <w:szCs w:val="24"/>
        </w:rPr>
      </w:pPr>
    </w:p>
    <w:p w14:paraId="6D23D6F5" w14:textId="3FCC63AF" w:rsidR="00A23944" w:rsidRPr="006C0953" w:rsidRDefault="008025B9" w:rsidP="00FE72BB">
      <w:pPr>
        <w:tabs>
          <w:tab w:val="left" w:pos="763"/>
        </w:tabs>
        <w:spacing w:before="4"/>
        <w:jc w:val="both"/>
        <w:rPr>
          <w:rFonts w:ascii="Arial" w:eastAsia="Arial" w:hAnsi="Arial" w:cs="Arial"/>
          <w:sz w:val="24"/>
          <w:szCs w:val="24"/>
        </w:rPr>
      </w:pPr>
      <w:r w:rsidRPr="006C0953">
        <w:rPr>
          <w:rFonts w:ascii="Arial" w:eastAsia="Arial" w:hAnsi="Arial" w:cs="Arial"/>
          <w:sz w:val="24"/>
          <w:szCs w:val="24"/>
        </w:rPr>
        <w:t>Škola će se uključivati u raspisane natječaje i projekte Europske unije i svih ministarstva Republike Hrvatske sa svrhom poboljšanja uvjeta rada, štednje energije i ekološki prihvatljivim projektima. Škola će aplicirati i na druge raspisane natječaje za koje se ukaže prilika kao nositelj ili dionik/partner/korisnik/suradnik, a koji su u skladu s poboljšanjem kvalitete realizacije ishoda naše škole.</w:t>
      </w:r>
      <w:r w:rsidR="00FE72BB" w:rsidRPr="006C0953">
        <w:rPr>
          <w:rFonts w:ascii="Arial" w:eastAsia="Arial" w:hAnsi="Arial" w:cs="Arial"/>
          <w:sz w:val="24"/>
          <w:szCs w:val="24"/>
        </w:rPr>
        <w:t xml:space="preserve"> U ovoj školskoj godini apliciramo na projekt</w:t>
      </w:r>
      <w:r w:rsidR="00FE72BB" w:rsidRPr="006C0953">
        <w:t xml:space="preserve"> </w:t>
      </w:r>
      <w:r w:rsidR="00FE72BB" w:rsidRPr="006C0953">
        <w:rPr>
          <w:rFonts w:ascii="Arial" w:eastAsia="Arial" w:hAnsi="Arial" w:cs="Arial"/>
          <w:sz w:val="24"/>
          <w:szCs w:val="24"/>
        </w:rPr>
        <w:t xml:space="preserve">Ministarstva znanosti i obrazovanja u sklopu Nacionalnog programa oporavka i otpornosti 2021. - 2026. otvoreni Poziv za dostavu projektnih prijedloga </w:t>
      </w:r>
      <w:r w:rsidR="00397AEA" w:rsidRPr="006C0953">
        <w:rPr>
          <w:rFonts w:ascii="Arial" w:eastAsia="Arial" w:hAnsi="Arial" w:cs="Arial"/>
          <w:sz w:val="24"/>
          <w:szCs w:val="24"/>
        </w:rPr>
        <w:t xml:space="preserve">„Izgradnja, rekonstrukcija i opremanje osnovnih škola za potrebe </w:t>
      </w:r>
      <w:proofErr w:type="spellStart"/>
      <w:r w:rsidR="00397AEA" w:rsidRPr="006C0953">
        <w:rPr>
          <w:rFonts w:ascii="Arial" w:eastAsia="Arial" w:hAnsi="Arial" w:cs="Arial"/>
          <w:sz w:val="24"/>
          <w:szCs w:val="24"/>
        </w:rPr>
        <w:t>jednosmjenskog</w:t>
      </w:r>
      <w:proofErr w:type="spellEnd"/>
      <w:r w:rsidR="00397AEA" w:rsidRPr="006C0953">
        <w:rPr>
          <w:rFonts w:ascii="Arial" w:eastAsia="Arial" w:hAnsi="Arial" w:cs="Arial"/>
          <w:sz w:val="24"/>
          <w:szCs w:val="24"/>
        </w:rPr>
        <w:t xml:space="preserve"> rada i cjelodnevne škole</w:t>
      </w:r>
      <w:r w:rsidR="00FE72BB" w:rsidRPr="006C0953">
        <w:rPr>
          <w:rFonts w:ascii="Arial" w:eastAsia="Arial" w:hAnsi="Arial" w:cs="Arial"/>
          <w:sz w:val="24"/>
          <w:szCs w:val="24"/>
        </w:rPr>
        <w:t xml:space="preserve"> (Referentni broj: </w:t>
      </w:r>
      <w:r w:rsidR="00397AEA" w:rsidRPr="006C0953">
        <w:rPr>
          <w:rFonts w:ascii="Arial" w:eastAsia="Arial" w:hAnsi="Arial" w:cs="Arial"/>
          <w:sz w:val="24"/>
          <w:szCs w:val="24"/>
        </w:rPr>
        <w:t>NPOO.C3.1.R1-I2.01</w:t>
      </w:r>
      <w:r w:rsidR="00FE72BB" w:rsidRPr="006C0953">
        <w:rPr>
          <w:rFonts w:ascii="Arial" w:eastAsia="Arial" w:hAnsi="Arial" w:cs="Arial"/>
          <w:sz w:val="24"/>
          <w:szCs w:val="24"/>
        </w:rPr>
        <w:t>) kako bi naša škola bila organizirana u jednoj smjeni i pripremila se za prelazak na cjelodnevnu nastavu.</w:t>
      </w:r>
    </w:p>
    <w:p w14:paraId="12FA58BD" w14:textId="77777777" w:rsidR="00A23944" w:rsidRPr="006C0953" w:rsidRDefault="00A23944">
      <w:pPr>
        <w:tabs>
          <w:tab w:val="left" w:pos="763"/>
        </w:tabs>
        <w:spacing w:before="4"/>
        <w:ind w:left="567"/>
        <w:rPr>
          <w:rFonts w:ascii="Arial" w:eastAsia="Arial" w:hAnsi="Arial" w:cs="Arial"/>
          <w:sz w:val="24"/>
          <w:szCs w:val="24"/>
        </w:rPr>
      </w:pPr>
    </w:p>
    <w:p w14:paraId="292AF525" w14:textId="77777777" w:rsidR="00A23944" w:rsidRPr="006C0953" w:rsidRDefault="008025B9">
      <w:pPr>
        <w:tabs>
          <w:tab w:val="left" w:pos="763"/>
        </w:tabs>
        <w:spacing w:before="4"/>
        <w:rPr>
          <w:rFonts w:ascii="Arial" w:eastAsia="Arial" w:hAnsi="Arial" w:cs="Arial"/>
          <w:sz w:val="24"/>
          <w:szCs w:val="24"/>
        </w:rPr>
      </w:pPr>
      <w:r w:rsidRPr="006C0953">
        <w:rPr>
          <w:rFonts w:ascii="Arial" w:eastAsia="Arial" w:hAnsi="Arial" w:cs="Arial"/>
          <w:sz w:val="24"/>
          <w:szCs w:val="24"/>
        </w:rPr>
        <w:t>Sastavni dio Godišnjeg plana i programa škole čine Odluke o godišnjem zaduženju učitelja i stručnih suradnika, GIK te evidencija rada o učenicima s teškoćama.</w:t>
      </w:r>
    </w:p>
    <w:p w14:paraId="700B65E7" w14:textId="77777777" w:rsidR="00A23944" w:rsidRPr="006C0953" w:rsidRDefault="00A23944">
      <w:pPr>
        <w:rPr>
          <w:rFonts w:ascii="Arial" w:eastAsia="Arial" w:hAnsi="Arial" w:cs="Arial"/>
          <w:sz w:val="24"/>
          <w:szCs w:val="24"/>
        </w:rPr>
      </w:pPr>
    </w:p>
    <w:p w14:paraId="00514A7B" w14:textId="77777777" w:rsidR="00A23944" w:rsidRPr="006C0953" w:rsidRDefault="00A23944">
      <w:pPr>
        <w:rPr>
          <w:rFonts w:ascii="Arial" w:eastAsia="Arial" w:hAnsi="Arial" w:cs="Arial"/>
          <w:sz w:val="24"/>
          <w:szCs w:val="24"/>
        </w:rPr>
      </w:pPr>
    </w:p>
    <w:p w14:paraId="49A2F207" w14:textId="77777777" w:rsidR="00A23944" w:rsidRPr="006C0953" w:rsidRDefault="00A23944">
      <w:pPr>
        <w:rPr>
          <w:rFonts w:ascii="Arial" w:eastAsia="Arial" w:hAnsi="Arial" w:cs="Arial"/>
          <w:sz w:val="24"/>
          <w:szCs w:val="24"/>
        </w:rPr>
      </w:pPr>
    </w:p>
    <w:p w14:paraId="0B2BC9DE" w14:textId="77777777" w:rsidR="00A23944" w:rsidRPr="006C0953" w:rsidRDefault="008025B9">
      <w:pPr>
        <w:rPr>
          <w:rFonts w:ascii="Arial" w:eastAsia="Arial" w:hAnsi="Arial" w:cs="Arial"/>
          <w:sz w:val="24"/>
          <w:szCs w:val="24"/>
        </w:rPr>
      </w:pPr>
      <w:r w:rsidRPr="006C0953">
        <w:rPr>
          <w:rFonts w:ascii="Arial" w:eastAsia="Arial" w:hAnsi="Arial" w:cs="Arial"/>
          <w:sz w:val="24"/>
          <w:szCs w:val="24"/>
        </w:rPr>
        <w:t xml:space="preserve">      Predsjednica Školskog odbora:</w:t>
      </w:r>
      <w:r w:rsidRPr="006C0953">
        <w:rPr>
          <w:rFonts w:ascii="Arial" w:eastAsia="Arial" w:hAnsi="Arial" w:cs="Arial"/>
          <w:sz w:val="24"/>
          <w:szCs w:val="24"/>
        </w:rPr>
        <w:tab/>
      </w:r>
      <w:r w:rsidRPr="006C0953">
        <w:rPr>
          <w:rFonts w:ascii="Arial" w:eastAsia="Arial" w:hAnsi="Arial" w:cs="Arial"/>
          <w:sz w:val="24"/>
          <w:szCs w:val="24"/>
        </w:rPr>
        <w:tab/>
      </w:r>
      <w:r w:rsidRPr="006C0953">
        <w:rPr>
          <w:rFonts w:ascii="Arial" w:eastAsia="Arial" w:hAnsi="Arial" w:cs="Arial"/>
          <w:sz w:val="24"/>
          <w:szCs w:val="24"/>
        </w:rPr>
        <w:tab/>
        <w:t xml:space="preserve">     Ravnateljica:</w:t>
      </w:r>
    </w:p>
    <w:p w14:paraId="29EC0AEA" w14:textId="77777777" w:rsidR="00A23944" w:rsidRPr="006C0953" w:rsidRDefault="008025B9">
      <w:pPr>
        <w:tabs>
          <w:tab w:val="left" w:pos="1095"/>
        </w:tabs>
        <w:rPr>
          <w:rFonts w:ascii="Arial" w:eastAsia="Arial" w:hAnsi="Arial" w:cs="Arial"/>
          <w:sz w:val="24"/>
          <w:szCs w:val="24"/>
        </w:rPr>
      </w:pPr>
      <w:r w:rsidRPr="006C0953">
        <w:rPr>
          <w:rFonts w:ascii="Arial" w:eastAsia="Arial" w:hAnsi="Arial" w:cs="Arial"/>
          <w:sz w:val="24"/>
          <w:szCs w:val="24"/>
        </w:rPr>
        <w:t xml:space="preserve">          Alenka Delač, učiteljica </w:t>
      </w:r>
      <w:r w:rsidRPr="006C0953">
        <w:rPr>
          <w:rFonts w:ascii="Arial" w:eastAsia="Arial" w:hAnsi="Arial" w:cs="Arial"/>
          <w:sz w:val="24"/>
          <w:szCs w:val="24"/>
        </w:rPr>
        <w:tab/>
      </w:r>
      <w:r w:rsidRPr="006C0953">
        <w:rPr>
          <w:rFonts w:ascii="Arial" w:eastAsia="Arial" w:hAnsi="Arial" w:cs="Arial"/>
          <w:sz w:val="24"/>
          <w:szCs w:val="24"/>
        </w:rPr>
        <w:tab/>
      </w:r>
      <w:r w:rsidRPr="006C0953">
        <w:rPr>
          <w:rFonts w:ascii="Arial" w:eastAsia="Arial" w:hAnsi="Arial" w:cs="Arial"/>
          <w:sz w:val="24"/>
          <w:szCs w:val="24"/>
        </w:rPr>
        <w:tab/>
        <w:t xml:space="preserve">Kornelija Častek, dipl. def. – </w:t>
      </w:r>
      <w:proofErr w:type="spellStart"/>
      <w:r w:rsidRPr="006C0953">
        <w:rPr>
          <w:rFonts w:ascii="Arial" w:eastAsia="Arial" w:hAnsi="Arial" w:cs="Arial"/>
          <w:sz w:val="24"/>
          <w:szCs w:val="24"/>
        </w:rPr>
        <w:t>soc</w:t>
      </w:r>
      <w:proofErr w:type="spellEnd"/>
      <w:r w:rsidRPr="006C0953">
        <w:rPr>
          <w:rFonts w:ascii="Arial" w:eastAsia="Arial" w:hAnsi="Arial" w:cs="Arial"/>
          <w:sz w:val="24"/>
          <w:szCs w:val="24"/>
        </w:rPr>
        <w:t xml:space="preserve">. </w:t>
      </w:r>
      <w:proofErr w:type="spellStart"/>
      <w:r w:rsidRPr="006C0953">
        <w:rPr>
          <w:rFonts w:ascii="Arial" w:eastAsia="Arial" w:hAnsi="Arial" w:cs="Arial"/>
          <w:sz w:val="24"/>
          <w:szCs w:val="24"/>
        </w:rPr>
        <w:t>ped</w:t>
      </w:r>
      <w:proofErr w:type="spellEnd"/>
      <w:r w:rsidRPr="006C0953">
        <w:rPr>
          <w:rFonts w:ascii="Arial" w:eastAsia="Arial" w:hAnsi="Arial" w:cs="Arial"/>
          <w:sz w:val="24"/>
          <w:szCs w:val="24"/>
        </w:rPr>
        <w:t>.</w:t>
      </w:r>
    </w:p>
    <w:p w14:paraId="5F6B6E80" w14:textId="77777777" w:rsidR="00A23944" w:rsidRPr="006C0953" w:rsidRDefault="00A23944">
      <w:pPr>
        <w:tabs>
          <w:tab w:val="left" w:pos="763"/>
        </w:tabs>
        <w:spacing w:before="4"/>
        <w:ind w:left="567"/>
        <w:rPr>
          <w:rFonts w:ascii="Arial" w:eastAsia="Arial" w:hAnsi="Arial" w:cs="Arial"/>
          <w:sz w:val="24"/>
          <w:szCs w:val="24"/>
        </w:rPr>
      </w:pPr>
    </w:p>
    <w:sectPr w:rsidR="00A23944" w:rsidRPr="006C0953">
      <w:headerReference w:type="default" r:id="rId11"/>
      <w:footerReference w:type="default" r:id="rId12"/>
      <w:pgSz w:w="11906" w:h="16838"/>
      <w:pgMar w:top="1276" w:right="1417" w:bottom="765" w:left="1418" w:header="708" w:footer="708" w:gutter="0"/>
      <w:pgNumType w:start="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80884" w14:textId="77777777" w:rsidR="00F465F9" w:rsidRDefault="00F465F9">
      <w:r>
        <w:separator/>
      </w:r>
    </w:p>
  </w:endnote>
  <w:endnote w:type="continuationSeparator" w:id="0">
    <w:p w14:paraId="40AC69EF" w14:textId="77777777" w:rsidR="00F465F9" w:rsidRDefault="00F4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1"/>
    <w:family w:val="auto"/>
    <w:pitch w:val="variable"/>
    <w:sig w:usb0="00000003" w:usb1="1001ECEA" w:usb2="00000000" w:usb3="00000000" w:csb0="00000001" w:csb1="00000000"/>
  </w:font>
  <w:font w:name="Noto Sans Symbols">
    <w:altName w:val="Calibri"/>
    <w:charset w:val="01"/>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DD03" w14:textId="7A0D8449" w:rsidR="00595DBF" w:rsidRDefault="00595DBF">
    <w:pPr>
      <w:pStyle w:val="Podnoje"/>
      <w:jc w:val="center"/>
      <w:rPr>
        <w:caps/>
        <w:color w:val="5B9BD5" w:themeColor="accent1"/>
      </w:rPr>
    </w:pPr>
    <w:r>
      <w:fldChar w:fldCharType="begin"/>
    </w:r>
    <w:r>
      <w:instrText>PAGE</w:instrText>
    </w:r>
    <w:r>
      <w:fldChar w:fldCharType="separate"/>
    </w:r>
    <w:r w:rsidR="00145F1E">
      <w:rPr>
        <w:noProof/>
      </w:rPr>
      <w:t>25</w:t>
    </w:r>
    <w:r>
      <w:fldChar w:fldCharType="end"/>
    </w:r>
  </w:p>
  <w:p w14:paraId="4DFF8705" w14:textId="77777777" w:rsidR="00595DBF" w:rsidRDefault="00595DB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0DE1" w14:textId="77777777" w:rsidR="00F465F9" w:rsidRDefault="00F465F9">
      <w:r>
        <w:separator/>
      </w:r>
    </w:p>
  </w:footnote>
  <w:footnote w:type="continuationSeparator" w:id="0">
    <w:p w14:paraId="729ED0D3" w14:textId="77777777" w:rsidR="00F465F9" w:rsidRDefault="00F46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D439" w14:textId="77777777" w:rsidR="00595DBF" w:rsidRDefault="00595DBF">
    <w:pPr>
      <w:spacing w:line="7" w:lineRule="auto"/>
      <w:rPr>
        <w:color w:val="000000"/>
        <w:sz w:val="20"/>
        <w:szCs w:val="20"/>
      </w:rPr>
    </w:pPr>
    <w:r>
      <w:rPr>
        <w:noProof/>
        <w:color w:val="000000"/>
        <w:sz w:val="20"/>
        <w:szCs w:val="20"/>
        <w:lang w:bidi="ar-SA"/>
      </w:rPr>
      <mc:AlternateContent>
        <mc:Choice Requires="wps">
          <w:drawing>
            <wp:anchor distT="0" distB="0" distL="0" distR="0" simplePos="0" relativeHeight="212" behindDoc="1" locked="0" layoutInCell="0" allowOverlap="1" wp14:anchorId="3424C0E6" wp14:editId="01090D94">
              <wp:simplePos x="0" y="0"/>
              <wp:positionH relativeFrom="page">
                <wp:posOffset>2447925</wp:posOffset>
              </wp:positionH>
              <wp:positionV relativeFrom="page">
                <wp:posOffset>438150</wp:posOffset>
              </wp:positionV>
              <wp:extent cx="3088005" cy="344805"/>
              <wp:effectExtent l="0" t="0" r="0" b="0"/>
              <wp:wrapNone/>
              <wp:docPr id="2" name="Pravokutnik 14"/>
              <wp:cNvGraphicFramePr/>
              <a:graphic xmlns:a="http://schemas.openxmlformats.org/drawingml/2006/main">
                <a:graphicData uri="http://schemas.microsoft.com/office/word/2010/wordprocessingShape">
                  <wps:wsp>
                    <wps:cNvSpPr/>
                    <wps:spPr>
                      <a:xfrm>
                        <a:off x="0" y="0"/>
                        <a:ext cx="3087360" cy="344160"/>
                      </a:xfrm>
                      <a:prstGeom prst="rect">
                        <a:avLst/>
                      </a:prstGeom>
                      <a:noFill/>
                      <a:ln w="0">
                        <a:noFill/>
                      </a:ln>
                    </wps:spPr>
                    <wps:style>
                      <a:lnRef idx="0">
                        <a:scrgbClr r="0" g="0" b="0"/>
                      </a:lnRef>
                      <a:fillRef idx="0">
                        <a:scrgbClr r="0" g="0" b="0"/>
                      </a:fillRef>
                      <a:effectRef idx="0">
                        <a:scrgbClr r="0" g="0" b="0"/>
                      </a:effectRef>
                      <a:fontRef idx="minor"/>
                    </wps:style>
                    <wps:txbx>
                      <w:txbxContent>
                        <w:p w14:paraId="644BE800" w14:textId="77777777" w:rsidR="00595DBF" w:rsidRDefault="00595DBF">
                          <w:pPr>
                            <w:pStyle w:val="Sadrajokvira"/>
                            <w:spacing w:before="10"/>
                            <w:ind w:left="20" w:firstLine="40"/>
                            <w:jc w:val="center"/>
                            <w:rPr>
                              <w:color w:val="000000"/>
                              <w:sz w:val="20"/>
                            </w:rPr>
                          </w:pPr>
                          <w:r>
                            <w:rPr>
                              <w:color w:val="000000"/>
                              <w:sz w:val="20"/>
                            </w:rPr>
                            <w:t>Godišnji plan i program rada za šk. god. 2023./2024</w:t>
                          </w:r>
                        </w:p>
                        <w:p w14:paraId="5AFC8BB2" w14:textId="480AE04E" w:rsidR="00595DBF" w:rsidRDefault="00595DBF">
                          <w:pPr>
                            <w:pStyle w:val="Sadrajokvira"/>
                            <w:spacing w:before="10"/>
                            <w:ind w:left="20" w:firstLine="40"/>
                            <w:jc w:val="center"/>
                          </w:pPr>
                          <w:r>
                            <w:rPr>
                              <w:color w:val="000000"/>
                              <w:sz w:val="20"/>
                            </w:rPr>
                            <w:t>.</w:t>
                          </w:r>
                        </w:p>
                        <w:p w14:paraId="2588098D" w14:textId="77777777" w:rsidR="00595DBF" w:rsidRDefault="00595DBF">
                          <w:pPr>
                            <w:pStyle w:val="Sadrajokvira"/>
                            <w:spacing w:before="10"/>
                            <w:ind w:left="20" w:firstLine="40"/>
                            <w:jc w:val="center"/>
                          </w:pPr>
                          <w:r>
                            <w:rPr>
                              <w:color w:val="000000"/>
                              <w:sz w:val="20"/>
                            </w:rPr>
                            <w:t>.</w:t>
                          </w:r>
                        </w:p>
                      </w:txbxContent>
                    </wps:txbx>
                    <wps:bodyPr lIns="0" tIns="0" rIns="0" bIns="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24C0E6" id="Pravokutnik 14" o:spid="_x0000_s1026" style="position:absolute;margin-left:192.75pt;margin-top:34.5pt;width:243.15pt;height:27.15pt;z-index:-5033162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" o:allowincell="f" filled="f" stroked="f" strokeweight="0">
              <v:textbox inset="0,0,0,0">
                <w:txbxContent>
                  <w:p w14:paraId="644BE800" w14:textId="77777777" w:rsidR="000D61A0" w:rsidRDefault="000D61A0">
                    <w:pPr>
                      <w:pStyle w:val="Sadrajokvira"/>
                      <w:spacing w:before="10"/>
                      <w:ind w:left="20" w:firstLine="40"/>
                      <w:jc w:val="center"/>
                      <w:rPr>
                        <w:color w:val="000000"/>
                        <w:sz w:val="20"/>
                      </w:rPr>
                    </w:pPr>
                    <w:r>
                      <w:rPr>
                        <w:color w:val="000000"/>
                        <w:sz w:val="20"/>
                      </w:rPr>
                      <w:t>Godišnji plan i program rada za šk. god. 2023./2024</w:t>
                    </w:r>
                  </w:p>
                  <w:p w14:paraId="5AFC8BB2" w14:textId="480AE04E" w:rsidR="000D61A0" w:rsidRDefault="000D61A0">
                    <w:pPr>
                      <w:pStyle w:val="Sadrajokvira"/>
                      <w:spacing w:before="10"/>
                      <w:ind w:left="20" w:firstLine="40"/>
                      <w:jc w:val="center"/>
                    </w:pPr>
                    <w:r>
                      <w:rPr>
                        <w:color w:val="000000"/>
                        <w:sz w:val="20"/>
                      </w:rPr>
                      <w:t>.</w:t>
                    </w:r>
                  </w:p>
                  <w:p w14:paraId="2588098D" w14:textId="77777777" w:rsidR="000D61A0" w:rsidRDefault="000D61A0">
                    <w:pPr>
                      <w:pStyle w:val="Sadrajokvira"/>
                      <w:spacing w:before="10"/>
                      <w:ind w:left="20" w:firstLine="40"/>
                      <w:jc w:val="center"/>
                    </w:pPr>
                    <w:r>
                      <w:rPr>
                        <w:color w:val="000000"/>
                        <w:sz w:val="20"/>
                      </w:rPr>
                      <w:t>.</w:t>
                    </w:r>
                  </w:p>
                </w:txbxContent>
              </v:textbox>
              <w10:wrap anchorx="page" anchory="page"/>
            </v:rect>
          </w:pict>
        </mc:Fallback>
      </mc:AlternateContent>
    </w:r>
    <w:r>
      <w:rPr>
        <w:noProof/>
        <w:color w:val="000000"/>
        <w:sz w:val="20"/>
        <w:szCs w:val="20"/>
        <w:lang w:bidi="ar-SA"/>
      </w:rPr>
      <mc:AlternateContent>
        <mc:Choice Requires="wps">
          <w:drawing>
            <wp:anchor distT="4445" distB="4445" distL="4445" distR="4445" simplePos="0" relativeHeight="319" behindDoc="1" locked="0" layoutInCell="0" allowOverlap="1" wp14:anchorId="535A87F5" wp14:editId="531EADC0">
              <wp:simplePos x="0" y="0"/>
              <wp:positionH relativeFrom="page">
                <wp:posOffset>1085850</wp:posOffset>
              </wp:positionH>
              <wp:positionV relativeFrom="page">
                <wp:posOffset>720090</wp:posOffset>
              </wp:positionV>
              <wp:extent cx="6138545" cy="24130"/>
              <wp:effectExtent l="0" t="0" r="0" b="0"/>
              <wp:wrapNone/>
              <wp:docPr id="4" name="Ravni poveznik sa strelicom 15"/>
              <wp:cNvGraphicFramePr/>
              <a:graphic xmlns:a="http://schemas.openxmlformats.org/drawingml/2006/main">
                <a:graphicData uri="http://schemas.microsoft.com/office/word/2010/wordprocessingShape">
                  <wps:wsp>
                    <wps:cNvSpPr/>
                    <wps:spPr>
                      <a:xfrm>
                        <a:off x="0" y="0"/>
                        <a:ext cx="6138000" cy="2340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C3993DD" id="Ravni poveznik sa strelicom 15" o:spid="_x0000_s1026" style="position:absolute;margin-left:85.5pt;margin-top:56.7pt;width:483.35pt;height:1.9pt;z-index:-503316161;visibility:visible;mso-wrap-style:square;mso-wrap-distance-left:.35pt;mso-wrap-distance-top:.35pt;mso-wrap-distance-right:.35pt;mso-wrap-distance-bottom:.35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" o:allowincell="f" path="m,l21600,21600e" fill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B6B"/>
    <w:multiLevelType w:val="multilevel"/>
    <w:tmpl w:val="2A86C416"/>
    <w:lvl w:ilvl="0">
      <w:start w:val="1"/>
      <w:numFmt w:val="bullet"/>
      <w:lvlText w:val="-"/>
      <w:lvlJc w:val="left"/>
      <w:pPr>
        <w:tabs>
          <w:tab w:val="num" w:pos="-360"/>
        </w:tabs>
        <w:ind w:left="-133" w:hanging="140"/>
      </w:pPr>
      <w:rPr>
        <w:rFonts w:ascii="Times New Roman" w:hAnsi="Times New Roman" w:cs="Times New Roman" w:hint="default"/>
        <w:sz w:val="24"/>
        <w:szCs w:val="24"/>
      </w:rPr>
    </w:lvl>
    <w:lvl w:ilvl="1">
      <w:start w:val="1"/>
      <w:numFmt w:val="bullet"/>
      <w:lvlText w:val=""/>
      <w:lvlJc w:val="left"/>
      <w:pPr>
        <w:tabs>
          <w:tab w:val="num" w:pos="-360"/>
        </w:tabs>
        <w:ind w:left="276" w:hanging="140"/>
      </w:pPr>
      <w:rPr>
        <w:rFonts w:ascii="Symbol" w:hAnsi="Symbol" w:cs="Symbol" w:hint="default"/>
      </w:rPr>
    </w:lvl>
    <w:lvl w:ilvl="2">
      <w:start w:val="1"/>
      <w:numFmt w:val="bullet"/>
      <w:lvlText w:val=""/>
      <w:lvlJc w:val="left"/>
      <w:pPr>
        <w:tabs>
          <w:tab w:val="num" w:pos="-360"/>
        </w:tabs>
        <w:ind w:left="692" w:hanging="140"/>
      </w:pPr>
      <w:rPr>
        <w:rFonts w:ascii="Symbol" w:hAnsi="Symbol" w:cs="Symbol" w:hint="default"/>
      </w:rPr>
    </w:lvl>
    <w:lvl w:ilvl="3">
      <w:start w:val="1"/>
      <w:numFmt w:val="bullet"/>
      <w:lvlText w:val=""/>
      <w:lvlJc w:val="left"/>
      <w:pPr>
        <w:tabs>
          <w:tab w:val="num" w:pos="-360"/>
        </w:tabs>
        <w:ind w:left="1108" w:hanging="140"/>
      </w:pPr>
      <w:rPr>
        <w:rFonts w:ascii="Symbol" w:hAnsi="Symbol" w:cs="Symbol" w:hint="default"/>
      </w:rPr>
    </w:lvl>
    <w:lvl w:ilvl="4">
      <w:start w:val="1"/>
      <w:numFmt w:val="bullet"/>
      <w:lvlText w:val=""/>
      <w:lvlJc w:val="left"/>
      <w:pPr>
        <w:tabs>
          <w:tab w:val="num" w:pos="-360"/>
        </w:tabs>
        <w:ind w:left="1524" w:hanging="140"/>
      </w:pPr>
      <w:rPr>
        <w:rFonts w:ascii="Symbol" w:hAnsi="Symbol" w:cs="Symbol" w:hint="default"/>
      </w:rPr>
    </w:lvl>
    <w:lvl w:ilvl="5">
      <w:start w:val="1"/>
      <w:numFmt w:val="bullet"/>
      <w:lvlText w:val=""/>
      <w:lvlJc w:val="left"/>
      <w:pPr>
        <w:tabs>
          <w:tab w:val="num" w:pos="-360"/>
        </w:tabs>
        <w:ind w:left="1940" w:hanging="140"/>
      </w:pPr>
      <w:rPr>
        <w:rFonts w:ascii="Symbol" w:hAnsi="Symbol" w:cs="Symbol" w:hint="default"/>
      </w:rPr>
    </w:lvl>
    <w:lvl w:ilvl="6">
      <w:start w:val="1"/>
      <w:numFmt w:val="bullet"/>
      <w:lvlText w:val=""/>
      <w:lvlJc w:val="left"/>
      <w:pPr>
        <w:tabs>
          <w:tab w:val="num" w:pos="-360"/>
        </w:tabs>
        <w:ind w:left="2356" w:hanging="140"/>
      </w:pPr>
      <w:rPr>
        <w:rFonts w:ascii="Symbol" w:hAnsi="Symbol" w:cs="Symbol" w:hint="default"/>
      </w:rPr>
    </w:lvl>
    <w:lvl w:ilvl="7">
      <w:start w:val="1"/>
      <w:numFmt w:val="bullet"/>
      <w:lvlText w:val=""/>
      <w:lvlJc w:val="left"/>
      <w:pPr>
        <w:tabs>
          <w:tab w:val="num" w:pos="-360"/>
        </w:tabs>
        <w:ind w:left="2772" w:hanging="140"/>
      </w:pPr>
      <w:rPr>
        <w:rFonts w:ascii="Symbol" w:hAnsi="Symbol" w:cs="Symbol" w:hint="default"/>
      </w:rPr>
    </w:lvl>
    <w:lvl w:ilvl="8">
      <w:start w:val="1"/>
      <w:numFmt w:val="bullet"/>
      <w:lvlText w:val=""/>
      <w:lvlJc w:val="left"/>
      <w:pPr>
        <w:tabs>
          <w:tab w:val="num" w:pos="-360"/>
        </w:tabs>
        <w:ind w:left="3188" w:hanging="140"/>
      </w:pPr>
      <w:rPr>
        <w:rFonts w:ascii="Symbol" w:hAnsi="Symbol" w:cs="Symbol" w:hint="default"/>
      </w:rPr>
    </w:lvl>
  </w:abstractNum>
  <w:abstractNum w:abstractNumId="1" w15:restartNumberingAfterBreak="0">
    <w:nsid w:val="012F2876"/>
    <w:multiLevelType w:val="multilevel"/>
    <w:tmpl w:val="06867EE2"/>
    <w:lvl w:ilvl="0">
      <w:start w:val="1"/>
      <w:numFmt w:val="decimal"/>
      <w:lvlText w:val="%1."/>
      <w:lvlJc w:val="left"/>
      <w:pPr>
        <w:tabs>
          <w:tab w:val="num" w:pos="0"/>
        </w:tabs>
        <w:ind w:left="502" w:hanging="360"/>
      </w:pPr>
    </w:lvl>
    <w:lvl w:ilvl="1">
      <w:start w:val="1"/>
      <w:numFmt w:val="lowerLetter"/>
      <w:lvlText w:val="%2."/>
      <w:lvlJc w:val="left"/>
      <w:pPr>
        <w:tabs>
          <w:tab w:val="num" w:pos="0"/>
        </w:tabs>
        <w:ind w:left="1547" w:hanging="360"/>
      </w:pPr>
    </w:lvl>
    <w:lvl w:ilvl="2">
      <w:start w:val="1"/>
      <w:numFmt w:val="lowerRoman"/>
      <w:lvlText w:val="%3."/>
      <w:lvlJc w:val="right"/>
      <w:pPr>
        <w:tabs>
          <w:tab w:val="num" w:pos="0"/>
        </w:tabs>
        <w:ind w:left="2267" w:hanging="180"/>
      </w:pPr>
    </w:lvl>
    <w:lvl w:ilvl="3">
      <w:start w:val="1"/>
      <w:numFmt w:val="decimal"/>
      <w:lvlText w:val="%4."/>
      <w:lvlJc w:val="left"/>
      <w:pPr>
        <w:tabs>
          <w:tab w:val="num" w:pos="0"/>
        </w:tabs>
        <w:ind w:left="2987" w:hanging="360"/>
      </w:pPr>
    </w:lvl>
    <w:lvl w:ilvl="4">
      <w:start w:val="1"/>
      <w:numFmt w:val="lowerLetter"/>
      <w:lvlText w:val="%5."/>
      <w:lvlJc w:val="left"/>
      <w:pPr>
        <w:tabs>
          <w:tab w:val="num" w:pos="0"/>
        </w:tabs>
        <w:ind w:left="3707" w:hanging="360"/>
      </w:pPr>
    </w:lvl>
    <w:lvl w:ilvl="5">
      <w:start w:val="1"/>
      <w:numFmt w:val="lowerRoman"/>
      <w:lvlText w:val="%6."/>
      <w:lvlJc w:val="right"/>
      <w:pPr>
        <w:tabs>
          <w:tab w:val="num" w:pos="0"/>
        </w:tabs>
        <w:ind w:left="4427" w:hanging="180"/>
      </w:pPr>
    </w:lvl>
    <w:lvl w:ilvl="6">
      <w:start w:val="1"/>
      <w:numFmt w:val="decimal"/>
      <w:lvlText w:val="%7."/>
      <w:lvlJc w:val="left"/>
      <w:pPr>
        <w:tabs>
          <w:tab w:val="num" w:pos="0"/>
        </w:tabs>
        <w:ind w:left="5147" w:hanging="360"/>
      </w:pPr>
    </w:lvl>
    <w:lvl w:ilvl="7">
      <w:start w:val="1"/>
      <w:numFmt w:val="lowerLetter"/>
      <w:lvlText w:val="%8."/>
      <w:lvlJc w:val="left"/>
      <w:pPr>
        <w:tabs>
          <w:tab w:val="num" w:pos="0"/>
        </w:tabs>
        <w:ind w:left="5867" w:hanging="360"/>
      </w:pPr>
    </w:lvl>
    <w:lvl w:ilvl="8">
      <w:start w:val="1"/>
      <w:numFmt w:val="lowerRoman"/>
      <w:lvlText w:val="%9."/>
      <w:lvlJc w:val="right"/>
      <w:pPr>
        <w:tabs>
          <w:tab w:val="num" w:pos="0"/>
        </w:tabs>
        <w:ind w:left="6587" w:hanging="180"/>
      </w:pPr>
    </w:lvl>
  </w:abstractNum>
  <w:abstractNum w:abstractNumId="2" w15:restartNumberingAfterBreak="0">
    <w:nsid w:val="016071C3"/>
    <w:multiLevelType w:val="multilevel"/>
    <w:tmpl w:val="33B4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1086D"/>
    <w:multiLevelType w:val="multilevel"/>
    <w:tmpl w:val="ECF8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E5540"/>
    <w:multiLevelType w:val="multilevel"/>
    <w:tmpl w:val="659C78BE"/>
    <w:lvl w:ilvl="0">
      <w:start w:val="5"/>
      <w:numFmt w:val="decimal"/>
      <w:lvlText w:val="%1"/>
      <w:lvlJc w:val="left"/>
      <w:pPr>
        <w:tabs>
          <w:tab w:val="num" w:pos="0"/>
        </w:tabs>
        <w:ind w:left="10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bullet"/>
      <w:lvlText w:val=""/>
      <w:lvlJc w:val="left"/>
      <w:pPr>
        <w:tabs>
          <w:tab w:val="num" w:pos="0"/>
        </w:tabs>
        <w:ind w:left="2135" w:hanging="600"/>
      </w:pPr>
      <w:rPr>
        <w:rFonts w:ascii="Symbol" w:hAnsi="Symbol" w:cs="Symbol" w:hint="default"/>
      </w:rPr>
    </w:lvl>
    <w:lvl w:ilvl="4">
      <w:start w:val="1"/>
      <w:numFmt w:val="bullet"/>
      <w:lvlText w:val=""/>
      <w:lvlJc w:val="left"/>
      <w:pPr>
        <w:tabs>
          <w:tab w:val="num" w:pos="0"/>
        </w:tabs>
        <w:ind w:left="2814" w:hanging="600"/>
      </w:pPr>
      <w:rPr>
        <w:rFonts w:ascii="Symbol" w:hAnsi="Symbol" w:cs="Symbol" w:hint="default"/>
      </w:rPr>
    </w:lvl>
    <w:lvl w:ilvl="5">
      <w:start w:val="1"/>
      <w:numFmt w:val="bullet"/>
      <w:lvlText w:val=""/>
      <w:lvlJc w:val="left"/>
      <w:pPr>
        <w:tabs>
          <w:tab w:val="num" w:pos="0"/>
        </w:tabs>
        <w:ind w:left="3493" w:hanging="600"/>
      </w:pPr>
      <w:rPr>
        <w:rFonts w:ascii="Symbol" w:hAnsi="Symbol" w:cs="Symbol" w:hint="default"/>
      </w:rPr>
    </w:lvl>
    <w:lvl w:ilvl="6">
      <w:start w:val="1"/>
      <w:numFmt w:val="bullet"/>
      <w:lvlText w:val=""/>
      <w:lvlJc w:val="left"/>
      <w:pPr>
        <w:tabs>
          <w:tab w:val="num" w:pos="0"/>
        </w:tabs>
        <w:ind w:left="4171" w:hanging="600"/>
      </w:pPr>
      <w:rPr>
        <w:rFonts w:ascii="Symbol" w:hAnsi="Symbol" w:cs="Symbol" w:hint="default"/>
      </w:rPr>
    </w:lvl>
    <w:lvl w:ilvl="7">
      <w:start w:val="1"/>
      <w:numFmt w:val="bullet"/>
      <w:lvlText w:val=""/>
      <w:lvlJc w:val="left"/>
      <w:pPr>
        <w:tabs>
          <w:tab w:val="num" w:pos="0"/>
        </w:tabs>
        <w:ind w:left="4850" w:hanging="600"/>
      </w:pPr>
      <w:rPr>
        <w:rFonts w:ascii="Symbol" w:hAnsi="Symbol" w:cs="Symbol" w:hint="default"/>
      </w:rPr>
    </w:lvl>
    <w:lvl w:ilvl="8">
      <w:start w:val="1"/>
      <w:numFmt w:val="bullet"/>
      <w:lvlText w:val=""/>
      <w:lvlJc w:val="left"/>
      <w:pPr>
        <w:tabs>
          <w:tab w:val="num" w:pos="0"/>
        </w:tabs>
        <w:ind w:left="5528" w:hanging="600"/>
      </w:pPr>
      <w:rPr>
        <w:rFonts w:ascii="Symbol" w:hAnsi="Symbol" w:cs="Symbol" w:hint="default"/>
      </w:rPr>
    </w:lvl>
  </w:abstractNum>
  <w:abstractNum w:abstractNumId="5" w15:restartNumberingAfterBreak="0">
    <w:nsid w:val="024A7244"/>
    <w:multiLevelType w:val="multilevel"/>
    <w:tmpl w:val="D490311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02510639"/>
    <w:multiLevelType w:val="multilevel"/>
    <w:tmpl w:val="EB7C84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76141E"/>
    <w:multiLevelType w:val="multilevel"/>
    <w:tmpl w:val="0DC6BD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6F5A9C"/>
    <w:multiLevelType w:val="multilevel"/>
    <w:tmpl w:val="B99649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20A28"/>
    <w:multiLevelType w:val="multilevel"/>
    <w:tmpl w:val="9BFC909E"/>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10" w15:restartNumberingAfterBreak="0">
    <w:nsid w:val="04376152"/>
    <w:multiLevelType w:val="multilevel"/>
    <w:tmpl w:val="9B9AE12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9C346B"/>
    <w:multiLevelType w:val="multilevel"/>
    <w:tmpl w:val="6DE201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3153E4"/>
    <w:multiLevelType w:val="multilevel"/>
    <w:tmpl w:val="1CAEC4F0"/>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3" w15:restartNumberingAfterBreak="0">
    <w:nsid w:val="0ADC3ABC"/>
    <w:multiLevelType w:val="multilevel"/>
    <w:tmpl w:val="F68E34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B2F474C"/>
    <w:multiLevelType w:val="multilevel"/>
    <w:tmpl w:val="FBA462DA"/>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15" w15:restartNumberingAfterBreak="0">
    <w:nsid w:val="0B6A0AFA"/>
    <w:multiLevelType w:val="multilevel"/>
    <w:tmpl w:val="A12CAE98"/>
    <w:lvl w:ilvl="0">
      <w:start w:val="3"/>
      <w:numFmt w:val="decimal"/>
      <w:lvlText w:val="%1"/>
      <w:lvlJc w:val="left"/>
      <w:pPr>
        <w:tabs>
          <w:tab w:val="num" w:pos="0"/>
        </w:tabs>
        <w:ind w:left="10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bullet"/>
      <w:lvlText w:val=""/>
      <w:lvlJc w:val="left"/>
      <w:pPr>
        <w:tabs>
          <w:tab w:val="num" w:pos="0"/>
        </w:tabs>
        <w:ind w:left="1457" w:hanging="420"/>
      </w:pPr>
      <w:rPr>
        <w:rFonts w:ascii="Symbol" w:hAnsi="Symbol" w:cs="Symbol" w:hint="default"/>
      </w:rPr>
    </w:lvl>
    <w:lvl w:ilvl="3">
      <w:start w:val="1"/>
      <w:numFmt w:val="bullet"/>
      <w:lvlText w:val=""/>
      <w:lvlJc w:val="left"/>
      <w:pPr>
        <w:tabs>
          <w:tab w:val="num" w:pos="0"/>
        </w:tabs>
        <w:ind w:left="2135" w:hanging="420"/>
      </w:pPr>
      <w:rPr>
        <w:rFonts w:ascii="Symbol" w:hAnsi="Symbol" w:cs="Symbol" w:hint="default"/>
      </w:rPr>
    </w:lvl>
    <w:lvl w:ilvl="4">
      <w:start w:val="1"/>
      <w:numFmt w:val="bullet"/>
      <w:lvlText w:val=""/>
      <w:lvlJc w:val="left"/>
      <w:pPr>
        <w:tabs>
          <w:tab w:val="num" w:pos="0"/>
        </w:tabs>
        <w:ind w:left="2814" w:hanging="420"/>
      </w:pPr>
      <w:rPr>
        <w:rFonts w:ascii="Symbol" w:hAnsi="Symbol" w:cs="Symbol" w:hint="default"/>
      </w:rPr>
    </w:lvl>
    <w:lvl w:ilvl="5">
      <w:start w:val="1"/>
      <w:numFmt w:val="bullet"/>
      <w:lvlText w:val=""/>
      <w:lvlJc w:val="left"/>
      <w:pPr>
        <w:tabs>
          <w:tab w:val="num" w:pos="0"/>
        </w:tabs>
        <w:ind w:left="3493" w:hanging="420"/>
      </w:pPr>
      <w:rPr>
        <w:rFonts w:ascii="Symbol" w:hAnsi="Symbol" w:cs="Symbol" w:hint="default"/>
      </w:rPr>
    </w:lvl>
    <w:lvl w:ilvl="6">
      <w:start w:val="1"/>
      <w:numFmt w:val="bullet"/>
      <w:lvlText w:val=""/>
      <w:lvlJc w:val="left"/>
      <w:pPr>
        <w:tabs>
          <w:tab w:val="num" w:pos="0"/>
        </w:tabs>
        <w:ind w:left="4171" w:hanging="420"/>
      </w:pPr>
      <w:rPr>
        <w:rFonts w:ascii="Symbol" w:hAnsi="Symbol" w:cs="Symbol" w:hint="default"/>
      </w:rPr>
    </w:lvl>
    <w:lvl w:ilvl="7">
      <w:start w:val="1"/>
      <w:numFmt w:val="bullet"/>
      <w:lvlText w:val=""/>
      <w:lvlJc w:val="left"/>
      <w:pPr>
        <w:tabs>
          <w:tab w:val="num" w:pos="0"/>
        </w:tabs>
        <w:ind w:left="4850" w:hanging="420"/>
      </w:pPr>
      <w:rPr>
        <w:rFonts w:ascii="Symbol" w:hAnsi="Symbol" w:cs="Symbol" w:hint="default"/>
      </w:rPr>
    </w:lvl>
    <w:lvl w:ilvl="8">
      <w:start w:val="1"/>
      <w:numFmt w:val="bullet"/>
      <w:lvlText w:val=""/>
      <w:lvlJc w:val="left"/>
      <w:pPr>
        <w:tabs>
          <w:tab w:val="num" w:pos="0"/>
        </w:tabs>
        <w:ind w:left="5528" w:hanging="420"/>
      </w:pPr>
      <w:rPr>
        <w:rFonts w:ascii="Symbol" w:hAnsi="Symbol" w:cs="Symbol" w:hint="default"/>
      </w:rPr>
    </w:lvl>
  </w:abstractNum>
  <w:abstractNum w:abstractNumId="16" w15:restartNumberingAfterBreak="0">
    <w:nsid w:val="0C9144B3"/>
    <w:multiLevelType w:val="multilevel"/>
    <w:tmpl w:val="8AAEC1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BA701D"/>
    <w:multiLevelType w:val="multilevel"/>
    <w:tmpl w:val="BD8E6586"/>
    <w:lvl w:ilvl="0">
      <w:start w:val="1"/>
      <w:numFmt w:val="decimal"/>
      <w:lvlText w:val="%1."/>
      <w:lvlJc w:val="left"/>
      <w:pPr>
        <w:tabs>
          <w:tab w:val="num" w:pos="0"/>
        </w:tabs>
        <w:ind w:left="928" w:hanging="360"/>
      </w:pPr>
      <w:rPr>
        <w:rFonts w:ascii="Times New Roman" w:eastAsia="Times New Roman" w:hAnsi="Times New Roman" w:cs="Times New Roman"/>
        <w:b/>
        <w:sz w:val="24"/>
        <w:szCs w:val="24"/>
      </w:rPr>
    </w:lvl>
    <w:lvl w:ilvl="1">
      <w:start w:val="1"/>
      <w:numFmt w:val="decimal"/>
      <w:lvlText w:val="%1.%2."/>
      <w:lvlJc w:val="left"/>
      <w:pPr>
        <w:tabs>
          <w:tab w:val="num" w:pos="0"/>
        </w:tabs>
        <w:ind w:left="568" w:hanging="420"/>
      </w:pPr>
      <w:rPr>
        <w:rFonts w:ascii="Times New Roman" w:eastAsia="Times New Roman" w:hAnsi="Times New Roman" w:cs="Times New Roman"/>
        <w:b/>
        <w:sz w:val="24"/>
        <w:szCs w:val="24"/>
      </w:rPr>
    </w:lvl>
    <w:lvl w:ilvl="2">
      <w:start w:val="1"/>
      <w:numFmt w:val="bullet"/>
      <w:lvlText w:val=""/>
      <w:lvlJc w:val="left"/>
      <w:pPr>
        <w:tabs>
          <w:tab w:val="num" w:pos="0"/>
        </w:tabs>
        <w:ind w:left="2015" w:hanging="420"/>
      </w:pPr>
      <w:rPr>
        <w:rFonts w:ascii="Symbol" w:hAnsi="Symbol" w:cs="Symbol" w:hint="default"/>
      </w:rPr>
    </w:lvl>
    <w:lvl w:ilvl="3">
      <w:start w:val="1"/>
      <w:numFmt w:val="bullet"/>
      <w:lvlText w:val=""/>
      <w:lvlJc w:val="left"/>
      <w:pPr>
        <w:tabs>
          <w:tab w:val="num" w:pos="0"/>
        </w:tabs>
        <w:ind w:left="3105" w:hanging="420"/>
      </w:pPr>
      <w:rPr>
        <w:rFonts w:ascii="Symbol" w:hAnsi="Symbol" w:cs="Symbol" w:hint="default"/>
      </w:rPr>
    </w:lvl>
    <w:lvl w:ilvl="4">
      <w:start w:val="1"/>
      <w:numFmt w:val="bullet"/>
      <w:lvlText w:val=""/>
      <w:lvlJc w:val="left"/>
      <w:pPr>
        <w:tabs>
          <w:tab w:val="num" w:pos="0"/>
        </w:tabs>
        <w:ind w:left="4194" w:hanging="420"/>
      </w:pPr>
      <w:rPr>
        <w:rFonts w:ascii="Symbol" w:hAnsi="Symbol" w:cs="Symbol" w:hint="default"/>
      </w:rPr>
    </w:lvl>
    <w:lvl w:ilvl="5">
      <w:start w:val="1"/>
      <w:numFmt w:val="bullet"/>
      <w:lvlText w:val=""/>
      <w:lvlJc w:val="left"/>
      <w:pPr>
        <w:tabs>
          <w:tab w:val="num" w:pos="0"/>
        </w:tabs>
        <w:ind w:left="5284" w:hanging="420"/>
      </w:pPr>
      <w:rPr>
        <w:rFonts w:ascii="Symbol" w:hAnsi="Symbol" w:cs="Symbol" w:hint="default"/>
      </w:rPr>
    </w:lvl>
    <w:lvl w:ilvl="6">
      <w:start w:val="1"/>
      <w:numFmt w:val="bullet"/>
      <w:lvlText w:val=""/>
      <w:lvlJc w:val="left"/>
      <w:pPr>
        <w:tabs>
          <w:tab w:val="num" w:pos="0"/>
        </w:tabs>
        <w:ind w:left="6374" w:hanging="420"/>
      </w:pPr>
      <w:rPr>
        <w:rFonts w:ascii="Symbol" w:hAnsi="Symbol" w:cs="Symbol" w:hint="default"/>
      </w:rPr>
    </w:lvl>
    <w:lvl w:ilvl="7">
      <w:start w:val="1"/>
      <w:numFmt w:val="bullet"/>
      <w:lvlText w:val=""/>
      <w:lvlJc w:val="left"/>
      <w:pPr>
        <w:tabs>
          <w:tab w:val="num" w:pos="0"/>
        </w:tabs>
        <w:ind w:left="7463" w:hanging="420"/>
      </w:pPr>
      <w:rPr>
        <w:rFonts w:ascii="Symbol" w:hAnsi="Symbol" w:cs="Symbol" w:hint="default"/>
      </w:rPr>
    </w:lvl>
    <w:lvl w:ilvl="8">
      <w:start w:val="1"/>
      <w:numFmt w:val="bullet"/>
      <w:lvlText w:val=""/>
      <w:lvlJc w:val="left"/>
      <w:pPr>
        <w:tabs>
          <w:tab w:val="num" w:pos="0"/>
        </w:tabs>
        <w:ind w:left="8553" w:hanging="420"/>
      </w:pPr>
      <w:rPr>
        <w:rFonts w:ascii="Symbol" w:hAnsi="Symbol" w:cs="Symbol" w:hint="default"/>
      </w:rPr>
    </w:lvl>
  </w:abstractNum>
  <w:abstractNum w:abstractNumId="18" w15:restartNumberingAfterBreak="0">
    <w:nsid w:val="0E00513D"/>
    <w:multiLevelType w:val="multilevel"/>
    <w:tmpl w:val="8C6C7A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765A13"/>
    <w:multiLevelType w:val="multilevel"/>
    <w:tmpl w:val="898EAD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D8162F"/>
    <w:multiLevelType w:val="multilevel"/>
    <w:tmpl w:val="A1D4E21A"/>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1" w15:restartNumberingAfterBreak="0">
    <w:nsid w:val="10293291"/>
    <w:multiLevelType w:val="multilevel"/>
    <w:tmpl w:val="42DC560C"/>
    <w:lvl w:ilvl="0">
      <w:start w:val="6"/>
      <w:numFmt w:val="decimal"/>
      <w:lvlText w:val="%1"/>
      <w:lvlJc w:val="left"/>
      <w:pPr>
        <w:tabs>
          <w:tab w:val="num" w:pos="0"/>
        </w:tabs>
        <w:ind w:left="10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bullet"/>
      <w:lvlText w:val=""/>
      <w:lvlJc w:val="left"/>
      <w:pPr>
        <w:tabs>
          <w:tab w:val="num" w:pos="0"/>
        </w:tabs>
        <w:ind w:left="2135" w:hanging="600"/>
      </w:pPr>
      <w:rPr>
        <w:rFonts w:ascii="Symbol" w:hAnsi="Symbol" w:cs="Symbol" w:hint="default"/>
      </w:rPr>
    </w:lvl>
    <w:lvl w:ilvl="4">
      <w:start w:val="1"/>
      <w:numFmt w:val="bullet"/>
      <w:lvlText w:val=""/>
      <w:lvlJc w:val="left"/>
      <w:pPr>
        <w:tabs>
          <w:tab w:val="num" w:pos="0"/>
        </w:tabs>
        <w:ind w:left="2814" w:hanging="600"/>
      </w:pPr>
      <w:rPr>
        <w:rFonts w:ascii="Symbol" w:hAnsi="Symbol" w:cs="Symbol" w:hint="default"/>
      </w:rPr>
    </w:lvl>
    <w:lvl w:ilvl="5">
      <w:start w:val="1"/>
      <w:numFmt w:val="bullet"/>
      <w:lvlText w:val=""/>
      <w:lvlJc w:val="left"/>
      <w:pPr>
        <w:tabs>
          <w:tab w:val="num" w:pos="0"/>
        </w:tabs>
        <w:ind w:left="3493" w:hanging="600"/>
      </w:pPr>
      <w:rPr>
        <w:rFonts w:ascii="Symbol" w:hAnsi="Symbol" w:cs="Symbol" w:hint="default"/>
      </w:rPr>
    </w:lvl>
    <w:lvl w:ilvl="6">
      <w:start w:val="1"/>
      <w:numFmt w:val="bullet"/>
      <w:lvlText w:val=""/>
      <w:lvlJc w:val="left"/>
      <w:pPr>
        <w:tabs>
          <w:tab w:val="num" w:pos="0"/>
        </w:tabs>
        <w:ind w:left="4171" w:hanging="600"/>
      </w:pPr>
      <w:rPr>
        <w:rFonts w:ascii="Symbol" w:hAnsi="Symbol" w:cs="Symbol" w:hint="default"/>
      </w:rPr>
    </w:lvl>
    <w:lvl w:ilvl="7">
      <w:start w:val="1"/>
      <w:numFmt w:val="bullet"/>
      <w:lvlText w:val=""/>
      <w:lvlJc w:val="left"/>
      <w:pPr>
        <w:tabs>
          <w:tab w:val="num" w:pos="0"/>
        </w:tabs>
        <w:ind w:left="4850" w:hanging="600"/>
      </w:pPr>
      <w:rPr>
        <w:rFonts w:ascii="Symbol" w:hAnsi="Symbol" w:cs="Symbol" w:hint="default"/>
      </w:rPr>
    </w:lvl>
    <w:lvl w:ilvl="8">
      <w:start w:val="1"/>
      <w:numFmt w:val="bullet"/>
      <w:lvlText w:val=""/>
      <w:lvlJc w:val="left"/>
      <w:pPr>
        <w:tabs>
          <w:tab w:val="num" w:pos="0"/>
        </w:tabs>
        <w:ind w:left="5528" w:hanging="600"/>
      </w:pPr>
      <w:rPr>
        <w:rFonts w:ascii="Symbol" w:hAnsi="Symbol" w:cs="Symbol" w:hint="default"/>
      </w:rPr>
    </w:lvl>
  </w:abstractNum>
  <w:abstractNum w:abstractNumId="22" w15:restartNumberingAfterBreak="0">
    <w:nsid w:val="10B53082"/>
    <w:multiLevelType w:val="multilevel"/>
    <w:tmpl w:val="693A7374"/>
    <w:lvl w:ilvl="0">
      <w:start w:val="1"/>
      <w:numFmt w:val="bullet"/>
      <w:lvlText w:val="-"/>
      <w:lvlJc w:val="left"/>
      <w:pPr>
        <w:tabs>
          <w:tab w:val="num" w:pos="0"/>
        </w:tabs>
        <w:ind w:left="227" w:hanging="140"/>
      </w:pPr>
      <w:rPr>
        <w:rFonts w:ascii="Times New Roman" w:hAnsi="Times New Roman" w:cs="Times New Roman" w:hint="default"/>
        <w:sz w:val="24"/>
        <w:szCs w:val="24"/>
      </w:rPr>
    </w:lvl>
    <w:lvl w:ilvl="1">
      <w:start w:val="1"/>
      <w:numFmt w:val="bullet"/>
      <w:lvlText w:val=""/>
      <w:lvlJc w:val="left"/>
      <w:pPr>
        <w:tabs>
          <w:tab w:val="num" w:pos="0"/>
        </w:tabs>
        <w:ind w:left="791" w:hanging="140"/>
      </w:pPr>
      <w:rPr>
        <w:rFonts w:ascii="Symbol" w:hAnsi="Symbol" w:cs="Symbol" w:hint="default"/>
      </w:rPr>
    </w:lvl>
    <w:lvl w:ilvl="2">
      <w:start w:val="1"/>
      <w:numFmt w:val="bullet"/>
      <w:lvlText w:val=""/>
      <w:lvlJc w:val="left"/>
      <w:pPr>
        <w:tabs>
          <w:tab w:val="num" w:pos="0"/>
        </w:tabs>
        <w:ind w:left="1363" w:hanging="140"/>
      </w:pPr>
      <w:rPr>
        <w:rFonts w:ascii="Symbol" w:hAnsi="Symbol" w:cs="Symbol" w:hint="default"/>
      </w:rPr>
    </w:lvl>
    <w:lvl w:ilvl="3">
      <w:start w:val="1"/>
      <w:numFmt w:val="bullet"/>
      <w:lvlText w:val=""/>
      <w:lvlJc w:val="left"/>
      <w:pPr>
        <w:tabs>
          <w:tab w:val="num" w:pos="0"/>
        </w:tabs>
        <w:ind w:left="1935" w:hanging="140"/>
      </w:pPr>
      <w:rPr>
        <w:rFonts w:ascii="Symbol" w:hAnsi="Symbol" w:cs="Symbol" w:hint="default"/>
      </w:rPr>
    </w:lvl>
    <w:lvl w:ilvl="4">
      <w:start w:val="1"/>
      <w:numFmt w:val="bullet"/>
      <w:lvlText w:val=""/>
      <w:lvlJc w:val="left"/>
      <w:pPr>
        <w:tabs>
          <w:tab w:val="num" w:pos="0"/>
        </w:tabs>
        <w:ind w:left="2507" w:hanging="140"/>
      </w:pPr>
      <w:rPr>
        <w:rFonts w:ascii="Symbol" w:hAnsi="Symbol" w:cs="Symbol" w:hint="default"/>
      </w:rPr>
    </w:lvl>
    <w:lvl w:ilvl="5">
      <w:start w:val="1"/>
      <w:numFmt w:val="bullet"/>
      <w:lvlText w:val=""/>
      <w:lvlJc w:val="left"/>
      <w:pPr>
        <w:tabs>
          <w:tab w:val="num" w:pos="0"/>
        </w:tabs>
        <w:ind w:left="3079" w:hanging="140"/>
      </w:pPr>
      <w:rPr>
        <w:rFonts w:ascii="Symbol" w:hAnsi="Symbol" w:cs="Symbol" w:hint="default"/>
      </w:rPr>
    </w:lvl>
    <w:lvl w:ilvl="6">
      <w:start w:val="1"/>
      <w:numFmt w:val="bullet"/>
      <w:lvlText w:val=""/>
      <w:lvlJc w:val="left"/>
      <w:pPr>
        <w:tabs>
          <w:tab w:val="num" w:pos="0"/>
        </w:tabs>
        <w:ind w:left="3651" w:hanging="140"/>
      </w:pPr>
      <w:rPr>
        <w:rFonts w:ascii="Symbol" w:hAnsi="Symbol" w:cs="Symbol" w:hint="default"/>
      </w:rPr>
    </w:lvl>
    <w:lvl w:ilvl="7">
      <w:start w:val="1"/>
      <w:numFmt w:val="bullet"/>
      <w:lvlText w:val=""/>
      <w:lvlJc w:val="left"/>
      <w:pPr>
        <w:tabs>
          <w:tab w:val="num" w:pos="0"/>
        </w:tabs>
        <w:ind w:left="4223" w:hanging="140"/>
      </w:pPr>
      <w:rPr>
        <w:rFonts w:ascii="Symbol" w:hAnsi="Symbol" w:cs="Symbol" w:hint="default"/>
      </w:rPr>
    </w:lvl>
    <w:lvl w:ilvl="8">
      <w:start w:val="1"/>
      <w:numFmt w:val="bullet"/>
      <w:lvlText w:val=""/>
      <w:lvlJc w:val="left"/>
      <w:pPr>
        <w:tabs>
          <w:tab w:val="num" w:pos="0"/>
        </w:tabs>
        <w:ind w:left="4795" w:hanging="140"/>
      </w:pPr>
      <w:rPr>
        <w:rFonts w:ascii="Symbol" w:hAnsi="Symbol" w:cs="Symbol" w:hint="default"/>
      </w:rPr>
    </w:lvl>
  </w:abstractNum>
  <w:abstractNum w:abstractNumId="23" w15:restartNumberingAfterBreak="0">
    <w:nsid w:val="10F822F9"/>
    <w:multiLevelType w:val="multilevel"/>
    <w:tmpl w:val="B8A6498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4" w15:restartNumberingAfterBreak="0">
    <w:nsid w:val="1123290E"/>
    <w:multiLevelType w:val="multilevel"/>
    <w:tmpl w:val="68DA1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994534"/>
    <w:multiLevelType w:val="multilevel"/>
    <w:tmpl w:val="4F2CDF96"/>
    <w:lvl w:ilvl="0">
      <w:start w:val="5"/>
      <w:numFmt w:val="decimal"/>
      <w:lvlText w:val="%1"/>
      <w:lvlJc w:val="left"/>
      <w:pPr>
        <w:tabs>
          <w:tab w:val="num" w:pos="0"/>
        </w:tabs>
        <w:ind w:left="108" w:hanging="422"/>
      </w:pPr>
    </w:lvl>
    <w:lvl w:ilvl="1">
      <w:start w:val="3"/>
      <w:numFmt w:val="decimal"/>
      <w:lvlText w:val="%1.%2."/>
      <w:lvlJc w:val="left"/>
      <w:pPr>
        <w:tabs>
          <w:tab w:val="num" w:pos="0"/>
        </w:tabs>
        <w:ind w:left="108" w:hanging="422"/>
      </w:pPr>
      <w:rPr>
        <w:rFonts w:ascii="Times New Roman" w:eastAsia="Times New Roman" w:hAnsi="Times New Roman" w:cs="Times New Roman"/>
        <w:sz w:val="24"/>
        <w:szCs w:val="24"/>
      </w:rPr>
    </w:lvl>
    <w:lvl w:ilvl="2">
      <w:start w:val="1"/>
      <w:numFmt w:val="bullet"/>
      <w:lvlText w:val=""/>
      <w:lvlJc w:val="left"/>
      <w:pPr>
        <w:tabs>
          <w:tab w:val="num" w:pos="0"/>
        </w:tabs>
        <w:ind w:left="1457" w:hanging="423"/>
      </w:pPr>
      <w:rPr>
        <w:rFonts w:ascii="Symbol" w:hAnsi="Symbol" w:cs="Symbol" w:hint="default"/>
      </w:rPr>
    </w:lvl>
    <w:lvl w:ilvl="3">
      <w:start w:val="1"/>
      <w:numFmt w:val="bullet"/>
      <w:lvlText w:val=""/>
      <w:lvlJc w:val="left"/>
      <w:pPr>
        <w:tabs>
          <w:tab w:val="num" w:pos="0"/>
        </w:tabs>
        <w:ind w:left="2135" w:hanging="423"/>
      </w:pPr>
      <w:rPr>
        <w:rFonts w:ascii="Symbol" w:hAnsi="Symbol" w:cs="Symbol" w:hint="default"/>
      </w:rPr>
    </w:lvl>
    <w:lvl w:ilvl="4">
      <w:start w:val="1"/>
      <w:numFmt w:val="bullet"/>
      <w:lvlText w:val=""/>
      <w:lvlJc w:val="left"/>
      <w:pPr>
        <w:tabs>
          <w:tab w:val="num" w:pos="0"/>
        </w:tabs>
        <w:ind w:left="2814" w:hanging="423"/>
      </w:pPr>
      <w:rPr>
        <w:rFonts w:ascii="Symbol" w:hAnsi="Symbol" w:cs="Symbol" w:hint="default"/>
      </w:rPr>
    </w:lvl>
    <w:lvl w:ilvl="5">
      <w:start w:val="1"/>
      <w:numFmt w:val="bullet"/>
      <w:lvlText w:val=""/>
      <w:lvlJc w:val="left"/>
      <w:pPr>
        <w:tabs>
          <w:tab w:val="num" w:pos="0"/>
        </w:tabs>
        <w:ind w:left="3493" w:hanging="423"/>
      </w:pPr>
      <w:rPr>
        <w:rFonts w:ascii="Symbol" w:hAnsi="Symbol" w:cs="Symbol" w:hint="default"/>
      </w:rPr>
    </w:lvl>
    <w:lvl w:ilvl="6">
      <w:start w:val="1"/>
      <w:numFmt w:val="bullet"/>
      <w:lvlText w:val=""/>
      <w:lvlJc w:val="left"/>
      <w:pPr>
        <w:tabs>
          <w:tab w:val="num" w:pos="0"/>
        </w:tabs>
        <w:ind w:left="4171" w:hanging="423"/>
      </w:pPr>
      <w:rPr>
        <w:rFonts w:ascii="Symbol" w:hAnsi="Symbol" w:cs="Symbol" w:hint="default"/>
      </w:rPr>
    </w:lvl>
    <w:lvl w:ilvl="7">
      <w:start w:val="1"/>
      <w:numFmt w:val="bullet"/>
      <w:lvlText w:val=""/>
      <w:lvlJc w:val="left"/>
      <w:pPr>
        <w:tabs>
          <w:tab w:val="num" w:pos="0"/>
        </w:tabs>
        <w:ind w:left="4850" w:hanging="423"/>
      </w:pPr>
      <w:rPr>
        <w:rFonts w:ascii="Symbol" w:hAnsi="Symbol" w:cs="Symbol" w:hint="default"/>
      </w:rPr>
    </w:lvl>
    <w:lvl w:ilvl="8">
      <w:start w:val="1"/>
      <w:numFmt w:val="bullet"/>
      <w:lvlText w:val=""/>
      <w:lvlJc w:val="left"/>
      <w:pPr>
        <w:tabs>
          <w:tab w:val="num" w:pos="0"/>
        </w:tabs>
        <w:ind w:left="5528" w:hanging="423"/>
      </w:pPr>
      <w:rPr>
        <w:rFonts w:ascii="Symbol" w:hAnsi="Symbol" w:cs="Symbol" w:hint="default"/>
      </w:rPr>
    </w:lvl>
  </w:abstractNum>
  <w:abstractNum w:abstractNumId="26" w15:restartNumberingAfterBreak="0">
    <w:nsid w:val="11D42BBD"/>
    <w:multiLevelType w:val="multilevel"/>
    <w:tmpl w:val="3B68978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 w15:restartNumberingAfterBreak="0">
    <w:nsid w:val="11E1258B"/>
    <w:multiLevelType w:val="multilevel"/>
    <w:tmpl w:val="E13A0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E36ADB"/>
    <w:multiLevelType w:val="multilevel"/>
    <w:tmpl w:val="2C8695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CF55D7"/>
    <w:multiLevelType w:val="multilevel"/>
    <w:tmpl w:val="B7B8A93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F66B9B"/>
    <w:multiLevelType w:val="multilevel"/>
    <w:tmpl w:val="C30C1A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573243B"/>
    <w:multiLevelType w:val="multilevel"/>
    <w:tmpl w:val="684EFE8E"/>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32" w15:restartNumberingAfterBreak="0">
    <w:nsid w:val="16002468"/>
    <w:multiLevelType w:val="multilevel"/>
    <w:tmpl w:val="D3A88ED8"/>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33" w15:restartNumberingAfterBreak="0">
    <w:nsid w:val="16C66E07"/>
    <w:multiLevelType w:val="multilevel"/>
    <w:tmpl w:val="BE7E595A"/>
    <w:lvl w:ilvl="0">
      <w:start w:val="1"/>
      <w:numFmt w:val="decimal"/>
      <w:lvlText w:val="%1."/>
      <w:lvlJc w:val="left"/>
      <w:pPr>
        <w:tabs>
          <w:tab w:val="num" w:pos="0"/>
        </w:tabs>
        <w:ind w:left="502" w:hanging="360"/>
      </w:pPr>
    </w:lvl>
    <w:lvl w:ilvl="1">
      <w:start w:val="1"/>
      <w:numFmt w:val="lowerLetter"/>
      <w:lvlText w:val="%2."/>
      <w:lvlJc w:val="left"/>
      <w:pPr>
        <w:tabs>
          <w:tab w:val="num" w:pos="0"/>
        </w:tabs>
        <w:ind w:left="1547" w:hanging="360"/>
      </w:pPr>
    </w:lvl>
    <w:lvl w:ilvl="2">
      <w:start w:val="1"/>
      <w:numFmt w:val="lowerRoman"/>
      <w:lvlText w:val="%3."/>
      <w:lvlJc w:val="right"/>
      <w:pPr>
        <w:tabs>
          <w:tab w:val="num" w:pos="0"/>
        </w:tabs>
        <w:ind w:left="2267" w:hanging="180"/>
      </w:pPr>
    </w:lvl>
    <w:lvl w:ilvl="3">
      <w:start w:val="1"/>
      <w:numFmt w:val="decimal"/>
      <w:lvlText w:val="%4."/>
      <w:lvlJc w:val="left"/>
      <w:pPr>
        <w:tabs>
          <w:tab w:val="num" w:pos="0"/>
        </w:tabs>
        <w:ind w:left="2987" w:hanging="360"/>
      </w:pPr>
    </w:lvl>
    <w:lvl w:ilvl="4">
      <w:start w:val="1"/>
      <w:numFmt w:val="lowerLetter"/>
      <w:lvlText w:val="%5."/>
      <w:lvlJc w:val="left"/>
      <w:pPr>
        <w:tabs>
          <w:tab w:val="num" w:pos="0"/>
        </w:tabs>
        <w:ind w:left="3707" w:hanging="360"/>
      </w:pPr>
    </w:lvl>
    <w:lvl w:ilvl="5">
      <w:start w:val="1"/>
      <w:numFmt w:val="lowerRoman"/>
      <w:lvlText w:val="%6."/>
      <w:lvlJc w:val="right"/>
      <w:pPr>
        <w:tabs>
          <w:tab w:val="num" w:pos="0"/>
        </w:tabs>
        <w:ind w:left="4427" w:hanging="180"/>
      </w:pPr>
    </w:lvl>
    <w:lvl w:ilvl="6">
      <w:start w:val="1"/>
      <w:numFmt w:val="decimal"/>
      <w:lvlText w:val="%7."/>
      <w:lvlJc w:val="left"/>
      <w:pPr>
        <w:tabs>
          <w:tab w:val="num" w:pos="0"/>
        </w:tabs>
        <w:ind w:left="5147" w:hanging="360"/>
      </w:pPr>
    </w:lvl>
    <w:lvl w:ilvl="7">
      <w:start w:val="1"/>
      <w:numFmt w:val="lowerLetter"/>
      <w:lvlText w:val="%8."/>
      <w:lvlJc w:val="left"/>
      <w:pPr>
        <w:tabs>
          <w:tab w:val="num" w:pos="0"/>
        </w:tabs>
        <w:ind w:left="5867" w:hanging="360"/>
      </w:pPr>
    </w:lvl>
    <w:lvl w:ilvl="8">
      <w:start w:val="1"/>
      <w:numFmt w:val="lowerRoman"/>
      <w:lvlText w:val="%9."/>
      <w:lvlJc w:val="right"/>
      <w:pPr>
        <w:tabs>
          <w:tab w:val="num" w:pos="0"/>
        </w:tabs>
        <w:ind w:left="6587" w:hanging="180"/>
      </w:pPr>
    </w:lvl>
  </w:abstractNum>
  <w:abstractNum w:abstractNumId="34" w15:restartNumberingAfterBreak="0">
    <w:nsid w:val="175D0832"/>
    <w:multiLevelType w:val="multilevel"/>
    <w:tmpl w:val="1D48CE9A"/>
    <w:lvl w:ilvl="0">
      <w:start w:val="4"/>
      <w:numFmt w:val="decimal"/>
      <w:lvlText w:val="%1"/>
      <w:lvlJc w:val="left"/>
      <w:pPr>
        <w:tabs>
          <w:tab w:val="num" w:pos="0"/>
        </w:tabs>
        <w:ind w:left="528" w:hanging="420"/>
      </w:pPr>
    </w:lvl>
    <w:lvl w:ilvl="1">
      <w:start w:val="1"/>
      <w:numFmt w:val="decimal"/>
      <w:lvlText w:val="%1.%2."/>
      <w:lvlJc w:val="left"/>
      <w:pPr>
        <w:tabs>
          <w:tab w:val="num" w:pos="0"/>
        </w:tabs>
        <w:ind w:left="528" w:hanging="420"/>
      </w:pPr>
      <w:rPr>
        <w:rFonts w:ascii="Times New Roman" w:eastAsia="Times New Roman" w:hAnsi="Times New Roman" w:cs="Times New Roman"/>
        <w:sz w:val="24"/>
        <w:szCs w:val="24"/>
      </w:rPr>
    </w:lvl>
    <w:lvl w:ilvl="2">
      <w:start w:val="1"/>
      <w:numFmt w:val="bullet"/>
      <w:lvlText w:val=""/>
      <w:lvlJc w:val="left"/>
      <w:pPr>
        <w:tabs>
          <w:tab w:val="num" w:pos="0"/>
        </w:tabs>
        <w:ind w:left="1793" w:hanging="420"/>
      </w:pPr>
      <w:rPr>
        <w:rFonts w:ascii="Symbol" w:hAnsi="Symbol" w:cs="Symbol" w:hint="default"/>
      </w:rPr>
    </w:lvl>
    <w:lvl w:ilvl="3">
      <w:start w:val="1"/>
      <w:numFmt w:val="bullet"/>
      <w:lvlText w:val=""/>
      <w:lvlJc w:val="left"/>
      <w:pPr>
        <w:tabs>
          <w:tab w:val="num" w:pos="0"/>
        </w:tabs>
        <w:ind w:left="2429" w:hanging="420"/>
      </w:pPr>
      <w:rPr>
        <w:rFonts w:ascii="Symbol" w:hAnsi="Symbol" w:cs="Symbol" w:hint="default"/>
      </w:rPr>
    </w:lvl>
    <w:lvl w:ilvl="4">
      <w:start w:val="1"/>
      <w:numFmt w:val="bullet"/>
      <w:lvlText w:val=""/>
      <w:lvlJc w:val="left"/>
      <w:pPr>
        <w:tabs>
          <w:tab w:val="num" w:pos="0"/>
        </w:tabs>
        <w:ind w:left="3066" w:hanging="420"/>
      </w:pPr>
      <w:rPr>
        <w:rFonts w:ascii="Symbol" w:hAnsi="Symbol" w:cs="Symbol" w:hint="default"/>
      </w:rPr>
    </w:lvl>
    <w:lvl w:ilvl="5">
      <w:start w:val="1"/>
      <w:numFmt w:val="bullet"/>
      <w:lvlText w:val=""/>
      <w:lvlJc w:val="left"/>
      <w:pPr>
        <w:tabs>
          <w:tab w:val="num" w:pos="0"/>
        </w:tabs>
        <w:ind w:left="3703" w:hanging="420"/>
      </w:pPr>
      <w:rPr>
        <w:rFonts w:ascii="Symbol" w:hAnsi="Symbol" w:cs="Symbol" w:hint="default"/>
      </w:rPr>
    </w:lvl>
    <w:lvl w:ilvl="6">
      <w:start w:val="1"/>
      <w:numFmt w:val="bullet"/>
      <w:lvlText w:val=""/>
      <w:lvlJc w:val="left"/>
      <w:pPr>
        <w:tabs>
          <w:tab w:val="num" w:pos="0"/>
        </w:tabs>
        <w:ind w:left="4339" w:hanging="420"/>
      </w:pPr>
      <w:rPr>
        <w:rFonts w:ascii="Symbol" w:hAnsi="Symbol" w:cs="Symbol" w:hint="default"/>
      </w:rPr>
    </w:lvl>
    <w:lvl w:ilvl="7">
      <w:start w:val="1"/>
      <w:numFmt w:val="bullet"/>
      <w:lvlText w:val=""/>
      <w:lvlJc w:val="left"/>
      <w:pPr>
        <w:tabs>
          <w:tab w:val="num" w:pos="0"/>
        </w:tabs>
        <w:ind w:left="4976" w:hanging="420"/>
      </w:pPr>
      <w:rPr>
        <w:rFonts w:ascii="Symbol" w:hAnsi="Symbol" w:cs="Symbol" w:hint="default"/>
      </w:rPr>
    </w:lvl>
    <w:lvl w:ilvl="8">
      <w:start w:val="1"/>
      <w:numFmt w:val="bullet"/>
      <w:lvlText w:val=""/>
      <w:lvlJc w:val="left"/>
      <w:pPr>
        <w:tabs>
          <w:tab w:val="num" w:pos="0"/>
        </w:tabs>
        <w:ind w:left="5612" w:hanging="420"/>
      </w:pPr>
      <w:rPr>
        <w:rFonts w:ascii="Symbol" w:hAnsi="Symbol" w:cs="Symbol" w:hint="default"/>
      </w:rPr>
    </w:lvl>
  </w:abstractNum>
  <w:abstractNum w:abstractNumId="35" w15:restartNumberingAfterBreak="0">
    <w:nsid w:val="182A30EF"/>
    <w:multiLevelType w:val="multilevel"/>
    <w:tmpl w:val="EBE417B6"/>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36" w15:restartNumberingAfterBreak="0">
    <w:nsid w:val="18DC6936"/>
    <w:multiLevelType w:val="multilevel"/>
    <w:tmpl w:val="2CECA1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A33A96"/>
    <w:multiLevelType w:val="multilevel"/>
    <w:tmpl w:val="A30ED50C"/>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38" w15:restartNumberingAfterBreak="0">
    <w:nsid w:val="19AA50E6"/>
    <w:multiLevelType w:val="multilevel"/>
    <w:tmpl w:val="AB72DFB8"/>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39" w15:restartNumberingAfterBreak="0">
    <w:nsid w:val="1B1A6705"/>
    <w:multiLevelType w:val="multilevel"/>
    <w:tmpl w:val="ED1009A6"/>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40" w15:restartNumberingAfterBreak="0">
    <w:nsid w:val="1BCC0713"/>
    <w:multiLevelType w:val="multilevel"/>
    <w:tmpl w:val="1DC6A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D2096C"/>
    <w:multiLevelType w:val="multilevel"/>
    <w:tmpl w:val="61EADB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CD54A4E"/>
    <w:multiLevelType w:val="multilevel"/>
    <w:tmpl w:val="B974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D520CE7"/>
    <w:multiLevelType w:val="multilevel"/>
    <w:tmpl w:val="36E2E8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9C7BEA"/>
    <w:multiLevelType w:val="multilevel"/>
    <w:tmpl w:val="445622E0"/>
    <w:lvl w:ilvl="0">
      <w:start w:val="1"/>
      <w:numFmt w:val="bullet"/>
      <w:lvlText w:val="-"/>
      <w:lvlJc w:val="left"/>
      <w:pPr>
        <w:tabs>
          <w:tab w:val="num" w:pos="0"/>
        </w:tabs>
        <w:ind w:left="1404" w:hanging="360"/>
      </w:pPr>
      <w:rPr>
        <w:rFonts w:ascii="Times New Roman" w:hAnsi="Times New Roman" w:cs="Times New Roman" w:hint="default"/>
      </w:rPr>
    </w:lvl>
    <w:lvl w:ilvl="1">
      <w:start w:val="1"/>
      <w:numFmt w:val="bullet"/>
      <w:lvlText w:val="o"/>
      <w:lvlJc w:val="left"/>
      <w:pPr>
        <w:tabs>
          <w:tab w:val="num" w:pos="0"/>
        </w:tabs>
        <w:ind w:left="1962" w:hanging="360"/>
      </w:pPr>
      <w:rPr>
        <w:rFonts w:ascii="Courier New" w:hAnsi="Courier New" w:cs="Courier New" w:hint="default"/>
      </w:rPr>
    </w:lvl>
    <w:lvl w:ilvl="2">
      <w:start w:val="1"/>
      <w:numFmt w:val="bullet"/>
      <w:lvlText w:val="▪"/>
      <w:lvlJc w:val="left"/>
      <w:pPr>
        <w:tabs>
          <w:tab w:val="num" w:pos="0"/>
        </w:tabs>
        <w:ind w:left="2682" w:hanging="360"/>
      </w:pPr>
      <w:rPr>
        <w:rFonts w:ascii="Noto Sans Symbols" w:hAnsi="Noto Sans Symbols" w:cs="Noto Sans Symbols" w:hint="default"/>
      </w:rPr>
    </w:lvl>
    <w:lvl w:ilvl="3">
      <w:start w:val="1"/>
      <w:numFmt w:val="bullet"/>
      <w:lvlText w:val="●"/>
      <w:lvlJc w:val="left"/>
      <w:pPr>
        <w:tabs>
          <w:tab w:val="num" w:pos="0"/>
        </w:tabs>
        <w:ind w:left="3402" w:hanging="360"/>
      </w:pPr>
      <w:rPr>
        <w:rFonts w:ascii="Noto Sans Symbols" w:hAnsi="Noto Sans Symbols" w:cs="Noto Sans Symbols" w:hint="default"/>
      </w:rPr>
    </w:lvl>
    <w:lvl w:ilvl="4">
      <w:start w:val="1"/>
      <w:numFmt w:val="bullet"/>
      <w:lvlText w:val="o"/>
      <w:lvlJc w:val="left"/>
      <w:pPr>
        <w:tabs>
          <w:tab w:val="num" w:pos="0"/>
        </w:tabs>
        <w:ind w:left="4122" w:hanging="360"/>
      </w:pPr>
      <w:rPr>
        <w:rFonts w:ascii="Courier New" w:hAnsi="Courier New" w:cs="Courier New" w:hint="default"/>
      </w:rPr>
    </w:lvl>
    <w:lvl w:ilvl="5">
      <w:start w:val="1"/>
      <w:numFmt w:val="bullet"/>
      <w:lvlText w:val="▪"/>
      <w:lvlJc w:val="left"/>
      <w:pPr>
        <w:tabs>
          <w:tab w:val="num" w:pos="0"/>
        </w:tabs>
        <w:ind w:left="4842" w:hanging="360"/>
      </w:pPr>
      <w:rPr>
        <w:rFonts w:ascii="Noto Sans Symbols" w:hAnsi="Noto Sans Symbols" w:cs="Noto Sans Symbols" w:hint="default"/>
      </w:rPr>
    </w:lvl>
    <w:lvl w:ilvl="6">
      <w:start w:val="1"/>
      <w:numFmt w:val="bullet"/>
      <w:lvlText w:val="●"/>
      <w:lvlJc w:val="left"/>
      <w:pPr>
        <w:tabs>
          <w:tab w:val="num" w:pos="0"/>
        </w:tabs>
        <w:ind w:left="5562" w:hanging="360"/>
      </w:pPr>
      <w:rPr>
        <w:rFonts w:ascii="Noto Sans Symbols" w:hAnsi="Noto Sans Symbols" w:cs="Noto Sans Symbols" w:hint="default"/>
      </w:rPr>
    </w:lvl>
    <w:lvl w:ilvl="7">
      <w:start w:val="1"/>
      <w:numFmt w:val="bullet"/>
      <w:lvlText w:val="o"/>
      <w:lvlJc w:val="left"/>
      <w:pPr>
        <w:tabs>
          <w:tab w:val="num" w:pos="0"/>
        </w:tabs>
        <w:ind w:left="6282" w:hanging="360"/>
      </w:pPr>
      <w:rPr>
        <w:rFonts w:ascii="Courier New" w:hAnsi="Courier New" w:cs="Courier New" w:hint="default"/>
      </w:rPr>
    </w:lvl>
    <w:lvl w:ilvl="8">
      <w:start w:val="1"/>
      <w:numFmt w:val="bullet"/>
      <w:lvlText w:val="▪"/>
      <w:lvlJc w:val="left"/>
      <w:pPr>
        <w:tabs>
          <w:tab w:val="num" w:pos="0"/>
        </w:tabs>
        <w:ind w:left="7002" w:hanging="360"/>
      </w:pPr>
      <w:rPr>
        <w:rFonts w:ascii="Noto Sans Symbols" w:hAnsi="Noto Sans Symbols" w:cs="Noto Sans Symbols" w:hint="default"/>
      </w:rPr>
    </w:lvl>
  </w:abstractNum>
  <w:abstractNum w:abstractNumId="45" w15:restartNumberingAfterBreak="0">
    <w:nsid w:val="207D25A7"/>
    <w:multiLevelType w:val="multilevel"/>
    <w:tmpl w:val="6472C1B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FF1156"/>
    <w:multiLevelType w:val="multilevel"/>
    <w:tmpl w:val="A5A413B0"/>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0" w:hanging="140"/>
      </w:pPr>
      <w:rPr>
        <w:rFonts w:ascii="Symbol" w:hAnsi="Symbol" w:cs="Symbol" w:hint="default"/>
      </w:rPr>
    </w:lvl>
    <w:lvl w:ilvl="2">
      <w:start w:val="1"/>
      <w:numFmt w:val="bullet"/>
      <w:lvlText w:val=""/>
      <w:lvlJc w:val="left"/>
      <w:pPr>
        <w:tabs>
          <w:tab w:val="num" w:pos="0"/>
        </w:tabs>
        <w:ind w:left="1251" w:hanging="140"/>
      </w:pPr>
      <w:rPr>
        <w:rFonts w:ascii="Symbol" w:hAnsi="Symbol" w:cs="Symbol" w:hint="default"/>
      </w:rPr>
    </w:lvl>
    <w:lvl w:ilvl="3">
      <w:start w:val="1"/>
      <w:numFmt w:val="bullet"/>
      <w:lvlText w:val=""/>
      <w:lvlJc w:val="left"/>
      <w:pPr>
        <w:tabs>
          <w:tab w:val="num" w:pos="0"/>
        </w:tabs>
        <w:ind w:left="1642" w:hanging="140"/>
      </w:pPr>
      <w:rPr>
        <w:rFonts w:ascii="Symbol" w:hAnsi="Symbol" w:cs="Symbol" w:hint="default"/>
      </w:rPr>
    </w:lvl>
    <w:lvl w:ilvl="4">
      <w:start w:val="1"/>
      <w:numFmt w:val="bullet"/>
      <w:lvlText w:val=""/>
      <w:lvlJc w:val="left"/>
      <w:pPr>
        <w:tabs>
          <w:tab w:val="num" w:pos="0"/>
        </w:tabs>
        <w:ind w:left="2033" w:hanging="140"/>
      </w:pPr>
      <w:rPr>
        <w:rFonts w:ascii="Symbol" w:hAnsi="Symbol" w:cs="Symbol" w:hint="default"/>
      </w:rPr>
    </w:lvl>
    <w:lvl w:ilvl="5">
      <w:start w:val="1"/>
      <w:numFmt w:val="bullet"/>
      <w:lvlText w:val=""/>
      <w:lvlJc w:val="left"/>
      <w:pPr>
        <w:tabs>
          <w:tab w:val="num" w:pos="0"/>
        </w:tabs>
        <w:ind w:left="2424" w:hanging="140"/>
      </w:pPr>
      <w:rPr>
        <w:rFonts w:ascii="Symbol" w:hAnsi="Symbol" w:cs="Symbol" w:hint="default"/>
      </w:rPr>
    </w:lvl>
    <w:lvl w:ilvl="6">
      <w:start w:val="1"/>
      <w:numFmt w:val="bullet"/>
      <w:lvlText w:val=""/>
      <w:lvlJc w:val="left"/>
      <w:pPr>
        <w:tabs>
          <w:tab w:val="num" w:pos="0"/>
        </w:tabs>
        <w:ind w:left="2815" w:hanging="140"/>
      </w:pPr>
      <w:rPr>
        <w:rFonts w:ascii="Symbol" w:hAnsi="Symbol" w:cs="Symbol" w:hint="default"/>
      </w:rPr>
    </w:lvl>
    <w:lvl w:ilvl="7">
      <w:start w:val="1"/>
      <w:numFmt w:val="bullet"/>
      <w:lvlText w:val=""/>
      <w:lvlJc w:val="left"/>
      <w:pPr>
        <w:tabs>
          <w:tab w:val="num" w:pos="0"/>
        </w:tabs>
        <w:ind w:left="3206" w:hanging="140"/>
      </w:pPr>
      <w:rPr>
        <w:rFonts w:ascii="Symbol" w:hAnsi="Symbol" w:cs="Symbol" w:hint="default"/>
      </w:rPr>
    </w:lvl>
    <w:lvl w:ilvl="8">
      <w:start w:val="1"/>
      <w:numFmt w:val="bullet"/>
      <w:lvlText w:val=""/>
      <w:lvlJc w:val="left"/>
      <w:pPr>
        <w:tabs>
          <w:tab w:val="num" w:pos="0"/>
        </w:tabs>
        <w:ind w:left="3597" w:hanging="140"/>
      </w:pPr>
      <w:rPr>
        <w:rFonts w:ascii="Symbol" w:hAnsi="Symbol" w:cs="Symbol" w:hint="default"/>
      </w:rPr>
    </w:lvl>
  </w:abstractNum>
  <w:abstractNum w:abstractNumId="47" w15:restartNumberingAfterBreak="0">
    <w:nsid w:val="221D630A"/>
    <w:multiLevelType w:val="multilevel"/>
    <w:tmpl w:val="A88A51F0"/>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48" w15:restartNumberingAfterBreak="0">
    <w:nsid w:val="22316413"/>
    <w:multiLevelType w:val="multilevel"/>
    <w:tmpl w:val="EE5824AA"/>
    <w:lvl w:ilvl="0">
      <w:start w:val="1"/>
      <w:numFmt w:val="decimal"/>
      <w:lvlText w:val="%1."/>
      <w:lvlJc w:val="left"/>
      <w:pPr>
        <w:tabs>
          <w:tab w:val="num" w:pos="0"/>
        </w:tabs>
        <w:ind w:left="882" w:hanging="360"/>
      </w:pPr>
      <w:rPr>
        <w:b/>
      </w:rPr>
    </w:lvl>
    <w:lvl w:ilvl="1">
      <w:start w:val="1"/>
      <w:numFmt w:val="bullet"/>
      <w:lvlText w:val=""/>
      <w:lvlJc w:val="left"/>
      <w:pPr>
        <w:tabs>
          <w:tab w:val="num" w:pos="0"/>
        </w:tabs>
        <w:ind w:left="1860" w:hanging="360"/>
      </w:pPr>
      <w:rPr>
        <w:rFonts w:ascii="Symbol" w:hAnsi="Symbol" w:cs="Symbol" w:hint="default"/>
      </w:rPr>
    </w:lvl>
    <w:lvl w:ilvl="2">
      <w:start w:val="1"/>
      <w:numFmt w:val="bullet"/>
      <w:lvlText w:val=""/>
      <w:lvlJc w:val="left"/>
      <w:pPr>
        <w:tabs>
          <w:tab w:val="num" w:pos="0"/>
        </w:tabs>
        <w:ind w:left="2841" w:hanging="360"/>
      </w:pPr>
      <w:rPr>
        <w:rFonts w:ascii="Symbol" w:hAnsi="Symbol" w:cs="Symbol" w:hint="default"/>
      </w:rPr>
    </w:lvl>
    <w:lvl w:ilvl="3">
      <w:start w:val="1"/>
      <w:numFmt w:val="bullet"/>
      <w:lvlText w:val=""/>
      <w:lvlJc w:val="left"/>
      <w:pPr>
        <w:tabs>
          <w:tab w:val="num" w:pos="0"/>
        </w:tabs>
        <w:ind w:left="3821" w:hanging="360"/>
      </w:pPr>
      <w:rPr>
        <w:rFonts w:ascii="Symbol" w:hAnsi="Symbol" w:cs="Symbol" w:hint="default"/>
      </w:rPr>
    </w:lvl>
    <w:lvl w:ilvl="4">
      <w:start w:val="1"/>
      <w:numFmt w:val="bullet"/>
      <w:lvlText w:val=""/>
      <w:lvlJc w:val="left"/>
      <w:pPr>
        <w:tabs>
          <w:tab w:val="num" w:pos="0"/>
        </w:tabs>
        <w:ind w:left="4802" w:hanging="360"/>
      </w:pPr>
      <w:rPr>
        <w:rFonts w:ascii="Symbol" w:hAnsi="Symbol" w:cs="Symbol" w:hint="default"/>
      </w:rPr>
    </w:lvl>
    <w:lvl w:ilvl="5">
      <w:start w:val="1"/>
      <w:numFmt w:val="bullet"/>
      <w:lvlText w:val=""/>
      <w:lvlJc w:val="left"/>
      <w:pPr>
        <w:tabs>
          <w:tab w:val="num" w:pos="0"/>
        </w:tabs>
        <w:ind w:left="5783" w:hanging="360"/>
      </w:pPr>
      <w:rPr>
        <w:rFonts w:ascii="Symbol" w:hAnsi="Symbol" w:cs="Symbol" w:hint="default"/>
      </w:rPr>
    </w:lvl>
    <w:lvl w:ilvl="6">
      <w:start w:val="1"/>
      <w:numFmt w:val="bullet"/>
      <w:lvlText w:val=""/>
      <w:lvlJc w:val="left"/>
      <w:pPr>
        <w:tabs>
          <w:tab w:val="num" w:pos="0"/>
        </w:tabs>
        <w:ind w:left="6763" w:hanging="360"/>
      </w:pPr>
      <w:rPr>
        <w:rFonts w:ascii="Symbol" w:hAnsi="Symbol" w:cs="Symbol" w:hint="default"/>
      </w:rPr>
    </w:lvl>
    <w:lvl w:ilvl="7">
      <w:start w:val="1"/>
      <w:numFmt w:val="bullet"/>
      <w:lvlText w:val=""/>
      <w:lvlJc w:val="left"/>
      <w:pPr>
        <w:tabs>
          <w:tab w:val="num" w:pos="0"/>
        </w:tabs>
        <w:ind w:left="7744" w:hanging="360"/>
      </w:pPr>
      <w:rPr>
        <w:rFonts w:ascii="Symbol" w:hAnsi="Symbol" w:cs="Symbol" w:hint="default"/>
      </w:rPr>
    </w:lvl>
    <w:lvl w:ilvl="8">
      <w:start w:val="1"/>
      <w:numFmt w:val="bullet"/>
      <w:lvlText w:val=""/>
      <w:lvlJc w:val="left"/>
      <w:pPr>
        <w:tabs>
          <w:tab w:val="num" w:pos="0"/>
        </w:tabs>
        <w:ind w:left="8725" w:hanging="360"/>
      </w:pPr>
      <w:rPr>
        <w:rFonts w:ascii="Symbol" w:hAnsi="Symbol" w:cs="Symbol" w:hint="default"/>
      </w:rPr>
    </w:lvl>
  </w:abstractNum>
  <w:abstractNum w:abstractNumId="49" w15:restartNumberingAfterBreak="0">
    <w:nsid w:val="223204C2"/>
    <w:multiLevelType w:val="multilevel"/>
    <w:tmpl w:val="4DC6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24E329A"/>
    <w:multiLevelType w:val="multilevel"/>
    <w:tmpl w:val="0FBE28C8"/>
    <w:lvl w:ilvl="0">
      <w:start w:val="1"/>
      <w:numFmt w:val="decimal"/>
      <w:lvlText w:val="%1"/>
      <w:lvlJc w:val="left"/>
      <w:pPr>
        <w:tabs>
          <w:tab w:val="num" w:pos="0"/>
        </w:tabs>
        <w:ind w:left="52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bullet"/>
      <w:lvlText w:val=""/>
      <w:lvlJc w:val="left"/>
      <w:pPr>
        <w:tabs>
          <w:tab w:val="num" w:pos="0"/>
        </w:tabs>
        <w:ind w:left="1227" w:hanging="420"/>
      </w:pPr>
      <w:rPr>
        <w:rFonts w:ascii="Symbol" w:hAnsi="Symbol" w:cs="Symbol" w:hint="default"/>
      </w:rPr>
    </w:lvl>
    <w:lvl w:ilvl="3">
      <w:start w:val="1"/>
      <w:numFmt w:val="bullet"/>
      <w:lvlText w:val=""/>
      <w:lvlJc w:val="left"/>
      <w:pPr>
        <w:tabs>
          <w:tab w:val="num" w:pos="0"/>
        </w:tabs>
        <w:ind w:left="1934" w:hanging="420"/>
      </w:pPr>
      <w:rPr>
        <w:rFonts w:ascii="Symbol" w:hAnsi="Symbol" w:cs="Symbol" w:hint="default"/>
      </w:rPr>
    </w:lvl>
    <w:lvl w:ilvl="4">
      <w:start w:val="1"/>
      <w:numFmt w:val="bullet"/>
      <w:lvlText w:val=""/>
      <w:lvlJc w:val="left"/>
      <w:pPr>
        <w:tabs>
          <w:tab w:val="num" w:pos="0"/>
        </w:tabs>
        <w:ind w:left="2642" w:hanging="420"/>
      </w:pPr>
      <w:rPr>
        <w:rFonts w:ascii="Symbol" w:hAnsi="Symbol" w:cs="Symbol" w:hint="default"/>
      </w:rPr>
    </w:lvl>
    <w:lvl w:ilvl="5">
      <w:start w:val="1"/>
      <w:numFmt w:val="bullet"/>
      <w:lvlText w:val=""/>
      <w:lvlJc w:val="left"/>
      <w:pPr>
        <w:tabs>
          <w:tab w:val="num" w:pos="0"/>
        </w:tabs>
        <w:ind w:left="3349" w:hanging="420"/>
      </w:pPr>
      <w:rPr>
        <w:rFonts w:ascii="Symbol" w:hAnsi="Symbol" w:cs="Symbol" w:hint="default"/>
      </w:rPr>
    </w:lvl>
    <w:lvl w:ilvl="6">
      <w:start w:val="1"/>
      <w:numFmt w:val="bullet"/>
      <w:lvlText w:val=""/>
      <w:lvlJc w:val="left"/>
      <w:pPr>
        <w:tabs>
          <w:tab w:val="num" w:pos="0"/>
        </w:tabs>
        <w:ind w:left="4056" w:hanging="420"/>
      </w:pPr>
      <w:rPr>
        <w:rFonts w:ascii="Symbol" w:hAnsi="Symbol" w:cs="Symbol" w:hint="default"/>
      </w:rPr>
    </w:lvl>
    <w:lvl w:ilvl="7">
      <w:start w:val="1"/>
      <w:numFmt w:val="bullet"/>
      <w:lvlText w:val=""/>
      <w:lvlJc w:val="left"/>
      <w:pPr>
        <w:tabs>
          <w:tab w:val="num" w:pos="0"/>
        </w:tabs>
        <w:ind w:left="4764" w:hanging="420"/>
      </w:pPr>
      <w:rPr>
        <w:rFonts w:ascii="Symbol" w:hAnsi="Symbol" w:cs="Symbol" w:hint="default"/>
      </w:rPr>
    </w:lvl>
    <w:lvl w:ilvl="8">
      <w:start w:val="1"/>
      <w:numFmt w:val="bullet"/>
      <w:lvlText w:val=""/>
      <w:lvlJc w:val="left"/>
      <w:pPr>
        <w:tabs>
          <w:tab w:val="num" w:pos="0"/>
        </w:tabs>
        <w:ind w:left="5471" w:hanging="420"/>
      </w:pPr>
      <w:rPr>
        <w:rFonts w:ascii="Symbol" w:hAnsi="Symbol" w:cs="Symbol" w:hint="default"/>
      </w:rPr>
    </w:lvl>
  </w:abstractNum>
  <w:abstractNum w:abstractNumId="51" w15:restartNumberingAfterBreak="0">
    <w:nsid w:val="2292724C"/>
    <w:multiLevelType w:val="multilevel"/>
    <w:tmpl w:val="5E8E05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F221FC"/>
    <w:multiLevelType w:val="multilevel"/>
    <w:tmpl w:val="CD909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4EB0FD5"/>
    <w:multiLevelType w:val="multilevel"/>
    <w:tmpl w:val="FD5E9CD2"/>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54" w15:restartNumberingAfterBreak="0">
    <w:nsid w:val="264E3C64"/>
    <w:multiLevelType w:val="multilevel"/>
    <w:tmpl w:val="21E23AEE"/>
    <w:lvl w:ilvl="0">
      <w:start w:val="1"/>
      <w:numFmt w:val="bullet"/>
      <w:lvlText w:val="-"/>
      <w:lvlJc w:val="left"/>
      <w:pPr>
        <w:tabs>
          <w:tab w:val="num" w:pos="0"/>
        </w:tabs>
        <w:ind w:left="827" w:hanging="360"/>
      </w:pPr>
      <w:rPr>
        <w:rFonts w:ascii="Times New Roman" w:hAnsi="Times New Roman" w:cs="Times New Roman" w:hint="default"/>
        <w:sz w:val="24"/>
        <w:szCs w:val="24"/>
      </w:rPr>
    </w:lvl>
    <w:lvl w:ilvl="1">
      <w:start w:val="1"/>
      <w:numFmt w:val="bullet"/>
      <w:lvlText w:val=""/>
      <w:lvlJc w:val="left"/>
      <w:pPr>
        <w:tabs>
          <w:tab w:val="num" w:pos="0"/>
        </w:tabs>
        <w:ind w:left="1063" w:hanging="360"/>
      </w:pPr>
      <w:rPr>
        <w:rFonts w:ascii="Symbol" w:hAnsi="Symbol" w:cs="Symbol" w:hint="default"/>
      </w:rPr>
    </w:lvl>
    <w:lvl w:ilvl="2">
      <w:start w:val="1"/>
      <w:numFmt w:val="bullet"/>
      <w:lvlText w:val=""/>
      <w:lvlJc w:val="left"/>
      <w:pPr>
        <w:tabs>
          <w:tab w:val="num" w:pos="0"/>
        </w:tabs>
        <w:ind w:left="1306" w:hanging="360"/>
      </w:pPr>
      <w:rPr>
        <w:rFonts w:ascii="Symbol" w:hAnsi="Symbol" w:cs="Symbol" w:hint="default"/>
      </w:rPr>
    </w:lvl>
    <w:lvl w:ilvl="3">
      <w:start w:val="1"/>
      <w:numFmt w:val="bullet"/>
      <w:lvlText w:val=""/>
      <w:lvlJc w:val="left"/>
      <w:pPr>
        <w:tabs>
          <w:tab w:val="num" w:pos="0"/>
        </w:tabs>
        <w:ind w:left="1549" w:hanging="360"/>
      </w:pPr>
      <w:rPr>
        <w:rFonts w:ascii="Symbol" w:hAnsi="Symbol" w:cs="Symbol" w:hint="default"/>
      </w:rPr>
    </w:lvl>
    <w:lvl w:ilvl="4">
      <w:start w:val="1"/>
      <w:numFmt w:val="bullet"/>
      <w:lvlText w:val=""/>
      <w:lvlJc w:val="left"/>
      <w:pPr>
        <w:tabs>
          <w:tab w:val="num" w:pos="0"/>
        </w:tabs>
        <w:ind w:left="1792" w:hanging="360"/>
      </w:pPr>
      <w:rPr>
        <w:rFonts w:ascii="Symbol" w:hAnsi="Symbol" w:cs="Symbol" w:hint="default"/>
      </w:rPr>
    </w:lvl>
    <w:lvl w:ilvl="5">
      <w:start w:val="1"/>
      <w:numFmt w:val="bullet"/>
      <w:lvlText w:val=""/>
      <w:lvlJc w:val="left"/>
      <w:pPr>
        <w:tabs>
          <w:tab w:val="num" w:pos="0"/>
        </w:tabs>
        <w:ind w:left="2036" w:hanging="360"/>
      </w:pPr>
      <w:rPr>
        <w:rFonts w:ascii="Symbol" w:hAnsi="Symbol" w:cs="Symbol" w:hint="default"/>
      </w:rPr>
    </w:lvl>
    <w:lvl w:ilvl="6">
      <w:start w:val="1"/>
      <w:numFmt w:val="bullet"/>
      <w:lvlText w:val=""/>
      <w:lvlJc w:val="left"/>
      <w:pPr>
        <w:tabs>
          <w:tab w:val="num" w:pos="0"/>
        </w:tabs>
        <w:ind w:left="2279" w:hanging="360"/>
      </w:pPr>
      <w:rPr>
        <w:rFonts w:ascii="Symbol" w:hAnsi="Symbol" w:cs="Symbol" w:hint="default"/>
      </w:rPr>
    </w:lvl>
    <w:lvl w:ilvl="7">
      <w:start w:val="1"/>
      <w:numFmt w:val="bullet"/>
      <w:lvlText w:val=""/>
      <w:lvlJc w:val="left"/>
      <w:pPr>
        <w:tabs>
          <w:tab w:val="num" w:pos="0"/>
        </w:tabs>
        <w:ind w:left="2522" w:hanging="360"/>
      </w:pPr>
      <w:rPr>
        <w:rFonts w:ascii="Symbol" w:hAnsi="Symbol" w:cs="Symbol" w:hint="default"/>
      </w:rPr>
    </w:lvl>
    <w:lvl w:ilvl="8">
      <w:start w:val="1"/>
      <w:numFmt w:val="bullet"/>
      <w:lvlText w:val=""/>
      <w:lvlJc w:val="left"/>
      <w:pPr>
        <w:tabs>
          <w:tab w:val="num" w:pos="0"/>
        </w:tabs>
        <w:ind w:left="2765" w:hanging="360"/>
      </w:pPr>
      <w:rPr>
        <w:rFonts w:ascii="Symbol" w:hAnsi="Symbol" w:cs="Symbol" w:hint="default"/>
      </w:rPr>
    </w:lvl>
  </w:abstractNum>
  <w:abstractNum w:abstractNumId="55" w15:restartNumberingAfterBreak="0">
    <w:nsid w:val="26844DF6"/>
    <w:multiLevelType w:val="multilevel"/>
    <w:tmpl w:val="5BAE7C12"/>
    <w:lvl w:ilvl="0">
      <w:start w:val="1"/>
      <w:numFmt w:val="decimal"/>
      <w:lvlText w:val="%1."/>
      <w:lvlJc w:val="left"/>
      <w:pPr>
        <w:tabs>
          <w:tab w:val="num" w:pos="0"/>
        </w:tabs>
        <w:ind w:left="1070" w:hanging="360"/>
      </w:pPr>
    </w:lvl>
    <w:lvl w:ilvl="1">
      <w:start w:val="1"/>
      <w:numFmt w:val="decimal"/>
      <w:lvlText w:val="%1.%2."/>
      <w:lvlJc w:val="left"/>
      <w:pPr>
        <w:tabs>
          <w:tab w:val="num" w:pos="0"/>
        </w:tabs>
        <w:ind w:left="480" w:hanging="480"/>
      </w:pPr>
      <w:rPr>
        <w:rFonts w:ascii="Times New Roman" w:eastAsia="Times New Roman" w:hAnsi="Times New Roman" w:cs="Times New Roman"/>
        <w:b/>
        <w:sz w:val="24"/>
        <w:szCs w:val="24"/>
      </w:rPr>
    </w:lvl>
    <w:lvl w:ilvl="2">
      <w:start w:val="1"/>
      <w:numFmt w:val="bullet"/>
      <w:lvlText w:val=""/>
      <w:lvlJc w:val="left"/>
      <w:pPr>
        <w:tabs>
          <w:tab w:val="num" w:pos="0"/>
        </w:tabs>
        <w:ind w:left="1000" w:hanging="480"/>
      </w:pPr>
      <w:rPr>
        <w:rFonts w:ascii="Symbol" w:hAnsi="Symbol" w:cs="Symbol" w:hint="default"/>
      </w:rPr>
    </w:lvl>
    <w:lvl w:ilvl="3">
      <w:start w:val="1"/>
      <w:numFmt w:val="bullet"/>
      <w:lvlText w:val=""/>
      <w:lvlJc w:val="left"/>
      <w:pPr>
        <w:tabs>
          <w:tab w:val="num" w:pos="0"/>
        </w:tabs>
        <w:ind w:left="2210" w:hanging="480"/>
      </w:pPr>
      <w:rPr>
        <w:rFonts w:ascii="Symbol" w:hAnsi="Symbol" w:cs="Symbol" w:hint="default"/>
      </w:rPr>
    </w:lvl>
    <w:lvl w:ilvl="4">
      <w:start w:val="1"/>
      <w:numFmt w:val="bullet"/>
      <w:lvlText w:val=""/>
      <w:lvlJc w:val="left"/>
      <w:pPr>
        <w:tabs>
          <w:tab w:val="num" w:pos="0"/>
        </w:tabs>
        <w:ind w:left="3421" w:hanging="480"/>
      </w:pPr>
      <w:rPr>
        <w:rFonts w:ascii="Symbol" w:hAnsi="Symbol" w:cs="Symbol" w:hint="default"/>
      </w:rPr>
    </w:lvl>
    <w:lvl w:ilvl="5">
      <w:start w:val="1"/>
      <w:numFmt w:val="bullet"/>
      <w:lvlText w:val=""/>
      <w:lvlJc w:val="left"/>
      <w:pPr>
        <w:tabs>
          <w:tab w:val="num" w:pos="0"/>
        </w:tabs>
        <w:ind w:left="4632" w:hanging="480"/>
      </w:pPr>
      <w:rPr>
        <w:rFonts w:ascii="Symbol" w:hAnsi="Symbol" w:cs="Symbol" w:hint="default"/>
      </w:rPr>
    </w:lvl>
    <w:lvl w:ilvl="6">
      <w:start w:val="1"/>
      <w:numFmt w:val="bullet"/>
      <w:lvlText w:val=""/>
      <w:lvlJc w:val="left"/>
      <w:pPr>
        <w:tabs>
          <w:tab w:val="num" w:pos="0"/>
        </w:tabs>
        <w:ind w:left="5843" w:hanging="480"/>
      </w:pPr>
      <w:rPr>
        <w:rFonts w:ascii="Symbol" w:hAnsi="Symbol" w:cs="Symbol" w:hint="default"/>
      </w:rPr>
    </w:lvl>
    <w:lvl w:ilvl="7">
      <w:start w:val="1"/>
      <w:numFmt w:val="bullet"/>
      <w:lvlText w:val=""/>
      <w:lvlJc w:val="left"/>
      <w:pPr>
        <w:tabs>
          <w:tab w:val="num" w:pos="0"/>
        </w:tabs>
        <w:ind w:left="7054" w:hanging="480"/>
      </w:pPr>
      <w:rPr>
        <w:rFonts w:ascii="Symbol" w:hAnsi="Symbol" w:cs="Symbol" w:hint="default"/>
      </w:rPr>
    </w:lvl>
    <w:lvl w:ilvl="8">
      <w:start w:val="1"/>
      <w:numFmt w:val="bullet"/>
      <w:lvlText w:val=""/>
      <w:lvlJc w:val="left"/>
      <w:pPr>
        <w:tabs>
          <w:tab w:val="num" w:pos="0"/>
        </w:tabs>
        <w:ind w:left="8264" w:hanging="480"/>
      </w:pPr>
      <w:rPr>
        <w:rFonts w:ascii="Symbol" w:hAnsi="Symbol" w:cs="Symbol" w:hint="default"/>
      </w:rPr>
    </w:lvl>
  </w:abstractNum>
  <w:abstractNum w:abstractNumId="56" w15:restartNumberingAfterBreak="0">
    <w:nsid w:val="26B06757"/>
    <w:multiLevelType w:val="multilevel"/>
    <w:tmpl w:val="7276A5F0"/>
    <w:lvl w:ilvl="0">
      <w:start w:val="4"/>
      <w:numFmt w:val="decimal"/>
      <w:lvlText w:val="%1"/>
      <w:lvlJc w:val="left"/>
      <w:pPr>
        <w:tabs>
          <w:tab w:val="num" w:pos="0"/>
        </w:tabs>
        <w:ind w:left="708" w:hanging="600"/>
      </w:pPr>
    </w:lvl>
    <w:lvl w:ilvl="1">
      <w:start w:val="2"/>
      <w:numFmt w:val="decimal"/>
      <w:lvlText w:val="%1.%2"/>
      <w:lvlJc w:val="left"/>
      <w:pPr>
        <w:tabs>
          <w:tab w:val="num" w:pos="0"/>
        </w:tabs>
        <w:ind w:left="708" w:hanging="600"/>
      </w:pPr>
    </w:lvl>
    <w:lvl w:ilvl="2">
      <w:start w:val="2"/>
      <w:numFmt w:val="decimal"/>
      <w:lvlText w:val="%1.%2.%3."/>
      <w:lvlJc w:val="left"/>
      <w:pPr>
        <w:tabs>
          <w:tab w:val="num" w:pos="0"/>
        </w:tabs>
        <w:ind w:left="708" w:hanging="600"/>
      </w:pPr>
      <w:rPr>
        <w:rFonts w:ascii="Times New Roman" w:eastAsia="Times New Roman" w:hAnsi="Times New Roman" w:cs="Times New Roman"/>
        <w:sz w:val="24"/>
        <w:szCs w:val="24"/>
      </w:rPr>
    </w:lvl>
    <w:lvl w:ilvl="3">
      <w:start w:val="1"/>
      <w:numFmt w:val="decimal"/>
      <w:lvlText w:val="%1.%2.%3.%4."/>
      <w:lvlJc w:val="left"/>
      <w:pPr>
        <w:tabs>
          <w:tab w:val="num" w:pos="0"/>
        </w:tabs>
        <w:ind w:left="108" w:hanging="781"/>
      </w:pPr>
      <w:rPr>
        <w:rFonts w:ascii="Times New Roman" w:eastAsia="Times New Roman" w:hAnsi="Times New Roman" w:cs="Times New Roman"/>
        <w:sz w:val="24"/>
        <w:szCs w:val="24"/>
      </w:rPr>
    </w:lvl>
    <w:lvl w:ilvl="4">
      <w:start w:val="1"/>
      <w:numFmt w:val="bullet"/>
      <w:lvlText w:val=""/>
      <w:lvlJc w:val="left"/>
      <w:pPr>
        <w:tabs>
          <w:tab w:val="num" w:pos="0"/>
        </w:tabs>
        <w:ind w:left="2762" w:hanging="781"/>
      </w:pPr>
      <w:rPr>
        <w:rFonts w:ascii="Symbol" w:hAnsi="Symbol" w:cs="Symbol" w:hint="default"/>
      </w:rPr>
    </w:lvl>
    <w:lvl w:ilvl="5">
      <w:start w:val="1"/>
      <w:numFmt w:val="bullet"/>
      <w:lvlText w:val=""/>
      <w:lvlJc w:val="left"/>
      <w:pPr>
        <w:tabs>
          <w:tab w:val="num" w:pos="0"/>
        </w:tabs>
        <w:ind w:left="3449" w:hanging="781"/>
      </w:pPr>
      <w:rPr>
        <w:rFonts w:ascii="Symbol" w:hAnsi="Symbol" w:cs="Symbol" w:hint="default"/>
      </w:rPr>
    </w:lvl>
    <w:lvl w:ilvl="6">
      <w:start w:val="1"/>
      <w:numFmt w:val="bullet"/>
      <w:lvlText w:val=""/>
      <w:lvlJc w:val="left"/>
      <w:pPr>
        <w:tabs>
          <w:tab w:val="num" w:pos="0"/>
        </w:tabs>
        <w:ind w:left="4136" w:hanging="781"/>
      </w:pPr>
      <w:rPr>
        <w:rFonts w:ascii="Symbol" w:hAnsi="Symbol" w:cs="Symbol" w:hint="default"/>
      </w:rPr>
    </w:lvl>
    <w:lvl w:ilvl="7">
      <w:start w:val="1"/>
      <w:numFmt w:val="bullet"/>
      <w:lvlText w:val=""/>
      <w:lvlJc w:val="left"/>
      <w:pPr>
        <w:tabs>
          <w:tab w:val="num" w:pos="0"/>
        </w:tabs>
        <w:ind w:left="4824" w:hanging="781"/>
      </w:pPr>
      <w:rPr>
        <w:rFonts w:ascii="Symbol" w:hAnsi="Symbol" w:cs="Symbol" w:hint="default"/>
      </w:rPr>
    </w:lvl>
    <w:lvl w:ilvl="8">
      <w:start w:val="1"/>
      <w:numFmt w:val="bullet"/>
      <w:lvlText w:val=""/>
      <w:lvlJc w:val="left"/>
      <w:pPr>
        <w:tabs>
          <w:tab w:val="num" w:pos="0"/>
        </w:tabs>
        <w:ind w:left="5511" w:hanging="781"/>
      </w:pPr>
      <w:rPr>
        <w:rFonts w:ascii="Symbol" w:hAnsi="Symbol" w:cs="Symbol" w:hint="default"/>
      </w:rPr>
    </w:lvl>
  </w:abstractNum>
  <w:abstractNum w:abstractNumId="57" w15:restartNumberingAfterBreak="0">
    <w:nsid w:val="26D331A8"/>
    <w:multiLevelType w:val="multilevel"/>
    <w:tmpl w:val="717AE7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E9709C"/>
    <w:multiLevelType w:val="multilevel"/>
    <w:tmpl w:val="CB0AED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7CC0922"/>
    <w:multiLevelType w:val="multilevel"/>
    <w:tmpl w:val="042422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7831D7"/>
    <w:multiLevelType w:val="multilevel"/>
    <w:tmpl w:val="A338126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1" w15:restartNumberingAfterBreak="0">
    <w:nsid w:val="291E1802"/>
    <w:multiLevelType w:val="multilevel"/>
    <w:tmpl w:val="68341A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2E7F98"/>
    <w:multiLevelType w:val="multilevel"/>
    <w:tmpl w:val="60BECD66"/>
    <w:lvl w:ilvl="0">
      <w:start w:val="1"/>
      <w:numFmt w:val="decimal"/>
      <w:lvlText w:val="%1."/>
      <w:lvlJc w:val="left"/>
      <w:pPr>
        <w:tabs>
          <w:tab w:val="num" w:pos="0"/>
        </w:tabs>
        <w:ind w:left="501" w:hanging="360"/>
      </w:pPr>
    </w:lvl>
    <w:lvl w:ilvl="1">
      <w:start w:val="1"/>
      <w:numFmt w:val="lowerLetter"/>
      <w:lvlText w:val="%2."/>
      <w:lvlJc w:val="left"/>
      <w:pPr>
        <w:tabs>
          <w:tab w:val="num" w:pos="0"/>
        </w:tabs>
        <w:ind w:left="1221" w:hanging="360"/>
      </w:pPr>
    </w:lvl>
    <w:lvl w:ilvl="2">
      <w:start w:val="1"/>
      <w:numFmt w:val="lowerRoman"/>
      <w:lvlText w:val="%3."/>
      <w:lvlJc w:val="righ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righ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right"/>
      <w:pPr>
        <w:tabs>
          <w:tab w:val="num" w:pos="0"/>
        </w:tabs>
        <w:ind w:left="6261" w:hanging="180"/>
      </w:pPr>
    </w:lvl>
  </w:abstractNum>
  <w:abstractNum w:abstractNumId="63" w15:restartNumberingAfterBreak="0">
    <w:nsid w:val="295677EF"/>
    <w:multiLevelType w:val="multilevel"/>
    <w:tmpl w:val="AAC4BFB8"/>
    <w:lvl w:ilvl="0">
      <w:start w:val="13"/>
      <w:numFmt w:val="decimal"/>
      <w:lvlText w:val="%1."/>
      <w:lvlJc w:val="left"/>
      <w:pPr>
        <w:tabs>
          <w:tab w:val="num" w:pos="0"/>
        </w:tabs>
        <w:ind w:left="468" w:hanging="360"/>
      </w:pPr>
      <w:rPr>
        <w:rFonts w:ascii="Times New Roman" w:eastAsia="Times New Roman" w:hAnsi="Times New Roman" w:cs="Times New Roman"/>
        <w:b/>
        <w:sz w:val="24"/>
        <w:szCs w:val="24"/>
      </w:rPr>
    </w:lvl>
    <w:lvl w:ilvl="1">
      <w:start w:val="1"/>
      <w:numFmt w:val="decimal"/>
      <w:lvlText w:val="%1.%2."/>
      <w:lvlJc w:val="left"/>
      <w:pPr>
        <w:tabs>
          <w:tab w:val="num" w:pos="0"/>
        </w:tabs>
        <w:ind w:left="648" w:hanging="540"/>
      </w:pPr>
      <w:rPr>
        <w:rFonts w:ascii="Times New Roman" w:eastAsia="Times New Roman" w:hAnsi="Times New Roman" w:cs="Times New Roman"/>
        <w:sz w:val="24"/>
        <w:szCs w:val="24"/>
      </w:rPr>
    </w:lvl>
    <w:lvl w:ilvl="2">
      <w:start w:val="1"/>
      <w:numFmt w:val="bullet"/>
      <w:lvlText w:val=""/>
      <w:lvlJc w:val="left"/>
      <w:pPr>
        <w:tabs>
          <w:tab w:val="num" w:pos="0"/>
        </w:tabs>
        <w:ind w:left="1334" w:hanging="540"/>
      </w:pPr>
      <w:rPr>
        <w:rFonts w:ascii="Symbol" w:hAnsi="Symbol" w:cs="Symbol" w:hint="default"/>
      </w:rPr>
    </w:lvl>
    <w:lvl w:ilvl="3">
      <w:start w:val="1"/>
      <w:numFmt w:val="bullet"/>
      <w:lvlText w:val=""/>
      <w:lvlJc w:val="left"/>
      <w:pPr>
        <w:tabs>
          <w:tab w:val="num" w:pos="0"/>
        </w:tabs>
        <w:ind w:left="2028" w:hanging="540"/>
      </w:pPr>
      <w:rPr>
        <w:rFonts w:ascii="Symbol" w:hAnsi="Symbol" w:cs="Symbol" w:hint="default"/>
      </w:rPr>
    </w:lvl>
    <w:lvl w:ilvl="4">
      <w:start w:val="1"/>
      <w:numFmt w:val="bullet"/>
      <w:lvlText w:val=""/>
      <w:lvlJc w:val="left"/>
      <w:pPr>
        <w:tabs>
          <w:tab w:val="num" w:pos="0"/>
        </w:tabs>
        <w:ind w:left="2722" w:hanging="540"/>
      </w:pPr>
      <w:rPr>
        <w:rFonts w:ascii="Symbol" w:hAnsi="Symbol" w:cs="Symbol" w:hint="default"/>
      </w:rPr>
    </w:lvl>
    <w:lvl w:ilvl="5">
      <w:start w:val="1"/>
      <w:numFmt w:val="bullet"/>
      <w:lvlText w:val=""/>
      <w:lvlJc w:val="left"/>
      <w:pPr>
        <w:tabs>
          <w:tab w:val="num" w:pos="0"/>
        </w:tabs>
        <w:ind w:left="3416" w:hanging="540"/>
      </w:pPr>
      <w:rPr>
        <w:rFonts w:ascii="Symbol" w:hAnsi="Symbol" w:cs="Symbol" w:hint="default"/>
      </w:rPr>
    </w:lvl>
    <w:lvl w:ilvl="6">
      <w:start w:val="1"/>
      <w:numFmt w:val="bullet"/>
      <w:lvlText w:val=""/>
      <w:lvlJc w:val="left"/>
      <w:pPr>
        <w:tabs>
          <w:tab w:val="num" w:pos="0"/>
        </w:tabs>
        <w:ind w:left="4110" w:hanging="540"/>
      </w:pPr>
      <w:rPr>
        <w:rFonts w:ascii="Symbol" w:hAnsi="Symbol" w:cs="Symbol" w:hint="default"/>
      </w:rPr>
    </w:lvl>
    <w:lvl w:ilvl="7">
      <w:start w:val="1"/>
      <w:numFmt w:val="bullet"/>
      <w:lvlText w:val=""/>
      <w:lvlJc w:val="left"/>
      <w:pPr>
        <w:tabs>
          <w:tab w:val="num" w:pos="0"/>
        </w:tabs>
        <w:ind w:left="4804" w:hanging="540"/>
      </w:pPr>
      <w:rPr>
        <w:rFonts w:ascii="Symbol" w:hAnsi="Symbol" w:cs="Symbol" w:hint="default"/>
      </w:rPr>
    </w:lvl>
    <w:lvl w:ilvl="8">
      <w:start w:val="1"/>
      <w:numFmt w:val="bullet"/>
      <w:lvlText w:val=""/>
      <w:lvlJc w:val="left"/>
      <w:pPr>
        <w:tabs>
          <w:tab w:val="num" w:pos="0"/>
        </w:tabs>
        <w:ind w:left="5498" w:hanging="540"/>
      </w:pPr>
      <w:rPr>
        <w:rFonts w:ascii="Symbol" w:hAnsi="Symbol" w:cs="Symbol" w:hint="default"/>
      </w:rPr>
    </w:lvl>
  </w:abstractNum>
  <w:abstractNum w:abstractNumId="64" w15:restartNumberingAfterBreak="0">
    <w:nsid w:val="298D4275"/>
    <w:multiLevelType w:val="multilevel"/>
    <w:tmpl w:val="99DC38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A48542B"/>
    <w:multiLevelType w:val="multilevel"/>
    <w:tmpl w:val="872C1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4E3883"/>
    <w:multiLevelType w:val="multilevel"/>
    <w:tmpl w:val="924C17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BE10A14"/>
    <w:multiLevelType w:val="multilevel"/>
    <w:tmpl w:val="AEB83AF4"/>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68" w15:restartNumberingAfterBreak="0">
    <w:nsid w:val="2BF46353"/>
    <w:multiLevelType w:val="multilevel"/>
    <w:tmpl w:val="653C0622"/>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69" w15:restartNumberingAfterBreak="0">
    <w:nsid w:val="2C3D654C"/>
    <w:multiLevelType w:val="multilevel"/>
    <w:tmpl w:val="B84CD0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CAA20ED"/>
    <w:multiLevelType w:val="multilevel"/>
    <w:tmpl w:val="96FCB8EA"/>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528" w:hanging="140"/>
      </w:pPr>
      <w:rPr>
        <w:rFonts w:ascii="Symbol" w:hAnsi="Symbol" w:cs="Symbol" w:hint="default"/>
      </w:rPr>
    </w:lvl>
    <w:lvl w:ilvl="2">
      <w:start w:val="1"/>
      <w:numFmt w:val="bullet"/>
      <w:lvlText w:val=""/>
      <w:lvlJc w:val="left"/>
      <w:pPr>
        <w:tabs>
          <w:tab w:val="num" w:pos="0"/>
        </w:tabs>
        <w:ind w:left="956" w:hanging="140"/>
      </w:pPr>
      <w:rPr>
        <w:rFonts w:ascii="Symbol" w:hAnsi="Symbol" w:cs="Symbol" w:hint="default"/>
      </w:rPr>
    </w:lvl>
    <w:lvl w:ilvl="3">
      <w:start w:val="1"/>
      <w:numFmt w:val="bullet"/>
      <w:lvlText w:val=""/>
      <w:lvlJc w:val="left"/>
      <w:pPr>
        <w:tabs>
          <w:tab w:val="num" w:pos="0"/>
        </w:tabs>
        <w:ind w:left="1384" w:hanging="140"/>
      </w:pPr>
      <w:rPr>
        <w:rFonts w:ascii="Symbol" w:hAnsi="Symbol" w:cs="Symbol" w:hint="default"/>
      </w:rPr>
    </w:lvl>
    <w:lvl w:ilvl="4">
      <w:start w:val="1"/>
      <w:numFmt w:val="bullet"/>
      <w:lvlText w:val=""/>
      <w:lvlJc w:val="left"/>
      <w:pPr>
        <w:tabs>
          <w:tab w:val="num" w:pos="0"/>
        </w:tabs>
        <w:ind w:left="1812" w:hanging="140"/>
      </w:pPr>
      <w:rPr>
        <w:rFonts w:ascii="Symbol" w:hAnsi="Symbol" w:cs="Symbol" w:hint="default"/>
      </w:rPr>
    </w:lvl>
    <w:lvl w:ilvl="5">
      <w:start w:val="1"/>
      <w:numFmt w:val="bullet"/>
      <w:lvlText w:val=""/>
      <w:lvlJc w:val="left"/>
      <w:pPr>
        <w:tabs>
          <w:tab w:val="num" w:pos="0"/>
        </w:tabs>
        <w:ind w:left="2240" w:hanging="140"/>
      </w:pPr>
      <w:rPr>
        <w:rFonts w:ascii="Symbol" w:hAnsi="Symbol" w:cs="Symbol" w:hint="default"/>
      </w:rPr>
    </w:lvl>
    <w:lvl w:ilvl="6">
      <w:start w:val="1"/>
      <w:numFmt w:val="bullet"/>
      <w:lvlText w:val=""/>
      <w:lvlJc w:val="left"/>
      <w:pPr>
        <w:tabs>
          <w:tab w:val="num" w:pos="0"/>
        </w:tabs>
        <w:ind w:left="2668" w:hanging="140"/>
      </w:pPr>
      <w:rPr>
        <w:rFonts w:ascii="Symbol" w:hAnsi="Symbol" w:cs="Symbol" w:hint="default"/>
      </w:rPr>
    </w:lvl>
    <w:lvl w:ilvl="7">
      <w:start w:val="1"/>
      <w:numFmt w:val="bullet"/>
      <w:lvlText w:val=""/>
      <w:lvlJc w:val="left"/>
      <w:pPr>
        <w:tabs>
          <w:tab w:val="num" w:pos="0"/>
        </w:tabs>
        <w:ind w:left="3096" w:hanging="140"/>
      </w:pPr>
      <w:rPr>
        <w:rFonts w:ascii="Symbol" w:hAnsi="Symbol" w:cs="Symbol" w:hint="default"/>
      </w:rPr>
    </w:lvl>
    <w:lvl w:ilvl="8">
      <w:start w:val="1"/>
      <w:numFmt w:val="bullet"/>
      <w:lvlText w:val=""/>
      <w:lvlJc w:val="left"/>
      <w:pPr>
        <w:tabs>
          <w:tab w:val="num" w:pos="0"/>
        </w:tabs>
        <w:ind w:left="3524" w:hanging="140"/>
      </w:pPr>
      <w:rPr>
        <w:rFonts w:ascii="Symbol" w:hAnsi="Symbol" w:cs="Symbol" w:hint="default"/>
      </w:rPr>
    </w:lvl>
  </w:abstractNum>
  <w:abstractNum w:abstractNumId="71" w15:restartNumberingAfterBreak="0">
    <w:nsid w:val="2D677CB6"/>
    <w:multiLevelType w:val="multilevel"/>
    <w:tmpl w:val="43E87F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DEF6F25"/>
    <w:multiLevelType w:val="multilevel"/>
    <w:tmpl w:val="431257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082263"/>
    <w:multiLevelType w:val="multilevel"/>
    <w:tmpl w:val="AE965E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466B1F"/>
    <w:multiLevelType w:val="multilevel"/>
    <w:tmpl w:val="927E6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4113AD"/>
    <w:multiLevelType w:val="multilevel"/>
    <w:tmpl w:val="279E27FC"/>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76" w15:restartNumberingAfterBreak="0">
    <w:nsid w:val="309B7802"/>
    <w:multiLevelType w:val="multilevel"/>
    <w:tmpl w:val="8EE6B756"/>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45" w:hanging="140"/>
      </w:pPr>
      <w:rPr>
        <w:rFonts w:ascii="Symbol" w:hAnsi="Symbol" w:cs="Symbol" w:hint="default"/>
      </w:rPr>
    </w:lvl>
    <w:lvl w:ilvl="2">
      <w:start w:val="1"/>
      <w:numFmt w:val="bullet"/>
      <w:lvlText w:val=""/>
      <w:lvlJc w:val="left"/>
      <w:pPr>
        <w:tabs>
          <w:tab w:val="num" w:pos="0"/>
        </w:tabs>
        <w:ind w:left="1411" w:hanging="140"/>
      </w:pPr>
      <w:rPr>
        <w:rFonts w:ascii="Symbol" w:hAnsi="Symbol" w:cs="Symbol" w:hint="default"/>
      </w:rPr>
    </w:lvl>
    <w:lvl w:ilvl="3">
      <w:start w:val="1"/>
      <w:numFmt w:val="bullet"/>
      <w:lvlText w:val=""/>
      <w:lvlJc w:val="left"/>
      <w:pPr>
        <w:tabs>
          <w:tab w:val="num" w:pos="0"/>
        </w:tabs>
        <w:ind w:left="1977" w:hanging="140"/>
      </w:pPr>
      <w:rPr>
        <w:rFonts w:ascii="Symbol" w:hAnsi="Symbol" w:cs="Symbol" w:hint="default"/>
      </w:rPr>
    </w:lvl>
    <w:lvl w:ilvl="4">
      <w:start w:val="1"/>
      <w:numFmt w:val="bullet"/>
      <w:lvlText w:val=""/>
      <w:lvlJc w:val="left"/>
      <w:pPr>
        <w:tabs>
          <w:tab w:val="num" w:pos="0"/>
        </w:tabs>
        <w:ind w:left="2543" w:hanging="140"/>
      </w:pPr>
      <w:rPr>
        <w:rFonts w:ascii="Symbol" w:hAnsi="Symbol" w:cs="Symbol" w:hint="default"/>
      </w:rPr>
    </w:lvl>
    <w:lvl w:ilvl="5">
      <w:start w:val="1"/>
      <w:numFmt w:val="bullet"/>
      <w:lvlText w:val=""/>
      <w:lvlJc w:val="left"/>
      <w:pPr>
        <w:tabs>
          <w:tab w:val="num" w:pos="0"/>
        </w:tabs>
        <w:ind w:left="3109" w:hanging="140"/>
      </w:pPr>
      <w:rPr>
        <w:rFonts w:ascii="Symbol" w:hAnsi="Symbol" w:cs="Symbol" w:hint="default"/>
      </w:rPr>
    </w:lvl>
    <w:lvl w:ilvl="6">
      <w:start w:val="1"/>
      <w:numFmt w:val="bullet"/>
      <w:lvlText w:val=""/>
      <w:lvlJc w:val="left"/>
      <w:pPr>
        <w:tabs>
          <w:tab w:val="num" w:pos="0"/>
        </w:tabs>
        <w:ind w:left="3675" w:hanging="140"/>
      </w:pPr>
      <w:rPr>
        <w:rFonts w:ascii="Symbol" w:hAnsi="Symbol" w:cs="Symbol" w:hint="default"/>
      </w:rPr>
    </w:lvl>
    <w:lvl w:ilvl="7">
      <w:start w:val="1"/>
      <w:numFmt w:val="bullet"/>
      <w:lvlText w:val=""/>
      <w:lvlJc w:val="left"/>
      <w:pPr>
        <w:tabs>
          <w:tab w:val="num" w:pos="0"/>
        </w:tabs>
        <w:ind w:left="4241" w:hanging="140"/>
      </w:pPr>
      <w:rPr>
        <w:rFonts w:ascii="Symbol" w:hAnsi="Symbol" w:cs="Symbol" w:hint="default"/>
      </w:rPr>
    </w:lvl>
    <w:lvl w:ilvl="8">
      <w:start w:val="1"/>
      <w:numFmt w:val="bullet"/>
      <w:lvlText w:val=""/>
      <w:lvlJc w:val="left"/>
      <w:pPr>
        <w:tabs>
          <w:tab w:val="num" w:pos="0"/>
        </w:tabs>
        <w:ind w:left="4807" w:hanging="140"/>
      </w:pPr>
      <w:rPr>
        <w:rFonts w:ascii="Symbol" w:hAnsi="Symbol" w:cs="Symbol" w:hint="default"/>
      </w:rPr>
    </w:lvl>
  </w:abstractNum>
  <w:abstractNum w:abstractNumId="77" w15:restartNumberingAfterBreak="0">
    <w:nsid w:val="31182C75"/>
    <w:multiLevelType w:val="multilevel"/>
    <w:tmpl w:val="8258053C"/>
    <w:lvl w:ilvl="0">
      <w:start w:val="1"/>
      <w:numFmt w:val="bullet"/>
      <w:lvlText w:val="-"/>
      <w:lvlJc w:val="left"/>
      <w:pPr>
        <w:tabs>
          <w:tab w:val="num" w:pos="0"/>
        </w:tabs>
        <w:ind w:left="247" w:hanging="140"/>
      </w:pPr>
      <w:rPr>
        <w:rFonts w:ascii="Times New Roman" w:hAnsi="Times New Roman" w:cs="Times New Roman" w:hint="default"/>
        <w:sz w:val="24"/>
        <w:szCs w:val="24"/>
      </w:rPr>
    </w:lvl>
    <w:lvl w:ilvl="1">
      <w:start w:val="1"/>
      <w:numFmt w:val="bullet"/>
      <w:lvlText w:val=""/>
      <w:lvlJc w:val="left"/>
      <w:pPr>
        <w:tabs>
          <w:tab w:val="num" w:pos="0"/>
        </w:tabs>
        <w:ind w:left="824" w:hanging="140"/>
      </w:pPr>
      <w:rPr>
        <w:rFonts w:ascii="Symbol" w:hAnsi="Symbol" w:cs="Symbol" w:hint="default"/>
      </w:rPr>
    </w:lvl>
    <w:lvl w:ilvl="2">
      <w:start w:val="1"/>
      <w:numFmt w:val="bullet"/>
      <w:lvlText w:val=""/>
      <w:lvlJc w:val="left"/>
      <w:pPr>
        <w:tabs>
          <w:tab w:val="num" w:pos="0"/>
        </w:tabs>
        <w:ind w:left="1408" w:hanging="140"/>
      </w:pPr>
      <w:rPr>
        <w:rFonts w:ascii="Symbol" w:hAnsi="Symbol" w:cs="Symbol" w:hint="default"/>
      </w:rPr>
    </w:lvl>
    <w:lvl w:ilvl="3">
      <w:start w:val="1"/>
      <w:numFmt w:val="bullet"/>
      <w:lvlText w:val=""/>
      <w:lvlJc w:val="left"/>
      <w:pPr>
        <w:tabs>
          <w:tab w:val="num" w:pos="0"/>
        </w:tabs>
        <w:ind w:left="1992" w:hanging="140"/>
      </w:pPr>
      <w:rPr>
        <w:rFonts w:ascii="Symbol" w:hAnsi="Symbol" w:cs="Symbol" w:hint="default"/>
      </w:rPr>
    </w:lvl>
    <w:lvl w:ilvl="4">
      <w:start w:val="1"/>
      <w:numFmt w:val="bullet"/>
      <w:lvlText w:val=""/>
      <w:lvlJc w:val="left"/>
      <w:pPr>
        <w:tabs>
          <w:tab w:val="num" w:pos="0"/>
        </w:tabs>
        <w:ind w:left="2576" w:hanging="140"/>
      </w:pPr>
      <w:rPr>
        <w:rFonts w:ascii="Symbol" w:hAnsi="Symbol" w:cs="Symbol" w:hint="default"/>
      </w:rPr>
    </w:lvl>
    <w:lvl w:ilvl="5">
      <w:start w:val="1"/>
      <w:numFmt w:val="bullet"/>
      <w:lvlText w:val=""/>
      <w:lvlJc w:val="left"/>
      <w:pPr>
        <w:tabs>
          <w:tab w:val="num" w:pos="0"/>
        </w:tabs>
        <w:ind w:left="3161" w:hanging="140"/>
      </w:pPr>
      <w:rPr>
        <w:rFonts w:ascii="Symbol" w:hAnsi="Symbol" w:cs="Symbol" w:hint="default"/>
      </w:rPr>
    </w:lvl>
    <w:lvl w:ilvl="6">
      <w:start w:val="1"/>
      <w:numFmt w:val="bullet"/>
      <w:lvlText w:val=""/>
      <w:lvlJc w:val="left"/>
      <w:pPr>
        <w:tabs>
          <w:tab w:val="num" w:pos="0"/>
        </w:tabs>
        <w:ind w:left="3745" w:hanging="140"/>
      </w:pPr>
      <w:rPr>
        <w:rFonts w:ascii="Symbol" w:hAnsi="Symbol" w:cs="Symbol" w:hint="default"/>
      </w:rPr>
    </w:lvl>
    <w:lvl w:ilvl="7">
      <w:start w:val="1"/>
      <w:numFmt w:val="bullet"/>
      <w:lvlText w:val=""/>
      <w:lvlJc w:val="left"/>
      <w:pPr>
        <w:tabs>
          <w:tab w:val="num" w:pos="0"/>
        </w:tabs>
        <w:ind w:left="4329" w:hanging="140"/>
      </w:pPr>
      <w:rPr>
        <w:rFonts w:ascii="Symbol" w:hAnsi="Symbol" w:cs="Symbol" w:hint="default"/>
      </w:rPr>
    </w:lvl>
    <w:lvl w:ilvl="8">
      <w:start w:val="1"/>
      <w:numFmt w:val="bullet"/>
      <w:lvlText w:val=""/>
      <w:lvlJc w:val="left"/>
      <w:pPr>
        <w:tabs>
          <w:tab w:val="num" w:pos="0"/>
        </w:tabs>
        <w:ind w:left="4913" w:hanging="140"/>
      </w:pPr>
      <w:rPr>
        <w:rFonts w:ascii="Symbol" w:hAnsi="Symbol" w:cs="Symbol" w:hint="default"/>
      </w:rPr>
    </w:lvl>
  </w:abstractNum>
  <w:abstractNum w:abstractNumId="78" w15:restartNumberingAfterBreak="0">
    <w:nsid w:val="312A4C45"/>
    <w:multiLevelType w:val="multilevel"/>
    <w:tmpl w:val="5AC8180C"/>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9" w15:restartNumberingAfterBreak="0">
    <w:nsid w:val="31827967"/>
    <w:multiLevelType w:val="multilevel"/>
    <w:tmpl w:val="91EA5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F3782B"/>
    <w:multiLevelType w:val="multilevel"/>
    <w:tmpl w:val="9AAE705C"/>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81" w15:restartNumberingAfterBreak="0">
    <w:nsid w:val="332E1D21"/>
    <w:multiLevelType w:val="multilevel"/>
    <w:tmpl w:val="6A4C882E"/>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82" w15:restartNumberingAfterBreak="0">
    <w:nsid w:val="33480513"/>
    <w:multiLevelType w:val="multilevel"/>
    <w:tmpl w:val="AE687376"/>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83" w15:restartNumberingAfterBreak="0">
    <w:nsid w:val="34450C24"/>
    <w:multiLevelType w:val="multilevel"/>
    <w:tmpl w:val="E32255EA"/>
    <w:lvl w:ilvl="0">
      <w:start w:val="1"/>
      <w:numFmt w:val="decimal"/>
      <w:lvlText w:val="%1."/>
      <w:lvlJc w:val="left"/>
      <w:pPr>
        <w:tabs>
          <w:tab w:val="num" w:pos="0"/>
        </w:tabs>
        <w:ind w:left="88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347825D7"/>
    <w:multiLevelType w:val="multilevel"/>
    <w:tmpl w:val="C9BE1A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48D3953"/>
    <w:multiLevelType w:val="multilevel"/>
    <w:tmpl w:val="EA3A567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6162886"/>
    <w:multiLevelType w:val="hybridMultilevel"/>
    <w:tmpl w:val="AF6895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36DB2C91"/>
    <w:multiLevelType w:val="multilevel"/>
    <w:tmpl w:val="D8E8F8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7324349"/>
    <w:multiLevelType w:val="multilevel"/>
    <w:tmpl w:val="1C02F5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76549EC"/>
    <w:multiLevelType w:val="multilevel"/>
    <w:tmpl w:val="34EEE2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7E1992"/>
    <w:multiLevelType w:val="multilevel"/>
    <w:tmpl w:val="683EA1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7A2010C"/>
    <w:multiLevelType w:val="multilevel"/>
    <w:tmpl w:val="BFA49F5C"/>
    <w:lvl w:ilvl="0">
      <w:start w:val="4"/>
      <w:numFmt w:val="decimal"/>
      <w:lvlText w:val="%1"/>
      <w:lvlJc w:val="left"/>
      <w:pPr>
        <w:tabs>
          <w:tab w:val="num" w:pos="0"/>
        </w:tabs>
        <w:ind w:left="528" w:hanging="420"/>
      </w:pPr>
    </w:lvl>
    <w:lvl w:ilvl="1">
      <w:start w:val="1"/>
      <w:numFmt w:val="decimal"/>
      <w:lvlText w:val="%1.%2."/>
      <w:lvlJc w:val="left"/>
      <w:pPr>
        <w:tabs>
          <w:tab w:val="num" w:pos="0"/>
        </w:tabs>
        <w:ind w:left="528" w:hanging="420"/>
      </w:pPr>
      <w:rPr>
        <w:rFonts w:ascii="Times New Roman" w:eastAsia="Times New Roman" w:hAnsi="Times New Roman" w:cs="Times New Roman"/>
        <w:sz w:val="24"/>
        <w:szCs w:val="24"/>
      </w:rPr>
    </w:lvl>
    <w:lvl w:ilvl="2">
      <w:start w:val="1"/>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bullet"/>
      <w:lvlText w:val=""/>
      <w:lvlJc w:val="left"/>
      <w:pPr>
        <w:tabs>
          <w:tab w:val="num" w:pos="0"/>
        </w:tabs>
        <w:ind w:left="1934" w:hanging="600"/>
      </w:pPr>
      <w:rPr>
        <w:rFonts w:ascii="Symbol" w:hAnsi="Symbol" w:cs="Symbol" w:hint="default"/>
      </w:rPr>
    </w:lvl>
    <w:lvl w:ilvl="4">
      <w:start w:val="1"/>
      <w:numFmt w:val="bullet"/>
      <w:lvlText w:val=""/>
      <w:lvlJc w:val="left"/>
      <w:pPr>
        <w:tabs>
          <w:tab w:val="num" w:pos="0"/>
        </w:tabs>
        <w:ind w:left="2642" w:hanging="600"/>
      </w:pPr>
      <w:rPr>
        <w:rFonts w:ascii="Symbol" w:hAnsi="Symbol" w:cs="Symbol" w:hint="default"/>
      </w:rPr>
    </w:lvl>
    <w:lvl w:ilvl="5">
      <w:start w:val="1"/>
      <w:numFmt w:val="bullet"/>
      <w:lvlText w:val=""/>
      <w:lvlJc w:val="left"/>
      <w:pPr>
        <w:tabs>
          <w:tab w:val="num" w:pos="0"/>
        </w:tabs>
        <w:ind w:left="3349" w:hanging="600"/>
      </w:pPr>
      <w:rPr>
        <w:rFonts w:ascii="Symbol" w:hAnsi="Symbol" w:cs="Symbol" w:hint="default"/>
      </w:rPr>
    </w:lvl>
    <w:lvl w:ilvl="6">
      <w:start w:val="1"/>
      <w:numFmt w:val="bullet"/>
      <w:lvlText w:val=""/>
      <w:lvlJc w:val="left"/>
      <w:pPr>
        <w:tabs>
          <w:tab w:val="num" w:pos="0"/>
        </w:tabs>
        <w:ind w:left="4056" w:hanging="600"/>
      </w:pPr>
      <w:rPr>
        <w:rFonts w:ascii="Symbol" w:hAnsi="Symbol" w:cs="Symbol" w:hint="default"/>
      </w:rPr>
    </w:lvl>
    <w:lvl w:ilvl="7">
      <w:start w:val="1"/>
      <w:numFmt w:val="bullet"/>
      <w:lvlText w:val=""/>
      <w:lvlJc w:val="left"/>
      <w:pPr>
        <w:tabs>
          <w:tab w:val="num" w:pos="0"/>
        </w:tabs>
        <w:ind w:left="4764" w:hanging="600"/>
      </w:pPr>
      <w:rPr>
        <w:rFonts w:ascii="Symbol" w:hAnsi="Symbol" w:cs="Symbol" w:hint="default"/>
      </w:rPr>
    </w:lvl>
    <w:lvl w:ilvl="8">
      <w:start w:val="1"/>
      <w:numFmt w:val="bullet"/>
      <w:lvlText w:val=""/>
      <w:lvlJc w:val="left"/>
      <w:pPr>
        <w:tabs>
          <w:tab w:val="num" w:pos="0"/>
        </w:tabs>
        <w:ind w:left="5471" w:hanging="600"/>
      </w:pPr>
      <w:rPr>
        <w:rFonts w:ascii="Symbol" w:hAnsi="Symbol" w:cs="Symbol" w:hint="default"/>
      </w:rPr>
    </w:lvl>
  </w:abstractNum>
  <w:abstractNum w:abstractNumId="92" w15:restartNumberingAfterBreak="0">
    <w:nsid w:val="38235252"/>
    <w:multiLevelType w:val="multilevel"/>
    <w:tmpl w:val="B914C93E"/>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93" w15:restartNumberingAfterBreak="0">
    <w:nsid w:val="3878215E"/>
    <w:multiLevelType w:val="multilevel"/>
    <w:tmpl w:val="A480673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8F53F45"/>
    <w:multiLevelType w:val="multilevel"/>
    <w:tmpl w:val="F416A83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9117473"/>
    <w:multiLevelType w:val="multilevel"/>
    <w:tmpl w:val="3ECA4A08"/>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45" w:hanging="140"/>
      </w:pPr>
      <w:rPr>
        <w:rFonts w:ascii="Symbol" w:hAnsi="Symbol" w:cs="Symbol" w:hint="default"/>
      </w:rPr>
    </w:lvl>
    <w:lvl w:ilvl="2">
      <w:start w:val="1"/>
      <w:numFmt w:val="bullet"/>
      <w:lvlText w:val=""/>
      <w:lvlJc w:val="left"/>
      <w:pPr>
        <w:tabs>
          <w:tab w:val="num" w:pos="0"/>
        </w:tabs>
        <w:ind w:left="1411" w:hanging="140"/>
      </w:pPr>
      <w:rPr>
        <w:rFonts w:ascii="Symbol" w:hAnsi="Symbol" w:cs="Symbol" w:hint="default"/>
      </w:rPr>
    </w:lvl>
    <w:lvl w:ilvl="3">
      <w:start w:val="1"/>
      <w:numFmt w:val="bullet"/>
      <w:lvlText w:val=""/>
      <w:lvlJc w:val="left"/>
      <w:pPr>
        <w:tabs>
          <w:tab w:val="num" w:pos="0"/>
        </w:tabs>
        <w:ind w:left="1977" w:hanging="140"/>
      </w:pPr>
      <w:rPr>
        <w:rFonts w:ascii="Symbol" w:hAnsi="Symbol" w:cs="Symbol" w:hint="default"/>
      </w:rPr>
    </w:lvl>
    <w:lvl w:ilvl="4">
      <w:start w:val="1"/>
      <w:numFmt w:val="bullet"/>
      <w:lvlText w:val=""/>
      <w:lvlJc w:val="left"/>
      <w:pPr>
        <w:tabs>
          <w:tab w:val="num" w:pos="0"/>
        </w:tabs>
        <w:ind w:left="2543" w:hanging="140"/>
      </w:pPr>
      <w:rPr>
        <w:rFonts w:ascii="Symbol" w:hAnsi="Symbol" w:cs="Symbol" w:hint="default"/>
      </w:rPr>
    </w:lvl>
    <w:lvl w:ilvl="5">
      <w:start w:val="1"/>
      <w:numFmt w:val="bullet"/>
      <w:lvlText w:val=""/>
      <w:lvlJc w:val="left"/>
      <w:pPr>
        <w:tabs>
          <w:tab w:val="num" w:pos="0"/>
        </w:tabs>
        <w:ind w:left="3109" w:hanging="140"/>
      </w:pPr>
      <w:rPr>
        <w:rFonts w:ascii="Symbol" w:hAnsi="Symbol" w:cs="Symbol" w:hint="default"/>
      </w:rPr>
    </w:lvl>
    <w:lvl w:ilvl="6">
      <w:start w:val="1"/>
      <w:numFmt w:val="bullet"/>
      <w:lvlText w:val=""/>
      <w:lvlJc w:val="left"/>
      <w:pPr>
        <w:tabs>
          <w:tab w:val="num" w:pos="0"/>
        </w:tabs>
        <w:ind w:left="3675" w:hanging="140"/>
      </w:pPr>
      <w:rPr>
        <w:rFonts w:ascii="Symbol" w:hAnsi="Symbol" w:cs="Symbol" w:hint="default"/>
      </w:rPr>
    </w:lvl>
    <w:lvl w:ilvl="7">
      <w:start w:val="1"/>
      <w:numFmt w:val="bullet"/>
      <w:lvlText w:val=""/>
      <w:lvlJc w:val="left"/>
      <w:pPr>
        <w:tabs>
          <w:tab w:val="num" w:pos="0"/>
        </w:tabs>
        <w:ind w:left="4241" w:hanging="140"/>
      </w:pPr>
      <w:rPr>
        <w:rFonts w:ascii="Symbol" w:hAnsi="Symbol" w:cs="Symbol" w:hint="default"/>
      </w:rPr>
    </w:lvl>
    <w:lvl w:ilvl="8">
      <w:start w:val="1"/>
      <w:numFmt w:val="bullet"/>
      <w:lvlText w:val=""/>
      <w:lvlJc w:val="left"/>
      <w:pPr>
        <w:tabs>
          <w:tab w:val="num" w:pos="0"/>
        </w:tabs>
        <w:ind w:left="4807" w:hanging="140"/>
      </w:pPr>
      <w:rPr>
        <w:rFonts w:ascii="Symbol" w:hAnsi="Symbol" w:cs="Symbol" w:hint="default"/>
      </w:rPr>
    </w:lvl>
  </w:abstractNum>
  <w:abstractNum w:abstractNumId="96" w15:restartNumberingAfterBreak="0">
    <w:nsid w:val="3915167D"/>
    <w:multiLevelType w:val="multilevel"/>
    <w:tmpl w:val="BDBC88D2"/>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97" w15:restartNumberingAfterBreak="0">
    <w:nsid w:val="397C7E23"/>
    <w:multiLevelType w:val="multilevel"/>
    <w:tmpl w:val="A2E8174E"/>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98" w15:restartNumberingAfterBreak="0">
    <w:nsid w:val="398014D5"/>
    <w:multiLevelType w:val="multilevel"/>
    <w:tmpl w:val="B47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9B50C0E"/>
    <w:multiLevelType w:val="multilevel"/>
    <w:tmpl w:val="46F0D284"/>
    <w:lvl w:ilvl="0">
      <w:start w:val="10"/>
      <w:numFmt w:val="decimal"/>
      <w:lvlText w:val="%1"/>
      <w:lvlJc w:val="left"/>
      <w:pPr>
        <w:tabs>
          <w:tab w:val="num" w:pos="0"/>
        </w:tabs>
        <w:ind w:left="108" w:hanging="541"/>
      </w:pPr>
    </w:lvl>
    <w:lvl w:ilvl="1">
      <w:start w:val="1"/>
      <w:numFmt w:val="decimal"/>
      <w:lvlText w:val="%1.%2."/>
      <w:lvlJc w:val="left"/>
      <w:pPr>
        <w:tabs>
          <w:tab w:val="num" w:pos="0"/>
        </w:tabs>
        <w:ind w:left="108" w:hanging="541"/>
      </w:pPr>
      <w:rPr>
        <w:rFonts w:ascii="Times New Roman" w:eastAsia="Times New Roman" w:hAnsi="Times New Roman" w:cs="Times New Roman"/>
        <w:sz w:val="24"/>
        <w:szCs w:val="24"/>
      </w:rPr>
    </w:lvl>
    <w:lvl w:ilvl="2">
      <w:start w:val="1"/>
      <w:numFmt w:val="bullet"/>
      <w:lvlText w:val=""/>
      <w:lvlJc w:val="left"/>
      <w:pPr>
        <w:tabs>
          <w:tab w:val="num" w:pos="0"/>
        </w:tabs>
        <w:ind w:left="1457" w:hanging="541"/>
      </w:pPr>
      <w:rPr>
        <w:rFonts w:ascii="Symbol" w:hAnsi="Symbol" w:cs="Symbol" w:hint="default"/>
      </w:rPr>
    </w:lvl>
    <w:lvl w:ilvl="3">
      <w:start w:val="1"/>
      <w:numFmt w:val="bullet"/>
      <w:lvlText w:val=""/>
      <w:lvlJc w:val="left"/>
      <w:pPr>
        <w:tabs>
          <w:tab w:val="num" w:pos="0"/>
        </w:tabs>
        <w:ind w:left="2135" w:hanging="541"/>
      </w:pPr>
      <w:rPr>
        <w:rFonts w:ascii="Symbol" w:hAnsi="Symbol" w:cs="Symbol" w:hint="default"/>
      </w:rPr>
    </w:lvl>
    <w:lvl w:ilvl="4">
      <w:start w:val="1"/>
      <w:numFmt w:val="bullet"/>
      <w:lvlText w:val=""/>
      <w:lvlJc w:val="left"/>
      <w:pPr>
        <w:tabs>
          <w:tab w:val="num" w:pos="0"/>
        </w:tabs>
        <w:ind w:left="2814" w:hanging="541"/>
      </w:pPr>
      <w:rPr>
        <w:rFonts w:ascii="Symbol" w:hAnsi="Symbol" w:cs="Symbol" w:hint="default"/>
      </w:rPr>
    </w:lvl>
    <w:lvl w:ilvl="5">
      <w:start w:val="1"/>
      <w:numFmt w:val="bullet"/>
      <w:lvlText w:val=""/>
      <w:lvlJc w:val="left"/>
      <w:pPr>
        <w:tabs>
          <w:tab w:val="num" w:pos="0"/>
        </w:tabs>
        <w:ind w:left="3493" w:hanging="541"/>
      </w:pPr>
      <w:rPr>
        <w:rFonts w:ascii="Symbol" w:hAnsi="Symbol" w:cs="Symbol" w:hint="default"/>
      </w:rPr>
    </w:lvl>
    <w:lvl w:ilvl="6">
      <w:start w:val="1"/>
      <w:numFmt w:val="bullet"/>
      <w:lvlText w:val=""/>
      <w:lvlJc w:val="left"/>
      <w:pPr>
        <w:tabs>
          <w:tab w:val="num" w:pos="0"/>
        </w:tabs>
        <w:ind w:left="4171" w:hanging="541"/>
      </w:pPr>
      <w:rPr>
        <w:rFonts w:ascii="Symbol" w:hAnsi="Symbol" w:cs="Symbol" w:hint="default"/>
      </w:rPr>
    </w:lvl>
    <w:lvl w:ilvl="7">
      <w:start w:val="1"/>
      <w:numFmt w:val="bullet"/>
      <w:lvlText w:val=""/>
      <w:lvlJc w:val="left"/>
      <w:pPr>
        <w:tabs>
          <w:tab w:val="num" w:pos="0"/>
        </w:tabs>
        <w:ind w:left="4850" w:hanging="541"/>
      </w:pPr>
      <w:rPr>
        <w:rFonts w:ascii="Symbol" w:hAnsi="Symbol" w:cs="Symbol" w:hint="default"/>
      </w:rPr>
    </w:lvl>
    <w:lvl w:ilvl="8">
      <w:start w:val="1"/>
      <w:numFmt w:val="bullet"/>
      <w:lvlText w:val=""/>
      <w:lvlJc w:val="left"/>
      <w:pPr>
        <w:tabs>
          <w:tab w:val="num" w:pos="0"/>
        </w:tabs>
        <w:ind w:left="5528" w:hanging="541"/>
      </w:pPr>
      <w:rPr>
        <w:rFonts w:ascii="Symbol" w:hAnsi="Symbol" w:cs="Symbol" w:hint="default"/>
      </w:rPr>
    </w:lvl>
  </w:abstractNum>
  <w:abstractNum w:abstractNumId="100" w15:restartNumberingAfterBreak="0">
    <w:nsid w:val="3A841E40"/>
    <w:multiLevelType w:val="multilevel"/>
    <w:tmpl w:val="453A1DB6"/>
    <w:lvl w:ilvl="0">
      <w:start w:val="8"/>
      <w:numFmt w:val="decimal"/>
      <w:lvlText w:val="%1"/>
      <w:lvlJc w:val="left"/>
      <w:pPr>
        <w:tabs>
          <w:tab w:val="num" w:pos="0"/>
        </w:tabs>
        <w:ind w:left="10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bullet"/>
      <w:lvlText w:val=""/>
      <w:lvlJc w:val="left"/>
      <w:pPr>
        <w:tabs>
          <w:tab w:val="num" w:pos="0"/>
        </w:tabs>
        <w:ind w:left="1457" w:hanging="420"/>
      </w:pPr>
      <w:rPr>
        <w:rFonts w:ascii="Symbol" w:hAnsi="Symbol" w:cs="Symbol" w:hint="default"/>
      </w:rPr>
    </w:lvl>
    <w:lvl w:ilvl="3">
      <w:start w:val="1"/>
      <w:numFmt w:val="bullet"/>
      <w:lvlText w:val=""/>
      <w:lvlJc w:val="left"/>
      <w:pPr>
        <w:tabs>
          <w:tab w:val="num" w:pos="0"/>
        </w:tabs>
        <w:ind w:left="2135" w:hanging="420"/>
      </w:pPr>
      <w:rPr>
        <w:rFonts w:ascii="Symbol" w:hAnsi="Symbol" w:cs="Symbol" w:hint="default"/>
      </w:rPr>
    </w:lvl>
    <w:lvl w:ilvl="4">
      <w:start w:val="1"/>
      <w:numFmt w:val="bullet"/>
      <w:lvlText w:val=""/>
      <w:lvlJc w:val="left"/>
      <w:pPr>
        <w:tabs>
          <w:tab w:val="num" w:pos="0"/>
        </w:tabs>
        <w:ind w:left="2814" w:hanging="420"/>
      </w:pPr>
      <w:rPr>
        <w:rFonts w:ascii="Symbol" w:hAnsi="Symbol" w:cs="Symbol" w:hint="default"/>
      </w:rPr>
    </w:lvl>
    <w:lvl w:ilvl="5">
      <w:start w:val="1"/>
      <w:numFmt w:val="bullet"/>
      <w:lvlText w:val=""/>
      <w:lvlJc w:val="left"/>
      <w:pPr>
        <w:tabs>
          <w:tab w:val="num" w:pos="0"/>
        </w:tabs>
        <w:ind w:left="3493" w:hanging="420"/>
      </w:pPr>
      <w:rPr>
        <w:rFonts w:ascii="Symbol" w:hAnsi="Symbol" w:cs="Symbol" w:hint="default"/>
      </w:rPr>
    </w:lvl>
    <w:lvl w:ilvl="6">
      <w:start w:val="1"/>
      <w:numFmt w:val="bullet"/>
      <w:lvlText w:val=""/>
      <w:lvlJc w:val="left"/>
      <w:pPr>
        <w:tabs>
          <w:tab w:val="num" w:pos="0"/>
        </w:tabs>
        <w:ind w:left="4171" w:hanging="420"/>
      </w:pPr>
      <w:rPr>
        <w:rFonts w:ascii="Symbol" w:hAnsi="Symbol" w:cs="Symbol" w:hint="default"/>
      </w:rPr>
    </w:lvl>
    <w:lvl w:ilvl="7">
      <w:start w:val="1"/>
      <w:numFmt w:val="bullet"/>
      <w:lvlText w:val=""/>
      <w:lvlJc w:val="left"/>
      <w:pPr>
        <w:tabs>
          <w:tab w:val="num" w:pos="0"/>
        </w:tabs>
        <w:ind w:left="4850" w:hanging="420"/>
      </w:pPr>
      <w:rPr>
        <w:rFonts w:ascii="Symbol" w:hAnsi="Symbol" w:cs="Symbol" w:hint="default"/>
      </w:rPr>
    </w:lvl>
    <w:lvl w:ilvl="8">
      <w:start w:val="1"/>
      <w:numFmt w:val="bullet"/>
      <w:lvlText w:val=""/>
      <w:lvlJc w:val="left"/>
      <w:pPr>
        <w:tabs>
          <w:tab w:val="num" w:pos="0"/>
        </w:tabs>
        <w:ind w:left="5528" w:hanging="420"/>
      </w:pPr>
      <w:rPr>
        <w:rFonts w:ascii="Symbol" w:hAnsi="Symbol" w:cs="Symbol" w:hint="default"/>
      </w:rPr>
    </w:lvl>
  </w:abstractNum>
  <w:abstractNum w:abstractNumId="101" w15:restartNumberingAfterBreak="0">
    <w:nsid w:val="3B766A28"/>
    <w:multiLevelType w:val="multilevel"/>
    <w:tmpl w:val="B290CDDA"/>
    <w:lvl w:ilvl="0">
      <w:start w:val="1"/>
      <w:numFmt w:val="upperRoman"/>
      <w:lvlText w:val="%1."/>
      <w:lvlJc w:val="right"/>
      <w:pPr>
        <w:tabs>
          <w:tab w:val="num" w:pos="0"/>
        </w:tabs>
        <w:ind w:left="0" w:firstLine="0"/>
      </w:pPr>
      <w:rPr>
        <w:rFonts w:ascii="Arial" w:eastAsia="Arial" w:hAnsi="Arial" w:cs="Arial"/>
      </w:rPr>
    </w:lvl>
    <w:lvl w:ilvl="1">
      <w:start w:val="1"/>
      <w:numFmt w:val="decimal"/>
      <w:lvlText w:val="%2."/>
      <w:lvlJc w:val="left"/>
      <w:pPr>
        <w:tabs>
          <w:tab w:val="num" w:pos="0"/>
        </w:tabs>
        <w:ind w:left="2062"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2" w15:restartNumberingAfterBreak="0">
    <w:nsid w:val="3BB25092"/>
    <w:multiLevelType w:val="multilevel"/>
    <w:tmpl w:val="59407B6A"/>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740" w:hanging="140"/>
      </w:pPr>
      <w:rPr>
        <w:rFonts w:ascii="Symbol" w:hAnsi="Symbol" w:cs="Symbol" w:hint="default"/>
      </w:rPr>
    </w:lvl>
    <w:lvl w:ilvl="2">
      <w:start w:val="1"/>
      <w:numFmt w:val="bullet"/>
      <w:lvlText w:val=""/>
      <w:lvlJc w:val="left"/>
      <w:pPr>
        <w:tabs>
          <w:tab w:val="num" w:pos="0"/>
        </w:tabs>
        <w:ind w:left="1381" w:hanging="140"/>
      </w:pPr>
      <w:rPr>
        <w:rFonts w:ascii="Symbol" w:hAnsi="Symbol" w:cs="Symbol" w:hint="default"/>
      </w:rPr>
    </w:lvl>
    <w:lvl w:ilvl="3">
      <w:start w:val="1"/>
      <w:numFmt w:val="bullet"/>
      <w:lvlText w:val=""/>
      <w:lvlJc w:val="left"/>
      <w:pPr>
        <w:tabs>
          <w:tab w:val="num" w:pos="0"/>
        </w:tabs>
        <w:ind w:left="2022" w:hanging="140"/>
      </w:pPr>
      <w:rPr>
        <w:rFonts w:ascii="Symbol" w:hAnsi="Symbol" w:cs="Symbol" w:hint="default"/>
      </w:rPr>
    </w:lvl>
    <w:lvl w:ilvl="4">
      <w:start w:val="1"/>
      <w:numFmt w:val="bullet"/>
      <w:lvlText w:val=""/>
      <w:lvlJc w:val="left"/>
      <w:pPr>
        <w:tabs>
          <w:tab w:val="num" w:pos="0"/>
        </w:tabs>
        <w:ind w:left="2662" w:hanging="140"/>
      </w:pPr>
      <w:rPr>
        <w:rFonts w:ascii="Symbol" w:hAnsi="Symbol" w:cs="Symbol" w:hint="default"/>
      </w:rPr>
    </w:lvl>
    <w:lvl w:ilvl="5">
      <w:start w:val="1"/>
      <w:numFmt w:val="bullet"/>
      <w:lvlText w:val=""/>
      <w:lvlJc w:val="left"/>
      <w:pPr>
        <w:tabs>
          <w:tab w:val="num" w:pos="0"/>
        </w:tabs>
        <w:ind w:left="3303" w:hanging="140"/>
      </w:pPr>
      <w:rPr>
        <w:rFonts w:ascii="Symbol" w:hAnsi="Symbol" w:cs="Symbol" w:hint="default"/>
      </w:rPr>
    </w:lvl>
    <w:lvl w:ilvl="6">
      <w:start w:val="1"/>
      <w:numFmt w:val="bullet"/>
      <w:lvlText w:val=""/>
      <w:lvlJc w:val="left"/>
      <w:pPr>
        <w:tabs>
          <w:tab w:val="num" w:pos="0"/>
        </w:tabs>
        <w:ind w:left="3944" w:hanging="140"/>
      </w:pPr>
      <w:rPr>
        <w:rFonts w:ascii="Symbol" w:hAnsi="Symbol" w:cs="Symbol" w:hint="default"/>
      </w:rPr>
    </w:lvl>
    <w:lvl w:ilvl="7">
      <w:start w:val="1"/>
      <w:numFmt w:val="bullet"/>
      <w:lvlText w:val=""/>
      <w:lvlJc w:val="left"/>
      <w:pPr>
        <w:tabs>
          <w:tab w:val="num" w:pos="0"/>
        </w:tabs>
        <w:ind w:left="4584" w:hanging="140"/>
      </w:pPr>
      <w:rPr>
        <w:rFonts w:ascii="Symbol" w:hAnsi="Symbol" w:cs="Symbol" w:hint="default"/>
      </w:rPr>
    </w:lvl>
    <w:lvl w:ilvl="8">
      <w:start w:val="1"/>
      <w:numFmt w:val="bullet"/>
      <w:lvlText w:val=""/>
      <w:lvlJc w:val="left"/>
      <w:pPr>
        <w:tabs>
          <w:tab w:val="num" w:pos="0"/>
        </w:tabs>
        <w:ind w:left="5225" w:hanging="140"/>
      </w:pPr>
      <w:rPr>
        <w:rFonts w:ascii="Symbol" w:hAnsi="Symbol" w:cs="Symbol" w:hint="default"/>
      </w:rPr>
    </w:lvl>
  </w:abstractNum>
  <w:abstractNum w:abstractNumId="103" w15:restartNumberingAfterBreak="0">
    <w:nsid w:val="3C4C791D"/>
    <w:multiLevelType w:val="multilevel"/>
    <w:tmpl w:val="6376FB78"/>
    <w:lvl w:ilvl="0">
      <w:start w:val="1"/>
      <w:numFmt w:val="bullet"/>
      <w:lvlText w:val="-"/>
      <w:lvlJc w:val="left"/>
      <w:pPr>
        <w:tabs>
          <w:tab w:val="num" w:pos="0"/>
        </w:tabs>
        <w:ind w:left="827" w:hanging="360"/>
      </w:pPr>
      <w:rPr>
        <w:rFonts w:ascii="Times New Roman" w:hAnsi="Times New Roman" w:cs="Times New Roman" w:hint="default"/>
        <w:sz w:val="24"/>
        <w:szCs w:val="24"/>
      </w:rPr>
    </w:lvl>
    <w:lvl w:ilvl="1">
      <w:start w:val="1"/>
      <w:numFmt w:val="bullet"/>
      <w:lvlText w:val=""/>
      <w:lvlJc w:val="left"/>
      <w:pPr>
        <w:tabs>
          <w:tab w:val="num" w:pos="0"/>
        </w:tabs>
        <w:ind w:left="1063" w:hanging="360"/>
      </w:pPr>
      <w:rPr>
        <w:rFonts w:ascii="Symbol" w:hAnsi="Symbol" w:cs="Symbol" w:hint="default"/>
      </w:rPr>
    </w:lvl>
    <w:lvl w:ilvl="2">
      <w:start w:val="1"/>
      <w:numFmt w:val="bullet"/>
      <w:lvlText w:val=""/>
      <w:lvlJc w:val="left"/>
      <w:pPr>
        <w:tabs>
          <w:tab w:val="num" w:pos="0"/>
        </w:tabs>
        <w:ind w:left="1306" w:hanging="360"/>
      </w:pPr>
      <w:rPr>
        <w:rFonts w:ascii="Symbol" w:hAnsi="Symbol" w:cs="Symbol" w:hint="default"/>
      </w:rPr>
    </w:lvl>
    <w:lvl w:ilvl="3">
      <w:start w:val="1"/>
      <w:numFmt w:val="bullet"/>
      <w:lvlText w:val=""/>
      <w:lvlJc w:val="left"/>
      <w:pPr>
        <w:tabs>
          <w:tab w:val="num" w:pos="0"/>
        </w:tabs>
        <w:ind w:left="1549" w:hanging="360"/>
      </w:pPr>
      <w:rPr>
        <w:rFonts w:ascii="Symbol" w:hAnsi="Symbol" w:cs="Symbol" w:hint="default"/>
      </w:rPr>
    </w:lvl>
    <w:lvl w:ilvl="4">
      <w:start w:val="1"/>
      <w:numFmt w:val="bullet"/>
      <w:lvlText w:val=""/>
      <w:lvlJc w:val="left"/>
      <w:pPr>
        <w:tabs>
          <w:tab w:val="num" w:pos="0"/>
        </w:tabs>
        <w:ind w:left="1792" w:hanging="360"/>
      </w:pPr>
      <w:rPr>
        <w:rFonts w:ascii="Symbol" w:hAnsi="Symbol" w:cs="Symbol" w:hint="default"/>
      </w:rPr>
    </w:lvl>
    <w:lvl w:ilvl="5">
      <w:start w:val="1"/>
      <w:numFmt w:val="bullet"/>
      <w:lvlText w:val=""/>
      <w:lvlJc w:val="left"/>
      <w:pPr>
        <w:tabs>
          <w:tab w:val="num" w:pos="0"/>
        </w:tabs>
        <w:ind w:left="2036" w:hanging="360"/>
      </w:pPr>
      <w:rPr>
        <w:rFonts w:ascii="Symbol" w:hAnsi="Symbol" w:cs="Symbol" w:hint="default"/>
      </w:rPr>
    </w:lvl>
    <w:lvl w:ilvl="6">
      <w:start w:val="1"/>
      <w:numFmt w:val="bullet"/>
      <w:lvlText w:val=""/>
      <w:lvlJc w:val="left"/>
      <w:pPr>
        <w:tabs>
          <w:tab w:val="num" w:pos="0"/>
        </w:tabs>
        <w:ind w:left="2279" w:hanging="360"/>
      </w:pPr>
      <w:rPr>
        <w:rFonts w:ascii="Symbol" w:hAnsi="Symbol" w:cs="Symbol" w:hint="default"/>
      </w:rPr>
    </w:lvl>
    <w:lvl w:ilvl="7">
      <w:start w:val="1"/>
      <w:numFmt w:val="bullet"/>
      <w:lvlText w:val=""/>
      <w:lvlJc w:val="left"/>
      <w:pPr>
        <w:tabs>
          <w:tab w:val="num" w:pos="0"/>
        </w:tabs>
        <w:ind w:left="2522" w:hanging="360"/>
      </w:pPr>
      <w:rPr>
        <w:rFonts w:ascii="Symbol" w:hAnsi="Symbol" w:cs="Symbol" w:hint="default"/>
      </w:rPr>
    </w:lvl>
    <w:lvl w:ilvl="8">
      <w:start w:val="1"/>
      <w:numFmt w:val="bullet"/>
      <w:lvlText w:val=""/>
      <w:lvlJc w:val="left"/>
      <w:pPr>
        <w:tabs>
          <w:tab w:val="num" w:pos="0"/>
        </w:tabs>
        <w:ind w:left="2765" w:hanging="360"/>
      </w:pPr>
      <w:rPr>
        <w:rFonts w:ascii="Symbol" w:hAnsi="Symbol" w:cs="Symbol" w:hint="default"/>
      </w:rPr>
    </w:lvl>
  </w:abstractNum>
  <w:abstractNum w:abstractNumId="104" w15:restartNumberingAfterBreak="0">
    <w:nsid w:val="3CAD6B1A"/>
    <w:multiLevelType w:val="multilevel"/>
    <w:tmpl w:val="0658D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D5C3926"/>
    <w:multiLevelType w:val="multilevel"/>
    <w:tmpl w:val="468A9F64"/>
    <w:lvl w:ilvl="0">
      <w:start w:val="1"/>
      <w:numFmt w:val="bullet"/>
      <w:lvlText w:val="-"/>
      <w:lvlJc w:val="left"/>
      <w:pPr>
        <w:tabs>
          <w:tab w:val="num" w:pos="0"/>
        </w:tabs>
        <w:ind w:left="247" w:hanging="140"/>
      </w:pPr>
      <w:rPr>
        <w:rFonts w:ascii="Times New Roman" w:hAnsi="Times New Roman" w:cs="Times New Roman" w:hint="default"/>
        <w:sz w:val="24"/>
        <w:szCs w:val="24"/>
      </w:rPr>
    </w:lvl>
    <w:lvl w:ilvl="1">
      <w:start w:val="1"/>
      <w:numFmt w:val="bullet"/>
      <w:lvlText w:val=""/>
      <w:lvlJc w:val="left"/>
      <w:pPr>
        <w:tabs>
          <w:tab w:val="num" w:pos="0"/>
        </w:tabs>
        <w:ind w:left="824" w:hanging="140"/>
      </w:pPr>
      <w:rPr>
        <w:rFonts w:ascii="Symbol" w:hAnsi="Symbol" w:cs="Symbol" w:hint="default"/>
      </w:rPr>
    </w:lvl>
    <w:lvl w:ilvl="2">
      <w:start w:val="1"/>
      <w:numFmt w:val="bullet"/>
      <w:lvlText w:val=""/>
      <w:lvlJc w:val="left"/>
      <w:pPr>
        <w:tabs>
          <w:tab w:val="num" w:pos="0"/>
        </w:tabs>
        <w:ind w:left="1408" w:hanging="140"/>
      </w:pPr>
      <w:rPr>
        <w:rFonts w:ascii="Symbol" w:hAnsi="Symbol" w:cs="Symbol" w:hint="default"/>
      </w:rPr>
    </w:lvl>
    <w:lvl w:ilvl="3">
      <w:start w:val="1"/>
      <w:numFmt w:val="bullet"/>
      <w:lvlText w:val=""/>
      <w:lvlJc w:val="left"/>
      <w:pPr>
        <w:tabs>
          <w:tab w:val="num" w:pos="0"/>
        </w:tabs>
        <w:ind w:left="1992" w:hanging="140"/>
      </w:pPr>
      <w:rPr>
        <w:rFonts w:ascii="Symbol" w:hAnsi="Symbol" w:cs="Symbol" w:hint="default"/>
      </w:rPr>
    </w:lvl>
    <w:lvl w:ilvl="4">
      <w:start w:val="1"/>
      <w:numFmt w:val="bullet"/>
      <w:lvlText w:val=""/>
      <w:lvlJc w:val="left"/>
      <w:pPr>
        <w:tabs>
          <w:tab w:val="num" w:pos="0"/>
        </w:tabs>
        <w:ind w:left="2576" w:hanging="140"/>
      </w:pPr>
      <w:rPr>
        <w:rFonts w:ascii="Symbol" w:hAnsi="Symbol" w:cs="Symbol" w:hint="default"/>
      </w:rPr>
    </w:lvl>
    <w:lvl w:ilvl="5">
      <w:start w:val="1"/>
      <w:numFmt w:val="bullet"/>
      <w:lvlText w:val=""/>
      <w:lvlJc w:val="left"/>
      <w:pPr>
        <w:tabs>
          <w:tab w:val="num" w:pos="0"/>
        </w:tabs>
        <w:ind w:left="3161" w:hanging="140"/>
      </w:pPr>
      <w:rPr>
        <w:rFonts w:ascii="Symbol" w:hAnsi="Symbol" w:cs="Symbol" w:hint="default"/>
      </w:rPr>
    </w:lvl>
    <w:lvl w:ilvl="6">
      <w:start w:val="1"/>
      <w:numFmt w:val="bullet"/>
      <w:lvlText w:val=""/>
      <w:lvlJc w:val="left"/>
      <w:pPr>
        <w:tabs>
          <w:tab w:val="num" w:pos="0"/>
        </w:tabs>
        <w:ind w:left="3745" w:hanging="140"/>
      </w:pPr>
      <w:rPr>
        <w:rFonts w:ascii="Symbol" w:hAnsi="Symbol" w:cs="Symbol" w:hint="default"/>
      </w:rPr>
    </w:lvl>
    <w:lvl w:ilvl="7">
      <w:start w:val="1"/>
      <w:numFmt w:val="bullet"/>
      <w:lvlText w:val=""/>
      <w:lvlJc w:val="left"/>
      <w:pPr>
        <w:tabs>
          <w:tab w:val="num" w:pos="0"/>
        </w:tabs>
        <w:ind w:left="4329" w:hanging="140"/>
      </w:pPr>
      <w:rPr>
        <w:rFonts w:ascii="Symbol" w:hAnsi="Symbol" w:cs="Symbol" w:hint="default"/>
      </w:rPr>
    </w:lvl>
    <w:lvl w:ilvl="8">
      <w:start w:val="1"/>
      <w:numFmt w:val="bullet"/>
      <w:lvlText w:val=""/>
      <w:lvlJc w:val="left"/>
      <w:pPr>
        <w:tabs>
          <w:tab w:val="num" w:pos="0"/>
        </w:tabs>
        <w:ind w:left="4913" w:hanging="140"/>
      </w:pPr>
      <w:rPr>
        <w:rFonts w:ascii="Symbol" w:hAnsi="Symbol" w:cs="Symbol" w:hint="default"/>
      </w:rPr>
    </w:lvl>
  </w:abstractNum>
  <w:abstractNum w:abstractNumId="106" w15:restartNumberingAfterBreak="0">
    <w:nsid w:val="3DD14823"/>
    <w:multiLevelType w:val="multilevel"/>
    <w:tmpl w:val="63CA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E1C6919"/>
    <w:multiLevelType w:val="multilevel"/>
    <w:tmpl w:val="47B09B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F276ED5"/>
    <w:multiLevelType w:val="multilevel"/>
    <w:tmpl w:val="791A5240"/>
    <w:lvl w:ilvl="0">
      <w:start w:val="1"/>
      <w:numFmt w:val="bullet"/>
      <w:lvlText w:val="-"/>
      <w:lvlJc w:val="left"/>
      <w:pPr>
        <w:tabs>
          <w:tab w:val="num" w:pos="0"/>
        </w:tabs>
        <w:ind w:left="156" w:hanging="156"/>
      </w:pPr>
      <w:rPr>
        <w:rFonts w:ascii="Times New Roman" w:hAnsi="Times New Roman" w:cs="Times New Roman" w:hint="default"/>
        <w:sz w:val="24"/>
        <w:szCs w:val="24"/>
      </w:rPr>
    </w:lvl>
    <w:lvl w:ilvl="1">
      <w:start w:val="1"/>
      <w:numFmt w:val="bullet"/>
      <w:lvlText w:val=""/>
      <w:lvlJc w:val="left"/>
      <w:pPr>
        <w:tabs>
          <w:tab w:val="num" w:pos="0"/>
        </w:tabs>
        <w:ind w:left="789" w:hanging="156"/>
      </w:pPr>
      <w:rPr>
        <w:rFonts w:ascii="Symbol" w:hAnsi="Symbol" w:cs="Symbol" w:hint="default"/>
      </w:rPr>
    </w:lvl>
    <w:lvl w:ilvl="2">
      <w:start w:val="1"/>
      <w:numFmt w:val="bullet"/>
      <w:lvlText w:val=""/>
      <w:lvlJc w:val="left"/>
      <w:pPr>
        <w:tabs>
          <w:tab w:val="num" w:pos="0"/>
        </w:tabs>
        <w:ind w:left="1430" w:hanging="156"/>
      </w:pPr>
      <w:rPr>
        <w:rFonts w:ascii="Symbol" w:hAnsi="Symbol" w:cs="Symbol" w:hint="default"/>
      </w:rPr>
    </w:lvl>
    <w:lvl w:ilvl="3">
      <w:start w:val="1"/>
      <w:numFmt w:val="bullet"/>
      <w:lvlText w:val=""/>
      <w:lvlJc w:val="left"/>
      <w:pPr>
        <w:tabs>
          <w:tab w:val="num" w:pos="0"/>
        </w:tabs>
        <w:ind w:left="2071" w:hanging="156"/>
      </w:pPr>
      <w:rPr>
        <w:rFonts w:ascii="Symbol" w:hAnsi="Symbol" w:cs="Symbol" w:hint="default"/>
      </w:rPr>
    </w:lvl>
    <w:lvl w:ilvl="4">
      <w:start w:val="1"/>
      <w:numFmt w:val="bullet"/>
      <w:lvlText w:val=""/>
      <w:lvlJc w:val="left"/>
      <w:pPr>
        <w:tabs>
          <w:tab w:val="num" w:pos="0"/>
        </w:tabs>
        <w:ind w:left="2711" w:hanging="155"/>
      </w:pPr>
      <w:rPr>
        <w:rFonts w:ascii="Symbol" w:hAnsi="Symbol" w:cs="Symbol" w:hint="default"/>
      </w:rPr>
    </w:lvl>
    <w:lvl w:ilvl="5">
      <w:start w:val="1"/>
      <w:numFmt w:val="bullet"/>
      <w:lvlText w:val=""/>
      <w:lvlJc w:val="left"/>
      <w:pPr>
        <w:tabs>
          <w:tab w:val="num" w:pos="0"/>
        </w:tabs>
        <w:ind w:left="3352" w:hanging="156"/>
      </w:pPr>
      <w:rPr>
        <w:rFonts w:ascii="Symbol" w:hAnsi="Symbol" w:cs="Symbol" w:hint="default"/>
      </w:rPr>
    </w:lvl>
    <w:lvl w:ilvl="6">
      <w:start w:val="1"/>
      <w:numFmt w:val="bullet"/>
      <w:lvlText w:val=""/>
      <w:lvlJc w:val="left"/>
      <w:pPr>
        <w:tabs>
          <w:tab w:val="num" w:pos="0"/>
        </w:tabs>
        <w:ind w:left="3993" w:hanging="156"/>
      </w:pPr>
      <w:rPr>
        <w:rFonts w:ascii="Symbol" w:hAnsi="Symbol" w:cs="Symbol" w:hint="default"/>
      </w:rPr>
    </w:lvl>
    <w:lvl w:ilvl="7">
      <w:start w:val="1"/>
      <w:numFmt w:val="bullet"/>
      <w:lvlText w:val=""/>
      <w:lvlJc w:val="left"/>
      <w:pPr>
        <w:tabs>
          <w:tab w:val="num" w:pos="0"/>
        </w:tabs>
        <w:ind w:left="4633" w:hanging="156"/>
      </w:pPr>
      <w:rPr>
        <w:rFonts w:ascii="Symbol" w:hAnsi="Symbol" w:cs="Symbol" w:hint="default"/>
      </w:rPr>
    </w:lvl>
    <w:lvl w:ilvl="8">
      <w:start w:val="1"/>
      <w:numFmt w:val="bullet"/>
      <w:lvlText w:val=""/>
      <w:lvlJc w:val="left"/>
      <w:pPr>
        <w:tabs>
          <w:tab w:val="num" w:pos="0"/>
        </w:tabs>
        <w:ind w:left="5274" w:hanging="156"/>
      </w:pPr>
      <w:rPr>
        <w:rFonts w:ascii="Symbol" w:hAnsi="Symbol" w:cs="Symbol" w:hint="default"/>
      </w:rPr>
    </w:lvl>
  </w:abstractNum>
  <w:abstractNum w:abstractNumId="109" w15:restartNumberingAfterBreak="0">
    <w:nsid w:val="3F5B4DD5"/>
    <w:multiLevelType w:val="multilevel"/>
    <w:tmpl w:val="68DC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FD759CF"/>
    <w:multiLevelType w:val="multilevel"/>
    <w:tmpl w:val="2A3CA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2F1EE8"/>
    <w:multiLevelType w:val="multilevel"/>
    <w:tmpl w:val="C868E958"/>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12" w15:restartNumberingAfterBreak="0">
    <w:nsid w:val="436A6F1E"/>
    <w:multiLevelType w:val="multilevel"/>
    <w:tmpl w:val="50F05B6C"/>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113" w15:restartNumberingAfterBreak="0">
    <w:nsid w:val="43973E5E"/>
    <w:multiLevelType w:val="multilevel"/>
    <w:tmpl w:val="9D207530"/>
    <w:lvl w:ilvl="0">
      <w:start w:val="1"/>
      <w:numFmt w:val="bullet"/>
      <w:lvlText w:val="-"/>
      <w:lvlJc w:val="left"/>
      <w:pPr>
        <w:tabs>
          <w:tab w:val="num" w:pos="0"/>
        </w:tabs>
        <w:ind w:left="107" w:hanging="250"/>
      </w:pPr>
      <w:rPr>
        <w:rFonts w:ascii="Times New Roman" w:hAnsi="Times New Roman" w:cs="Times New Roman" w:hint="default"/>
        <w:sz w:val="24"/>
        <w:szCs w:val="24"/>
      </w:rPr>
    </w:lvl>
    <w:lvl w:ilvl="1">
      <w:start w:val="1"/>
      <w:numFmt w:val="bullet"/>
      <w:lvlText w:val=""/>
      <w:lvlJc w:val="left"/>
      <w:pPr>
        <w:tabs>
          <w:tab w:val="num" w:pos="0"/>
        </w:tabs>
        <w:ind w:left="740" w:hanging="250"/>
      </w:pPr>
      <w:rPr>
        <w:rFonts w:ascii="Symbol" w:hAnsi="Symbol" w:cs="Symbol" w:hint="default"/>
      </w:rPr>
    </w:lvl>
    <w:lvl w:ilvl="2">
      <w:start w:val="1"/>
      <w:numFmt w:val="bullet"/>
      <w:lvlText w:val=""/>
      <w:lvlJc w:val="left"/>
      <w:pPr>
        <w:tabs>
          <w:tab w:val="num" w:pos="0"/>
        </w:tabs>
        <w:ind w:left="1381" w:hanging="250"/>
      </w:pPr>
      <w:rPr>
        <w:rFonts w:ascii="Symbol" w:hAnsi="Symbol" w:cs="Symbol" w:hint="default"/>
      </w:rPr>
    </w:lvl>
    <w:lvl w:ilvl="3">
      <w:start w:val="1"/>
      <w:numFmt w:val="bullet"/>
      <w:lvlText w:val=""/>
      <w:lvlJc w:val="left"/>
      <w:pPr>
        <w:tabs>
          <w:tab w:val="num" w:pos="0"/>
        </w:tabs>
        <w:ind w:left="2022" w:hanging="250"/>
      </w:pPr>
      <w:rPr>
        <w:rFonts w:ascii="Symbol" w:hAnsi="Symbol" w:cs="Symbol" w:hint="default"/>
      </w:rPr>
    </w:lvl>
    <w:lvl w:ilvl="4">
      <w:start w:val="1"/>
      <w:numFmt w:val="bullet"/>
      <w:lvlText w:val=""/>
      <w:lvlJc w:val="left"/>
      <w:pPr>
        <w:tabs>
          <w:tab w:val="num" w:pos="0"/>
        </w:tabs>
        <w:ind w:left="2662" w:hanging="250"/>
      </w:pPr>
      <w:rPr>
        <w:rFonts w:ascii="Symbol" w:hAnsi="Symbol" w:cs="Symbol" w:hint="default"/>
      </w:rPr>
    </w:lvl>
    <w:lvl w:ilvl="5">
      <w:start w:val="1"/>
      <w:numFmt w:val="bullet"/>
      <w:lvlText w:val=""/>
      <w:lvlJc w:val="left"/>
      <w:pPr>
        <w:tabs>
          <w:tab w:val="num" w:pos="0"/>
        </w:tabs>
        <w:ind w:left="3303" w:hanging="250"/>
      </w:pPr>
      <w:rPr>
        <w:rFonts w:ascii="Symbol" w:hAnsi="Symbol" w:cs="Symbol" w:hint="default"/>
      </w:rPr>
    </w:lvl>
    <w:lvl w:ilvl="6">
      <w:start w:val="1"/>
      <w:numFmt w:val="bullet"/>
      <w:lvlText w:val=""/>
      <w:lvlJc w:val="left"/>
      <w:pPr>
        <w:tabs>
          <w:tab w:val="num" w:pos="0"/>
        </w:tabs>
        <w:ind w:left="3944" w:hanging="250"/>
      </w:pPr>
      <w:rPr>
        <w:rFonts w:ascii="Symbol" w:hAnsi="Symbol" w:cs="Symbol" w:hint="default"/>
      </w:rPr>
    </w:lvl>
    <w:lvl w:ilvl="7">
      <w:start w:val="1"/>
      <w:numFmt w:val="bullet"/>
      <w:lvlText w:val=""/>
      <w:lvlJc w:val="left"/>
      <w:pPr>
        <w:tabs>
          <w:tab w:val="num" w:pos="0"/>
        </w:tabs>
        <w:ind w:left="4584" w:hanging="250"/>
      </w:pPr>
      <w:rPr>
        <w:rFonts w:ascii="Symbol" w:hAnsi="Symbol" w:cs="Symbol" w:hint="default"/>
      </w:rPr>
    </w:lvl>
    <w:lvl w:ilvl="8">
      <w:start w:val="1"/>
      <w:numFmt w:val="bullet"/>
      <w:lvlText w:val=""/>
      <w:lvlJc w:val="left"/>
      <w:pPr>
        <w:tabs>
          <w:tab w:val="num" w:pos="0"/>
        </w:tabs>
        <w:ind w:left="5225" w:hanging="250"/>
      </w:pPr>
      <w:rPr>
        <w:rFonts w:ascii="Symbol" w:hAnsi="Symbol" w:cs="Symbol" w:hint="default"/>
      </w:rPr>
    </w:lvl>
  </w:abstractNum>
  <w:abstractNum w:abstractNumId="114" w15:restartNumberingAfterBreak="0">
    <w:nsid w:val="440C46DC"/>
    <w:multiLevelType w:val="multilevel"/>
    <w:tmpl w:val="5F34BE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65074F"/>
    <w:multiLevelType w:val="multilevel"/>
    <w:tmpl w:val="030C1D86"/>
    <w:lvl w:ilvl="0">
      <w:start w:val="11"/>
      <w:numFmt w:val="decimal"/>
      <w:lvlText w:val="%1."/>
      <w:lvlJc w:val="left"/>
      <w:pPr>
        <w:tabs>
          <w:tab w:val="num" w:pos="0"/>
        </w:tabs>
        <w:ind w:left="468" w:hanging="360"/>
      </w:pPr>
      <w:rPr>
        <w:rFonts w:ascii="Times New Roman" w:eastAsia="Times New Roman" w:hAnsi="Times New Roman" w:cs="Times New Roman"/>
        <w:b/>
        <w:sz w:val="24"/>
        <w:szCs w:val="24"/>
      </w:rPr>
    </w:lvl>
    <w:lvl w:ilvl="1">
      <w:start w:val="1"/>
      <w:numFmt w:val="decimal"/>
      <w:lvlText w:val="%1.%2."/>
      <w:lvlJc w:val="left"/>
      <w:pPr>
        <w:tabs>
          <w:tab w:val="num" w:pos="0"/>
        </w:tabs>
        <w:ind w:left="108" w:hanging="540"/>
      </w:pPr>
      <w:rPr>
        <w:rFonts w:ascii="Times New Roman" w:eastAsia="Times New Roman" w:hAnsi="Times New Roman" w:cs="Times New Roman"/>
        <w:sz w:val="24"/>
        <w:szCs w:val="24"/>
      </w:rPr>
    </w:lvl>
    <w:lvl w:ilvl="2">
      <w:start w:val="1"/>
      <w:numFmt w:val="bullet"/>
      <w:lvlText w:val=""/>
      <w:lvlJc w:val="left"/>
      <w:pPr>
        <w:tabs>
          <w:tab w:val="num" w:pos="0"/>
        </w:tabs>
        <w:ind w:left="1174" w:hanging="540"/>
      </w:pPr>
      <w:rPr>
        <w:rFonts w:ascii="Symbol" w:hAnsi="Symbol" w:cs="Symbol" w:hint="default"/>
      </w:rPr>
    </w:lvl>
    <w:lvl w:ilvl="3">
      <w:start w:val="1"/>
      <w:numFmt w:val="bullet"/>
      <w:lvlText w:val=""/>
      <w:lvlJc w:val="left"/>
      <w:pPr>
        <w:tabs>
          <w:tab w:val="num" w:pos="0"/>
        </w:tabs>
        <w:ind w:left="1888" w:hanging="540"/>
      </w:pPr>
      <w:rPr>
        <w:rFonts w:ascii="Symbol" w:hAnsi="Symbol" w:cs="Symbol" w:hint="default"/>
      </w:rPr>
    </w:lvl>
    <w:lvl w:ilvl="4">
      <w:start w:val="1"/>
      <w:numFmt w:val="bullet"/>
      <w:lvlText w:val=""/>
      <w:lvlJc w:val="left"/>
      <w:pPr>
        <w:tabs>
          <w:tab w:val="num" w:pos="0"/>
        </w:tabs>
        <w:ind w:left="2602" w:hanging="540"/>
      </w:pPr>
      <w:rPr>
        <w:rFonts w:ascii="Symbol" w:hAnsi="Symbol" w:cs="Symbol" w:hint="default"/>
      </w:rPr>
    </w:lvl>
    <w:lvl w:ilvl="5">
      <w:start w:val="1"/>
      <w:numFmt w:val="bullet"/>
      <w:lvlText w:val=""/>
      <w:lvlJc w:val="left"/>
      <w:pPr>
        <w:tabs>
          <w:tab w:val="num" w:pos="0"/>
        </w:tabs>
        <w:ind w:left="3316" w:hanging="540"/>
      </w:pPr>
      <w:rPr>
        <w:rFonts w:ascii="Symbol" w:hAnsi="Symbol" w:cs="Symbol" w:hint="default"/>
      </w:rPr>
    </w:lvl>
    <w:lvl w:ilvl="6">
      <w:start w:val="1"/>
      <w:numFmt w:val="bullet"/>
      <w:lvlText w:val=""/>
      <w:lvlJc w:val="left"/>
      <w:pPr>
        <w:tabs>
          <w:tab w:val="num" w:pos="0"/>
        </w:tabs>
        <w:ind w:left="4030" w:hanging="540"/>
      </w:pPr>
      <w:rPr>
        <w:rFonts w:ascii="Symbol" w:hAnsi="Symbol" w:cs="Symbol" w:hint="default"/>
      </w:rPr>
    </w:lvl>
    <w:lvl w:ilvl="7">
      <w:start w:val="1"/>
      <w:numFmt w:val="bullet"/>
      <w:lvlText w:val=""/>
      <w:lvlJc w:val="left"/>
      <w:pPr>
        <w:tabs>
          <w:tab w:val="num" w:pos="0"/>
        </w:tabs>
        <w:ind w:left="4744" w:hanging="540"/>
      </w:pPr>
      <w:rPr>
        <w:rFonts w:ascii="Symbol" w:hAnsi="Symbol" w:cs="Symbol" w:hint="default"/>
      </w:rPr>
    </w:lvl>
    <w:lvl w:ilvl="8">
      <w:start w:val="1"/>
      <w:numFmt w:val="bullet"/>
      <w:lvlText w:val=""/>
      <w:lvlJc w:val="left"/>
      <w:pPr>
        <w:tabs>
          <w:tab w:val="num" w:pos="0"/>
        </w:tabs>
        <w:ind w:left="5458" w:hanging="540"/>
      </w:pPr>
      <w:rPr>
        <w:rFonts w:ascii="Symbol" w:hAnsi="Symbol" w:cs="Symbol" w:hint="default"/>
      </w:rPr>
    </w:lvl>
  </w:abstractNum>
  <w:abstractNum w:abstractNumId="116" w15:restartNumberingAfterBreak="0">
    <w:nsid w:val="457600DA"/>
    <w:multiLevelType w:val="multilevel"/>
    <w:tmpl w:val="BDF29E82"/>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117" w15:restartNumberingAfterBreak="0">
    <w:nsid w:val="463A7437"/>
    <w:multiLevelType w:val="multilevel"/>
    <w:tmpl w:val="51A6A15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8" w15:restartNumberingAfterBreak="0">
    <w:nsid w:val="474D19D5"/>
    <w:multiLevelType w:val="multilevel"/>
    <w:tmpl w:val="49966E42"/>
    <w:lvl w:ilvl="0">
      <w:start w:val="9"/>
      <w:numFmt w:val="decimal"/>
      <w:lvlText w:val="%1."/>
      <w:lvlJc w:val="left"/>
      <w:pPr>
        <w:tabs>
          <w:tab w:val="num" w:pos="0"/>
        </w:tabs>
        <w:ind w:left="108" w:hanging="300"/>
      </w:pPr>
      <w:rPr>
        <w:rFonts w:ascii="Times New Roman" w:eastAsia="Times New Roman" w:hAnsi="Times New Roman" w:cs="Times New Roman"/>
        <w:b/>
        <w:sz w:val="24"/>
        <w:szCs w:val="24"/>
      </w:r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bullet"/>
      <w:lvlText w:val=""/>
      <w:lvlJc w:val="left"/>
      <w:pPr>
        <w:tabs>
          <w:tab w:val="num" w:pos="0"/>
        </w:tabs>
        <w:ind w:left="1457" w:hanging="420"/>
      </w:pPr>
      <w:rPr>
        <w:rFonts w:ascii="Symbol" w:hAnsi="Symbol" w:cs="Symbol" w:hint="default"/>
      </w:rPr>
    </w:lvl>
    <w:lvl w:ilvl="3">
      <w:start w:val="1"/>
      <w:numFmt w:val="bullet"/>
      <w:lvlText w:val=""/>
      <w:lvlJc w:val="left"/>
      <w:pPr>
        <w:tabs>
          <w:tab w:val="num" w:pos="0"/>
        </w:tabs>
        <w:ind w:left="2135" w:hanging="420"/>
      </w:pPr>
      <w:rPr>
        <w:rFonts w:ascii="Symbol" w:hAnsi="Symbol" w:cs="Symbol" w:hint="default"/>
      </w:rPr>
    </w:lvl>
    <w:lvl w:ilvl="4">
      <w:start w:val="1"/>
      <w:numFmt w:val="bullet"/>
      <w:lvlText w:val=""/>
      <w:lvlJc w:val="left"/>
      <w:pPr>
        <w:tabs>
          <w:tab w:val="num" w:pos="0"/>
        </w:tabs>
        <w:ind w:left="2814" w:hanging="420"/>
      </w:pPr>
      <w:rPr>
        <w:rFonts w:ascii="Symbol" w:hAnsi="Symbol" w:cs="Symbol" w:hint="default"/>
      </w:rPr>
    </w:lvl>
    <w:lvl w:ilvl="5">
      <w:start w:val="1"/>
      <w:numFmt w:val="bullet"/>
      <w:lvlText w:val=""/>
      <w:lvlJc w:val="left"/>
      <w:pPr>
        <w:tabs>
          <w:tab w:val="num" w:pos="0"/>
        </w:tabs>
        <w:ind w:left="3493" w:hanging="420"/>
      </w:pPr>
      <w:rPr>
        <w:rFonts w:ascii="Symbol" w:hAnsi="Symbol" w:cs="Symbol" w:hint="default"/>
      </w:rPr>
    </w:lvl>
    <w:lvl w:ilvl="6">
      <w:start w:val="1"/>
      <w:numFmt w:val="bullet"/>
      <w:lvlText w:val=""/>
      <w:lvlJc w:val="left"/>
      <w:pPr>
        <w:tabs>
          <w:tab w:val="num" w:pos="0"/>
        </w:tabs>
        <w:ind w:left="4171" w:hanging="420"/>
      </w:pPr>
      <w:rPr>
        <w:rFonts w:ascii="Symbol" w:hAnsi="Symbol" w:cs="Symbol" w:hint="default"/>
      </w:rPr>
    </w:lvl>
    <w:lvl w:ilvl="7">
      <w:start w:val="1"/>
      <w:numFmt w:val="bullet"/>
      <w:lvlText w:val=""/>
      <w:lvlJc w:val="left"/>
      <w:pPr>
        <w:tabs>
          <w:tab w:val="num" w:pos="0"/>
        </w:tabs>
        <w:ind w:left="4850" w:hanging="420"/>
      </w:pPr>
      <w:rPr>
        <w:rFonts w:ascii="Symbol" w:hAnsi="Symbol" w:cs="Symbol" w:hint="default"/>
      </w:rPr>
    </w:lvl>
    <w:lvl w:ilvl="8">
      <w:start w:val="1"/>
      <w:numFmt w:val="bullet"/>
      <w:lvlText w:val=""/>
      <w:lvlJc w:val="left"/>
      <w:pPr>
        <w:tabs>
          <w:tab w:val="num" w:pos="0"/>
        </w:tabs>
        <w:ind w:left="5528" w:hanging="420"/>
      </w:pPr>
      <w:rPr>
        <w:rFonts w:ascii="Symbol" w:hAnsi="Symbol" w:cs="Symbol" w:hint="default"/>
      </w:rPr>
    </w:lvl>
  </w:abstractNum>
  <w:abstractNum w:abstractNumId="119" w15:restartNumberingAfterBreak="0">
    <w:nsid w:val="47D3270A"/>
    <w:multiLevelType w:val="multilevel"/>
    <w:tmpl w:val="AE7EBD04"/>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120" w15:restartNumberingAfterBreak="0">
    <w:nsid w:val="48081369"/>
    <w:multiLevelType w:val="multilevel"/>
    <w:tmpl w:val="C2C82750"/>
    <w:lvl w:ilvl="0">
      <w:start w:val="1"/>
      <w:numFmt w:val="bullet"/>
      <w:lvlText w:val="-"/>
      <w:lvlJc w:val="left"/>
      <w:pPr>
        <w:tabs>
          <w:tab w:val="num" w:pos="0"/>
        </w:tabs>
        <w:ind w:left="247" w:hanging="140"/>
      </w:pPr>
      <w:rPr>
        <w:rFonts w:ascii="Times New Roman" w:hAnsi="Times New Roman" w:cs="Times New Roman" w:hint="default"/>
        <w:sz w:val="24"/>
        <w:szCs w:val="24"/>
      </w:rPr>
    </w:lvl>
    <w:lvl w:ilvl="1">
      <w:start w:val="1"/>
      <w:numFmt w:val="bullet"/>
      <w:lvlText w:val=""/>
      <w:lvlJc w:val="left"/>
      <w:pPr>
        <w:tabs>
          <w:tab w:val="num" w:pos="0"/>
        </w:tabs>
        <w:ind w:left="824" w:hanging="140"/>
      </w:pPr>
      <w:rPr>
        <w:rFonts w:ascii="Symbol" w:hAnsi="Symbol" w:cs="Symbol" w:hint="default"/>
      </w:rPr>
    </w:lvl>
    <w:lvl w:ilvl="2">
      <w:start w:val="1"/>
      <w:numFmt w:val="bullet"/>
      <w:lvlText w:val=""/>
      <w:lvlJc w:val="left"/>
      <w:pPr>
        <w:tabs>
          <w:tab w:val="num" w:pos="0"/>
        </w:tabs>
        <w:ind w:left="1408" w:hanging="140"/>
      </w:pPr>
      <w:rPr>
        <w:rFonts w:ascii="Symbol" w:hAnsi="Symbol" w:cs="Symbol" w:hint="default"/>
      </w:rPr>
    </w:lvl>
    <w:lvl w:ilvl="3">
      <w:start w:val="1"/>
      <w:numFmt w:val="bullet"/>
      <w:lvlText w:val=""/>
      <w:lvlJc w:val="left"/>
      <w:pPr>
        <w:tabs>
          <w:tab w:val="num" w:pos="0"/>
        </w:tabs>
        <w:ind w:left="1992" w:hanging="140"/>
      </w:pPr>
      <w:rPr>
        <w:rFonts w:ascii="Symbol" w:hAnsi="Symbol" w:cs="Symbol" w:hint="default"/>
      </w:rPr>
    </w:lvl>
    <w:lvl w:ilvl="4">
      <w:start w:val="1"/>
      <w:numFmt w:val="bullet"/>
      <w:lvlText w:val=""/>
      <w:lvlJc w:val="left"/>
      <w:pPr>
        <w:tabs>
          <w:tab w:val="num" w:pos="0"/>
        </w:tabs>
        <w:ind w:left="2576" w:hanging="140"/>
      </w:pPr>
      <w:rPr>
        <w:rFonts w:ascii="Symbol" w:hAnsi="Symbol" w:cs="Symbol" w:hint="default"/>
      </w:rPr>
    </w:lvl>
    <w:lvl w:ilvl="5">
      <w:start w:val="1"/>
      <w:numFmt w:val="bullet"/>
      <w:lvlText w:val=""/>
      <w:lvlJc w:val="left"/>
      <w:pPr>
        <w:tabs>
          <w:tab w:val="num" w:pos="0"/>
        </w:tabs>
        <w:ind w:left="3161" w:hanging="140"/>
      </w:pPr>
      <w:rPr>
        <w:rFonts w:ascii="Symbol" w:hAnsi="Symbol" w:cs="Symbol" w:hint="default"/>
      </w:rPr>
    </w:lvl>
    <w:lvl w:ilvl="6">
      <w:start w:val="1"/>
      <w:numFmt w:val="bullet"/>
      <w:lvlText w:val=""/>
      <w:lvlJc w:val="left"/>
      <w:pPr>
        <w:tabs>
          <w:tab w:val="num" w:pos="0"/>
        </w:tabs>
        <w:ind w:left="3745" w:hanging="140"/>
      </w:pPr>
      <w:rPr>
        <w:rFonts w:ascii="Symbol" w:hAnsi="Symbol" w:cs="Symbol" w:hint="default"/>
      </w:rPr>
    </w:lvl>
    <w:lvl w:ilvl="7">
      <w:start w:val="1"/>
      <w:numFmt w:val="bullet"/>
      <w:lvlText w:val=""/>
      <w:lvlJc w:val="left"/>
      <w:pPr>
        <w:tabs>
          <w:tab w:val="num" w:pos="0"/>
        </w:tabs>
        <w:ind w:left="4329" w:hanging="140"/>
      </w:pPr>
      <w:rPr>
        <w:rFonts w:ascii="Symbol" w:hAnsi="Symbol" w:cs="Symbol" w:hint="default"/>
      </w:rPr>
    </w:lvl>
    <w:lvl w:ilvl="8">
      <w:start w:val="1"/>
      <w:numFmt w:val="bullet"/>
      <w:lvlText w:val=""/>
      <w:lvlJc w:val="left"/>
      <w:pPr>
        <w:tabs>
          <w:tab w:val="num" w:pos="0"/>
        </w:tabs>
        <w:ind w:left="4913" w:hanging="140"/>
      </w:pPr>
      <w:rPr>
        <w:rFonts w:ascii="Symbol" w:hAnsi="Symbol" w:cs="Symbol" w:hint="default"/>
      </w:rPr>
    </w:lvl>
  </w:abstractNum>
  <w:abstractNum w:abstractNumId="121" w15:restartNumberingAfterBreak="0">
    <w:nsid w:val="493E0E3C"/>
    <w:multiLevelType w:val="multilevel"/>
    <w:tmpl w:val="AFA84E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8530E3"/>
    <w:multiLevelType w:val="multilevel"/>
    <w:tmpl w:val="4600C024"/>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23" w15:restartNumberingAfterBreak="0">
    <w:nsid w:val="4A532625"/>
    <w:multiLevelType w:val="multilevel"/>
    <w:tmpl w:val="3626CC58"/>
    <w:lvl w:ilvl="0">
      <w:start w:val="1"/>
      <w:numFmt w:val="bullet"/>
      <w:lvlText w:val="-"/>
      <w:lvlJc w:val="left"/>
      <w:pPr>
        <w:tabs>
          <w:tab w:val="num" w:pos="0"/>
        </w:tabs>
        <w:ind w:left="468" w:hanging="361"/>
      </w:pPr>
      <w:rPr>
        <w:rFonts w:ascii="Times New Roman" w:hAnsi="Times New Roman" w:cs="Times New Roman" w:hint="default"/>
        <w:sz w:val="24"/>
        <w:szCs w:val="24"/>
      </w:rPr>
    </w:lvl>
    <w:lvl w:ilvl="1">
      <w:start w:val="1"/>
      <w:numFmt w:val="bullet"/>
      <w:lvlText w:val=""/>
      <w:lvlJc w:val="left"/>
      <w:pPr>
        <w:tabs>
          <w:tab w:val="num" w:pos="0"/>
        </w:tabs>
        <w:ind w:left="1235" w:hanging="361"/>
      </w:pPr>
      <w:rPr>
        <w:rFonts w:ascii="Symbol" w:hAnsi="Symbol" w:cs="Symbol" w:hint="default"/>
      </w:rPr>
    </w:lvl>
    <w:lvl w:ilvl="2">
      <w:start w:val="1"/>
      <w:numFmt w:val="bullet"/>
      <w:lvlText w:val=""/>
      <w:lvlJc w:val="left"/>
      <w:pPr>
        <w:tabs>
          <w:tab w:val="num" w:pos="0"/>
        </w:tabs>
        <w:ind w:left="2010" w:hanging="361"/>
      </w:pPr>
      <w:rPr>
        <w:rFonts w:ascii="Symbol" w:hAnsi="Symbol" w:cs="Symbol" w:hint="default"/>
      </w:rPr>
    </w:lvl>
    <w:lvl w:ilvl="3">
      <w:start w:val="1"/>
      <w:numFmt w:val="bullet"/>
      <w:lvlText w:val=""/>
      <w:lvlJc w:val="left"/>
      <w:pPr>
        <w:tabs>
          <w:tab w:val="num" w:pos="0"/>
        </w:tabs>
        <w:ind w:left="2785" w:hanging="361"/>
      </w:pPr>
      <w:rPr>
        <w:rFonts w:ascii="Symbol" w:hAnsi="Symbol" w:cs="Symbol" w:hint="default"/>
      </w:rPr>
    </w:lvl>
    <w:lvl w:ilvl="4">
      <w:start w:val="1"/>
      <w:numFmt w:val="bullet"/>
      <w:lvlText w:val=""/>
      <w:lvlJc w:val="left"/>
      <w:pPr>
        <w:tabs>
          <w:tab w:val="num" w:pos="0"/>
        </w:tabs>
        <w:ind w:left="3560" w:hanging="361"/>
      </w:pPr>
      <w:rPr>
        <w:rFonts w:ascii="Symbol" w:hAnsi="Symbol" w:cs="Symbol" w:hint="default"/>
      </w:rPr>
    </w:lvl>
    <w:lvl w:ilvl="5">
      <w:start w:val="1"/>
      <w:numFmt w:val="bullet"/>
      <w:lvlText w:val=""/>
      <w:lvlJc w:val="left"/>
      <w:pPr>
        <w:tabs>
          <w:tab w:val="num" w:pos="0"/>
        </w:tabs>
        <w:ind w:left="4335" w:hanging="361"/>
      </w:pPr>
      <w:rPr>
        <w:rFonts w:ascii="Symbol" w:hAnsi="Symbol" w:cs="Symbol" w:hint="default"/>
      </w:rPr>
    </w:lvl>
    <w:lvl w:ilvl="6">
      <w:start w:val="1"/>
      <w:numFmt w:val="bullet"/>
      <w:lvlText w:val=""/>
      <w:lvlJc w:val="left"/>
      <w:pPr>
        <w:tabs>
          <w:tab w:val="num" w:pos="0"/>
        </w:tabs>
        <w:ind w:left="5110" w:hanging="361"/>
      </w:pPr>
      <w:rPr>
        <w:rFonts w:ascii="Symbol" w:hAnsi="Symbol" w:cs="Symbol" w:hint="default"/>
      </w:rPr>
    </w:lvl>
    <w:lvl w:ilvl="7">
      <w:start w:val="1"/>
      <w:numFmt w:val="bullet"/>
      <w:lvlText w:val=""/>
      <w:lvlJc w:val="left"/>
      <w:pPr>
        <w:tabs>
          <w:tab w:val="num" w:pos="0"/>
        </w:tabs>
        <w:ind w:left="5885" w:hanging="361"/>
      </w:pPr>
      <w:rPr>
        <w:rFonts w:ascii="Symbol" w:hAnsi="Symbol" w:cs="Symbol" w:hint="default"/>
      </w:rPr>
    </w:lvl>
    <w:lvl w:ilvl="8">
      <w:start w:val="1"/>
      <w:numFmt w:val="bullet"/>
      <w:lvlText w:val=""/>
      <w:lvlJc w:val="left"/>
      <w:pPr>
        <w:tabs>
          <w:tab w:val="num" w:pos="0"/>
        </w:tabs>
        <w:ind w:left="6660" w:hanging="361"/>
      </w:pPr>
      <w:rPr>
        <w:rFonts w:ascii="Symbol" w:hAnsi="Symbol" w:cs="Symbol" w:hint="default"/>
      </w:rPr>
    </w:lvl>
  </w:abstractNum>
  <w:abstractNum w:abstractNumId="124" w15:restartNumberingAfterBreak="0">
    <w:nsid w:val="4AC05C15"/>
    <w:multiLevelType w:val="multilevel"/>
    <w:tmpl w:val="DB001606"/>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25" w15:restartNumberingAfterBreak="0">
    <w:nsid w:val="4B6538E3"/>
    <w:multiLevelType w:val="multilevel"/>
    <w:tmpl w:val="240888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F19CB"/>
    <w:multiLevelType w:val="multilevel"/>
    <w:tmpl w:val="83643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D02A5F"/>
    <w:multiLevelType w:val="multilevel"/>
    <w:tmpl w:val="81922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CC84A00"/>
    <w:multiLevelType w:val="multilevel"/>
    <w:tmpl w:val="39B661BC"/>
    <w:lvl w:ilvl="0">
      <w:start w:val="2"/>
      <w:numFmt w:val="decimal"/>
      <w:lvlText w:val="%1"/>
      <w:lvlJc w:val="left"/>
      <w:pPr>
        <w:tabs>
          <w:tab w:val="num" w:pos="0"/>
        </w:tabs>
        <w:ind w:left="108" w:hanging="420"/>
      </w:pPr>
    </w:lvl>
    <w:lvl w:ilvl="1">
      <w:start w:val="1"/>
      <w:numFmt w:val="decimal"/>
      <w:lvlText w:val="%1.%2."/>
      <w:lvlJc w:val="left"/>
      <w:pPr>
        <w:tabs>
          <w:tab w:val="num" w:pos="0"/>
        </w:tabs>
        <w:ind w:left="108" w:hanging="420"/>
      </w:pPr>
      <w:rPr>
        <w:rFonts w:ascii="Times New Roman" w:eastAsia="Times New Roman" w:hAnsi="Times New Roman" w:cs="Times New Roman"/>
        <w:sz w:val="24"/>
        <w:szCs w:val="24"/>
      </w:rPr>
    </w:lvl>
    <w:lvl w:ilvl="2">
      <w:start w:val="1"/>
      <w:numFmt w:val="decimal"/>
      <w:lvlText w:val="%1.%2.%3."/>
      <w:lvlJc w:val="left"/>
      <w:pPr>
        <w:tabs>
          <w:tab w:val="num" w:pos="0"/>
        </w:tabs>
        <w:ind w:left="108" w:hanging="601"/>
      </w:pPr>
      <w:rPr>
        <w:rFonts w:ascii="Times New Roman" w:eastAsia="Times New Roman" w:hAnsi="Times New Roman" w:cs="Times New Roman"/>
        <w:sz w:val="24"/>
        <w:szCs w:val="24"/>
      </w:rPr>
    </w:lvl>
    <w:lvl w:ilvl="3">
      <w:start w:val="1"/>
      <w:numFmt w:val="bullet"/>
      <w:lvlText w:val=""/>
      <w:lvlJc w:val="left"/>
      <w:pPr>
        <w:tabs>
          <w:tab w:val="num" w:pos="0"/>
        </w:tabs>
        <w:ind w:left="2074" w:hanging="601"/>
      </w:pPr>
      <w:rPr>
        <w:rFonts w:ascii="Symbol" w:hAnsi="Symbol" w:cs="Symbol" w:hint="default"/>
      </w:rPr>
    </w:lvl>
    <w:lvl w:ilvl="4">
      <w:start w:val="1"/>
      <w:numFmt w:val="bullet"/>
      <w:lvlText w:val=""/>
      <w:lvlJc w:val="left"/>
      <w:pPr>
        <w:tabs>
          <w:tab w:val="num" w:pos="0"/>
        </w:tabs>
        <w:ind w:left="2762" w:hanging="601"/>
      </w:pPr>
      <w:rPr>
        <w:rFonts w:ascii="Symbol" w:hAnsi="Symbol" w:cs="Symbol" w:hint="default"/>
      </w:rPr>
    </w:lvl>
    <w:lvl w:ilvl="5">
      <w:start w:val="1"/>
      <w:numFmt w:val="bullet"/>
      <w:lvlText w:val=""/>
      <w:lvlJc w:val="left"/>
      <w:pPr>
        <w:tabs>
          <w:tab w:val="num" w:pos="0"/>
        </w:tabs>
        <w:ind w:left="3449" w:hanging="601"/>
      </w:pPr>
      <w:rPr>
        <w:rFonts w:ascii="Symbol" w:hAnsi="Symbol" w:cs="Symbol" w:hint="default"/>
      </w:rPr>
    </w:lvl>
    <w:lvl w:ilvl="6">
      <w:start w:val="1"/>
      <w:numFmt w:val="bullet"/>
      <w:lvlText w:val=""/>
      <w:lvlJc w:val="left"/>
      <w:pPr>
        <w:tabs>
          <w:tab w:val="num" w:pos="0"/>
        </w:tabs>
        <w:ind w:left="4136" w:hanging="601"/>
      </w:pPr>
      <w:rPr>
        <w:rFonts w:ascii="Symbol" w:hAnsi="Symbol" w:cs="Symbol" w:hint="default"/>
      </w:rPr>
    </w:lvl>
    <w:lvl w:ilvl="7">
      <w:start w:val="1"/>
      <w:numFmt w:val="bullet"/>
      <w:lvlText w:val=""/>
      <w:lvlJc w:val="left"/>
      <w:pPr>
        <w:tabs>
          <w:tab w:val="num" w:pos="0"/>
        </w:tabs>
        <w:ind w:left="4824" w:hanging="601"/>
      </w:pPr>
      <w:rPr>
        <w:rFonts w:ascii="Symbol" w:hAnsi="Symbol" w:cs="Symbol" w:hint="default"/>
      </w:rPr>
    </w:lvl>
    <w:lvl w:ilvl="8">
      <w:start w:val="1"/>
      <w:numFmt w:val="bullet"/>
      <w:lvlText w:val=""/>
      <w:lvlJc w:val="left"/>
      <w:pPr>
        <w:tabs>
          <w:tab w:val="num" w:pos="0"/>
        </w:tabs>
        <w:ind w:left="5511" w:hanging="601"/>
      </w:pPr>
      <w:rPr>
        <w:rFonts w:ascii="Symbol" w:hAnsi="Symbol" w:cs="Symbol" w:hint="default"/>
      </w:rPr>
    </w:lvl>
  </w:abstractNum>
  <w:abstractNum w:abstractNumId="129" w15:restartNumberingAfterBreak="0">
    <w:nsid w:val="4DA7536E"/>
    <w:multiLevelType w:val="multilevel"/>
    <w:tmpl w:val="F77AA97A"/>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683" w:hanging="140"/>
      </w:pPr>
      <w:rPr>
        <w:rFonts w:ascii="Symbol" w:hAnsi="Symbol" w:cs="Symbol" w:hint="default"/>
      </w:rPr>
    </w:lvl>
    <w:lvl w:ilvl="2">
      <w:start w:val="1"/>
      <w:numFmt w:val="bullet"/>
      <w:lvlText w:val=""/>
      <w:lvlJc w:val="left"/>
      <w:pPr>
        <w:tabs>
          <w:tab w:val="num" w:pos="0"/>
        </w:tabs>
        <w:ind w:left="1267" w:hanging="140"/>
      </w:pPr>
      <w:rPr>
        <w:rFonts w:ascii="Symbol" w:hAnsi="Symbol" w:cs="Symbol" w:hint="default"/>
      </w:rPr>
    </w:lvl>
    <w:lvl w:ilvl="3">
      <w:start w:val="1"/>
      <w:numFmt w:val="bullet"/>
      <w:lvlText w:val=""/>
      <w:lvlJc w:val="left"/>
      <w:pPr>
        <w:tabs>
          <w:tab w:val="num" w:pos="0"/>
        </w:tabs>
        <w:ind w:left="1851" w:hanging="140"/>
      </w:pPr>
      <w:rPr>
        <w:rFonts w:ascii="Symbol" w:hAnsi="Symbol" w:cs="Symbol" w:hint="default"/>
      </w:rPr>
    </w:lvl>
    <w:lvl w:ilvl="4">
      <w:start w:val="1"/>
      <w:numFmt w:val="bullet"/>
      <w:lvlText w:val=""/>
      <w:lvlJc w:val="left"/>
      <w:pPr>
        <w:tabs>
          <w:tab w:val="num" w:pos="0"/>
        </w:tabs>
        <w:ind w:left="2435" w:hanging="140"/>
      </w:pPr>
      <w:rPr>
        <w:rFonts w:ascii="Symbol" w:hAnsi="Symbol" w:cs="Symbol" w:hint="default"/>
      </w:rPr>
    </w:lvl>
    <w:lvl w:ilvl="5">
      <w:start w:val="1"/>
      <w:numFmt w:val="bullet"/>
      <w:lvlText w:val=""/>
      <w:lvlJc w:val="left"/>
      <w:pPr>
        <w:tabs>
          <w:tab w:val="num" w:pos="0"/>
        </w:tabs>
        <w:ind w:left="3019" w:hanging="140"/>
      </w:pPr>
      <w:rPr>
        <w:rFonts w:ascii="Symbol" w:hAnsi="Symbol" w:cs="Symbol" w:hint="default"/>
      </w:rPr>
    </w:lvl>
    <w:lvl w:ilvl="6">
      <w:start w:val="1"/>
      <w:numFmt w:val="bullet"/>
      <w:lvlText w:val=""/>
      <w:lvlJc w:val="left"/>
      <w:pPr>
        <w:tabs>
          <w:tab w:val="num" w:pos="0"/>
        </w:tabs>
        <w:ind w:left="3603" w:hanging="140"/>
      </w:pPr>
      <w:rPr>
        <w:rFonts w:ascii="Symbol" w:hAnsi="Symbol" w:cs="Symbol" w:hint="default"/>
      </w:rPr>
    </w:lvl>
    <w:lvl w:ilvl="7">
      <w:start w:val="1"/>
      <w:numFmt w:val="bullet"/>
      <w:lvlText w:val=""/>
      <w:lvlJc w:val="left"/>
      <w:pPr>
        <w:tabs>
          <w:tab w:val="num" w:pos="0"/>
        </w:tabs>
        <w:ind w:left="4187" w:hanging="140"/>
      </w:pPr>
      <w:rPr>
        <w:rFonts w:ascii="Symbol" w:hAnsi="Symbol" w:cs="Symbol" w:hint="default"/>
      </w:rPr>
    </w:lvl>
    <w:lvl w:ilvl="8">
      <w:start w:val="1"/>
      <w:numFmt w:val="bullet"/>
      <w:lvlText w:val=""/>
      <w:lvlJc w:val="left"/>
      <w:pPr>
        <w:tabs>
          <w:tab w:val="num" w:pos="0"/>
        </w:tabs>
        <w:ind w:left="4771" w:hanging="140"/>
      </w:pPr>
      <w:rPr>
        <w:rFonts w:ascii="Symbol" w:hAnsi="Symbol" w:cs="Symbol" w:hint="default"/>
      </w:rPr>
    </w:lvl>
  </w:abstractNum>
  <w:abstractNum w:abstractNumId="130" w15:restartNumberingAfterBreak="0">
    <w:nsid w:val="4E77686E"/>
    <w:multiLevelType w:val="multilevel"/>
    <w:tmpl w:val="36E437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E886E0B"/>
    <w:multiLevelType w:val="multilevel"/>
    <w:tmpl w:val="FC48F0C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E9A2B03"/>
    <w:multiLevelType w:val="multilevel"/>
    <w:tmpl w:val="A2120E5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33" w15:restartNumberingAfterBreak="0">
    <w:nsid w:val="51171DCF"/>
    <w:multiLevelType w:val="multilevel"/>
    <w:tmpl w:val="902C89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083993"/>
    <w:multiLevelType w:val="multilevel"/>
    <w:tmpl w:val="F03A6BC4"/>
    <w:lvl w:ilvl="0">
      <w:start w:val="1"/>
      <w:numFmt w:val="decimal"/>
      <w:lvlText w:val="%1."/>
      <w:lvlJc w:val="left"/>
      <w:pPr>
        <w:tabs>
          <w:tab w:val="num" w:pos="0"/>
        </w:tabs>
        <w:ind w:left="522" w:firstLine="44"/>
      </w:pPr>
      <w:rPr>
        <w:rFonts w:ascii="Times New Roman" w:eastAsia="Times New Roman" w:hAnsi="Times New Roman" w:cs="Times New Roman"/>
        <w:sz w:val="24"/>
        <w:szCs w:val="24"/>
      </w:rPr>
    </w:lvl>
    <w:lvl w:ilvl="1">
      <w:start w:val="1"/>
      <w:numFmt w:val="bullet"/>
      <w:lvlText w:val=""/>
      <w:lvlJc w:val="left"/>
      <w:pPr>
        <w:tabs>
          <w:tab w:val="num" w:pos="0"/>
        </w:tabs>
        <w:ind w:left="1536" w:hanging="240"/>
      </w:pPr>
      <w:rPr>
        <w:rFonts w:ascii="Symbol" w:hAnsi="Symbol" w:cs="Symbol" w:hint="default"/>
      </w:rPr>
    </w:lvl>
    <w:lvl w:ilvl="2">
      <w:start w:val="1"/>
      <w:numFmt w:val="bullet"/>
      <w:lvlText w:val=""/>
      <w:lvlJc w:val="left"/>
      <w:pPr>
        <w:tabs>
          <w:tab w:val="num" w:pos="0"/>
        </w:tabs>
        <w:ind w:left="2553" w:hanging="240"/>
      </w:pPr>
      <w:rPr>
        <w:rFonts w:ascii="Symbol" w:hAnsi="Symbol" w:cs="Symbol" w:hint="default"/>
      </w:rPr>
    </w:lvl>
    <w:lvl w:ilvl="3">
      <w:start w:val="1"/>
      <w:numFmt w:val="bullet"/>
      <w:lvlText w:val=""/>
      <w:lvlJc w:val="left"/>
      <w:pPr>
        <w:tabs>
          <w:tab w:val="num" w:pos="0"/>
        </w:tabs>
        <w:ind w:left="3569" w:hanging="240"/>
      </w:pPr>
      <w:rPr>
        <w:rFonts w:ascii="Symbol" w:hAnsi="Symbol" w:cs="Symbol" w:hint="default"/>
      </w:rPr>
    </w:lvl>
    <w:lvl w:ilvl="4">
      <w:start w:val="1"/>
      <w:numFmt w:val="bullet"/>
      <w:lvlText w:val=""/>
      <w:lvlJc w:val="left"/>
      <w:pPr>
        <w:tabs>
          <w:tab w:val="num" w:pos="0"/>
        </w:tabs>
        <w:ind w:left="4586" w:hanging="240"/>
      </w:pPr>
      <w:rPr>
        <w:rFonts w:ascii="Symbol" w:hAnsi="Symbol" w:cs="Symbol" w:hint="default"/>
      </w:rPr>
    </w:lvl>
    <w:lvl w:ilvl="5">
      <w:start w:val="1"/>
      <w:numFmt w:val="bullet"/>
      <w:lvlText w:val=""/>
      <w:lvlJc w:val="left"/>
      <w:pPr>
        <w:tabs>
          <w:tab w:val="num" w:pos="0"/>
        </w:tabs>
        <w:ind w:left="5603" w:hanging="240"/>
      </w:pPr>
      <w:rPr>
        <w:rFonts w:ascii="Symbol" w:hAnsi="Symbol" w:cs="Symbol" w:hint="default"/>
      </w:rPr>
    </w:lvl>
    <w:lvl w:ilvl="6">
      <w:start w:val="1"/>
      <w:numFmt w:val="bullet"/>
      <w:lvlText w:val=""/>
      <w:lvlJc w:val="left"/>
      <w:pPr>
        <w:tabs>
          <w:tab w:val="num" w:pos="0"/>
        </w:tabs>
        <w:ind w:left="6619" w:hanging="240"/>
      </w:pPr>
      <w:rPr>
        <w:rFonts w:ascii="Symbol" w:hAnsi="Symbol" w:cs="Symbol" w:hint="default"/>
      </w:rPr>
    </w:lvl>
    <w:lvl w:ilvl="7">
      <w:start w:val="1"/>
      <w:numFmt w:val="bullet"/>
      <w:lvlText w:val=""/>
      <w:lvlJc w:val="left"/>
      <w:pPr>
        <w:tabs>
          <w:tab w:val="num" w:pos="0"/>
        </w:tabs>
        <w:ind w:left="7636" w:hanging="240"/>
      </w:pPr>
      <w:rPr>
        <w:rFonts w:ascii="Symbol" w:hAnsi="Symbol" w:cs="Symbol" w:hint="default"/>
      </w:rPr>
    </w:lvl>
    <w:lvl w:ilvl="8">
      <w:start w:val="1"/>
      <w:numFmt w:val="bullet"/>
      <w:lvlText w:val=""/>
      <w:lvlJc w:val="left"/>
      <w:pPr>
        <w:tabs>
          <w:tab w:val="num" w:pos="0"/>
        </w:tabs>
        <w:ind w:left="8653" w:hanging="240"/>
      </w:pPr>
      <w:rPr>
        <w:rFonts w:ascii="Symbol" w:hAnsi="Symbol" w:cs="Symbol" w:hint="default"/>
      </w:rPr>
    </w:lvl>
  </w:abstractNum>
  <w:abstractNum w:abstractNumId="135" w15:restartNumberingAfterBreak="0">
    <w:nsid w:val="53953D30"/>
    <w:multiLevelType w:val="multilevel"/>
    <w:tmpl w:val="41888156"/>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528" w:hanging="140"/>
      </w:pPr>
      <w:rPr>
        <w:rFonts w:ascii="Symbol" w:hAnsi="Symbol" w:cs="Symbol" w:hint="default"/>
      </w:rPr>
    </w:lvl>
    <w:lvl w:ilvl="2">
      <w:start w:val="1"/>
      <w:numFmt w:val="bullet"/>
      <w:lvlText w:val=""/>
      <w:lvlJc w:val="left"/>
      <w:pPr>
        <w:tabs>
          <w:tab w:val="num" w:pos="0"/>
        </w:tabs>
        <w:ind w:left="956" w:hanging="140"/>
      </w:pPr>
      <w:rPr>
        <w:rFonts w:ascii="Symbol" w:hAnsi="Symbol" w:cs="Symbol" w:hint="default"/>
      </w:rPr>
    </w:lvl>
    <w:lvl w:ilvl="3">
      <w:start w:val="1"/>
      <w:numFmt w:val="bullet"/>
      <w:lvlText w:val=""/>
      <w:lvlJc w:val="left"/>
      <w:pPr>
        <w:tabs>
          <w:tab w:val="num" w:pos="0"/>
        </w:tabs>
        <w:ind w:left="1384" w:hanging="140"/>
      </w:pPr>
      <w:rPr>
        <w:rFonts w:ascii="Symbol" w:hAnsi="Symbol" w:cs="Symbol" w:hint="default"/>
      </w:rPr>
    </w:lvl>
    <w:lvl w:ilvl="4">
      <w:start w:val="1"/>
      <w:numFmt w:val="bullet"/>
      <w:lvlText w:val=""/>
      <w:lvlJc w:val="left"/>
      <w:pPr>
        <w:tabs>
          <w:tab w:val="num" w:pos="0"/>
        </w:tabs>
        <w:ind w:left="1812" w:hanging="140"/>
      </w:pPr>
      <w:rPr>
        <w:rFonts w:ascii="Symbol" w:hAnsi="Symbol" w:cs="Symbol" w:hint="default"/>
      </w:rPr>
    </w:lvl>
    <w:lvl w:ilvl="5">
      <w:start w:val="1"/>
      <w:numFmt w:val="bullet"/>
      <w:lvlText w:val=""/>
      <w:lvlJc w:val="left"/>
      <w:pPr>
        <w:tabs>
          <w:tab w:val="num" w:pos="0"/>
        </w:tabs>
        <w:ind w:left="2240" w:hanging="140"/>
      </w:pPr>
      <w:rPr>
        <w:rFonts w:ascii="Symbol" w:hAnsi="Symbol" w:cs="Symbol" w:hint="default"/>
      </w:rPr>
    </w:lvl>
    <w:lvl w:ilvl="6">
      <w:start w:val="1"/>
      <w:numFmt w:val="bullet"/>
      <w:lvlText w:val=""/>
      <w:lvlJc w:val="left"/>
      <w:pPr>
        <w:tabs>
          <w:tab w:val="num" w:pos="0"/>
        </w:tabs>
        <w:ind w:left="2668" w:hanging="140"/>
      </w:pPr>
      <w:rPr>
        <w:rFonts w:ascii="Symbol" w:hAnsi="Symbol" w:cs="Symbol" w:hint="default"/>
      </w:rPr>
    </w:lvl>
    <w:lvl w:ilvl="7">
      <w:start w:val="1"/>
      <w:numFmt w:val="bullet"/>
      <w:lvlText w:val=""/>
      <w:lvlJc w:val="left"/>
      <w:pPr>
        <w:tabs>
          <w:tab w:val="num" w:pos="0"/>
        </w:tabs>
        <w:ind w:left="3096" w:hanging="140"/>
      </w:pPr>
      <w:rPr>
        <w:rFonts w:ascii="Symbol" w:hAnsi="Symbol" w:cs="Symbol" w:hint="default"/>
      </w:rPr>
    </w:lvl>
    <w:lvl w:ilvl="8">
      <w:start w:val="1"/>
      <w:numFmt w:val="bullet"/>
      <w:lvlText w:val=""/>
      <w:lvlJc w:val="left"/>
      <w:pPr>
        <w:tabs>
          <w:tab w:val="num" w:pos="0"/>
        </w:tabs>
        <w:ind w:left="3524" w:hanging="140"/>
      </w:pPr>
      <w:rPr>
        <w:rFonts w:ascii="Symbol" w:hAnsi="Symbol" w:cs="Symbol" w:hint="default"/>
      </w:rPr>
    </w:lvl>
  </w:abstractNum>
  <w:abstractNum w:abstractNumId="136" w15:restartNumberingAfterBreak="0">
    <w:nsid w:val="54544EDD"/>
    <w:multiLevelType w:val="multilevel"/>
    <w:tmpl w:val="98E4F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45C08C9"/>
    <w:multiLevelType w:val="multilevel"/>
    <w:tmpl w:val="6636BE8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8" w15:restartNumberingAfterBreak="0">
    <w:nsid w:val="5664043E"/>
    <w:multiLevelType w:val="multilevel"/>
    <w:tmpl w:val="F1EE0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73B29BE"/>
    <w:multiLevelType w:val="multilevel"/>
    <w:tmpl w:val="3FA894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7B50713"/>
    <w:multiLevelType w:val="multilevel"/>
    <w:tmpl w:val="2E54BF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7DD7F8B"/>
    <w:multiLevelType w:val="multilevel"/>
    <w:tmpl w:val="9A0C4100"/>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42" w15:restartNumberingAfterBreak="0">
    <w:nsid w:val="582E1758"/>
    <w:multiLevelType w:val="multilevel"/>
    <w:tmpl w:val="68644B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9752B68"/>
    <w:multiLevelType w:val="multilevel"/>
    <w:tmpl w:val="C78CC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A041EBB"/>
    <w:multiLevelType w:val="multilevel"/>
    <w:tmpl w:val="212611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AB40101"/>
    <w:multiLevelType w:val="multilevel"/>
    <w:tmpl w:val="6A42DCD4"/>
    <w:lvl w:ilvl="0">
      <w:start w:val="1"/>
      <w:numFmt w:val="bullet"/>
      <w:lvlText w:val="-"/>
      <w:lvlJc w:val="left"/>
      <w:pPr>
        <w:tabs>
          <w:tab w:val="num" w:pos="0"/>
        </w:tabs>
        <w:ind w:left="522" w:hanging="140"/>
      </w:pPr>
      <w:rPr>
        <w:rFonts w:ascii="Times New Roman" w:hAnsi="Times New Roman" w:cs="Times New Roman" w:hint="default"/>
        <w:sz w:val="24"/>
        <w:szCs w:val="24"/>
      </w:rPr>
    </w:lvl>
    <w:lvl w:ilvl="1">
      <w:start w:val="1"/>
      <w:numFmt w:val="bullet"/>
      <w:lvlText w:val=""/>
      <w:lvlJc w:val="left"/>
      <w:pPr>
        <w:tabs>
          <w:tab w:val="num" w:pos="0"/>
        </w:tabs>
        <w:ind w:left="1380" w:hanging="140"/>
      </w:pPr>
      <w:rPr>
        <w:rFonts w:ascii="Symbol" w:hAnsi="Symbol" w:cs="Symbol" w:hint="default"/>
      </w:rPr>
    </w:lvl>
    <w:lvl w:ilvl="2">
      <w:start w:val="1"/>
      <w:numFmt w:val="bullet"/>
      <w:lvlText w:val=""/>
      <w:lvlJc w:val="left"/>
      <w:pPr>
        <w:tabs>
          <w:tab w:val="num" w:pos="0"/>
        </w:tabs>
        <w:ind w:left="2414" w:hanging="140"/>
      </w:pPr>
      <w:rPr>
        <w:rFonts w:ascii="Symbol" w:hAnsi="Symbol" w:cs="Symbol" w:hint="default"/>
      </w:rPr>
    </w:lvl>
    <w:lvl w:ilvl="3">
      <w:start w:val="1"/>
      <w:numFmt w:val="bullet"/>
      <w:lvlText w:val=""/>
      <w:lvlJc w:val="left"/>
      <w:pPr>
        <w:tabs>
          <w:tab w:val="num" w:pos="0"/>
        </w:tabs>
        <w:ind w:left="3448" w:hanging="140"/>
      </w:pPr>
      <w:rPr>
        <w:rFonts w:ascii="Symbol" w:hAnsi="Symbol" w:cs="Symbol" w:hint="default"/>
      </w:rPr>
    </w:lvl>
    <w:lvl w:ilvl="4">
      <w:start w:val="1"/>
      <w:numFmt w:val="bullet"/>
      <w:lvlText w:val=""/>
      <w:lvlJc w:val="left"/>
      <w:pPr>
        <w:tabs>
          <w:tab w:val="num" w:pos="0"/>
        </w:tabs>
        <w:ind w:left="4482" w:hanging="140"/>
      </w:pPr>
      <w:rPr>
        <w:rFonts w:ascii="Symbol" w:hAnsi="Symbol" w:cs="Symbol" w:hint="default"/>
      </w:rPr>
    </w:lvl>
    <w:lvl w:ilvl="5">
      <w:start w:val="1"/>
      <w:numFmt w:val="bullet"/>
      <w:lvlText w:val=""/>
      <w:lvlJc w:val="left"/>
      <w:pPr>
        <w:tabs>
          <w:tab w:val="num" w:pos="0"/>
        </w:tabs>
        <w:ind w:left="5516" w:hanging="140"/>
      </w:pPr>
      <w:rPr>
        <w:rFonts w:ascii="Symbol" w:hAnsi="Symbol" w:cs="Symbol" w:hint="default"/>
      </w:rPr>
    </w:lvl>
    <w:lvl w:ilvl="6">
      <w:start w:val="1"/>
      <w:numFmt w:val="bullet"/>
      <w:lvlText w:val=""/>
      <w:lvlJc w:val="left"/>
      <w:pPr>
        <w:tabs>
          <w:tab w:val="num" w:pos="0"/>
        </w:tabs>
        <w:ind w:left="6550" w:hanging="140"/>
      </w:pPr>
      <w:rPr>
        <w:rFonts w:ascii="Symbol" w:hAnsi="Symbol" w:cs="Symbol" w:hint="default"/>
      </w:rPr>
    </w:lvl>
    <w:lvl w:ilvl="7">
      <w:start w:val="1"/>
      <w:numFmt w:val="bullet"/>
      <w:lvlText w:val=""/>
      <w:lvlJc w:val="left"/>
      <w:pPr>
        <w:tabs>
          <w:tab w:val="num" w:pos="0"/>
        </w:tabs>
        <w:ind w:left="7584" w:hanging="140"/>
      </w:pPr>
      <w:rPr>
        <w:rFonts w:ascii="Symbol" w:hAnsi="Symbol" w:cs="Symbol" w:hint="default"/>
      </w:rPr>
    </w:lvl>
    <w:lvl w:ilvl="8">
      <w:start w:val="1"/>
      <w:numFmt w:val="bullet"/>
      <w:lvlText w:val=""/>
      <w:lvlJc w:val="left"/>
      <w:pPr>
        <w:tabs>
          <w:tab w:val="num" w:pos="0"/>
        </w:tabs>
        <w:ind w:left="8618" w:hanging="140"/>
      </w:pPr>
      <w:rPr>
        <w:rFonts w:ascii="Symbol" w:hAnsi="Symbol" w:cs="Symbol" w:hint="default"/>
      </w:rPr>
    </w:lvl>
  </w:abstractNum>
  <w:abstractNum w:abstractNumId="146" w15:restartNumberingAfterBreak="0">
    <w:nsid w:val="5BD24EA3"/>
    <w:multiLevelType w:val="multilevel"/>
    <w:tmpl w:val="16FADE08"/>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147" w15:restartNumberingAfterBreak="0">
    <w:nsid w:val="5D606EBC"/>
    <w:multiLevelType w:val="multilevel"/>
    <w:tmpl w:val="D72C68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DE96BA8"/>
    <w:multiLevelType w:val="multilevel"/>
    <w:tmpl w:val="D2E40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E8265B5"/>
    <w:multiLevelType w:val="multilevel"/>
    <w:tmpl w:val="17E2B324"/>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56" w:hanging="140"/>
      </w:pPr>
      <w:rPr>
        <w:rFonts w:ascii="Symbol" w:hAnsi="Symbol" w:cs="Symbol" w:hint="default"/>
      </w:rPr>
    </w:lvl>
    <w:lvl w:ilvl="2">
      <w:start w:val="1"/>
      <w:numFmt w:val="bullet"/>
      <w:lvlText w:val=""/>
      <w:lvlJc w:val="left"/>
      <w:pPr>
        <w:tabs>
          <w:tab w:val="num" w:pos="0"/>
        </w:tabs>
        <w:ind w:left="1433" w:hanging="140"/>
      </w:pPr>
      <w:rPr>
        <w:rFonts w:ascii="Symbol" w:hAnsi="Symbol" w:cs="Symbol" w:hint="default"/>
      </w:rPr>
    </w:lvl>
    <w:lvl w:ilvl="3">
      <w:start w:val="1"/>
      <w:numFmt w:val="bullet"/>
      <w:lvlText w:val=""/>
      <w:lvlJc w:val="left"/>
      <w:pPr>
        <w:tabs>
          <w:tab w:val="num" w:pos="0"/>
        </w:tabs>
        <w:ind w:left="2009" w:hanging="140"/>
      </w:pPr>
      <w:rPr>
        <w:rFonts w:ascii="Symbol" w:hAnsi="Symbol" w:cs="Symbol" w:hint="default"/>
      </w:rPr>
    </w:lvl>
    <w:lvl w:ilvl="4">
      <w:start w:val="1"/>
      <w:numFmt w:val="bullet"/>
      <w:lvlText w:val=""/>
      <w:lvlJc w:val="left"/>
      <w:pPr>
        <w:tabs>
          <w:tab w:val="num" w:pos="0"/>
        </w:tabs>
        <w:ind w:left="2586" w:hanging="140"/>
      </w:pPr>
      <w:rPr>
        <w:rFonts w:ascii="Symbol" w:hAnsi="Symbol" w:cs="Symbol" w:hint="default"/>
      </w:rPr>
    </w:lvl>
    <w:lvl w:ilvl="5">
      <w:start w:val="1"/>
      <w:numFmt w:val="bullet"/>
      <w:lvlText w:val=""/>
      <w:lvlJc w:val="left"/>
      <w:pPr>
        <w:tabs>
          <w:tab w:val="num" w:pos="0"/>
        </w:tabs>
        <w:ind w:left="3163" w:hanging="140"/>
      </w:pPr>
      <w:rPr>
        <w:rFonts w:ascii="Symbol" w:hAnsi="Symbol" w:cs="Symbol" w:hint="default"/>
      </w:rPr>
    </w:lvl>
    <w:lvl w:ilvl="6">
      <w:start w:val="1"/>
      <w:numFmt w:val="bullet"/>
      <w:lvlText w:val=""/>
      <w:lvlJc w:val="left"/>
      <w:pPr>
        <w:tabs>
          <w:tab w:val="num" w:pos="0"/>
        </w:tabs>
        <w:ind w:left="3739" w:hanging="140"/>
      </w:pPr>
      <w:rPr>
        <w:rFonts w:ascii="Symbol" w:hAnsi="Symbol" w:cs="Symbol" w:hint="default"/>
      </w:rPr>
    </w:lvl>
    <w:lvl w:ilvl="7">
      <w:start w:val="1"/>
      <w:numFmt w:val="bullet"/>
      <w:lvlText w:val=""/>
      <w:lvlJc w:val="left"/>
      <w:pPr>
        <w:tabs>
          <w:tab w:val="num" w:pos="0"/>
        </w:tabs>
        <w:ind w:left="4316" w:hanging="140"/>
      </w:pPr>
      <w:rPr>
        <w:rFonts w:ascii="Symbol" w:hAnsi="Symbol" w:cs="Symbol" w:hint="default"/>
      </w:rPr>
    </w:lvl>
    <w:lvl w:ilvl="8">
      <w:start w:val="1"/>
      <w:numFmt w:val="bullet"/>
      <w:lvlText w:val=""/>
      <w:lvlJc w:val="left"/>
      <w:pPr>
        <w:tabs>
          <w:tab w:val="num" w:pos="0"/>
        </w:tabs>
        <w:ind w:left="4892" w:hanging="140"/>
      </w:pPr>
      <w:rPr>
        <w:rFonts w:ascii="Symbol" w:hAnsi="Symbol" w:cs="Symbol" w:hint="default"/>
      </w:rPr>
    </w:lvl>
  </w:abstractNum>
  <w:abstractNum w:abstractNumId="150" w15:restartNumberingAfterBreak="0">
    <w:nsid w:val="5FBB5E7C"/>
    <w:multiLevelType w:val="multilevel"/>
    <w:tmpl w:val="25522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FEE7695"/>
    <w:multiLevelType w:val="multilevel"/>
    <w:tmpl w:val="E55C933E"/>
    <w:lvl w:ilvl="0">
      <w:start w:val="1"/>
      <w:numFmt w:val="bullet"/>
      <w:lvlText w:val="-"/>
      <w:lvlJc w:val="left"/>
      <w:pPr>
        <w:tabs>
          <w:tab w:val="num" w:pos="0"/>
        </w:tabs>
        <w:ind w:left="108" w:hanging="140"/>
      </w:pPr>
      <w:rPr>
        <w:rFonts w:ascii="Times New Roman" w:hAnsi="Times New Roman" w:cs="Times New Roman" w:hint="default"/>
        <w:sz w:val="24"/>
        <w:szCs w:val="24"/>
      </w:rPr>
    </w:lvl>
    <w:lvl w:ilvl="1">
      <w:start w:val="1"/>
      <w:numFmt w:val="bullet"/>
      <w:lvlText w:val=""/>
      <w:lvlJc w:val="left"/>
      <w:pPr>
        <w:tabs>
          <w:tab w:val="num" w:pos="0"/>
        </w:tabs>
        <w:ind w:left="698" w:hanging="140"/>
      </w:pPr>
      <w:rPr>
        <w:rFonts w:ascii="Symbol" w:hAnsi="Symbol" w:cs="Symbol" w:hint="default"/>
      </w:rPr>
    </w:lvl>
    <w:lvl w:ilvl="2">
      <w:start w:val="1"/>
      <w:numFmt w:val="bullet"/>
      <w:lvlText w:val=""/>
      <w:lvlJc w:val="left"/>
      <w:pPr>
        <w:tabs>
          <w:tab w:val="num" w:pos="0"/>
        </w:tabs>
        <w:ind w:left="1296" w:hanging="140"/>
      </w:pPr>
      <w:rPr>
        <w:rFonts w:ascii="Symbol" w:hAnsi="Symbol" w:cs="Symbol" w:hint="default"/>
      </w:rPr>
    </w:lvl>
    <w:lvl w:ilvl="3">
      <w:start w:val="1"/>
      <w:numFmt w:val="bullet"/>
      <w:lvlText w:val=""/>
      <w:lvlJc w:val="left"/>
      <w:pPr>
        <w:tabs>
          <w:tab w:val="num" w:pos="0"/>
        </w:tabs>
        <w:ind w:left="1894" w:hanging="140"/>
      </w:pPr>
      <w:rPr>
        <w:rFonts w:ascii="Symbol" w:hAnsi="Symbol" w:cs="Symbol" w:hint="default"/>
      </w:rPr>
    </w:lvl>
    <w:lvl w:ilvl="4">
      <w:start w:val="1"/>
      <w:numFmt w:val="bullet"/>
      <w:lvlText w:val=""/>
      <w:lvlJc w:val="left"/>
      <w:pPr>
        <w:tabs>
          <w:tab w:val="num" w:pos="0"/>
        </w:tabs>
        <w:ind w:left="2492" w:hanging="140"/>
      </w:pPr>
      <w:rPr>
        <w:rFonts w:ascii="Symbol" w:hAnsi="Symbol" w:cs="Symbol" w:hint="default"/>
      </w:rPr>
    </w:lvl>
    <w:lvl w:ilvl="5">
      <w:start w:val="1"/>
      <w:numFmt w:val="bullet"/>
      <w:lvlText w:val=""/>
      <w:lvlJc w:val="left"/>
      <w:pPr>
        <w:tabs>
          <w:tab w:val="num" w:pos="0"/>
        </w:tabs>
        <w:ind w:left="3091" w:hanging="140"/>
      </w:pPr>
      <w:rPr>
        <w:rFonts w:ascii="Symbol" w:hAnsi="Symbol" w:cs="Symbol" w:hint="default"/>
      </w:rPr>
    </w:lvl>
    <w:lvl w:ilvl="6">
      <w:start w:val="1"/>
      <w:numFmt w:val="bullet"/>
      <w:lvlText w:val=""/>
      <w:lvlJc w:val="left"/>
      <w:pPr>
        <w:tabs>
          <w:tab w:val="num" w:pos="0"/>
        </w:tabs>
        <w:ind w:left="3689" w:hanging="140"/>
      </w:pPr>
      <w:rPr>
        <w:rFonts w:ascii="Symbol" w:hAnsi="Symbol" w:cs="Symbol" w:hint="default"/>
      </w:rPr>
    </w:lvl>
    <w:lvl w:ilvl="7">
      <w:start w:val="1"/>
      <w:numFmt w:val="bullet"/>
      <w:lvlText w:val=""/>
      <w:lvlJc w:val="left"/>
      <w:pPr>
        <w:tabs>
          <w:tab w:val="num" w:pos="0"/>
        </w:tabs>
        <w:ind w:left="4287" w:hanging="140"/>
      </w:pPr>
      <w:rPr>
        <w:rFonts w:ascii="Symbol" w:hAnsi="Symbol" w:cs="Symbol" w:hint="default"/>
      </w:rPr>
    </w:lvl>
    <w:lvl w:ilvl="8">
      <w:start w:val="1"/>
      <w:numFmt w:val="bullet"/>
      <w:lvlText w:val=""/>
      <w:lvlJc w:val="left"/>
      <w:pPr>
        <w:tabs>
          <w:tab w:val="num" w:pos="0"/>
        </w:tabs>
        <w:ind w:left="4885" w:hanging="140"/>
      </w:pPr>
      <w:rPr>
        <w:rFonts w:ascii="Symbol" w:hAnsi="Symbol" w:cs="Symbol" w:hint="default"/>
      </w:rPr>
    </w:lvl>
  </w:abstractNum>
  <w:abstractNum w:abstractNumId="152" w15:restartNumberingAfterBreak="0">
    <w:nsid w:val="61665DD1"/>
    <w:multiLevelType w:val="multilevel"/>
    <w:tmpl w:val="DFEA9D58"/>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528" w:hanging="140"/>
      </w:pPr>
      <w:rPr>
        <w:rFonts w:ascii="Symbol" w:hAnsi="Symbol" w:cs="Symbol" w:hint="default"/>
      </w:rPr>
    </w:lvl>
    <w:lvl w:ilvl="2">
      <w:start w:val="1"/>
      <w:numFmt w:val="bullet"/>
      <w:lvlText w:val=""/>
      <w:lvlJc w:val="left"/>
      <w:pPr>
        <w:tabs>
          <w:tab w:val="num" w:pos="0"/>
        </w:tabs>
        <w:ind w:left="956" w:hanging="140"/>
      </w:pPr>
      <w:rPr>
        <w:rFonts w:ascii="Symbol" w:hAnsi="Symbol" w:cs="Symbol" w:hint="default"/>
      </w:rPr>
    </w:lvl>
    <w:lvl w:ilvl="3">
      <w:start w:val="1"/>
      <w:numFmt w:val="bullet"/>
      <w:lvlText w:val=""/>
      <w:lvlJc w:val="left"/>
      <w:pPr>
        <w:tabs>
          <w:tab w:val="num" w:pos="0"/>
        </w:tabs>
        <w:ind w:left="1384" w:hanging="140"/>
      </w:pPr>
      <w:rPr>
        <w:rFonts w:ascii="Symbol" w:hAnsi="Symbol" w:cs="Symbol" w:hint="default"/>
      </w:rPr>
    </w:lvl>
    <w:lvl w:ilvl="4">
      <w:start w:val="1"/>
      <w:numFmt w:val="bullet"/>
      <w:lvlText w:val=""/>
      <w:lvlJc w:val="left"/>
      <w:pPr>
        <w:tabs>
          <w:tab w:val="num" w:pos="0"/>
        </w:tabs>
        <w:ind w:left="1812" w:hanging="140"/>
      </w:pPr>
      <w:rPr>
        <w:rFonts w:ascii="Symbol" w:hAnsi="Symbol" w:cs="Symbol" w:hint="default"/>
      </w:rPr>
    </w:lvl>
    <w:lvl w:ilvl="5">
      <w:start w:val="1"/>
      <w:numFmt w:val="bullet"/>
      <w:lvlText w:val=""/>
      <w:lvlJc w:val="left"/>
      <w:pPr>
        <w:tabs>
          <w:tab w:val="num" w:pos="0"/>
        </w:tabs>
        <w:ind w:left="2240" w:hanging="140"/>
      </w:pPr>
      <w:rPr>
        <w:rFonts w:ascii="Symbol" w:hAnsi="Symbol" w:cs="Symbol" w:hint="default"/>
      </w:rPr>
    </w:lvl>
    <w:lvl w:ilvl="6">
      <w:start w:val="1"/>
      <w:numFmt w:val="bullet"/>
      <w:lvlText w:val=""/>
      <w:lvlJc w:val="left"/>
      <w:pPr>
        <w:tabs>
          <w:tab w:val="num" w:pos="0"/>
        </w:tabs>
        <w:ind w:left="2668" w:hanging="140"/>
      </w:pPr>
      <w:rPr>
        <w:rFonts w:ascii="Symbol" w:hAnsi="Symbol" w:cs="Symbol" w:hint="default"/>
      </w:rPr>
    </w:lvl>
    <w:lvl w:ilvl="7">
      <w:start w:val="1"/>
      <w:numFmt w:val="bullet"/>
      <w:lvlText w:val=""/>
      <w:lvlJc w:val="left"/>
      <w:pPr>
        <w:tabs>
          <w:tab w:val="num" w:pos="0"/>
        </w:tabs>
        <w:ind w:left="3096" w:hanging="140"/>
      </w:pPr>
      <w:rPr>
        <w:rFonts w:ascii="Symbol" w:hAnsi="Symbol" w:cs="Symbol" w:hint="default"/>
      </w:rPr>
    </w:lvl>
    <w:lvl w:ilvl="8">
      <w:start w:val="1"/>
      <w:numFmt w:val="bullet"/>
      <w:lvlText w:val=""/>
      <w:lvlJc w:val="left"/>
      <w:pPr>
        <w:tabs>
          <w:tab w:val="num" w:pos="0"/>
        </w:tabs>
        <w:ind w:left="3524" w:hanging="140"/>
      </w:pPr>
      <w:rPr>
        <w:rFonts w:ascii="Symbol" w:hAnsi="Symbol" w:cs="Symbol" w:hint="default"/>
      </w:rPr>
    </w:lvl>
  </w:abstractNum>
  <w:abstractNum w:abstractNumId="153" w15:restartNumberingAfterBreak="0">
    <w:nsid w:val="626D3D24"/>
    <w:multiLevelType w:val="multilevel"/>
    <w:tmpl w:val="99A82B3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4" w15:restartNumberingAfterBreak="0">
    <w:nsid w:val="63341A6A"/>
    <w:multiLevelType w:val="multilevel"/>
    <w:tmpl w:val="237E0F0A"/>
    <w:lvl w:ilvl="0">
      <w:start w:val="4"/>
      <w:numFmt w:val="decimal"/>
      <w:lvlText w:val="%1"/>
      <w:lvlJc w:val="left"/>
      <w:pPr>
        <w:tabs>
          <w:tab w:val="num" w:pos="0"/>
        </w:tabs>
        <w:ind w:left="708" w:hanging="600"/>
      </w:pPr>
    </w:lvl>
    <w:lvl w:ilvl="1">
      <w:start w:val="3"/>
      <w:numFmt w:val="decimal"/>
      <w:lvlText w:val="%1.%2"/>
      <w:lvlJc w:val="left"/>
      <w:pPr>
        <w:tabs>
          <w:tab w:val="num" w:pos="0"/>
        </w:tabs>
        <w:ind w:left="708" w:hanging="600"/>
      </w:pPr>
    </w:lvl>
    <w:lvl w:ilvl="2">
      <w:start w:val="4"/>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bullet"/>
      <w:lvlText w:val=""/>
      <w:lvlJc w:val="left"/>
      <w:pPr>
        <w:tabs>
          <w:tab w:val="num" w:pos="0"/>
        </w:tabs>
        <w:ind w:left="2074" w:hanging="600"/>
      </w:pPr>
      <w:rPr>
        <w:rFonts w:ascii="Symbol" w:hAnsi="Symbol" w:cs="Symbol" w:hint="default"/>
      </w:rPr>
    </w:lvl>
    <w:lvl w:ilvl="4">
      <w:start w:val="1"/>
      <w:numFmt w:val="bullet"/>
      <w:lvlText w:val=""/>
      <w:lvlJc w:val="left"/>
      <w:pPr>
        <w:tabs>
          <w:tab w:val="num" w:pos="0"/>
        </w:tabs>
        <w:ind w:left="2762" w:hanging="600"/>
      </w:pPr>
      <w:rPr>
        <w:rFonts w:ascii="Symbol" w:hAnsi="Symbol" w:cs="Symbol" w:hint="default"/>
      </w:rPr>
    </w:lvl>
    <w:lvl w:ilvl="5">
      <w:start w:val="1"/>
      <w:numFmt w:val="bullet"/>
      <w:lvlText w:val=""/>
      <w:lvlJc w:val="left"/>
      <w:pPr>
        <w:tabs>
          <w:tab w:val="num" w:pos="0"/>
        </w:tabs>
        <w:ind w:left="3449" w:hanging="600"/>
      </w:pPr>
      <w:rPr>
        <w:rFonts w:ascii="Symbol" w:hAnsi="Symbol" w:cs="Symbol" w:hint="default"/>
      </w:rPr>
    </w:lvl>
    <w:lvl w:ilvl="6">
      <w:start w:val="1"/>
      <w:numFmt w:val="bullet"/>
      <w:lvlText w:val=""/>
      <w:lvlJc w:val="left"/>
      <w:pPr>
        <w:tabs>
          <w:tab w:val="num" w:pos="0"/>
        </w:tabs>
        <w:ind w:left="4136" w:hanging="600"/>
      </w:pPr>
      <w:rPr>
        <w:rFonts w:ascii="Symbol" w:hAnsi="Symbol" w:cs="Symbol" w:hint="default"/>
      </w:rPr>
    </w:lvl>
    <w:lvl w:ilvl="7">
      <w:start w:val="1"/>
      <w:numFmt w:val="bullet"/>
      <w:lvlText w:val=""/>
      <w:lvlJc w:val="left"/>
      <w:pPr>
        <w:tabs>
          <w:tab w:val="num" w:pos="0"/>
        </w:tabs>
        <w:ind w:left="4824" w:hanging="600"/>
      </w:pPr>
      <w:rPr>
        <w:rFonts w:ascii="Symbol" w:hAnsi="Symbol" w:cs="Symbol" w:hint="default"/>
      </w:rPr>
    </w:lvl>
    <w:lvl w:ilvl="8">
      <w:start w:val="1"/>
      <w:numFmt w:val="bullet"/>
      <w:lvlText w:val=""/>
      <w:lvlJc w:val="left"/>
      <w:pPr>
        <w:tabs>
          <w:tab w:val="num" w:pos="0"/>
        </w:tabs>
        <w:ind w:left="5511" w:hanging="600"/>
      </w:pPr>
      <w:rPr>
        <w:rFonts w:ascii="Symbol" w:hAnsi="Symbol" w:cs="Symbol" w:hint="default"/>
      </w:rPr>
    </w:lvl>
  </w:abstractNum>
  <w:abstractNum w:abstractNumId="155" w15:restartNumberingAfterBreak="0">
    <w:nsid w:val="63B013C1"/>
    <w:multiLevelType w:val="multilevel"/>
    <w:tmpl w:val="27F2B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3E755A0"/>
    <w:multiLevelType w:val="multilevel"/>
    <w:tmpl w:val="2C94A89A"/>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7" w15:restartNumberingAfterBreak="0">
    <w:nsid w:val="642F22A2"/>
    <w:multiLevelType w:val="multilevel"/>
    <w:tmpl w:val="BD70F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4304B18"/>
    <w:multiLevelType w:val="multilevel"/>
    <w:tmpl w:val="440CF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573315B"/>
    <w:multiLevelType w:val="multilevel"/>
    <w:tmpl w:val="3CC2497C"/>
    <w:lvl w:ilvl="0">
      <w:start w:val="4"/>
      <w:numFmt w:val="decimal"/>
      <w:lvlText w:val="%1"/>
      <w:lvlJc w:val="left"/>
      <w:pPr>
        <w:tabs>
          <w:tab w:val="num" w:pos="0"/>
        </w:tabs>
        <w:ind w:left="528" w:hanging="420"/>
      </w:pPr>
    </w:lvl>
    <w:lvl w:ilvl="1">
      <w:start w:val="4"/>
      <w:numFmt w:val="decimal"/>
      <w:lvlText w:val="%1.%2."/>
      <w:lvlJc w:val="left"/>
      <w:pPr>
        <w:tabs>
          <w:tab w:val="num" w:pos="0"/>
        </w:tabs>
        <w:ind w:left="528" w:hanging="420"/>
      </w:pPr>
      <w:rPr>
        <w:rFonts w:ascii="Times New Roman" w:eastAsia="Times New Roman" w:hAnsi="Times New Roman" w:cs="Times New Roman"/>
        <w:sz w:val="24"/>
        <w:szCs w:val="24"/>
      </w:rPr>
    </w:lvl>
    <w:lvl w:ilvl="2">
      <w:start w:val="1"/>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decimal"/>
      <w:lvlText w:val="%1.%2.%3.%4."/>
      <w:lvlJc w:val="left"/>
      <w:pPr>
        <w:tabs>
          <w:tab w:val="num" w:pos="0"/>
        </w:tabs>
        <w:ind w:left="108" w:hanging="780"/>
      </w:pPr>
      <w:rPr>
        <w:rFonts w:ascii="Times New Roman" w:eastAsia="Times New Roman" w:hAnsi="Times New Roman" w:cs="Times New Roman"/>
        <w:sz w:val="24"/>
        <w:szCs w:val="24"/>
      </w:rPr>
    </w:lvl>
    <w:lvl w:ilvl="4">
      <w:start w:val="1"/>
      <w:numFmt w:val="bullet"/>
      <w:lvlText w:val=""/>
      <w:lvlJc w:val="left"/>
      <w:pPr>
        <w:tabs>
          <w:tab w:val="num" w:pos="0"/>
        </w:tabs>
        <w:ind w:left="2642" w:hanging="780"/>
      </w:pPr>
      <w:rPr>
        <w:rFonts w:ascii="Symbol" w:hAnsi="Symbol" w:cs="Symbol" w:hint="default"/>
      </w:rPr>
    </w:lvl>
    <w:lvl w:ilvl="5">
      <w:start w:val="1"/>
      <w:numFmt w:val="bullet"/>
      <w:lvlText w:val=""/>
      <w:lvlJc w:val="left"/>
      <w:pPr>
        <w:tabs>
          <w:tab w:val="num" w:pos="0"/>
        </w:tabs>
        <w:ind w:left="3349" w:hanging="780"/>
      </w:pPr>
      <w:rPr>
        <w:rFonts w:ascii="Symbol" w:hAnsi="Symbol" w:cs="Symbol" w:hint="default"/>
      </w:rPr>
    </w:lvl>
    <w:lvl w:ilvl="6">
      <w:start w:val="1"/>
      <w:numFmt w:val="bullet"/>
      <w:lvlText w:val=""/>
      <w:lvlJc w:val="left"/>
      <w:pPr>
        <w:tabs>
          <w:tab w:val="num" w:pos="0"/>
        </w:tabs>
        <w:ind w:left="4056" w:hanging="780"/>
      </w:pPr>
      <w:rPr>
        <w:rFonts w:ascii="Symbol" w:hAnsi="Symbol" w:cs="Symbol" w:hint="default"/>
      </w:rPr>
    </w:lvl>
    <w:lvl w:ilvl="7">
      <w:start w:val="1"/>
      <w:numFmt w:val="bullet"/>
      <w:lvlText w:val=""/>
      <w:lvlJc w:val="left"/>
      <w:pPr>
        <w:tabs>
          <w:tab w:val="num" w:pos="0"/>
        </w:tabs>
        <w:ind w:left="4764" w:hanging="780"/>
      </w:pPr>
      <w:rPr>
        <w:rFonts w:ascii="Symbol" w:hAnsi="Symbol" w:cs="Symbol" w:hint="default"/>
      </w:rPr>
    </w:lvl>
    <w:lvl w:ilvl="8">
      <w:start w:val="1"/>
      <w:numFmt w:val="bullet"/>
      <w:lvlText w:val=""/>
      <w:lvlJc w:val="left"/>
      <w:pPr>
        <w:tabs>
          <w:tab w:val="num" w:pos="0"/>
        </w:tabs>
        <w:ind w:left="5471" w:hanging="780"/>
      </w:pPr>
      <w:rPr>
        <w:rFonts w:ascii="Symbol" w:hAnsi="Symbol" w:cs="Symbol" w:hint="default"/>
      </w:rPr>
    </w:lvl>
  </w:abstractNum>
  <w:abstractNum w:abstractNumId="160" w15:restartNumberingAfterBreak="0">
    <w:nsid w:val="65B51135"/>
    <w:multiLevelType w:val="multilevel"/>
    <w:tmpl w:val="B7884E84"/>
    <w:lvl w:ilvl="0">
      <w:start w:val="7"/>
      <w:numFmt w:val="decimal"/>
      <w:lvlText w:val="%1"/>
      <w:lvlJc w:val="left"/>
      <w:pPr>
        <w:tabs>
          <w:tab w:val="num" w:pos="0"/>
        </w:tabs>
        <w:ind w:left="108" w:hanging="361"/>
      </w:pPr>
    </w:lvl>
    <w:lvl w:ilvl="1">
      <w:start w:val="1"/>
      <w:numFmt w:val="decimal"/>
      <w:lvlText w:val="%1.%2."/>
      <w:lvlJc w:val="left"/>
      <w:pPr>
        <w:tabs>
          <w:tab w:val="num" w:pos="0"/>
        </w:tabs>
        <w:ind w:left="108" w:hanging="361"/>
      </w:pPr>
      <w:rPr>
        <w:rFonts w:ascii="Times New Roman" w:eastAsia="Times New Roman" w:hAnsi="Times New Roman" w:cs="Times New Roman"/>
        <w:sz w:val="22"/>
        <w:szCs w:val="22"/>
      </w:rPr>
    </w:lvl>
    <w:lvl w:ilvl="2">
      <w:start w:val="1"/>
      <w:numFmt w:val="bullet"/>
      <w:lvlText w:val=""/>
      <w:lvlJc w:val="left"/>
      <w:pPr>
        <w:tabs>
          <w:tab w:val="num" w:pos="0"/>
        </w:tabs>
        <w:ind w:left="1457" w:hanging="361"/>
      </w:pPr>
      <w:rPr>
        <w:rFonts w:ascii="Symbol" w:hAnsi="Symbol" w:cs="Symbol" w:hint="default"/>
      </w:rPr>
    </w:lvl>
    <w:lvl w:ilvl="3">
      <w:start w:val="1"/>
      <w:numFmt w:val="bullet"/>
      <w:lvlText w:val=""/>
      <w:lvlJc w:val="left"/>
      <w:pPr>
        <w:tabs>
          <w:tab w:val="num" w:pos="0"/>
        </w:tabs>
        <w:ind w:left="2135" w:hanging="361"/>
      </w:pPr>
      <w:rPr>
        <w:rFonts w:ascii="Symbol" w:hAnsi="Symbol" w:cs="Symbol" w:hint="default"/>
      </w:rPr>
    </w:lvl>
    <w:lvl w:ilvl="4">
      <w:start w:val="1"/>
      <w:numFmt w:val="bullet"/>
      <w:lvlText w:val=""/>
      <w:lvlJc w:val="left"/>
      <w:pPr>
        <w:tabs>
          <w:tab w:val="num" w:pos="0"/>
        </w:tabs>
        <w:ind w:left="2814" w:hanging="361"/>
      </w:pPr>
      <w:rPr>
        <w:rFonts w:ascii="Symbol" w:hAnsi="Symbol" w:cs="Symbol" w:hint="default"/>
      </w:rPr>
    </w:lvl>
    <w:lvl w:ilvl="5">
      <w:start w:val="1"/>
      <w:numFmt w:val="bullet"/>
      <w:lvlText w:val=""/>
      <w:lvlJc w:val="left"/>
      <w:pPr>
        <w:tabs>
          <w:tab w:val="num" w:pos="0"/>
        </w:tabs>
        <w:ind w:left="3493" w:hanging="361"/>
      </w:pPr>
      <w:rPr>
        <w:rFonts w:ascii="Symbol" w:hAnsi="Symbol" w:cs="Symbol" w:hint="default"/>
      </w:rPr>
    </w:lvl>
    <w:lvl w:ilvl="6">
      <w:start w:val="1"/>
      <w:numFmt w:val="bullet"/>
      <w:lvlText w:val=""/>
      <w:lvlJc w:val="left"/>
      <w:pPr>
        <w:tabs>
          <w:tab w:val="num" w:pos="0"/>
        </w:tabs>
        <w:ind w:left="4171" w:hanging="361"/>
      </w:pPr>
      <w:rPr>
        <w:rFonts w:ascii="Symbol" w:hAnsi="Symbol" w:cs="Symbol" w:hint="default"/>
      </w:rPr>
    </w:lvl>
    <w:lvl w:ilvl="7">
      <w:start w:val="1"/>
      <w:numFmt w:val="bullet"/>
      <w:lvlText w:val=""/>
      <w:lvlJc w:val="left"/>
      <w:pPr>
        <w:tabs>
          <w:tab w:val="num" w:pos="0"/>
        </w:tabs>
        <w:ind w:left="4850" w:hanging="361"/>
      </w:pPr>
      <w:rPr>
        <w:rFonts w:ascii="Symbol" w:hAnsi="Symbol" w:cs="Symbol" w:hint="default"/>
      </w:rPr>
    </w:lvl>
    <w:lvl w:ilvl="8">
      <w:start w:val="1"/>
      <w:numFmt w:val="bullet"/>
      <w:lvlText w:val=""/>
      <w:lvlJc w:val="left"/>
      <w:pPr>
        <w:tabs>
          <w:tab w:val="num" w:pos="0"/>
        </w:tabs>
        <w:ind w:left="5528" w:hanging="361"/>
      </w:pPr>
      <w:rPr>
        <w:rFonts w:ascii="Symbol" w:hAnsi="Symbol" w:cs="Symbol" w:hint="default"/>
      </w:rPr>
    </w:lvl>
  </w:abstractNum>
  <w:abstractNum w:abstractNumId="161" w15:restartNumberingAfterBreak="0">
    <w:nsid w:val="65BF1B47"/>
    <w:multiLevelType w:val="multilevel"/>
    <w:tmpl w:val="66D43B96"/>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162" w15:restartNumberingAfterBreak="0">
    <w:nsid w:val="661746D5"/>
    <w:multiLevelType w:val="multilevel"/>
    <w:tmpl w:val="444A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91058C"/>
    <w:multiLevelType w:val="multilevel"/>
    <w:tmpl w:val="0C289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6CC7790"/>
    <w:multiLevelType w:val="multilevel"/>
    <w:tmpl w:val="2C34297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7F14CF1"/>
    <w:multiLevelType w:val="multilevel"/>
    <w:tmpl w:val="FAC87924"/>
    <w:lvl w:ilvl="0">
      <w:start w:val="1"/>
      <w:numFmt w:val="lowerLetter"/>
      <w:lvlText w:val="%1."/>
      <w:lvlJc w:val="left"/>
      <w:pPr>
        <w:tabs>
          <w:tab w:val="num" w:pos="0"/>
        </w:tabs>
        <w:ind w:left="347" w:hanging="238"/>
      </w:pPr>
      <w:rPr>
        <w:rFonts w:ascii="Times New Roman" w:eastAsia="Times New Roman" w:hAnsi="Times New Roman" w:cs="Times New Roman"/>
        <w:b/>
        <w:sz w:val="24"/>
        <w:szCs w:val="24"/>
      </w:rPr>
    </w:lvl>
    <w:lvl w:ilvl="1">
      <w:start w:val="1"/>
      <w:numFmt w:val="bullet"/>
      <w:lvlText w:val=""/>
      <w:lvlJc w:val="left"/>
      <w:pPr>
        <w:tabs>
          <w:tab w:val="num" w:pos="0"/>
        </w:tabs>
        <w:ind w:left="885" w:hanging="240"/>
      </w:pPr>
      <w:rPr>
        <w:rFonts w:ascii="Symbol" w:hAnsi="Symbol" w:cs="Symbol" w:hint="default"/>
      </w:rPr>
    </w:lvl>
    <w:lvl w:ilvl="2">
      <w:start w:val="1"/>
      <w:numFmt w:val="bullet"/>
      <w:lvlText w:val=""/>
      <w:lvlJc w:val="left"/>
      <w:pPr>
        <w:tabs>
          <w:tab w:val="num" w:pos="0"/>
        </w:tabs>
        <w:ind w:left="1431" w:hanging="240"/>
      </w:pPr>
      <w:rPr>
        <w:rFonts w:ascii="Symbol" w:hAnsi="Symbol" w:cs="Symbol" w:hint="default"/>
      </w:rPr>
    </w:lvl>
    <w:lvl w:ilvl="3">
      <w:start w:val="1"/>
      <w:numFmt w:val="bullet"/>
      <w:lvlText w:val=""/>
      <w:lvlJc w:val="left"/>
      <w:pPr>
        <w:tabs>
          <w:tab w:val="num" w:pos="0"/>
        </w:tabs>
        <w:ind w:left="1977" w:hanging="240"/>
      </w:pPr>
      <w:rPr>
        <w:rFonts w:ascii="Symbol" w:hAnsi="Symbol" w:cs="Symbol" w:hint="default"/>
      </w:rPr>
    </w:lvl>
    <w:lvl w:ilvl="4">
      <w:start w:val="1"/>
      <w:numFmt w:val="bullet"/>
      <w:lvlText w:val=""/>
      <w:lvlJc w:val="left"/>
      <w:pPr>
        <w:tabs>
          <w:tab w:val="num" w:pos="0"/>
        </w:tabs>
        <w:ind w:left="2523" w:hanging="240"/>
      </w:pPr>
      <w:rPr>
        <w:rFonts w:ascii="Symbol" w:hAnsi="Symbol" w:cs="Symbol" w:hint="default"/>
      </w:rPr>
    </w:lvl>
    <w:lvl w:ilvl="5">
      <w:start w:val="1"/>
      <w:numFmt w:val="bullet"/>
      <w:lvlText w:val=""/>
      <w:lvlJc w:val="left"/>
      <w:pPr>
        <w:tabs>
          <w:tab w:val="num" w:pos="0"/>
        </w:tabs>
        <w:ind w:left="3069" w:hanging="240"/>
      </w:pPr>
      <w:rPr>
        <w:rFonts w:ascii="Symbol" w:hAnsi="Symbol" w:cs="Symbol" w:hint="default"/>
      </w:rPr>
    </w:lvl>
    <w:lvl w:ilvl="6">
      <w:start w:val="1"/>
      <w:numFmt w:val="bullet"/>
      <w:lvlText w:val=""/>
      <w:lvlJc w:val="left"/>
      <w:pPr>
        <w:tabs>
          <w:tab w:val="num" w:pos="0"/>
        </w:tabs>
        <w:ind w:left="3615" w:hanging="240"/>
      </w:pPr>
      <w:rPr>
        <w:rFonts w:ascii="Symbol" w:hAnsi="Symbol" w:cs="Symbol" w:hint="default"/>
      </w:rPr>
    </w:lvl>
    <w:lvl w:ilvl="7">
      <w:start w:val="1"/>
      <w:numFmt w:val="bullet"/>
      <w:lvlText w:val=""/>
      <w:lvlJc w:val="left"/>
      <w:pPr>
        <w:tabs>
          <w:tab w:val="num" w:pos="0"/>
        </w:tabs>
        <w:ind w:left="4161" w:hanging="240"/>
      </w:pPr>
      <w:rPr>
        <w:rFonts w:ascii="Symbol" w:hAnsi="Symbol" w:cs="Symbol" w:hint="default"/>
      </w:rPr>
    </w:lvl>
    <w:lvl w:ilvl="8">
      <w:start w:val="1"/>
      <w:numFmt w:val="bullet"/>
      <w:lvlText w:val=""/>
      <w:lvlJc w:val="left"/>
      <w:pPr>
        <w:tabs>
          <w:tab w:val="num" w:pos="0"/>
        </w:tabs>
        <w:ind w:left="4707" w:hanging="240"/>
      </w:pPr>
      <w:rPr>
        <w:rFonts w:ascii="Symbol" w:hAnsi="Symbol" w:cs="Symbol" w:hint="default"/>
      </w:rPr>
    </w:lvl>
  </w:abstractNum>
  <w:abstractNum w:abstractNumId="166" w15:restartNumberingAfterBreak="0">
    <w:nsid w:val="68DC0800"/>
    <w:multiLevelType w:val="multilevel"/>
    <w:tmpl w:val="0E54FF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94832F7"/>
    <w:multiLevelType w:val="multilevel"/>
    <w:tmpl w:val="D9F8912A"/>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68" w15:restartNumberingAfterBreak="0">
    <w:nsid w:val="69535D56"/>
    <w:multiLevelType w:val="multilevel"/>
    <w:tmpl w:val="E954E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AAB6DCB"/>
    <w:multiLevelType w:val="multilevel"/>
    <w:tmpl w:val="AA089E70"/>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45" w:hanging="140"/>
      </w:pPr>
      <w:rPr>
        <w:rFonts w:ascii="Symbol" w:hAnsi="Symbol" w:cs="Symbol" w:hint="default"/>
      </w:rPr>
    </w:lvl>
    <w:lvl w:ilvl="2">
      <w:start w:val="1"/>
      <w:numFmt w:val="bullet"/>
      <w:lvlText w:val=""/>
      <w:lvlJc w:val="left"/>
      <w:pPr>
        <w:tabs>
          <w:tab w:val="num" w:pos="0"/>
        </w:tabs>
        <w:ind w:left="1411" w:hanging="140"/>
      </w:pPr>
      <w:rPr>
        <w:rFonts w:ascii="Symbol" w:hAnsi="Symbol" w:cs="Symbol" w:hint="default"/>
      </w:rPr>
    </w:lvl>
    <w:lvl w:ilvl="3">
      <w:start w:val="1"/>
      <w:numFmt w:val="bullet"/>
      <w:lvlText w:val=""/>
      <w:lvlJc w:val="left"/>
      <w:pPr>
        <w:tabs>
          <w:tab w:val="num" w:pos="0"/>
        </w:tabs>
        <w:ind w:left="1977" w:hanging="140"/>
      </w:pPr>
      <w:rPr>
        <w:rFonts w:ascii="Symbol" w:hAnsi="Symbol" w:cs="Symbol" w:hint="default"/>
      </w:rPr>
    </w:lvl>
    <w:lvl w:ilvl="4">
      <w:start w:val="1"/>
      <w:numFmt w:val="bullet"/>
      <w:lvlText w:val=""/>
      <w:lvlJc w:val="left"/>
      <w:pPr>
        <w:tabs>
          <w:tab w:val="num" w:pos="0"/>
        </w:tabs>
        <w:ind w:left="2543" w:hanging="140"/>
      </w:pPr>
      <w:rPr>
        <w:rFonts w:ascii="Symbol" w:hAnsi="Symbol" w:cs="Symbol" w:hint="default"/>
      </w:rPr>
    </w:lvl>
    <w:lvl w:ilvl="5">
      <w:start w:val="1"/>
      <w:numFmt w:val="bullet"/>
      <w:lvlText w:val=""/>
      <w:lvlJc w:val="left"/>
      <w:pPr>
        <w:tabs>
          <w:tab w:val="num" w:pos="0"/>
        </w:tabs>
        <w:ind w:left="3109" w:hanging="140"/>
      </w:pPr>
      <w:rPr>
        <w:rFonts w:ascii="Symbol" w:hAnsi="Symbol" w:cs="Symbol" w:hint="default"/>
      </w:rPr>
    </w:lvl>
    <w:lvl w:ilvl="6">
      <w:start w:val="1"/>
      <w:numFmt w:val="bullet"/>
      <w:lvlText w:val=""/>
      <w:lvlJc w:val="left"/>
      <w:pPr>
        <w:tabs>
          <w:tab w:val="num" w:pos="0"/>
        </w:tabs>
        <w:ind w:left="3675" w:hanging="140"/>
      </w:pPr>
      <w:rPr>
        <w:rFonts w:ascii="Symbol" w:hAnsi="Symbol" w:cs="Symbol" w:hint="default"/>
      </w:rPr>
    </w:lvl>
    <w:lvl w:ilvl="7">
      <w:start w:val="1"/>
      <w:numFmt w:val="bullet"/>
      <w:lvlText w:val=""/>
      <w:lvlJc w:val="left"/>
      <w:pPr>
        <w:tabs>
          <w:tab w:val="num" w:pos="0"/>
        </w:tabs>
        <w:ind w:left="4241" w:hanging="140"/>
      </w:pPr>
      <w:rPr>
        <w:rFonts w:ascii="Symbol" w:hAnsi="Symbol" w:cs="Symbol" w:hint="default"/>
      </w:rPr>
    </w:lvl>
    <w:lvl w:ilvl="8">
      <w:start w:val="1"/>
      <w:numFmt w:val="bullet"/>
      <w:lvlText w:val=""/>
      <w:lvlJc w:val="left"/>
      <w:pPr>
        <w:tabs>
          <w:tab w:val="num" w:pos="0"/>
        </w:tabs>
        <w:ind w:left="4807" w:hanging="140"/>
      </w:pPr>
      <w:rPr>
        <w:rFonts w:ascii="Symbol" w:hAnsi="Symbol" w:cs="Symbol" w:hint="default"/>
      </w:rPr>
    </w:lvl>
  </w:abstractNum>
  <w:abstractNum w:abstractNumId="170" w15:restartNumberingAfterBreak="0">
    <w:nsid w:val="6B1E37D5"/>
    <w:multiLevelType w:val="multilevel"/>
    <w:tmpl w:val="6002BE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B377DD7"/>
    <w:multiLevelType w:val="multilevel"/>
    <w:tmpl w:val="DD94258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2" w15:restartNumberingAfterBreak="0">
    <w:nsid w:val="6B382428"/>
    <w:multiLevelType w:val="multilevel"/>
    <w:tmpl w:val="9B62941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3" w15:restartNumberingAfterBreak="0">
    <w:nsid w:val="6BAA14A3"/>
    <w:multiLevelType w:val="multilevel"/>
    <w:tmpl w:val="A67A1BCE"/>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74" w15:restartNumberingAfterBreak="0">
    <w:nsid w:val="6BD94475"/>
    <w:multiLevelType w:val="multilevel"/>
    <w:tmpl w:val="1E7E0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C1C3383"/>
    <w:multiLevelType w:val="multilevel"/>
    <w:tmpl w:val="D39C9F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C6A70E7"/>
    <w:multiLevelType w:val="multilevel"/>
    <w:tmpl w:val="35C6637E"/>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683" w:hanging="140"/>
      </w:pPr>
      <w:rPr>
        <w:rFonts w:ascii="Symbol" w:hAnsi="Symbol" w:cs="Symbol" w:hint="default"/>
      </w:rPr>
    </w:lvl>
    <w:lvl w:ilvl="2">
      <w:start w:val="1"/>
      <w:numFmt w:val="bullet"/>
      <w:lvlText w:val=""/>
      <w:lvlJc w:val="left"/>
      <w:pPr>
        <w:tabs>
          <w:tab w:val="num" w:pos="0"/>
        </w:tabs>
        <w:ind w:left="1267" w:hanging="140"/>
      </w:pPr>
      <w:rPr>
        <w:rFonts w:ascii="Symbol" w:hAnsi="Symbol" w:cs="Symbol" w:hint="default"/>
      </w:rPr>
    </w:lvl>
    <w:lvl w:ilvl="3">
      <w:start w:val="1"/>
      <w:numFmt w:val="bullet"/>
      <w:lvlText w:val=""/>
      <w:lvlJc w:val="left"/>
      <w:pPr>
        <w:tabs>
          <w:tab w:val="num" w:pos="0"/>
        </w:tabs>
        <w:ind w:left="1851" w:hanging="140"/>
      </w:pPr>
      <w:rPr>
        <w:rFonts w:ascii="Symbol" w:hAnsi="Symbol" w:cs="Symbol" w:hint="default"/>
      </w:rPr>
    </w:lvl>
    <w:lvl w:ilvl="4">
      <w:start w:val="1"/>
      <w:numFmt w:val="bullet"/>
      <w:lvlText w:val=""/>
      <w:lvlJc w:val="left"/>
      <w:pPr>
        <w:tabs>
          <w:tab w:val="num" w:pos="0"/>
        </w:tabs>
        <w:ind w:left="2435" w:hanging="140"/>
      </w:pPr>
      <w:rPr>
        <w:rFonts w:ascii="Symbol" w:hAnsi="Symbol" w:cs="Symbol" w:hint="default"/>
      </w:rPr>
    </w:lvl>
    <w:lvl w:ilvl="5">
      <w:start w:val="1"/>
      <w:numFmt w:val="bullet"/>
      <w:lvlText w:val=""/>
      <w:lvlJc w:val="left"/>
      <w:pPr>
        <w:tabs>
          <w:tab w:val="num" w:pos="0"/>
        </w:tabs>
        <w:ind w:left="3019" w:hanging="140"/>
      </w:pPr>
      <w:rPr>
        <w:rFonts w:ascii="Symbol" w:hAnsi="Symbol" w:cs="Symbol" w:hint="default"/>
      </w:rPr>
    </w:lvl>
    <w:lvl w:ilvl="6">
      <w:start w:val="1"/>
      <w:numFmt w:val="bullet"/>
      <w:lvlText w:val=""/>
      <w:lvlJc w:val="left"/>
      <w:pPr>
        <w:tabs>
          <w:tab w:val="num" w:pos="0"/>
        </w:tabs>
        <w:ind w:left="3603" w:hanging="140"/>
      </w:pPr>
      <w:rPr>
        <w:rFonts w:ascii="Symbol" w:hAnsi="Symbol" w:cs="Symbol" w:hint="default"/>
      </w:rPr>
    </w:lvl>
    <w:lvl w:ilvl="7">
      <w:start w:val="1"/>
      <w:numFmt w:val="bullet"/>
      <w:lvlText w:val=""/>
      <w:lvlJc w:val="left"/>
      <w:pPr>
        <w:tabs>
          <w:tab w:val="num" w:pos="0"/>
        </w:tabs>
        <w:ind w:left="4187" w:hanging="140"/>
      </w:pPr>
      <w:rPr>
        <w:rFonts w:ascii="Symbol" w:hAnsi="Symbol" w:cs="Symbol" w:hint="default"/>
      </w:rPr>
    </w:lvl>
    <w:lvl w:ilvl="8">
      <w:start w:val="1"/>
      <w:numFmt w:val="bullet"/>
      <w:lvlText w:val=""/>
      <w:lvlJc w:val="left"/>
      <w:pPr>
        <w:tabs>
          <w:tab w:val="num" w:pos="0"/>
        </w:tabs>
        <w:ind w:left="4771" w:hanging="140"/>
      </w:pPr>
      <w:rPr>
        <w:rFonts w:ascii="Symbol" w:hAnsi="Symbol" w:cs="Symbol" w:hint="default"/>
      </w:rPr>
    </w:lvl>
  </w:abstractNum>
  <w:abstractNum w:abstractNumId="177" w15:restartNumberingAfterBreak="0">
    <w:nsid w:val="6D620669"/>
    <w:multiLevelType w:val="multilevel"/>
    <w:tmpl w:val="3D4AB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DAB045C"/>
    <w:multiLevelType w:val="multilevel"/>
    <w:tmpl w:val="FA960548"/>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528" w:hanging="140"/>
      </w:pPr>
      <w:rPr>
        <w:rFonts w:ascii="Symbol" w:hAnsi="Symbol" w:cs="Symbol" w:hint="default"/>
      </w:rPr>
    </w:lvl>
    <w:lvl w:ilvl="2">
      <w:start w:val="1"/>
      <w:numFmt w:val="bullet"/>
      <w:lvlText w:val=""/>
      <w:lvlJc w:val="left"/>
      <w:pPr>
        <w:tabs>
          <w:tab w:val="num" w:pos="0"/>
        </w:tabs>
        <w:ind w:left="956" w:hanging="140"/>
      </w:pPr>
      <w:rPr>
        <w:rFonts w:ascii="Symbol" w:hAnsi="Symbol" w:cs="Symbol" w:hint="default"/>
      </w:rPr>
    </w:lvl>
    <w:lvl w:ilvl="3">
      <w:start w:val="1"/>
      <w:numFmt w:val="bullet"/>
      <w:lvlText w:val=""/>
      <w:lvlJc w:val="left"/>
      <w:pPr>
        <w:tabs>
          <w:tab w:val="num" w:pos="0"/>
        </w:tabs>
        <w:ind w:left="1384" w:hanging="140"/>
      </w:pPr>
      <w:rPr>
        <w:rFonts w:ascii="Symbol" w:hAnsi="Symbol" w:cs="Symbol" w:hint="default"/>
      </w:rPr>
    </w:lvl>
    <w:lvl w:ilvl="4">
      <w:start w:val="1"/>
      <w:numFmt w:val="bullet"/>
      <w:lvlText w:val=""/>
      <w:lvlJc w:val="left"/>
      <w:pPr>
        <w:tabs>
          <w:tab w:val="num" w:pos="0"/>
        </w:tabs>
        <w:ind w:left="1812" w:hanging="140"/>
      </w:pPr>
      <w:rPr>
        <w:rFonts w:ascii="Symbol" w:hAnsi="Symbol" w:cs="Symbol" w:hint="default"/>
      </w:rPr>
    </w:lvl>
    <w:lvl w:ilvl="5">
      <w:start w:val="1"/>
      <w:numFmt w:val="bullet"/>
      <w:lvlText w:val=""/>
      <w:lvlJc w:val="left"/>
      <w:pPr>
        <w:tabs>
          <w:tab w:val="num" w:pos="0"/>
        </w:tabs>
        <w:ind w:left="2240" w:hanging="140"/>
      </w:pPr>
      <w:rPr>
        <w:rFonts w:ascii="Symbol" w:hAnsi="Symbol" w:cs="Symbol" w:hint="default"/>
      </w:rPr>
    </w:lvl>
    <w:lvl w:ilvl="6">
      <w:start w:val="1"/>
      <w:numFmt w:val="bullet"/>
      <w:lvlText w:val=""/>
      <w:lvlJc w:val="left"/>
      <w:pPr>
        <w:tabs>
          <w:tab w:val="num" w:pos="0"/>
        </w:tabs>
        <w:ind w:left="2668" w:hanging="140"/>
      </w:pPr>
      <w:rPr>
        <w:rFonts w:ascii="Symbol" w:hAnsi="Symbol" w:cs="Symbol" w:hint="default"/>
      </w:rPr>
    </w:lvl>
    <w:lvl w:ilvl="7">
      <w:start w:val="1"/>
      <w:numFmt w:val="bullet"/>
      <w:lvlText w:val=""/>
      <w:lvlJc w:val="left"/>
      <w:pPr>
        <w:tabs>
          <w:tab w:val="num" w:pos="0"/>
        </w:tabs>
        <w:ind w:left="3096" w:hanging="140"/>
      </w:pPr>
      <w:rPr>
        <w:rFonts w:ascii="Symbol" w:hAnsi="Symbol" w:cs="Symbol" w:hint="default"/>
      </w:rPr>
    </w:lvl>
    <w:lvl w:ilvl="8">
      <w:start w:val="1"/>
      <w:numFmt w:val="bullet"/>
      <w:lvlText w:val=""/>
      <w:lvlJc w:val="left"/>
      <w:pPr>
        <w:tabs>
          <w:tab w:val="num" w:pos="0"/>
        </w:tabs>
        <w:ind w:left="3524" w:hanging="140"/>
      </w:pPr>
      <w:rPr>
        <w:rFonts w:ascii="Symbol" w:hAnsi="Symbol" w:cs="Symbol" w:hint="default"/>
      </w:rPr>
    </w:lvl>
  </w:abstractNum>
  <w:abstractNum w:abstractNumId="179" w15:restartNumberingAfterBreak="0">
    <w:nsid w:val="6DF05316"/>
    <w:multiLevelType w:val="multilevel"/>
    <w:tmpl w:val="6DDCEEF6"/>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180" w15:restartNumberingAfterBreak="0">
    <w:nsid w:val="6E0D3221"/>
    <w:multiLevelType w:val="multilevel"/>
    <w:tmpl w:val="9E4A275A"/>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181" w15:restartNumberingAfterBreak="0">
    <w:nsid w:val="6E9051F8"/>
    <w:multiLevelType w:val="multilevel"/>
    <w:tmpl w:val="A628BB7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2" w15:restartNumberingAfterBreak="0">
    <w:nsid w:val="6EC371FB"/>
    <w:multiLevelType w:val="multilevel"/>
    <w:tmpl w:val="F2AA0D4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83" w15:restartNumberingAfterBreak="0">
    <w:nsid w:val="6EF04151"/>
    <w:multiLevelType w:val="multilevel"/>
    <w:tmpl w:val="E1984A2C"/>
    <w:lvl w:ilvl="0">
      <w:start w:val="4"/>
      <w:numFmt w:val="decimal"/>
      <w:lvlText w:val="%1"/>
      <w:lvlJc w:val="left"/>
      <w:pPr>
        <w:tabs>
          <w:tab w:val="num" w:pos="0"/>
        </w:tabs>
        <w:ind w:left="108" w:hanging="600"/>
      </w:pPr>
    </w:lvl>
    <w:lvl w:ilvl="1">
      <w:start w:val="3"/>
      <w:numFmt w:val="decimal"/>
      <w:lvlText w:val="%1.%2"/>
      <w:lvlJc w:val="left"/>
      <w:pPr>
        <w:tabs>
          <w:tab w:val="num" w:pos="0"/>
        </w:tabs>
        <w:ind w:left="108" w:hanging="600"/>
      </w:pPr>
    </w:lvl>
    <w:lvl w:ilvl="2">
      <w:start w:val="3"/>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decimal"/>
      <w:lvlText w:val="%1.%2.%3.%4."/>
      <w:lvlJc w:val="left"/>
      <w:pPr>
        <w:tabs>
          <w:tab w:val="num" w:pos="0"/>
        </w:tabs>
        <w:ind w:left="108" w:hanging="780"/>
      </w:pPr>
      <w:rPr>
        <w:rFonts w:ascii="Times New Roman" w:eastAsia="Times New Roman" w:hAnsi="Times New Roman" w:cs="Times New Roman"/>
        <w:sz w:val="24"/>
        <w:szCs w:val="24"/>
      </w:rPr>
    </w:lvl>
    <w:lvl w:ilvl="4">
      <w:start w:val="1"/>
      <w:numFmt w:val="bullet"/>
      <w:lvlText w:val=""/>
      <w:lvlJc w:val="left"/>
      <w:pPr>
        <w:tabs>
          <w:tab w:val="num" w:pos="0"/>
        </w:tabs>
        <w:ind w:left="2814" w:hanging="780"/>
      </w:pPr>
      <w:rPr>
        <w:rFonts w:ascii="Symbol" w:hAnsi="Symbol" w:cs="Symbol" w:hint="default"/>
      </w:rPr>
    </w:lvl>
    <w:lvl w:ilvl="5">
      <w:start w:val="1"/>
      <w:numFmt w:val="bullet"/>
      <w:lvlText w:val=""/>
      <w:lvlJc w:val="left"/>
      <w:pPr>
        <w:tabs>
          <w:tab w:val="num" w:pos="0"/>
        </w:tabs>
        <w:ind w:left="3493" w:hanging="780"/>
      </w:pPr>
      <w:rPr>
        <w:rFonts w:ascii="Symbol" w:hAnsi="Symbol" w:cs="Symbol" w:hint="default"/>
      </w:rPr>
    </w:lvl>
    <w:lvl w:ilvl="6">
      <w:start w:val="1"/>
      <w:numFmt w:val="bullet"/>
      <w:lvlText w:val=""/>
      <w:lvlJc w:val="left"/>
      <w:pPr>
        <w:tabs>
          <w:tab w:val="num" w:pos="0"/>
        </w:tabs>
        <w:ind w:left="4171" w:hanging="780"/>
      </w:pPr>
      <w:rPr>
        <w:rFonts w:ascii="Symbol" w:hAnsi="Symbol" w:cs="Symbol" w:hint="default"/>
      </w:rPr>
    </w:lvl>
    <w:lvl w:ilvl="7">
      <w:start w:val="1"/>
      <w:numFmt w:val="bullet"/>
      <w:lvlText w:val=""/>
      <w:lvlJc w:val="left"/>
      <w:pPr>
        <w:tabs>
          <w:tab w:val="num" w:pos="0"/>
        </w:tabs>
        <w:ind w:left="4850" w:hanging="780"/>
      </w:pPr>
      <w:rPr>
        <w:rFonts w:ascii="Symbol" w:hAnsi="Symbol" w:cs="Symbol" w:hint="default"/>
      </w:rPr>
    </w:lvl>
    <w:lvl w:ilvl="8">
      <w:start w:val="1"/>
      <w:numFmt w:val="bullet"/>
      <w:lvlText w:val=""/>
      <w:lvlJc w:val="left"/>
      <w:pPr>
        <w:tabs>
          <w:tab w:val="num" w:pos="0"/>
        </w:tabs>
        <w:ind w:left="5528" w:hanging="780"/>
      </w:pPr>
      <w:rPr>
        <w:rFonts w:ascii="Symbol" w:hAnsi="Symbol" w:cs="Symbol" w:hint="default"/>
      </w:rPr>
    </w:lvl>
  </w:abstractNum>
  <w:abstractNum w:abstractNumId="184" w15:restartNumberingAfterBreak="0">
    <w:nsid w:val="6F265562"/>
    <w:multiLevelType w:val="multilevel"/>
    <w:tmpl w:val="C88089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CA58EF"/>
    <w:multiLevelType w:val="multilevel"/>
    <w:tmpl w:val="245E7B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390AE0"/>
    <w:multiLevelType w:val="multilevel"/>
    <w:tmpl w:val="CA2A3A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1214044"/>
    <w:multiLevelType w:val="multilevel"/>
    <w:tmpl w:val="73AE4F8A"/>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188" w15:restartNumberingAfterBreak="0">
    <w:nsid w:val="719A66E8"/>
    <w:multiLevelType w:val="multilevel"/>
    <w:tmpl w:val="20560E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1C5684B"/>
    <w:multiLevelType w:val="multilevel"/>
    <w:tmpl w:val="7F3CC28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90" w15:restartNumberingAfterBreak="0">
    <w:nsid w:val="72AE3E0F"/>
    <w:multiLevelType w:val="multilevel"/>
    <w:tmpl w:val="0BFE8D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E478A0"/>
    <w:multiLevelType w:val="multilevel"/>
    <w:tmpl w:val="C4E8AB78"/>
    <w:lvl w:ilvl="0">
      <w:start w:val="1"/>
      <w:numFmt w:val="bullet"/>
      <w:lvlText w:val="-"/>
      <w:lvlJc w:val="left"/>
      <w:pPr>
        <w:tabs>
          <w:tab w:val="num" w:pos="0"/>
        </w:tabs>
        <w:ind w:left="108" w:hanging="140"/>
      </w:pPr>
      <w:rPr>
        <w:rFonts w:ascii="Times New Roman" w:hAnsi="Times New Roman" w:cs="Times New Roman" w:hint="default"/>
        <w:sz w:val="24"/>
        <w:szCs w:val="24"/>
      </w:rPr>
    </w:lvl>
    <w:lvl w:ilvl="1">
      <w:start w:val="1"/>
      <w:numFmt w:val="bullet"/>
      <w:lvlText w:val=""/>
      <w:lvlJc w:val="left"/>
      <w:pPr>
        <w:tabs>
          <w:tab w:val="num" w:pos="0"/>
        </w:tabs>
        <w:ind w:left="698" w:hanging="140"/>
      </w:pPr>
      <w:rPr>
        <w:rFonts w:ascii="Symbol" w:hAnsi="Symbol" w:cs="Symbol" w:hint="default"/>
      </w:rPr>
    </w:lvl>
    <w:lvl w:ilvl="2">
      <w:start w:val="1"/>
      <w:numFmt w:val="bullet"/>
      <w:lvlText w:val=""/>
      <w:lvlJc w:val="left"/>
      <w:pPr>
        <w:tabs>
          <w:tab w:val="num" w:pos="0"/>
        </w:tabs>
        <w:ind w:left="1296" w:hanging="140"/>
      </w:pPr>
      <w:rPr>
        <w:rFonts w:ascii="Symbol" w:hAnsi="Symbol" w:cs="Symbol" w:hint="default"/>
      </w:rPr>
    </w:lvl>
    <w:lvl w:ilvl="3">
      <w:start w:val="1"/>
      <w:numFmt w:val="bullet"/>
      <w:lvlText w:val=""/>
      <w:lvlJc w:val="left"/>
      <w:pPr>
        <w:tabs>
          <w:tab w:val="num" w:pos="0"/>
        </w:tabs>
        <w:ind w:left="1894" w:hanging="140"/>
      </w:pPr>
      <w:rPr>
        <w:rFonts w:ascii="Symbol" w:hAnsi="Symbol" w:cs="Symbol" w:hint="default"/>
      </w:rPr>
    </w:lvl>
    <w:lvl w:ilvl="4">
      <w:start w:val="1"/>
      <w:numFmt w:val="bullet"/>
      <w:lvlText w:val=""/>
      <w:lvlJc w:val="left"/>
      <w:pPr>
        <w:tabs>
          <w:tab w:val="num" w:pos="0"/>
        </w:tabs>
        <w:ind w:left="2492" w:hanging="140"/>
      </w:pPr>
      <w:rPr>
        <w:rFonts w:ascii="Symbol" w:hAnsi="Symbol" w:cs="Symbol" w:hint="default"/>
      </w:rPr>
    </w:lvl>
    <w:lvl w:ilvl="5">
      <w:start w:val="1"/>
      <w:numFmt w:val="bullet"/>
      <w:lvlText w:val=""/>
      <w:lvlJc w:val="left"/>
      <w:pPr>
        <w:tabs>
          <w:tab w:val="num" w:pos="0"/>
        </w:tabs>
        <w:ind w:left="3091" w:hanging="140"/>
      </w:pPr>
      <w:rPr>
        <w:rFonts w:ascii="Symbol" w:hAnsi="Symbol" w:cs="Symbol" w:hint="default"/>
      </w:rPr>
    </w:lvl>
    <w:lvl w:ilvl="6">
      <w:start w:val="1"/>
      <w:numFmt w:val="bullet"/>
      <w:lvlText w:val=""/>
      <w:lvlJc w:val="left"/>
      <w:pPr>
        <w:tabs>
          <w:tab w:val="num" w:pos="0"/>
        </w:tabs>
        <w:ind w:left="3689" w:hanging="140"/>
      </w:pPr>
      <w:rPr>
        <w:rFonts w:ascii="Symbol" w:hAnsi="Symbol" w:cs="Symbol" w:hint="default"/>
      </w:rPr>
    </w:lvl>
    <w:lvl w:ilvl="7">
      <w:start w:val="1"/>
      <w:numFmt w:val="bullet"/>
      <w:lvlText w:val=""/>
      <w:lvlJc w:val="left"/>
      <w:pPr>
        <w:tabs>
          <w:tab w:val="num" w:pos="0"/>
        </w:tabs>
        <w:ind w:left="4287" w:hanging="140"/>
      </w:pPr>
      <w:rPr>
        <w:rFonts w:ascii="Symbol" w:hAnsi="Symbol" w:cs="Symbol" w:hint="default"/>
      </w:rPr>
    </w:lvl>
    <w:lvl w:ilvl="8">
      <w:start w:val="1"/>
      <w:numFmt w:val="bullet"/>
      <w:lvlText w:val=""/>
      <w:lvlJc w:val="left"/>
      <w:pPr>
        <w:tabs>
          <w:tab w:val="num" w:pos="0"/>
        </w:tabs>
        <w:ind w:left="4885" w:hanging="140"/>
      </w:pPr>
      <w:rPr>
        <w:rFonts w:ascii="Symbol" w:hAnsi="Symbol" w:cs="Symbol" w:hint="default"/>
      </w:rPr>
    </w:lvl>
  </w:abstractNum>
  <w:abstractNum w:abstractNumId="192" w15:restartNumberingAfterBreak="0">
    <w:nsid w:val="73426D45"/>
    <w:multiLevelType w:val="multilevel"/>
    <w:tmpl w:val="64E2C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39569A7"/>
    <w:multiLevelType w:val="multilevel"/>
    <w:tmpl w:val="0EBCC634"/>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194" w15:restartNumberingAfterBreak="0">
    <w:nsid w:val="74104947"/>
    <w:multiLevelType w:val="multilevel"/>
    <w:tmpl w:val="F4AACB6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5" w15:restartNumberingAfterBreak="0">
    <w:nsid w:val="747B66D5"/>
    <w:multiLevelType w:val="multilevel"/>
    <w:tmpl w:val="ADF64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4E25DB0"/>
    <w:multiLevelType w:val="multilevel"/>
    <w:tmpl w:val="D7069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50811C0"/>
    <w:multiLevelType w:val="multilevel"/>
    <w:tmpl w:val="2BDC1FC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98" w15:restartNumberingAfterBreak="0">
    <w:nsid w:val="753D6495"/>
    <w:multiLevelType w:val="multilevel"/>
    <w:tmpl w:val="E38020B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57F489E"/>
    <w:multiLevelType w:val="multilevel"/>
    <w:tmpl w:val="1E66A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5AE60F4"/>
    <w:multiLevelType w:val="multilevel"/>
    <w:tmpl w:val="5B86ABC0"/>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845" w:hanging="140"/>
      </w:pPr>
      <w:rPr>
        <w:rFonts w:ascii="Symbol" w:hAnsi="Symbol" w:cs="Symbol" w:hint="default"/>
      </w:rPr>
    </w:lvl>
    <w:lvl w:ilvl="2">
      <w:start w:val="1"/>
      <w:numFmt w:val="bullet"/>
      <w:lvlText w:val=""/>
      <w:lvlJc w:val="left"/>
      <w:pPr>
        <w:tabs>
          <w:tab w:val="num" w:pos="0"/>
        </w:tabs>
        <w:ind w:left="1411" w:hanging="140"/>
      </w:pPr>
      <w:rPr>
        <w:rFonts w:ascii="Symbol" w:hAnsi="Symbol" w:cs="Symbol" w:hint="default"/>
      </w:rPr>
    </w:lvl>
    <w:lvl w:ilvl="3">
      <w:start w:val="1"/>
      <w:numFmt w:val="bullet"/>
      <w:lvlText w:val=""/>
      <w:lvlJc w:val="left"/>
      <w:pPr>
        <w:tabs>
          <w:tab w:val="num" w:pos="0"/>
        </w:tabs>
        <w:ind w:left="1977" w:hanging="140"/>
      </w:pPr>
      <w:rPr>
        <w:rFonts w:ascii="Symbol" w:hAnsi="Symbol" w:cs="Symbol" w:hint="default"/>
      </w:rPr>
    </w:lvl>
    <w:lvl w:ilvl="4">
      <w:start w:val="1"/>
      <w:numFmt w:val="bullet"/>
      <w:lvlText w:val=""/>
      <w:lvlJc w:val="left"/>
      <w:pPr>
        <w:tabs>
          <w:tab w:val="num" w:pos="0"/>
        </w:tabs>
        <w:ind w:left="2543" w:hanging="140"/>
      </w:pPr>
      <w:rPr>
        <w:rFonts w:ascii="Symbol" w:hAnsi="Symbol" w:cs="Symbol" w:hint="default"/>
      </w:rPr>
    </w:lvl>
    <w:lvl w:ilvl="5">
      <w:start w:val="1"/>
      <w:numFmt w:val="bullet"/>
      <w:lvlText w:val=""/>
      <w:lvlJc w:val="left"/>
      <w:pPr>
        <w:tabs>
          <w:tab w:val="num" w:pos="0"/>
        </w:tabs>
        <w:ind w:left="3109" w:hanging="140"/>
      </w:pPr>
      <w:rPr>
        <w:rFonts w:ascii="Symbol" w:hAnsi="Symbol" w:cs="Symbol" w:hint="default"/>
      </w:rPr>
    </w:lvl>
    <w:lvl w:ilvl="6">
      <w:start w:val="1"/>
      <w:numFmt w:val="bullet"/>
      <w:lvlText w:val=""/>
      <w:lvlJc w:val="left"/>
      <w:pPr>
        <w:tabs>
          <w:tab w:val="num" w:pos="0"/>
        </w:tabs>
        <w:ind w:left="3675" w:hanging="140"/>
      </w:pPr>
      <w:rPr>
        <w:rFonts w:ascii="Symbol" w:hAnsi="Symbol" w:cs="Symbol" w:hint="default"/>
      </w:rPr>
    </w:lvl>
    <w:lvl w:ilvl="7">
      <w:start w:val="1"/>
      <w:numFmt w:val="bullet"/>
      <w:lvlText w:val=""/>
      <w:lvlJc w:val="left"/>
      <w:pPr>
        <w:tabs>
          <w:tab w:val="num" w:pos="0"/>
        </w:tabs>
        <w:ind w:left="4241" w:hanging="140"/>
      </w:pPr>
      <w:rPr>
        <w:rFonts w:ascii="Symbol" w:hAnsi="Symbol" w:cs="Symbol" w:hint="default"/>
      </w:rPr>
    </w:lvl>
    <w:lvl w:ilvl="8">
      <w:start w:val="1"/>
      <w:numFmt w:val="bullet"/>
      <w:lvlText w:val=""/>
      <w:lvlJc w:val="left"/>
      <w:pPr>
        <w:tabs>
          <w:tab w:val="num" w:pos="0"/>
        </w:tabs>
        <w:ind w:left="4807" w:hanging="140"/>
      </w:pPr>
      <w:rPr>
        <w:rFonts w:ascii="Symbol" w:hAnsi="Symbol" w:cs="Symbol" w:hint="default"/>
      </w:rPr>
    </w:lvl>
  </w:abstractNum>
  <w:abstractNum w:abstractNumId="201" w15:restartNumberingAfterBreak="0">
    <w:nsid w:val="75E36968"/>
    <w:multiLevelType w:val="multilevel"/>
    <w:tmpl w:val="FA482A3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6487A98"/>
    <w:multiLevelType w:val="multilevel"/>
    <w:tmpl w:val="B6C883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7694E2F"/>
    <w:multiLevelType w:val="multilevel"/>
    <w:tmpl w:val="659CA1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783221E"/>
    <w:multiLevelType w:val="multilevel"/>
    <w:tmpl w:val="30DAAC4C"/>
    <w:lvl w:ilvl="0">
      <w:start w:val="12"/>
      <w:numFmt w:val="decimal"/>
      <w:lvlText w:val="%1."/>
      <w:lvlJc w:val="left"/>
      <w:pPr>
        <w:tabs>
          <w:tab w:val="num" w:pos="0"/>
        </w:tabs>
        <w:ind w:left="468" w:hanging="360"/>
      </w:pPr>
      <w:rPr>
        <w:rFonts w:ascii="Times New Roman" w:eastAsia="Times New Roman" w:hAnsi="Times New Roman" w:cs="Times New Roman"/>
        <w:b/>
        <w:sz w:val="24"/>
        <w:szCs w:val="24"/>
      </w:rPr>
    </w:lvl>
    <w:lvl w:ilvl="1">
      <w:start w:val="1"/>
      <w:numFmt w:val="decimal"/>
      <w:lvlText w:val="%1.%2."/>
      <w:lvlJc w:val="left"/>
      <w:pPr>
        <w:tabs>
          <w:tab w:val="num" w:pos="0"/>
        </w:tabs>
        <w:ind w:left="648" w:hanging="540"/>
      </w:pPr>
      <w:rPr>
        <w:rFonts w:ascii="Times New Roman" w:eastAsia="Times New Roman" w:hAnsi="Times New Roman" w:cs="Times New Roman"/>
        <w:sz w:val="24"/>
        <w:szCs w:val="24"/>
      </w:rPr>
    </w:lvl>
    <w:lvl w:ilvl="2">
      <w:start w:val="1"/>
      <w:numFmt w:val="bullet"/>
      <w:lvlText w:val=""/>
      <w:lvlJc w:val="left"/>
      <w:pPr>
        <w:tabs>
          <w:tab w:val="num" w:pos="0"/>
        </w:tabs>
        <w:ind w:left="1334" w:hanging="540"/>
      </w:pPr>
      <w:rPr>
        <w:rFonts w:ascii="Symbol" w:hAnsi="Symbol" w:cs="Symbol" w:hint="default"/>
      </w:rPr>
    </w:lvl>
    <w:lvl w:ilvl="3">
      <w:start w:val="1"/>
      <w:numFmt w:val="bullet"/>
      <w:lvlText w:val=""/>
      <w:lvlJc w:val="left"/>
      <w:pPr>
        <w:tabs>
          <w:tab w:val="num" w:pos="0"/>
        </w:tabs>
        <w:ind w:left="2028" w:hanging="540"/>
      </w:pPr>
      <w:rPr>
        <w:rFonts w:ascii="Symbol" w:hAnsi="Symbol" w:cs="Symbol" w:hint="default"/>
      </w:rPr>
    </w:lvl>
    <w:lvl w:ilvl="4">
      <w:start w:val="1"/>
      <w:numFmt w:val="bullet"/>
      <w:lvlText w:val=""/>
      <w:lvlJc w:val="left"/>
      <w:pPr>
        <w:tabs>
          <w:tab w:val="num" w:pos="0"/>
        </w:tabs>
        <w:ind w:left="2722" w:hanging="540"/>
      </w:pPr>
      <w:rPr>
        <w:rFonts w:ascii="Symbol" w:hAnsi="Symbol" w:cs="Symbol" w:hint="default"/>
      </w:rPr>
    </w:lvl>
    <w:lvl w:ilvl="5">
      <w:start w:val="1"/>
      <w:numFmt w:val="bullet"/>
      <w:lvlText w:val=""/>
      <w:lvlJc w:val="left"/>
      <w:pPr>
        <w:tabs>
          <w:tab w:val="num" w:pos="0"/>
        </w:tabs>
        <w:ind w:left="3416" w:hanging="540"/>
      </w:pPr>
      <w:rPr>
        <w:rFonts w:ascii="Symbol" w:hAnsi="Symbol" w:cs="Symbol" w:hint="default"/>
      </w:rPr>
    </w:lvl>
    <w:lvl w:ilvl="6">
      <w:start w:val="1"/>
      <w:numFmt w:val="bullet"/>
      <w:lvlText w:val=""/>
      <w:lvlJc w:val="left"/>
      <w:pPr>
        <w:tabs>
          <w:tab w:val="num" w:pos="0"/>
        </w:tabs>
        <w:ind w:left="4110" w:hanging="540"/>
      </w:pPr>
      <w:rPr>
        <w:rFonts w:ascii="Symbol" w:hAnsi="Symbol" w:cs="Symbol" w:hint="default"/>
      </w:rPr>
    </w:lvl>
    <w:lvl w:ilvl="7">
      <w:start w:val="1"/>
      <w:numFmt w:val="bullet"/>
      <w:lvlText w:val=""/>
      <w:lvlJc w:val="left"/>
      <w:pPr>
        <w:tabs>
          <w:tab w:val="num" w:pos="0"/>
        </w:tabs>
        <w:ind w:left="4804" w:hanging="540"/>
      </w:pPr>
      <w:rPr>
        <w:rFonts w:ascii="Symbol" w:hAnsi="Symbol" w:cs="Symbol" w:hint="default"/>
      </w:rPr>
    </w:lvl>
    <w:lvl w:ilvl="8">
      <w:start w:val="1"/>
      <w:numFmt w:val="bullet"/>
      <w:lvlText w:val=""/>
      <w:lvlJc w:val="left"/>
      <w:pPr>
        <w:tabs>
          <w:tab w:val="num" w:pos="0"/>
        </w:tabs>
        <w:ind w:left="5498" w:hanging="540"/>
      </w:pPr>
      <w:rPr>
        <w:rFonts w:ascii="Symbol" w:hAnsi="Symbol" w:cs="Symbol" w:hint="default"/>
      </w:rPr>
    </w:lvl>
  </w:abstractNum>
  <w:abstractNum w:abstractNumId="205" w15:restartNumberingAfterBreak="0">
    <w:nsid w:val="77B125EC"/>
    <w:multiLevelType w:val="multilevel"/>
    <w:tmpl w:val="18026ED2"/>
    <w:lvl w:ilvl="0">
      <w:start w:val="1"/>
      <w:numFmt w:val="bullet"/>
      <w:lvlText w:val="-"/>
      <w:lvlJc w:val="left"/>
      <w:pPr>
        <w:tabs>
          <w:tab w:val="num" w:pos="0"/>
        </w:tabs>
        <w:ind w:left="287" w:hanging="140"/>
      </w:pPr>
      <w:rPr>
        <w:rFonts w:ascii="Times New Roman" w:hAnsi="Times New Roman" w:cs="Times New Roman" w:hint="default"/>
        <w:sz w:val="24"/>
        <w:szCs w:val="24"/>
      </w:rPr>
    </w:lvl>
    <w:lvl w:ilvl="1">
      <w:start w:val="1"/>
      <w:numFmt w:val="bullet"/>
      <w:lvlText w:val=""/>
      <w:lvlJc w:val="left"/>
      <w:pPr>
        <w:tabs>
          <w:tab w:val="num" w:pos="0"/>
        </w:tabs>
        <w:ind w:left="690" w:hanging="140"/>
      </w:pPr>
      <w:rPr>
        <w:rFonts w:ascii="Symbol" w:hAnsi="Symbol" w:cs="Symbol" w:hint="default"/>
      </w:rPr>
    </w:lvl>
    <w:lvl w:ilvl="2">
      <w:start w:val="1"/>
      <w:numFmt w:val="bullet"/>
      <w:lvlText w:val=""/>
      <w:lvlJc w:val="left"/>
      <w:pPr>
        <w:tabs>
          <w:tab w:val="num" w:pos="0"/>
        </w:tabs>
        <w:ind w:left="1100" w:hanging="140"/>
      </w:pPr>
      <w:rPr>
        <w:rFonts w:ascii="Symbol" w:hAnsi="Symbol" w:cs="Symbol" w:hint="default"/>
      </w:rPr>
    </w:lvl>
    <w:lvl w:ilvl="3">
      <w:start w:val="1"/>
      <w:numFmt w:val="bullet"/>
      <w:lvlText w:val=""/>
      <w:lvlJc w:val="left"/>
      <w:pPr>
        <w:tabs>
          <w:tab w:val="num" w:pos="0"/>
        </w:tabs>
        <w:ind w:left="1510" w:hanging="140"/>
      </w:pPr>
      <w:rPr>
        <w:rFonts w:ascii="Symbol" w:hAnsi="Symbol" w:cs="Symbol" w:hint="default"/>
      </w:rPr>
    </w:lvl>
    <w:lvl w:ilvl="4">
      <w:start w:val="1"/>
      <w:numFmt w:val="bullet"/>
      <w:lvlText w:val=""/>
      <w:lvlJc w:val="left"/>
      <w:pPr>
        <w:tabs>
          <w:tab w:val="num" w:pos="0"/>
        </w:tabs>
        <w:ind w:left="1920" w:hanging="140"/>
      </w:pPr>
      <w:rPr>
        <w:rFonts w:ascii="Symbol" w:hAnsi="Symbol" w:cs="Symbol" w:hint="default"/>
      </w:rPr>
    </w:lvl>
    <w:lvl w:ilvl="5">
      <w:start w:val="1"/>
      <w:numFmt w:val="bullet"/>
      <w:lvlText w:val=""/>
      <w:lvlJc w:val="left"/>
      <w:pPr>
        <w:tabs>
          <w:tab w:val="num" w:pos="0"/>
        </w:tabs>
        <w:ind w:left="2330" w:hanging="140"/>
      </w:pPr>
      <w:rPr>
        <w:rFonts w:ascii="Symbol" w:hAnsi="Symbol" w:cs="Symbol" w:hint="default"/>
      </w:rPr>
    </w:lvl>
    <w:lvl w:ilvl="6">
      <w:start w:val="1"/>
      <w:numFmt w:val="bullet"/>
      <w:lvlText w:val=""/>
      <w:lvlJc w:val="left"/>
      <w:pPr>
        <w:tabs>
          <w:tab w:val="num" w:pos="0"/>
        </w:tabs>
        <w:ind w:left="2740" w:hanging="140"/>
      </w:pPr>
      <w:rPr>
        <w:rFonts w:ascii="Symbol" w:hAnsi="Symbol" w:cs="Symbol" w:hint="default"/>
      </w:rPr>
    </w:lvl>
    <w:lvl w:ilvl="7">
      <w:start w:val="1"/>
      <w:numFmt w:val="bullet"/>
      <w:lvlText w:val=""/>
      <w:lvlJc w:val="left"/>
      <w:pPr>
        <w:tabs>
          <w:tab w:val="num" w:pos="0"/>
        </w:tabs>
        <w:ind w:left="3150" w:hanging="140"/>
      </w:pPr>
      <w:rPr>
        <w:rFonts w:ascii="Symbol" w:hAnsi="Symbol" w:cs="Symbol" w:hint="default"/>
      </w:rPr>
    </w:lvl>
    <w:lvl w:ilvl="8">
      <w:start w:val="1"/>
      <w:numFmt w:val="bullet"/>
      <w:lvlText w:val=""/>
      <w:lvlJc w:val="left"/>
      <w:pPr>
        <w:tabs>
          <w:tab w:val="num" w:pos="0"/>
        </w:tabs>
        <w:ind w:left="3560" w:hanging="140"/>
      </w:pPr>
      <w:rPr>
        <w:rFonts w:ascii="Symbol" w:hAnsi="Symbol" w:cs="Symbol" w:hint="default"/>
      </w:rPr>
    </w:lvl>
  </w:abstractNum>
  <w:abstractNum w:abstractNumId="206" w15:restartNumberingAfterBreak="0">
    <w:nsid w:val="77FE298E"/>
    <w:multiLevelType w:val="multilevel"/>
    <w:tmpl w:val="EC82CD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878732E"/>
    <w:multiLevelType w:val="multilevel"/>
    <w:tmpl w:val="DB340534"/>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08" w15:restartNumberingAfterBreak="0">
    <w:nsid w:val="78BF10BE"/>
    <w:multiLevelType w:val="multilevel"/>
    <w:tmpl w:val="03924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8C730C4"/>
    <w:multiLevelType w:val="multilevel"/>
    <w:tmpl w:val="153ACA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9FA330E"/>
    <w:multiLevelType w:val="multilevel"/>
    <w:tmpl w:val="B74EA7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7A2B26F3"/>
    <w:multiLevelType w:val="multilevel"/>
    <w:tmpl w:val="09F2DEBC"/>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212" w15:restartNumberingAfterBreak="0">
    <w:nsid w:val="7A58678F"/>
    <w:multiLevelType w:val="multilevel"/>
    <w:tmpl w:val="71A67F68"/>
    <w:lvl w:ilvl="0">
      <w:start w:val="4"/>
      <w:numFmt w:val="decimal"/>
      <w:lvlText w:val="%1"/>
      <w:lvlJc w:val="left"/>
      <w:pPr>
        <w:tabs>
          <w:tab w:val="num" w:pos="0"/>
        </w:tabs>
        <w:ind w:left="108" w:hanging="600"/>
      </w:pPr>
    </w:lvl>
    <w:lvl w:ilvl="1">
      <w:start w:val="3"/>
      <w:numFmt w:val="decimal"/>
      <w:lvlText w:val="%1.%2"/>
      <w:lvlJc w:val="left"/>
      <w:pPr>
        <w:tabs>
          <w:tab w:val="num" w:pos="0"/>
        </w:tabs>
        <w:ind w:left="108" w:hanging="600"/>
      </w:pPr>
    </w:lvl>
    <w:lvl w:ilvl="2">
      <w:start w:val="1"/>
      <w:numFmt w:val="decimal"/>
      <w:lvlText w:val="%1.%2.%3."/>
      <w:lvlJc w:val="left"/>
      <w:pPr>
        <w:tabs>
          <w:tab w:val="num" w:pos="0"/>
        </w:tabs>
        <w:ind w:left="108" w:hanging="600"/>
      </w:pPr>
      <w:rPr>
        <w:rFonts w:ascii="Times New Roman" w:eastAsia="Times New Roman" w:hAnsi="Times New Roman" w:cs="Times New Roman"/>
        <w:sz w:val="24"/>
        <w:szCs w:val="24"/>
      </w:rPr>
    </w:lvl>
    <w:lvl w:ilvl="3">
      <w:start w:val="1"/>
      <w:numFmt w:val="decimal"/>
      <w:lvlText w:val="%1.%2.%3.%4."/>
      <w:lvlJc w:val="left"/>
      <w:pPr>
        <w:tabs>
          <w:tab w:val="num" w:pos="0"/>
        </w:tabs>
        <w:ind w:left="890" w:hanging="783"/>
      </w:pPr>
      <w:rPr>
        <w:rFonts w:ascii="Times New Roman" w:eastAsia="Times New Roman" w:hAnsi="Times New Roman" w:cs="Times New Roman"/>
        <w:sz w:val="24"/>
        <w:szCs w:val="24"/>
      </w:rPr>
    </w:lvl>
    <w:lvl w:ilvl="4">
      <w:start w:val="1"/>
      <w:numFmt w:val="bullet"/>
      <w:lvlText w:val=""/>
      <w:lvlJc w:val="left"/>
      <w:pPr>
        <w:tabs>
          <w:tab w:val="num" w:pos="0"/>
        </w:tabs>
        <w:ind w:left="2895" w:hanging="783"/>
      </w:pPr>
      <w:rPr>
        <w:rFonts w:ascii="Symbol" w:hAnsi="Symbol" w:cs="Symbol" w:hint="default"/>
      </w:rPr>
    </w:lvl>
    <w:lvl w:ilvl="5">
      <w:start w:val="1"/>
      <w:numFmt w:val="bullet"/>
      <w:lvlText w:val=""/>
      <w:lvlJc w:val="left"/>
      <w:pPr>
        <w:tabs>
          <w:tab w:val="num" w:pos="0"/>
        </w:tabs>
        <w:ind w:left="3560" w:hanging="783"/>
      </w:pPr>
      <w:rPr>
        <w:rFonts w:ascii="Symbol" w:hAnsi="Symbol" w:cs="Symbol" w:hint="default"/>
      </w:rPr>
    </w:lvl>
    <w:lvl w:ilvl="6">
      <w:start w:val="1"/>
      <w:numFmt w:val="bullet"/>
      <w:lvlText w:val=""/>
      <w:lvlJc w:val="left"/>
      <w:pPr>
        <w:tabs>
          <w:tab w:val="num" w:pos="0"/>
        </w:tabs>
        <w:ind w:left="4225" w:hanging="783"/>
      </w:pPr>
      <w:rPr>
        <w:rFonts w:ascii="Symbol" w:hAnsi="Symbol" w:cs="Symbol" w:hint="default"/>
      </w:rPr>
    </w:lvl>
    <w:lvl w:ilvl="7">
      <w:start w:val="1"/>
      <w:numFmt w:val="bullet"/>
      <w:lvlText w:val=""/>
      <w:lvlJc w:val="left"/>
      <w:pPr>
        <w:tabs>
          <w:tab w:val="num" w:pos="0"/>
        </w:tabs>
        <w:ind w:left="4890" w:hanging="783"/>
      </w:pPr>
      <w:rPr>
        <w:rFonts w:ascii="Symbol" w:hAnsi="Symbol" w:cs="Symbol" w:hint="default"/>
      </w:rPr>
    </w:lvl>
    <w:lvl w:ilvl="8">
      <w:start w:val="1"/>
      <w:numFmt w:val="bullet"/>
      <w:lvlText w:val=""/>
      <w:lvlJc w:val="left"/>
      <w:pPr>
        <w:tabs>
          <w:tab w:val="num" w:pos="0"/>
        </w:tabs>
        <w:ind w:left="5555" w:hanging="783"/>
      </w:pPr>
      <w:rPr>
        <w:rFonts w:ascii="Symbol" w:hAnsi="Symbol" w:cs="Symbol" w:hint="default"/>
      </w:rPr>
    </w:lvl>
  </w:abstractNum>
  <w:abstractNum w:abstractNumId="213" w15:restartNumberingAfterBreak="0">
    <w:nsid w:val="7A7B24DC"/>
    <w:multiLevelType w:val="multilevel"/>
    <w:tmpl w:val="90CC59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B193353"/>
    <w:multiLevelType w:val="multilevel"/>
    <w:tmpl w:val="61A0A792"/>
    <w:lvl w:ilvl="0">
      <w:start w:val="1"/>
      <w:numFmt w:val="bullet"/>
      <w:lvlText w:val="-"/>
      <w:lvlJc w:val="left"/>
      <w:pPr>
        <w:tabs>
          <w:tab w:val="num" w:pos="0"/>
        </w:tabs>
        <w:ind w:left="107" w:hanging="140"/>
      </w:pPr>
      <w:rPr>
        <w:rFonts w:ascii="Times New Roman" w:hAnsi="Times New Roman" w:cs="Times New Roman" w:hint="default"/>
        <w:sz w:val="24"/>
        <w:szCs w:val="24"/>
      </w:rPr>
    </w:lvl>
    <w:lvl w:ilvl="1">
      <w:start w:val="1"/>
      <w:numFmt w:val="bullet"/>
      <w:lvlText w:val="-"/>
      <w:lvlJc w:val="left"/>
      <w:pPr>
        <w:tabs>
          <w:tab w:val="num" w:pos="0"/>
        </w:tabs>
        <w:ind w:left="861" w:hanging="361"/>
      </w:pPr>
      <w:rPr>
        <w:rFonts w:ascii="Times New Roman" w:hAnsi="Times New Roman" w:cs="Times New Roman" w:hint="default"/>
        <w:sz w:val="24"/>
        <w:szCs w:val="24"/>
      </w:rPr>
    </w:lvl>
    <w:lvl w:ilvl="2">
      <w:start w:val="1"/>
      <w:numFmt w:val="bullet"/>
      <w:lvlText w:val=""/>
      <w:lvlJc w:val="left"/>
      <w:pPr>
        <w:tabs>
          <w:tab w:val="num" w:pos="0"/>
        </w:tabs>
        <w:ind w:left="1251" w:hanging="361"/>
      </w:pPr>
      <w:rPr>
        <w:rFonts w:ascii="Symbol" w:hAnsi="Symbol" w:cs="Symbol" w:hint="default"/>
      </w:rPr>
    </w:lvl>
    <w:lvl w:ilvl="3">
      <w:start w:val="1"/>
      <w:numFmt w:val="bullet"/>
      <w:lvlText w:val=""/>
      <w:lvlJc w:val="left"/>
      <w:pPr>
        <w:tabs>
          <w:tab w:val="num" w:pos="0"/>
        </w:tabs>
        <w:ind w:left="1642" w:hanging="361"/>
      </w:pPr>
      <w:rPr>
        <w:rFonts w:ascii="Symbol" w:hAnsi="Symbol" w:cs="Symbol" w:hint="default"/>
      </w:rPr>
    </w:lvl>
    <w:lvl w:ilvl="4">
      <w:start w:val="1"/>
      <w:numFmt w:val="bullet"/>
      <w:lvlText w:val=""/>
      <w:lvlJc w:val="left"/>
      <w:pPr>
        <w:tabs>
          <w:tab w:val="num" w:pos="0"/>
        </w:tabs>
        <w:ind w:left="2033" w:hanging="360"/>
      </w:pPr>
      <w:rPr>
        <w:rFonts w:ascii="Symbol" w:hAnsi="Symbol" w:cs="Symbol" w:hint="default"/>
      </w:rPr>
    </w:lvl>
    <w:lvl w:ilvl="5">
      <w:start w:val="1"/>
      <w:numFmt w:val="bullet"/>
      <w:lvlText w:val=""/>
      <w:lvlJc w:val="left"/>
      <w:pPr>
        <w:tabs>
          <w:tab w:val="num" w:pos="0"/>
        </w:tabs>
        <w:ind w:left="2424" w:hanging="361"/>
      </w:pPr>
      <w:rPr>
        <w:rFonts w:ascii="Symbol" w:hAnsi="Symbol" w:cs="Symbol" w:hint="default"/>
      </w:rPr>
    </w:lvl>
    <w:lvl w:ilvl="6">
      <w:start w:val="1"/>
      <w:numFmt w:val="bullet"/>
      <w:lvlText w:val=""/>
      <w:lvlJc w:val="left"/>
      <w:pPr>
        <w:tabs>
          <w:tab w:val="num" w:pos="0"/>
        </w:tabs>
        <w:ind w:left="2815" w:hanging="361"/>
      </w:pPr>
      <w:rPr>
        <w:rFonts w:ascii="Symbol" w:hAnsi="Symbol" w:cs="Symbol" w:hint="default"/>
      </w:rPr>
    </w:lvl>
    <w:lvl w:ilvl="7">
      <w:start w:val="1"/>
      <w:numFmt w:val="bullet"/>
      <w:lvlText w:val=""/>
      <w:lvlJc w:val="left"/>
      <w:pPr>
        <w:tabs>
          <w:tab w:val="num" w:pos="0"/>
        </w:tabs>
        <w:ind w:left="3206" w:hanging="361"/>
      </w:pPr>
      <w:rPr>
        <w:rFonts w:ascii="Symbol" w:hAnsi="Symbol" w:cs="Symbol" w:hint="default"/>
      </w:rPr>
    </w:lvl>
    <w:lvl w:ilvl="8">
      <w:start w:val="1"/>
      <w:numFmt w:val="bullet"/>
      <w:lvlText w:val=""/>
      <w:lvlJc w:val="left"/>
      <w:pPr>
        <w:tabs>
          <w:tab w:val="num" w:pos="0"/>
        </w:tabs>
        <w:ind w:left="3597" w:hanging="361"/>
      </w:pPr>
      <w:rPr>
        <w:rFonts w:ascii="Symbol" w:hAnsi="Symbol" w:cs="Symbol" w:hint="default"/>
      </w:rPr>
    </w:lvl>
  </w:abstractNum>
  <w:abstractNum w:abstractNumId="215" w15:restartNumberingAfterBreak="0">
    <w:nsid w:val="7BEF5D86"/>
    <w:multiLevelType w:val="multilevel"/>
    <w:tmpl w:val="2E26BFBE"/>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66" w:hanging="140"/>
      </w:pPr>
      <w:rPr>
        <w:rFonts w:ascii="Symbol" w:hAnsi="Symbol" w:cs="Symbol" w:hint="default"/>
      </w:rPr>
    </w:lvl>
    <w:lvl w:ilvl="2">
      <w:start w:val="1"/>
      <w:numFmt w:val="bullet"/>
      <w:lvlText w:val=""/>
      <w:lvlJc w:val="left"/>
      <w:pPr>
        <w:tabs>
          <w:tab w:val="num" w:pos="0"/>
        </w:tabs>
        <w:ind w:left="1493" w:hanging="140"/>
      </w:pPr>
      <w:rPr>
        <w:rFonts w:ascii="Symbol" w:hAnsi="Symbol" w:cs="Symbol" w:hint="default"/>
      </w:rPr>
    </w:lvl>
    <w:lvl w:ilvl="3">
      <w:start w:val="1"/>
      <w:numFmt w:val="bullet"/>
      <w:lvlText w:val=""/>
      <w:lvlJc w:val="left"/>
      <w:pPr>
        <w:tabs>
          <w:tab w:val="num" w:pos="0"/>
        </w:tabs>
        <w:ind w:left="2120" w:hanging="140"/>
      </w:pPr>
      <w:rPr>
        <w:rFonts w:ascii="Symbol" w:hAnsi="Symbol" w:cs="Symbol" w:hint="default"/>
      </w:rPr>
    </w:lvl>
    <w:lvl w:ilvl="4">
      <w:start w:val="1"/>
      <w:numFmt w:val="bullet"/>
      <w:lvlText w:val=""/>
      <w:lvlJc w:val="left"/>
      <w:pPr>
        <w:tabs>
          <w:tab w:val="num" w:pos="0"/>
        </w:tabs>
        <w:ind w:left="2746" w:hanging="140"/>
      </w:pPr>
      <w:rPr>
        <w:rFonts w:ascii="Symbol" w:hAnsi="Symbol" w:cs="Symbol" w:hint="default"/>
      </w:rPr>
    </w:lvl>
    <w:lvl w:ilvl="5">
      <w:start w:val="1"/>
      <w:numFmt w:val="bullet"/>
      <w:lvlText w:val=""/>
      <w:lvlJc w:val="left"/>
      <w:pPr>
        <w:tabs>
          <w:tab w:val="num" w:pos="0"/>
        </w:tabs>
        <w:ind w:left="3373" w:hanging="140"/>
      </w:pPr>
      <w:rPr>
        <w:rFonts w:ascii="Symbol" w:hAnsi="Symbol" w:cs="Symbol" w:hint="default"/>
      </w:rPr>
    </w:lvl>
    <w:lvl w:ilvl="6">
      <w:start w:val="1"/>
      <w:numFmt w:val="bullet"/>
      <w:lvlText w:val=""/>
      <w:lvlJc w:val="left"/>
      <w:pPr>
        <w:tabs>
          <w:tab w:val="num" w:pos="0"/>
        </w:tabs>
        <w:ind w:left="4000" w:hanging="140"/>
      </w:pPr>
      <w:rPr>
        <w:rFonts w:ascii="Symbol" w:hAnsi="Symbol" w:cs="Symbol" w:hint="default"/>
      </w:rPr>
    </w:lvl>
    <w:lvl w:ilvl="7">
      <w:start w:val="1"/>
      <w:numFmt w:val="bullet"/>
      <w:lvlText w:val=""/>
      <w:lvlJc w:val="left"/>
      <w:pPr>
        <w:tabs>
          <w:tab w:val="num" w:pos="0"/>
        </w:tabs>
        <w:ind w:left="4626" w:hanging="140"/>
      </w:pPr>
      <w:rPr>
        <w:rFonts w:ascii="Symbol" w:hAnsi="Symbol" w:cs="Symbol" w:hint="default"/>
      </w:rPr>
    </w:lvl>
    <w:lvl w:ilvl="8">
      <w:start w:val="1"/>
      <w:numFmt w:val="bullet"/>
      <w:lvlText w:val=""/>
      <w:lvlJc w:val="left"/>
      <w:pPr>
        <w:tabs>
          <w:tab w:val="num" w:pos="0"/>
        </w:tabs>
        <w:ind w:left="5253" w:hanging="140"/>
      </w:pPr>
      <w:rPr>
        <w:rFonts w:ascii="Symbol" w:hAnsi="Symbol" w:cs="Symbol" w:hint="default"/>
      </w:rPr>
    </w:lvl>
  </w:abstractNum>
  <w:abstractNum w:abstractNumId="216" w15:restartNumberingAfterBreak="0">
    <w:nsid w:val="7C2E3197"/>
    <w:multiLevelType w:val="multilevel"/>
    <w:tmpl w:val="52AE68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C564949"/>
    <w:multiLevelType w:val="multilevel"/>
    <w:tmpl w:val="78C0CC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D655BE1"/>
    <w:multiLevelType w:val="multilevel"/>
    <w:tmpl w:val="2794B710"/>
    <w:lvl w:ilvl="0">
      <w:start w:val="1"/>
      <w:numFmt w:val="bullet"/>
      <w:lvlText w:val="-"/>
      <w:lvlJc w:val="left"/>
      <w:pPr>
        <w:tabs>
          <w:tab w:val="num" w:pos="0"/>
        </w:tabs>
        <w:ind w:left="246" w:hanging="140"/>
      </w:pPr>
      <w:rPr>
        <w:rFonts w:ascii="Times New Roman" w:hAnsi="Times New Roman" w:cs="Times New Roman" w:hint="default"/>
        <w:sz w:val="24"/>
        <w:szCs w:val="24"/>
      </w:rPr>
    </w:lvl>
    <w:lvl w:ilvl="1">
      <w:start w:val="1"/>
      <w:numFmt w:val="bullet"/>
      <w:lvlText w:val=""/>
      <w:lvlJc w:val="left"/>
      <w:pPr>
        <w:tabs>
          <w:tab w:val="num" w:pos="0"/>
        </w:tabs>
        <w:ind w:left="820" w:hanging="140"/>
      </w:pPr>
      <w:rPr>
        <w:rFonts w:ascii="Symbol" w:hAnsi="Symbol" w:cs="Symbol" w:hint="default"/>
      </w:rPr>
    </w:lvl>
    <w:lvl w:ilvl="2">
      <w:start w:val="1"/>
      <w:numFmt w:val="bullet"/>
      <w:lvlText w:val=""/>
      <w:lvlJc w:val="left"/>
      <w:pPr>
        <w:tabs>
          <w:tab w:val="num" w:pos="0"/>
        </w:tabs>
        <w:ind w:left="1401" w:hanging="140"/>
      </w:pPr>
      <w:rPr>
        <w:rFonts w:ascii="Symbol" w:hAnsi="Symbol" w:cs="Symbol" w:hint="default"/>
      </w:rPr>
    </w:lvl>
    <w:lvl w:ilvl="3">
      <w:start w:val="1"/>
      <w:numFmt w:val="bullet"/>
      <w:lvlText w:val=""/>
      <w:lvlJc w:val="left"/>
      <w:pPr>
        <w:tabs>
          <w:tab w:val="num" w:pos="0"/>
        </w:tabs>
        <w:ind w:left="1981" w:hanging="140"/>
      </w:pPr>
      <w:rPr>
        <w:rFonts w:ascii="Symbol" w:hAnsi="Symbol" w:cs="Symbol" w:hint="default"/>
      </w:rPr>
    </w:lvl>
    <w:lvl w:ilvl="4">
      <w:start w:val="1"/>
      <w:numFmt w:val="bullet"/>
      <w:lvlText w:val=""/>
      <w:lvlJc w:val="left"/>
      <w:pPr>
        <w:tabs>
          <w:tab w:val="num" w:pos="0"/>
        </w:tabs>
        <w:ind w:left="2562" w:hanging="140"/>
      </w:pPr>
      <w:rPr>
        <w:rFonts w:ascii="Symbol" w:hAnsi="Symbol" w:cs="Symbol" w:hint="default"/>
      </w:rPr>
    </w:lvl>
    <w:lvl w:ilvl="5">
      <w:start w:val="1"/>
      <w:numFmt w:val="bullet"/>
      <w:lvlText w:val=""/>
      <w:lvlJc w:val="left"/>
      <w:pPr>
        <w:tabs>
          <w:tab w:val="num" w:pos="0"/>
        </w:tabs>
        <w:ind w:left="3143" w:hanging="140"/>
      </w:pPr>
      <w:rPr>
        <w:rFonts w:ascii="Symbol" w:hAnsi="Symbol" w:cs="Symbol" w:hint="default"/>
      </w:rPr>
    </w:lvl>
    <w:lvl w:ilvl="6">
      <w:start w:val="1"/>
      <w:numFmt w:val="bullet"/>
      <w:lvlText w:val=""/>
      <w:lvlJc w:val="left"/>
      <w:pPr>
        <w:tabs>
          <w:tab w:val="num" w:pos="0"/>
        </w:tabs>
        <w:ind w:left="3723" w:hanging="140"/>
      </w:pPr>
      <w:rPr>
        <w:rFonts w:ascii="Symbol" w:hAnsi="Symbol" w:cs="Symbol" w:hint="default"/>
      </w:rPr>
    </w:lvl>
    <w:lvl w:ilvl="7">
      <w:start w:val="1"/>
      <w:numFmt w:val="bullet"/>
      <w:lvlText w:val=""/>
      <w:lvlJc w:val="left"/>
      <w:pPr>
        <w:tabs>
          <w:tab w:val="num" w:pos="0"/>
        </w:tabs>
        <w:ind w:left="4304" w:hanging="140"/>
      </w:pPr>
      <w:rPr>
        <w:rFonts w:ascii="Symbol" w:hAnsi="Symbol" w:cs="Symbol" w:hint="default"/>
      </w:rPr>
    </w:lvl>
    <w:lvl w:ilvl="8">
      <w:start w:val="1"/>
      <w:numFmt w:val="bullet"/>
      <w:lvlText w:val=""/>
      <w:lvlJc w:val="left"/>
      <w:pPr>
        <w:tabs>
          <w:tab w:val="num" w:pos="0"/>
        </w:tabs>
        <w:ind w:left="4884" w:hanging="140"/>
      </w:pPr>
      <w:rPr>
        <w:rFonts w:ascii="Symbol" w:hAnsi="Symbol" w:cs="Symbol" w:hint="default"/>
      </w:rPr>
    </w:lvl>
  </w:abstractNum>
  <w:abstractNum w:abstractNumId="219" w15:restartNumberingAfterBreak="0">
    <w:nsid w:val="7E606D9E"/>
    <w:multiLevelType w:val="multilevel"/>
    <w:tmpl w:val="0C1CDA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5"/>
  </w:num>
  <w:num w:numId="2">
    <w:abstractNumId w:val="153"/>
  </w:num>
  <w:num w:numId="3">
    <w:abstractNumId w:val="55"/>
  </w:num>
  <w:num w:numId="4">
    <w:abstractNumId w:val="26"/>
  </w:num>
  <w:num w:numId="5">
    <w:abstractNumId w:val="156"/>
  </w:num>
  <w:num w:numId="6">
    <w:abstractNumId w:val="134"/>
  </w:num>
  <w:num w:numId="7">
    <w:abstractNumId w:val="135"/>
  </w:num>
  <w:num w:numId="8">
    <w:abstractNumId w:val="39"/>
  </w:num>
  <w:num w:numId="9">
    <w:abstractNumId w:val="80"/>
  </w:num>
  <w:num w:numId="10">
    <w:abstractNumId w:val="205"/>
  </w:num>
  <w:num w:numId="11">
    <w:abstractNumId w:val="0"/>
  </w:num>
  <w:num w:numId="12">
    <w:abstractNumId w:val="214"/>
  </w:num>
  <w:num w:numId="13">
    <w:abstractNumId w:val="9"/>
  </w:num>
  <w:num w:numId="14">
    <w:abstractNumId w:val="132"/>
  </w:num>
  <w:num w:numId="15">
    <w:abstractNumId w:val="189"/>
  </w:num>
  <w:num w:numId="16">
    <w:abstractNumId w:val="47"/>
  </w:num>
  <w:num w:numId="17">
    <w:abstractNumId w:val="108"/>
  </w:num>
  <w:num w:numId="18">
    <w:abstractNumId w:val="159"/>
  </w:num>
  <w:num w:numId="19">
    <w:abstractNumId w:val="112"/>
  </w:num>
  <w:num w:numId="20">
    <w:abstractNumId w:val="154"/>
  </w:num>
  <w:num w:numId="21">
    <w:abstractNumId w:val="70"/>
  </w:num>
  <w:num w:numId="22">
    <w:abstractNumId w:val="77"/>
  </w:num>
  <w:num w:numId="23">
    <w:abstractNumId w:val="46"/>
  </w:num>
  <w:num w:numId="24">
    <w:abstractNumId w:val="146"/>
  </w:num>
  <w:num w:numId="25">
    <w:abstractNumId w:val="116"/>
  </w:num>
  <w:num w:numId="26">
    <w:abstractNumId w:val="92"/>
  </w:num>
  <w:num w:numId="27">
    <w:abstractNumId w:val="197"/>
  </w:num>
  <w:num w:numId="28">
    <w:abstractNumId w:val="123"/>
  </w:num>
  <w:num w:numId="29">
    <w:abstractNumId w:val="200"/>
  </w:num>
  <w:num w:numId="30">
    <w:abstractNumId w:val="95"/>
  </w:num>
  <w:num w:numId="31">
    <w:abstractNumId w:val="122"/>
  </w:num>
  <w:num w:numId="32">
    <w:abstractNumId w:val="169"/>
  </w:num>
  <w:num w:numId="33">
    <w:abstractNumId w:val="167"/>
  </w:num>
  <w:num w:numId="34">
    <w:abstractNumId w:val="97"/>
  </w:num>
  <w:num w:numId="35">
    <w:abstractNumId w:val="101"/>
  </w:num>
  <w:num w:numId="36">
    <w:abstractNumId w:val="173"/>
  </w:num>
  <w:num w:numId="37">
    <w:abstractNumId w:val="5"/>
  </w:num>
  <w:num w:numId="38">
    <w:abstractNumId w:val="60"/>
  </w:num>
  <w:num w:numId="39">
    <w:abstractNumId w:val="171"/>
  </w:num>
  <w:num w:numId="40">
    <w:abstractNumId w:val="191"/>
  </w:num>
  <w:num w:numId="41">
    <w:abstractNumId w:val="151"/>
  </w:num>
  <w:num w:numId="42">
    <w:abstractNumId w:val="50"/>
  </w:num>
  <w:num w:numId="43">
    <w:abstractNumId w:val="160"/>
  </w:num>
  <w:num w:numId="44">
    <w:abstractNumId w:val="120"/>
  </w:num>
  <w:num w:numId="45">
    <w:abstractNumId w:val="100"/>
  </w:num>
  <w:num w:numId="46">
    <w:abstractNumId w:val="25"/>
  </w:num>
  <w:num w:numId="47">
    <w:abstractNumId w:val="21"/>
  </w:num>
  <w:num w:numId="48">
    <w:abstractNumId w:val="63"/>
  </w:num>
  <w:num w:numId="49">
    <w:abstractNumId w:val="113"/>
  </w:num>
  <w:num w:numId="50">
    <w:abstractNumId w:val="34"/>
  </w:num>
  <w:num w:numId="51">
    <w:abstractNumId w:val="105"/>
  </w:num>
  <w:num w:numId="52">
    <w:abstractNumId w:val="91"/>
  </w:num>
  <w:num w:numId="53">
    <w:abstractNumId w:val="15"/>
  </w:num>
  <w:num w:numId="54">
    <w:abstractNumId w:val="128"/>
  </w:num>
  <w:num w:numId="55">
    <w:abstractNumId w:val="172"/>
  </w:num>
  <w:num w:numId="56">
    <w:abstractNumId w:val="137"/>
  </w:num>
  <w:num w:numId="57">
    <w:abstractNumId w:val="4"/>
  </w:num>
  <w:num w:numId="58">
    <w:abstractNumId w:val="117"/>
  </w:num>
  <w:num w:numId="59">
    <w:abstractNumId w:val="207"/>
  </w:num>
  <w:num w:numId="60">
    <w:abstractNumId w:val="183"/>
  </w:num>
  <w:num w:numId="61">
    <w:abstractNumId w:val="212"/>
  </w:num>
  <w:num w:numId="62">
    <w:abstractNumId w:val="56"/>
  </w:num>
  <w:num w:numId="63">
    <w:abstractNumId w:val="115"/>
  </w:num>
  <w:num w:numId="64">
    <w:abstractNumId w:val="204"/>
  </w:num>
  <w:num w:numId="65">
    <w:abstractNumId w:val="99"/>
  </w:num>
  <w:num w:numId="66">
    <w:abstractNumId w:val="118"/>
  </w:num>
  <w:num w:numId="67">
    <w:abstractNumId w:val="82"/>
  </w:num>
  <w:num w:numId="68">
    <w:abstractNumId w:val="187"/>
  </w:num>
  <w:num w:numId="69">
    <w:abstractNumId w:val="180"/>
  </w:num>
  <w:num w:numId="70">
    <w:abstractNumId w:val="218"/>
  </w:num>
  <w:num w:numId="71">
    <w:abstractNumId w:val="76"/>
  </w:num>
  <w:num w:numId="72">
    <w:abstractNumId w:val="181"/>
  </w:num>
  <w:num w:numId="73">
    <w:abstractNumId w:val="67"/>
  </w:num>
  <w:num w:numId="74">
    <w:abstractNumId w:val="22"/>
  </w:num>
  <w:num w:numId="75">
    <w:abstractNumId w:val="129"/>
  </w:num>
  <w:num w:numId="76">
    <w:abstractNumId w:val="14"/>
  </w:num>
  <w:num w:numId="77">
    <w:abstractNumId w:val="179"/>
  </w:num>
  <w:num w:numId="78">
    <w:abstractNumId w:val="193"/>
  </w:num>
  <w:num w:numId="79">
    <w:abstractNumId w:val="37"/>
  </w:num>
  <w:num w:numId="80">
    <w:abstractNumId w:val="182"/>
  </w:num>
  <w:num w:numId="81">
    <w:abstractNumId w:val="103"/>
  </w:num>
  <w:num w:numId="82">
    <w:abstractNumId w:val="161"/>
  </w:num>
  <w:num w:numId="83">
    <w:abstractNumId w:val="48"/>
  </w:num>
  <w:num w:numId="84">
    <w:abstractNumId w:val="176"/>
  </w:num>
  <w:num w:numId="85">
    <w:abstractNumId w:val="83"/>
  </w:num>
  <w:num w:numId="86">
    <w:abstractNumId w:val="54"/>
  </w:num>
  <w:num w:numId="87">
    <w:abstractNumId w:val="12"/>
  </w:num>
  <w:num w:numId="88">
    <w:abstractNumId w:val="149"/>
  </w:num>
  <w:num w:numId="89">
    <w:abstractNumId w:val="211"/>
  </w:num>
  <w:num w:numId="90">
    <w:abstractNumId w:val="81"/>
  </w:num>
  <w:num w:numId="91">
    <w:abstractNumId w:val="23"/>
  </w:num>
  <w:num w:numId="92">
    <w:abstractNumId w:val="68"/>
  </w:num>
  <w:num w:numId="93">
    <w:abstractNumId w:val="111"/>
  </w:num>
  <w:num w:numId="94">
    <w:abstractNumId w:val="124"/>
  </w:num>
  <w:num w:numId="95">
    <w:abstractNumId w:val="33"/>
  </w:num>
  <w:num w:numId="96">
    <w:abstractNumId w:val="32"/>
  </w:num>
  <w:num w:numId="97">
    <w:abstractNumId w:val="141"/>
  </w:num>
  <w:num w:numId="98">
    <w:abstractNumId w:val="1"/>
  </w:num>
  <w:num w:numId="99">
    <w:abstractNumId w:val="35"/>
  </w:num>
  <w:num w:numId="100">
    <w:abstractNumId w:val="194"/>
  </w:num>
  <w:num w:numId="101">
    <w:abstractNumId w:val="96"/>
  </w:num>
  <w:num w:numId="102">
    <w:abstractNumId w:val="78"/>
  </w:num>
  <w:num w:numId="103">
    <w:abstractNumId w:val="215"/>
  </w:num>
  <w:num w:numId="104">
    <w:abstractNumId w:val="102"/>
  </w:num>
  <w:num w:numId="105">
    <w:abstractNumId w:val="31"/>
  </w:num>
  <w:num w:numId="106">
    <w:abstractNumId w:val="20"/>
  </w:num>
  <w:num w:numId="107">
    <w:abstractNumId w:val="152"/>
  </w:num>
  <w:num w:numId="108">
    <w:abstractNumId w:val="145"/>
  </w:num>
  <w:num w:numId="109">
    <w:abstractNumId w:val="38"/>
  </w:num>
  <w:num w:numId="110">
    <w:abstractNumId w:val="44"/>
  </w:num>
  <w:num w:numId="111">
    <w:abstractNumId w:val="75"/>
  </w:num>
  <w:num w:numId="112">
    <w:abstractNumId w:val="53"/>
  </w:num>
  <w:num w:numId="113">
    <w:abstractNumId w:val="119"/>
  </w:num>
  <w:num w:numId="114">
    <w:abstractNumId w:val="178"/>
  </w:num>
  <w:num w:numId="115">
    <w:abstractNumId w:val="17"/>
  </w:num>
  <w:num w:numId="116">
    <w:abstractNumId w:val="69"/>
  </w:num>
  <w:num w:numId="117">
    <w:abstractNumId w:val="62"/>
  </w:num>
  <w:num w:numId="118">
    <w:abstractNumId w:val="66"/>
  </w:num>
  <w:num w:numId="119">
    <w:abstractNumId w:val="109"/>
  </w:num>
  <w:num w:numId="120">
    <w:abstractNumId w:val="163"/>
    <w:lvlOverride w:ilvl="0">
      <w:lvl w:ilvl="0">
        <w:numFmt w:val="decimal"/>
        <w:lvlText w:val="%1."/>
        <w:lvlJc w:val="left"/>
      </w:lvl>
    </w:lvlOverride>
  </w:num>
  <w:num w:numId="121">
    <w:abstractNumId w:val="148"/>
    <w:lvlOverride w:ilvl="0">
      <w:lvl w:ilvl="0">
        <w:numFmt w:val="decimal"/>
        <w:lvlText w:val="%1."/>
        <w:lvlJc w:val="left"/>
      </w:lvl>
    </w:lvlOverride>
  </w:num>
  <w:num w:numId="122">
    <w:abstractNumId w:val="98"/>
  </w:num>
  <w:num w:numId="123">
    <w:abstractNumId w:val="65"/>
    <w:lvlOverride w:ilvl="0">
      <w:lvl w:ilvl="0">
        <w:numFmt w:val="decimal"/>
        <w:lvlText w:val="%1."/>
        <w:lvlJc w:val="left"/>
      </w:lvl>
    </w:lvlOverride>
  </w:num>
  <w:num w:numId="124">
    <w:abstractNumId w:val="74"/>
    <w:lvlOverride w:ilvl="0">
      <w:lvl w:ilvl="0">
        <w:numFmt w:val="decimal"/>
        <w:lvlText w:val="%1."/>
        <w:lvlJc w:val="left"/>
      </w:lvl>
    </w:lvlOverride>
  </w:num>
  <w:num w:numId="125">
    <w:abstractNumId w:val="158"/>
    <w:lvlOverride w:ilvl="0">
      <w:lvl w:ilvl="0">
        <w:numFmt w:val="decimal"/>
        <w:lvlText w:val="%1."/>
        <w:lvlJc w:val="left"/>
      </w:lvl>
    </w:lvlOverride>
  </w:num>
  <w:num w:numId="126">
    <w:abstractNumId w:val="3"/>
    <w:lvlOverride w:ilvl="0">
      <w:lvl w:ilvl="0">
        <w:numFmt w:val="decimal"/>
        <w:lvlText w:val="%1."/>
        <w:lvlJc w:val="left"/>
      </w:lvl>
    </w:lvlOverride>
  </w:num>
  <w:num w:numId="127">
    <w:abstractNumId w:val="30"/>
    <w:lvlOverride w:ilvl="0">
      <w:lvl w:ilvl="0">
        <w:numFmt w:val="decimal"/>
        <w:lvlText w:val="%1."/>
        <w:lvlJc w:val="left"/>
      </w:lvl>
    </w:lvlOverride>
  </w:num>
  <w:num w:numId="128">
    <w:abstractNumId w:val="170"/>
    <w:lvlOverride w:ilvl="0">
      <w:lvl w:ilvl="0">
        <w:numFmt w:val="decimal"/>
        <w:lvlText w:val="%1."/>
        <w:lvlJc w:val="left"/>
      </w:lvl>
    </w:lvlOverride>
  </w:num>
  <w:num w:numId="129">
    <w:abstractNumId w:val="208"/>
    <w:lvlOverride w:ilvl="0">
      <w:lvl w:ilvl="0">
        <w:numFmt w:val="decimal"/>
        <w:lvlText w:val="%1."/>
        <w:lvlJc w:val="left"/>
      </w:lvl>
    </w:lvlOverride>
  </w:num>
  <w:num w:numId="130">
    <w:abstractNumId w:val="210"/>
    <w:lvlOverride w:ilvl="0">
      <w:lvl w:ilvl="0">
        <w:numFmt w:val="decimal"/>
        <w:lvlText w:val="%1."/>
        <w:lvlJc w:val="left"/>
      </w:lvl>
    </w:lvlOverride>
  </w:num>
  <w:num w:numId="131">
    <w:abstractNumId w:val="144"/>
    <w:lvlOverride w:ilvl="0">
      <w:lvl w:ilvl="0">
        <w:numFmt w:val="decimal"/>
        <w:lvlText w:val="%1."/>
        <w:lvlJc w:val="left"/>
      </w:lvl>
    </w:lvlOverride>
  </w:num>
  <w:num w:numId="132">
    <w:abstractNumId w:val="59"/>
    <w:lvlOverride w:ilvl="0">
      <w:lvl w:ilvl="0">
        <w:numFmt w:val="decimal"/>
        <w:lvlText w:val="%1."/>
        <w:lvlJc w:val="left"/>
      </w:lvl>
    </w:lvlOverride>
  </w:num>
  <w:num w:numId="133">
    <w:abstractNumId w:val="45"/>
    <w:lvlOverride w:ilvl="0">
      <w:lvl w:ilvl="0">
        <w:numFmt w:val="decimal"/>
        <w:lvlText w:val="%1."/>
        <w:lvlJc w:val="left"/>
      </w:lvl>
    </w:lvlOverride>
  </w:num>
  <w:num w:numId="134">
    <w:abstractNumId w:val="127"/>
    <w:lvlOverride w:ilvl="0">
      <w:lvl w:ilvl="0">
        <w:numFmt w:val="decimal"/>
        <w:lvlText w:val="%1."/>
        <w:lvlJc w:val="left"/>
      </w:lvl>
    </w:lvlOverride>
  </w:num>
  <w:num w:numId="135">
    <w:abstractNumId w:val="85"/>
    <w:lvlOverride w:ilvl="0">
      <w:lvl w:ilvl="0">
        <w:numFmt w:val="decimal"/>
        <w:lvlText w:val="%1."/>
        <w:lvlJc w:val="left"/>
      </w:lvl>
    </w:lvlOverride>
  </w:num>
  <w:num w:numId="136">
    <w:abstractNumId w:val="125"/>
    <w:lvlOverride w:ilvl="0">
      <w:lvl w:ilvl="0">
        <w:numFmt w:val="decimal"/>
        <w:lvlText w:val="%1."/>
        <w:lvlJc w:val="left"/>
      </w:lvl>
    </w:lvlOverride>
  </w:num>
  <w:num w:numId="137">
    <w:abstractNumId w:val="185"/>
    <w:lvlOverride w:ilvl="0">
      <w:lvl w:ilvl="0">
        <w:numFmt w:val="decimal"/>
        <w:lvlText w:val="%1."/>
        <w:lvlJc w:val="left"/>
      </w:lvl>
    </w:lvlOverride>
  </w:num>
  <w:num w:numId="138">
    <w:abstractNumId w:val="209"/>
    <w:lvlOverride w:ilvl="0">
      <w:lvl w:ilvl="0">
        <w:numFmt w:val="decimal"/>
        <w:lvlText w:val="%1."/>
        <w:lvlJc w:val="left"/>
      </w:lvl>
    </w:lvlOverride>
  </w:num>
  <w:num w:numId="139">
    <w:abstractNumId w:val="213"/>
    <w:lvlOverride w:ilvl="0">
      <w:lvl w:ilvl="0">
        <w:numFmt w:val="decimal"/>
        <w:lvlText w:val="%1."/>
        <w:lvlJc w:val="left"/>
      </w:lvl>
    </w:lvlOverride>
  </w:num>
  <w:num w:numId="140">
    <w:abstractNumId w:val="13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41">
    <w:abstractNumId w:val="93"/>
    <w:lvlOverride w:ilvl="0">
      <w:lvl w:ilvl="0">
        <w:numFmt w:val="decimal"/>
        <w:lvlText w:val="%1."/>
        <w:lvlJc w:val="left"/>
      </w:lvl>
    </w:lvlOverride>
  </w:num>
  <w:num w:numId="142">
    <w:abstractNumId w:val="90"/>
    <w:lvlOverride w:ilvl="0">
      <w:lvl w:ilvl="0">
        <w:numFmt w:val="decimal"/>
        <w:lvlText w:val="%1."/>
        <w:lvlJc w:val="left"/>
      </w:lvl>
    </w:lvlOverride>
  </w:num>
  <w:num w:numId="143">
    <w:abstractNumId w:val="166"/>
    <w:lvlOverride w:ilvl="0">
      <w:lvl w:ilvl="0">
        <w:numFmt w:val="decimal"/>
        <w:lvlText w:val="%1."/>
        <w:lvlJc w:val="left"/>
      </w:lvl>
    </w:lvlOverride>
  </w:num>
  <w:num w:numId="144">
    <w:abstractNumId w:val="164"/>
    <w:lvlOverride w:ilvl="0">
      <w:lvl w:ilvl="0">
        <w:numFmt w:val="decimal"/>
        <w:lvlText w:val="%1."/>
        <w:lvlJc w:val="left"/>
      </w:lvl>
    </w:lvlOverride>
  </w:num>
  <w:num w:numId="145">
    <w:abstractNumId w:val="51"/>
    <w:lvlOverride w:ilvl="0">
      <w:lvl w:ilvl="0">
        <w:numFmt w:val="decimal"/>
        <w:lvlText w:val="%1."/>
        <w:lvlJc w:val="left"/>
      </w:lvl>
    </w:lvlOverride>
  </w:num>
  <w:num w:numId="146">
    <w:abstractNumId w:val="206"/>
    <w:lvlOverride w:ilvl="0">
      <w:lvl w:ilvl="0">
        <w:numFmt w:val="decimal"/>
        <w:lvlText w:val="%1."/>
        <w:lvlJc w:val="left"/>
      </w:lvl>
    </w:lvlOverride>
  </w:num>
  <w:num w:numId="147">
    <w:abstractNumId w:val="2"/>
  </w:num>
  <w:num w:numId="148">
    <w:abstractNumId w:val="24"/>
    <w:lvlOverride w:ilvl="0">
      <w:lvl w:ilvl="0">
        <w:numFmt w:val="decimal"/>
        <w:lvlText w:val="%1."/>
        <w:lvlJc w:val="left"/>
      </w:lvl>
    </w:lvlOverride>
  </w:num>
  <w:num w:numId="149">
    <w:abstractNumId w:val="177"/>
    <w:lvlOverride w:ilvl="0">
      <w:lvl w:ilvl="0">
        <w:numFmt w:val="decimal"/>
        <w:lvlText w:val="%1."/>
        <w:lvlJc w:val="left"/>
      </w:lvl>
    </w:lvlOverride>
  </w:num>
  <w:num w:numId="150">
    <w:abstractNumId w:val="168"/>
    <w:lvlOverride w:ilvl="0">
      <w:lvl w:ilvl="0">
        <w:numFmt w:val="decimal"/>
        <w:lvlText w:val="%1."/>
        <w:lvlJc w:val="left"/>
      </w:lvl>
    </w:lvlOverride>
  </w:num>
  <w:num w:numId="151">
    <w:abstractNumId w:val="195"/>
    <w:lvlOverride w:ilvl="0">
      <w:lvl w:ilvl="0">
        <w:numFmt w:val="decimal"/>
        <w:lvlText w:val="%1."/>
        <w:lvlJc w:val="left"/>
      </w:lvl>
    </w:lvlOverride>
  </w:num>
  <w:num w:numId="152">
    <w:abstractNumId w:val="64"/>
    <w:lvlOverride w:ilvl="0">
      <w:lvl w:ilvl="0">
        <w:numFmt w:val="decimal"/>
        <w:lvlText w:val="%1."/>
        <w:lvlJc w:val="left"/>
      </w:lvl>
    </w:lvlOverride>
  </w:num>
  <w:num w:numId="153">
    <w:abstractNumId w:val="133"/>
    <w:lvlOverride w:ilvl="0">
      <w:lvl w:ilvl="0">
        <w:numFmt w:val="decimal"/>
        <w:lvlText w:val="%1."/>
        <w:lvlJc w:val="left"/>
      </w:lvl>
    </w:lvlOverride>
  </w:num>
  <w:num w:numId="154">
    <w:abstractNumId w:val="57"/>
    <w:lvlOverride w:ilvl="0">
      <w:lvl w:ilvl="0">
        <w:numFmt w:val="decimal"/>
        <w:lvlText w:val="%1."/>
        <w:lvlJc w:val="left"/>
      </w:lvl>
    </w:lvlOverride>
  </w:num>
  <w:num w:numId="155">
    <w:abstractNumId w:val="155"/>
    <w:lvlOverride w:ilvl="0">
      <w:lvl w:ilvl="0">
        <w:numFmt w:val="decimal"/>
        <w:lvlText w:val="%1."/>
        <w:lvlJc w:val="left"/>
      </w:lvl>
    </w:lvlOverride>
  </w:num>
  <w:num w:numId="156">
    <w:abstractNumId w:val="150"/>
    <w:lvlOverride w:ilvl="0">
      <w:lvl w:ilvl="0">
        <w:numFmt w:val="decimal"/>
        <w:lvlText w:val="%1."/>
        <w:lvlJc w:val="left"/>
      </w:lvl>
    </w:lvlOverride>
  </w:num>
  <w:num w:numId="157">
    <w:abstractNumId w:val="71"/>
    <w:lvlOverride w:ilvl="0">
      <w:lvl w:ilvl="0">
        <w:numFmt w:val="decimal"/>
        <w:lvlText w:val="%1."/>
        <w:lvlJc w:val="left"/>
      </w:lvl>
    </w:lvlOverride>
  </w:num>
  <w:num w:numId="158">
    <w:abstractNumId w:val="140"/>
    <w:lvlOverride w:ilvl="0">
      <w:lvl w:ilvl="0">
        <w:numFmt w:val="decimal"/>
        <w:lvlText w:val="%1."/>
        <w:lvlJc w:val="left"/>
      </w:lvl>
    </w:lvlOverride>
  </w:num>
  <w:num w:numId="159">
    <w:abstractNumId w:val="190"/>
    <w:lvlOverride w:ilvl="0">
      <w:lvl w:ilvl="0">
        <w:numFmt w:val="decimal"/>
        <w:lvlText w:val="%1."/>
        <w:lvlJc w:val="left"/>
      </w:lvl>
    </w:lvlOverride>
  </w:num>
  <w:num w:numId="160">
    <w:abstractNumId w:val="61"/>
    <w:lvlOverride w:ilvl="0">
      <w:lvl w:ilvl="0">
        <w:numFmt w:val="decimal"/>
        <w:lvlText w:val="%1."/>
        <w:lvlJc w:val="left"/>
      </w:lvl>
    </w:lvlOverride>
  </w:num>
  <w:num w:numId="161">
    <w:abstractNumId w:val="188"/>
    <w:lvlOverride w:ilvl="0">
      <w:lvl w:ilvl="0">
        <w:numFmt w:val="decimal"/>
        <w:lvlText w:val="%1."/>
        <w:lvlJc w:val="left"/>
      </w:lvl>
    </w:lvlOverride>
  </w:num>
  <w:num w:numId="162">
    <w:abstractNumId w:val="11"/>
    <w:lvlOverride w:ilvl="0">
      <w:lvl w:ilvl="0">
        <w:numFmt w:val="decimal"/>
        <w:lvlText w:val="%1."/>
        <w:lvlJc w:val="left"/>
      </w:lvl>
    </w:lvlOverride>
  </w:num>
  <w:num w:numId="163">
    <w:abstractNumId w:val="13"/>
    <w:lvlOverride w:ilvl="0">
      <w:lvl w:ilvl="0">
        <w:numFmt w:val="decimal"/>
        <w:lvlText w:val="%1."/>
        <w:lvlJc w:val="left"/>
      </w:lvl>
    </w:lvlOverride>
  </w:num>
  <w:num w:numId="164">
    <w:abstractNumId w:val="94"/>
    <w:lvlOverride w:ilvl="0">
      <w:lvl w:ilvl="0">
        <w:numFmt w:val="decimal"/>
        <w:lvlText w:val="%1."/>
        <w:lvlJc w:val="left"/>
      </w:lvl>
    </w:lvlOverride>
  </w:num>
  <w:num w:numId="165">
    <w:abstractNumId w:val="198"/>
    <w:lvlOverride w:ilvl="0">
      <w:lvl w:ilvl="0">
        <w:numFmt w:val="decimal"/>
        <w:lvlText w:val="%1."/>
        <w:lvlJc w:val="left"/>
      </w:lvl>
    </w:lvlOverride>
  </w:num>
  <w:num w:numId="166">
    <w:abstractNumId w:val="10"/>
    <w:lvlOverride w:ilvl="0">
      <w:lvl w:ilvl="0">
        <w:numFmt w:val="decimal"/>
        <w:lvlText w:val="%1."/>
        <w:lvlJc w:val="left"/>
      </w:lvl>
    </w:lvlOverride>
  </w:num>
  <w:num w:numId="167">
    <w:abstractNumId w:val="18"/>
    <w:lvlOverride w:ilvl="0">
      <w:lvl w:ilvl="0">
        <w:numFmt w:val="decimal"/>
        <w:lvlText w:val="%1."/>
        <w:lvlJc w:val="left"/>
      </w:lvl>
    </w:lvlOverride>
  </w:num>
  <w:num w:numId="168">
    <w:abstractNumId w:val="49"/>
  </w:num>
  <w:num w:numId="169">
    <w:abstractNumId w:val="199"/>
    <w:lvlOverride w:ilvl="0">
      <w:lvl w:ilvl="0">
        <w:numFmt w:val="decimal"/>
        <w:lvlText w:val="%1."/>
        <w:lvlJc w:val="left"/>
      </w:lvl>
    </w:lvlOverride>
  </w:num>
  <w:num w:numId="170">
    <w:abstractNumId w:val="79"/>
    <w:lvlOverride w:ilvl="0">
      <w:lvl w:ilvl="0">
        <w:numFmt w:val="decimal"/>
        <w:lvlText w:val="%1."/>
        <w:lvlJc w:val="left"/>
      </w:lvl>
    </w:lvlOverride>
  </w:num>
  <w:num w:numId="171">
    <w:abstractNumId w:val="196"/>
    <w:lvlOverride w:ilvl="0">
      <w:lvl w:ilvl="0">
        <w:numFmt w:val="decimal"/>
        <w:lvlText w:val="%1."/>
        <w:lvlJc w:val="left"/>
      </w:lvl>
    </w:lvlOverride>
  </w:num>
  <w:num w:numId="172">
    <w:abstractNumId w:val="126"/>
    <w:lvlOverride w:ilvl="0">
      <w:lvl w:ilvl="0">
        <w:numFmt w:val="decimal"/>
        <w:lvlText w:val="%1."/>
        <w:lvlJc w:val="left"/>
      </w:lvl>
    </w:lvlOverride>
  </w:num>
  <w:num w:numId="173">
    <w:abstractNumId w:val="42"/>
    <w:lvlOverride w:ilvl="0">
      <w:lvl w:ilvl="0">
        <w:numFmt w:val="decimal"/>
        <w:lvlText w:val="%1."/>
        <w:lvlJc w:val="left"/>
      </w:lvl>
    </w:lvlOverride>
  </w:num>
  <w:num w:numId="174">
    <w:abstractNumId w:val="203"/>
    <w:lvlOverride w:ilvl="0">
      <w:lvl w:ilvl="0">
        <w:numFmt w:val="decimal"/>
        <w:lvlText w:val="%1."/>
        <w:lvlJc w:val="left"/>
      </w:lvl>
    </w:lvlOverride>
  </w:num>
  <w:num w:numId="175">
    <w:abstractNumId w:val="7"/>
    <w:lvlOverride w:ilvl="0">
      <w:lvl w:ilvl="0">
        <w:numFmt w:val="decimal"/>
        <w:lvlText w:val="%1."/>
        <w:lvlJc w:val="left"/>
      </w:lvl>
    </w:lvlOverride>
  </w:num>
  <w:num w:numId="176">
    <w:abstractNumId w:val="217"/>
    <w:lvlOverride w:ilvl="0">
      <w:lvl w:ilvl="0">
        <w:numFmt w:val="decimal"/>
        <w:lvlText w:val="%1."/>
        <w:lvlJc w:val="left"/>
      </w:lvl>
    </w:lvlOverride>
  </w:num>
  <w:num w:numId="177">
    <w:abstractNumId w:val="143"/>
    <w:lvlOverride w:ilvl="0">
      <w:lvl w:ilvl="0">
        <w:numFmt w:val="decimal"/>
        <w:lvlText w:val="%1."/>
        <w:lvlJc w:val="left"/>
      </w:lvl>
    </w:lvlOverride>
  </w:num>
  <w:num w:numId="178">
    <w:abstractNumId w:val="6"/>
    <w:lvlOverride w:ilvl="0">
      <w:lvl w:ilvl="0">
        <w:numFmt w:val="decimal"/>
        <w:lvlText w:val="%1."/>
        <w:lvlJc w:val="left"/>
      </w:lvl>
    </w:lvlOverride>
  </w:num>
  <w:num w:numId="179">
    <w:abstractNumId w:val="219"/>
    <w:lvlOverride w:ilvl="0">
      <w:lvl w:ilvl="0">
        <w:numFmt w:val="decimal"/>
        <w:lvlText w:val="%1."/>
        <w:lvlJc w:val="left"/>
      </w:lvl>
    </w:lvlOverride>
  </w:num>
  <w:num w:numId="180">
    <w:abstractNumId w:val="19"/>
    <w:lvlOverride w:ilvl="0">
      <w:lvl w:ilvl="0">
        <w:numFmt w:val="decimal"/>
        <w:lvlText w:val="%1."/>
        <w:lvlJc w:val="left"/>
      </w:lvl>
    </w:lvlOverride>
  </w:num>
  <w:num w:numId="181">
    <w:abstractNumId w:val="8"/>
    <w:lvlOverride w:ilvl="0">
      <w:lvl w:ilvl="0">
        <w:numFmt w:val="decimal"/>
        <w:lvlText w:val="%1."/>
        <w:lvlJc w:val="left"/>
      </w:lvl>
    </w:lvlOverride>
  </w:num>
  <w:num w:numId="182">
    <w:abstractNumId w:val="121"/>
    <w:lvlOverride w:ilvl="0">
      <w:lvl w:ilvl="0">
        <w:numFmt w:val="decimal"/>
        <w:lvlText w:val="%1."/>
        <w:lvlJc w:val="left"/>
      </w:lvl>
    </w:lvlOverride>
  </w:num>
  <w:num w:numId="183">
    <w:abstractNumId w:val="72"/>
    <w:lvlOverride w:ilvl="0">
      <w:lvl w:ilvl="0">
        <w:numFmt w:val="decimal"/>
        <w:lvlText w:val="%1."/>
        <w:lvlJc w:val="left"/>
      </w:lvl>
    </w:lvlOverride>
  </w:num>
  <w:num w:numId="184">
    <w:abstractNumId w:val="142"/>
    <w:lvlOverride w:ilvl="0">
      <w:lvl w:ilvl="0">
        <w:numFmt w:val="decimal"/>
        <w:lvlText w:val="%1."/>
        <w:lvlJc w:val="left"/>
      </w:lvl>
    </w:lvlOverride>
  </w:num>
  <w:num w:numId="185">
    <w:abstractNumId w:val="84"/>
    <w:lvlOverride w:ilvl="0">
      <w:lvl w:ilvl="0">
        <w:numFmt w:val="decimal"/>
        <w:lvlText w:val="%1."/>
        <w:lvlJc w:val="left"/>
      </w:lvl>
    </w:lvlOverride>
  </w:num>
  <w:num w:numId="186">
    <w:abstractNumId w:val="147"/>
    <w:lvlOverride w:ilvl="0">
      <w:lvl w:ilvl="0">
        <w:numFmt w:val="decimal"/>
        <w:lvlText w:val="%1."/>
        <w:lvlJc w:val="left"/>
      </w:lvl>
    </w:lvlOverride>
  </w:num>
  <w:num w:numId="187">
    <w:abstractNumId w:val="41"/>
    <w:lvlOverride w:ilvl="0">
      <w:lvl w:ilvl="0">
        <w:numFmt w:val="decimal"/>
        <w:lvlText w:val="%1."/>
        <w:lvlJc w:val="left"/>
      </w:lvl>
    </w:lvlOverride>
  </w:num>
  <w:num w:numId="188">
    <w:abstractNumId w:val="175"/>
    <w:lvlOverride w:ilvl="0">
      <w:lvl w:ilvl="0">
        <w:numFmt w:val="decimal"/>
        <w:lvlText w:val="%1."/>
        <w:lvlJc w:val="left"/>
      </w:lvl>
    </w:lvlOverride>
  </w:num>
  <w:num w:numId="189">
    <w:abstractNumId w:val="29"/>
    <w:lvlOverride w:ilvl="0">
      <w:lvl w:ilvl="0">
        <w:numFmt w:val="decimal"/>
        <w:lvlText w:val="%1."/>
        <w:lvlJc w:val="left"/>
      </w:lvl>
    </w:lvlOverride>
  </w:num>
  <w:num w:numId="190">
    <w:abstractNumId w:val="36"/>
    <w:lvlOverride w:ilvl="0">
      <w:lvl w:ilvl="0">
        <w:numFmt w:val="decimal"/>
        <w:lvlText w:val="%1."/>
        <w:lvlJc w:val="left"/>
      </w:lvl>
    </w:lvlOverride>
  </w:num>
  <w:num w:numId="191">
    <w:abstractNumId w:val="104"/>
    <w:lvlOverride w:ilvl="0">
      <w:lvl w:ilvl="0">
        <w:numFmt w:val="decimal"/>
        <w:lvlText w:val="%1."/>
        <w:lvlJc w:val="left"/>
      </w:lvl>
    </w:lvlOverride>
  </w:num>
  <w:num w:numId="192">
    <w:abstractNumId w:val="40"/>
    <w:lvlOverride w:ilvl="0">
      <w:lvl w:ilvl="0">
        <w:numFmt w:val="decimal"/>
        <w:lvlText w:val="%1."/>
        <w:lvlJc w:val="left"/>
      </w:lvl>
    </w:lvlOverride>
  </w:num>
  <w:num w:numId="193">
    <w:abstractNumId w:val="174"/>
    <w:lvlOverride w:ilvl="0">
      <w:lvl w:ilvl="0">
        <w:numFmt w:val="decimal"/>
        <w:lvlText w:val="%1."/>
        <w:lvlJc w:val="left"/>
      </w:lvl>
    </w:lvlOverride>
  </w:num>
  <w:num w:numId="194">
    <w:abstractNumId w:val="186"/>
    <w:lvlOverride w:ilvl="0">
      <w:lvl w:ilvl="0">
        <w:numFmt w:val="decimal"/>
        <w:lvlText w:val="%1."/>
        <w:lvlJc w:val="left"/>
      </w:lvl>
    </w:lvlOverride>
  </w:num>
  <w:num w:numId="195">
    <w:abstractNumId w:val="52"/>
    <w:lvlOverride w:ilvl="0">
      <w:lvl w:ilvl="0">
        <w:numFmt w:val="decimal"/>
        <w:lvlText w:val="%1."/>
        <w:lvlJc w:val="left"/>
      </w:lvl>
    </w:lvlOverride>
  </w:num>
  <w:num w:numId="196">
    <w:abstractNumId w:val="58"/>
    <w:lvlOverride w:ilvl="0">
      <w:lvl w:ilvl="0">
        <w:numFmt w:val="decimal"/>
        <w:lvlText w:val="%1."/>
        <w:lvlJc w:val="left"/>
      </w:lvl>
    </w:lvlOverride>
  </w:num>
  <w:num w:numId="197">
    <w:abstractNumId w:val="138"/>
    <w:lvlOverride w:ilvl="0">
      <w:lvl w:ilvl="0">
        <w:numFmt w:val="decimal"/>
        <w:lvlText w:val="%1."/>
        <w:lvlJc w:val="left"/>
      </w:lvl>
    </w:lvlOverride>
  </w:num>
  <w:num w:numId="198">
    <w:abstractNumId w:val="87"/>
    <w:lvlOverride w:ilvl="0">
      <w:lvl w:ilvl="0">
        <w:numFmt w:val="decimal"/>
        <w:lvlText w:val="%1."/>
        <w:lvlJc w:val="left"/>
      </w:lvl>
    </w:lvlOverride>
  </w:num>
  <w:num w:numId="199">
    <w:abstractNumId w:val="162"/>
  </w:num>
  <w:num w:numId="200">
    <w:abstractNumId w:val="110"/>
    <w:lvlOverride w:ilvl="0">
      <w:lvl w:ilvl="0">
        <w:numFmt w:val="decimal"/>
        <w:lvlText w:val="%1."/>
        <w:lvlJc w:val="left"/>
      </w:lvl>
    </w:lvlOverride>
  </w:num>
  <w:num w:numId="201">
    <w:abstractNumId w:val="27"/>
    <w:lvlOverride w:ilvl="0">
      <w:lvl w:ilvl="0">
        <w:numFmt w:val="decimal"/>
        <w:lvlText w:val="%1."/>
        <w:lvlJc w:val="left"/>
      </w:lvl>
    </w:lvlOverride>
  </w:num>
  <w:num w:numId="202">
    <w:abstractNumId w:val="192"/>
    <w:lvlOverride w:ilvl="0">
      <w:lvl w:ilvl="0">
        <w:numFmt w:val="decimal"/>
        <w:lvlText w:val="%1."/>
        <w:lvlJc w:val="left"/>
      </w:lvl>
    </w:lvlOverride>
  </w:num>
  <w:num w:numId="203">
    <w:abstractNumId w:val="88"/>
    <w:lvlOverride w:ilvl="0">
      <w:lvl w:ilvl="0">
        <w:numFmt w:val="decimal"/>
        <w:lvlText w:val="%1."/>
        <w:lvlJc w:val="left"/>
      </w:lvl>
    </w:lvlOverride>
  </w:num>
  <w:num w:numId="204">
    <w:abstractNumId w:val="136"/>
    <w:lvlOverride w:ilvl="0">
      <w:lvl w:ilvl="0">
        <w:numFmt w:val="decimal"/>
        <w:lvlText w:val="%1."/>
        <w:lvlJc w:val="left"/>
      </w:lvl>
    </w:lvlOverride>
  </w:num>
  <w:num w:numId="205">
    <w:abstractNumId w:val="114"/>
    <w:lvlOverride w:ilvl="0">
      <w:lvl w:ilvl="0">
        <w:numFmt w:val="decimal"/>
        <w:lvlText w:val="%1."/>
        <w:lvlJc w:val="left"/>
      </w:lvl>
    </w:lvlOverride>
  </w:num>
  <w:num w:numId="206">
    <w:abstractNumId w:val="73"/>
    <w:lvlOverride w:ilvl="0">
      <w:lvl w:ilvl="0">
        <w:numFmt w:val="decimal"/>
        <w:lvlText w:val="%1."/>
        <w:lvlJc w:val="left"/>
      </w:lvl>
    </w:lvlOverride>
  </w:num>
  <w:num w:numId="207">
    <w:abstractNumId w:val="157"/>
    <w:lvlOverride w:ilvl="0">
      <w:lvl w:ilvl="0">
        <w:numFmt w:val="decimal"/>
        <w:lvlText w:val="%1."/>
        <w:lvlJc w:val="left"/>
      </w:lvl>
    </w:lvlOverride>
  </w:num>
  <w:num w:numId="208">
    <w:abstractNumId w:val="139"/>
    <w:lvlOverride w:ilvl="0">
      <w:lvl w:ilvl="0">
        <w:numFmt w:val="decimal"/>
        <w:lvlText w:val="%1."/>
        <w:lvlJc w:val="left"/>
      </w:lvl>
    </w:lvlOverride>
  </w:num>
  <w:num w:numId="209">
    <w:abstractNumId w:val="43"/>
    <w:lvlOverride w:ilvl="0">
      <w:lvl w:ilvl="0">
        <w:numFmt w:val="decimal"/>
        <w:lvlText w:val="%1."/>
        <w:lvlJc w:val="left"/>
      </w:lvl>
    </w:lvlOverride>
  </w:num>
  <w:num w:numId="210">
    <w:abstractNumId w:val="28"/>
    <w:lvlOverride w:ilvl="0">
      <w:lvl w:ilvl="0">
        <w:numFmt w:val="decimal"/>
        <w:lvlText w:val="%1."/>
        <w:lvlJc w:val="left"/>
      </w:lvl>
    </w:lvlOverride>
  </w:num>
  <w:num w:numId="211">
    <w:abstractNumId w:val="16"/>
    <w:lvlOverride w:ilvl="0">
      <w:lvl w:ilvl="0">
        <w:numFmt w:val="decimal"/>
        <w:lvlText w:val="%1."/>
        <w:lvlJc w:val="left"/>
      </w:lvl>
    </w:lvlOverride>
  </w:num>
  <w:num w:numId="212">
    <w:abstractNumId w:val="202"/>
    <w:lvlOverride w:ilvl="0">
      <w:lvl w:ilvl="0">
        <w:numFmt w:val="decimal"/>
        <w:lvlText w:val="%1."/>
        <w:lvlJc w:val="left"/>
      </w:lvl>
    </w:lvlOverride>
  </w:num>
  <w:num w:numId="213">
    <w:abstractNumId w:val="130"/>
    <w:lvlOverride w:ilvl="0">
      <w:lvl w:ilvl="0">
        <w:numFmt w:val="decimal"/>
        <w:lvlText w:val="%1."/>
        <w:lvlJc w:val="left"/>
      </w:lvl>
    </w:lvlOverride>
  </w:num>
  <w:num w:numId="214">
    <w:abstractNumId w:val="89"/>
    <w:lvlOverride w:ilvl="0">
      <w:lvl w:ilvl="0">
        <w:numFmt w:val="decimal"/>
        <w:lvlText w:val="%1."/>
        <w:lvlJc w:val="left"/>
      </w:lvl>
    </w:lvlOverride>
  </w:num>
  <w:num w:numId="215">
    <w:abstractNumId w:val="216"/>
    <w:lvlOverride w:ilvl="0">
      <w:lvl w:ilvl="0">
        <w:numFmt w:val="decimal"/>
        <w:lvlText w:val="%1."/>
        <w:lvlJc w:val="left"/>
      </w:lvl>
    </w:lvlOverride>
  </w:num>
  <w:num w:numId="216">
    <w:abstractNumId w:val="107"/>
    <w:lvlOverride w:ilvl="0">
      <w:lvl w:ilvl="0">
        <w:numFmt w:val="decimal"/>
        <w:lvlText w:val="%1."/>
        <w:lvlJc w:val="left"/>
      </w:lvl>
    </w:lvlOverride>
  </w:num>
  <w:num w:numId="217">
    <w:abstractNumId w:val="184"/>
    <w:lvlOverride w:ilvl="0">
      <w:lvl w:ilvl="0">
        <w:numFmt w:val="decimal"/>
        <w:lvlText w:val="%1."/>
        <w:lvlJc w:val="left"/>
      </w:lvl>
    </w:lvlOverride>
  </w:num>
  <w:num w:numId="218">
    <w:abstractNumId w:val="201"/>
    <w:lvlOverride w:ilvl="0">
      <w:lvl w:ilvl="0">
        <w:numFmt w:val="decimal"/>
        <w:lvlText w:val="%1."/>
        <w:lvlJc w:val="left"/>
      </w:lvl>
    </w:lvlOverride>
  </w:num>
  <w:num w:numId="219">
    <w:abstractNumId w:val="106"/>
  </w:num>
  <w:num w:numId="220">
    <w:abstractNumId w:val="8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44"/>
    <w:rsid w:val="00011362"/>
    <w:rsid w:val="00021600"/>
    <w:rsid w:val="00024FE0"/>
    <w:rsid w:val="0006777F"/>
    <w:rsid w:val="000820B8"/>
    <w:rsid w:val="000879F6"/>
    <w:rsid w:val="000D61A0"/>
    <w:rsid w:val="000E102E"/>
    <w:rsid w:val="00121EE7"/>
    <w:rsid w:val="00137E80"/>
    <w:rsid w:val="0014149E"/>
    <w:rsid w:val="00141F1A"/>
    <w:rsid w:val="00145F1E"/>
    <w:rsid w:val="00152158"/>
    <w:rsid w:val="00183124"/>
    <w:rsid w:val="001A69F1"/>
    <w:rsid w:val="001B0217"/>
    <w:rsid w:val="001B46BF"/>
    <w:rsid w:val="00211298"/>
    <w:rsid w:val="0021750B"/>
    <w:rsid w:val="00217D2C"/>
    <w:rsid w:val="00224C9D"/>
    <w:rsid w:val="002366D3"/>
    <w:rsid w:val="00261325"/>
    <w:rsid w:val="002631B3"/>
    <w:rsid w:val="00290ACE"/>
    <w:rsid w:val="002F68DF"/>
    <w:rsid w:val="0033599E"/>
    <w:rsid w:val="00397843"/>
    <w:rsid w:val="00397AEA"/>
    <w:rsid w:val="003A525B"/>
    <w:rsid w:val="003B57AD"/>
    <w:rsid w:val="003B65EA"/>
    <w:rsid w:val="003D2986"/>
    <w:rsid w:val="00407966"/>
    <w:rsid w:val="004A5B55"/>
    <w:rsid w:val="004A67C5"/>
    <w:rsid w:val="004D328D"/>
    <w:rsid w:val="004D3404"/>
    <w:rsid w:val="00503E2B"/>
    <w:rsid w:val="00526D78"/>
    <w:rsid w:val="005455A5"/>
    <w:rsid w:val="00575C4E"/>
    <w:rsid w:val="0058489D"/>
    <w:rsid w:val="00595DBF"/>
    <w:rsid w:val="00597188"/>
    <w:rsid w:val="005C23B4"/>
    <w:rsid w:val="005C30FF"/>
    <w:rsid w:val="005E07A6"/>
    <w:rsid w:val="005F2C67"/>
    <w:rsid w:val="006055EC"/>
    <w:rsid w:val="00616676"/>
    <w:rsid w:val="0061765E"/>
    <w:rsid w:val="00623092"/>
    <w:rsid w:val="00642D0E"/>
    <w:rsid w:val="00671422"/>
    <w:rsid w:val="006804F7"/>
    <w:rsid w:val="00680FEE"/>
    <w:rsid w:val="00691028"/>
    <w:rsid w:val="006C0953"/>
    <w:rsid w:val="00717688"/>
    <w:rsid w:val="0073236A"/>
    <w:rsid w:val="007600EE"/>
    <w:rsid w:val="007701B1"/>
    <w:rsid w:val="007A0B2C"/>
    <w:rsid w:val="007B679C"/>
    <w:rsid w:val="007E4533"/>
    <w:rsid w:val="007F28A3"/>
    <w:rsid w:val="008025B9"/>
    <w:rsid w:val="00815258"/>
    <w:rsid w:val="008329A5"/>
    <w:rsid w:val="00857534"/>
    <w:rsid w:val="00860BC4"/>
    <w:rsid w:val="00893EFC"/>
    <w:rsid w:val="008C5A7A"/>
    <w:rsid w:val="008C6399"/>
    <w:rsid w:val="008F49A0"/>
    <w:rsid w:val="00970FE6"/>
    <w:rsid w:val="009A0F93"/>
    <w:rsid w:val="009F1424"/>
    <w:rsid w:val="009F29D5"/>
    <w:rsid w:val="00A002AB"/>
    <w:rsid w:val="00A23944"/>
    <w:rsid w:val="00A52920"/>
    <w:rsid w:val="00A55402"/>
    <w:rsid w:val="00A632E7"/>
    <w:rsid w:val="00A812D9"/>
    <w:rsid w:val="00A9100C"/>
    <w:rsid w:val="00A96901"/>
    <w:rsid w:val="00AA3F28"/>
    <w:rsid w:val="00AB3628"/>
    <w:rsid w:val="00AB3794"/>
    <w:rsid w:val="00AB792D"/>
    <w:rsid w:val="00AF66F3"/>
    <w:rsid w:val="00B150C4"/>
    <w:rsid w:val="00B30C63"/>
    <w:rsid w:val="00B3584B"/>
    <w:rsid w:val="00B360F1"/>
    <w:rsid w:val="00B36944"/>
    <w:rsid w:val="00B45714"/>
    <w:rsid w:val="00B64BF5"/>
    <w:rsid w:val="00B9596D"/>
    <w:rsid w:val="00BB0D9D"/>
    <w:rsid w:val="00C2051A"/>
    <w:rsid w:val="00C22306"/>
    <w:rsid w:val="00C41EB6"/>
    <w:rsid w:val="00C459DE"/>
    <w:rsid w:val="00C66E78"/>
    <w:rsid w:val="00CF0193"/>
    <w:rsid w:val="00CF0427"/>
    <w:rsid w:val="00CF4391"/>
    <w:rsid w:val="00D00711"/>
    <w:rsid w:val="00D50CE3"/>
    <w:rsid w:val="00D51BD9"/>
    <w:rsid w:val="00D67C4A"/>
    <w:rsid w:val="00D869AE"/>
    <w:rsid w:val="00DF0946"/>
    <w:rsid w:val="00DF2A23"/>
    <w:rsid w:val="00E12DBB"/>
    <w:rsid w:val="00E20437"/>
    <w:rsid w:val="00E4061D"/>
    <w:rsid w:val="00E45707"/>
    <w:rsid w:val="00E4699B"/>
    <w:rsid w:val="00E70CB8"/>
    <w:rsid w:val="00E7796B"/>
    <w:rsid w:val="00E84A6B"/>
    <w:rsid w:val="00E870FB"/>
    <w:rsid w:val="00E8731E"/>
    <w:rsid w:val="00EB018F"/>
    <w:rsid w:val="00EE332F"/>
    <w:rsid w:val="00F03CB7"/>
    <w:rsid w:val="00F10A23"/>
    <w:rsid w:val="00F24172"/>
    <w:rsid w:val="00F34376"/>
    <w:rsid w:val="00F465F9"/>
    <w:rsid w:val="00F618D5"/>
    <w:rsid w:val="00F628B5"/>
    <w:rsid w:val="00F67C9F"/>
    <w:rsid w:val="00FA3926"/>
    <w:rsid w:val="00FA6522"/>
    <w:rsid w:val="00FD1E86"/>
    <w:rsid w:val="00FE05CF"/>
    <w:rsid w:val="00FE19CA"/>
    <w:rsid w:val="00FE72B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801CF"/>
  <w15:docId w15:val="{43F6AAC2-74BF-4F6E-84C1-434227B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2F"/>
    <w:pPr>
      <w:widowControl w:val="0"/>
    </w:pPr>
    <w:rPr>
      <w:lang w:bidi="hr-HR"/>
    </w:rPr>
  </w:style>
  <w:style w:type="paragraph" w:styleId="Naslov1">
    <w:name w:val="heading 1"/>
    <w:basedOn w:val="Normal"/>
    <w:link w:val="Naslov1Char"/>
    <w:uiPriority w:val="9"/>
    <w:qFormat/>
    <w:rsid w:val="00FD750D"/>
    <w:pPr>
      <w:ind w:left="522"/>
      <w:outlineLvl w:val="0"/>
    </w:pPr>
    <w:rPr>
      <w:b/>
      <w:bCs/>
      <w:sz w:val="28"/>
      <w:szCs w:val="28"/>
    </w:rPr>
  </w:style>
  <w:style w:type="paragraph" w:styleId="Naslov2">
    <w:name w:val="heading 2"/>
    <w:basedOn w:val="Normal"/>
    <w:link w:val="Naslov2Char"/>
    <w:uiPriority w:val="9"/>
    <w:unhideWhenUsed/>
    <w:qFormat/>
    <w:rsid w:val="00FD750D"/>
    <w:pPr>
      <w:ind w:left="522"/>
      <w:outlineLvl w:val="1"/>
    </w:pPr>
    <w:rPr>
      <w:b/>
      <w:bCs/>
      <w:sz w:val="24"/>
      <w:szCs w:val="24"/>
    </w:rPr>
  </w:style>
  <w:style w:type="paragraph" w:styleId="Naslov3">
    <w:name w:val="heading 3"/>
    <w:basedOn w:val="Normal"/>
    <w:next w:val="Normal"/>
    <w:link w:val="Naslov3Char"/>
    <w:uiPriority w:val="9"/>
    <w:unhideWhenUsed/>
    <w:qFormat/>
    <w:rsid w:val="004D27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FD750D"/>
    <w:rPr>
      <w:rFonts w:ascii="Times New Roman" w:eastAsia="Times New Roman" w:hAnsi="Times New Roman" w:cs="Times New Roman"/>
      <w:b/>
      <w:bCs/>
      <w:sz w:val="28"/>
      <w:szCs w:val="28"/>
      <w:lang w:eastAsia="hr-HR" w:bidi="hr-HR"/>
    </w:rPr>
  </w:style>
  <w:style w:type="character" w:customStyle="1" w:styleId="Naslov2Char">
    <w:name w:val="Naslov 2 Char"/>
    <w:basedOn w:val="Zadanifontodlomka"/>
    <w:link w:val="Naslov2"/>
    <w:uiPriority w:val="1"/>
    <w:qFormat/>
    <w:rsid w:val="00FD750D"/>
    <w:rPr>
      <w:rFonts w:ascii="Times New Roman" w:eastAsia="Times New Roman" w:hAnsi="Times New Roman" w:cs="Times New Roman"/>
      <w:b/>
      <w:bCs/>
      <w:sz w:val="24"/>
      <w:szCs w:val="24"/>
      <w:lang w:eastAsia="hr-HR" w:bidi="hr-HR"/>
    </w:rPr>
  </w:style>
  <w:style w:type="character" w:customStyle="1" w:styleId="TijelotekstaChar">
    <w:name w:val="Tijelo teksta Char"/>
    <w:basedOn w:val="Zadanifontodlomka"/>
    <w:link w:val="Tijeloteksta"/>
    <w:qFormat/>
    <w:rsid w:val="00FD750D"/>
    <w:rPr>
      <w:rFonts w:ascii="Times New Roman" w:eastAsia="Times New Roman" w:hAnsi="Times New Roman" w:cs="Times New Roman"/>
      <w:sz w:val="24"/>
      <w:szCs w:val="24"/>
      <w:lang w:eastAsia="hr-HR" w:bidi="hr-HR"/>
    </w:rPr>
  </w:style>
  <w:style w:type="character" w:customStyle="1" w:styleId="TekstbaloniaChar">
    <w:name w:val="Tekst balončića Char"/>
    <w:basedOn w:val="Zadanifontodlomka"/>
    <w:link w:val="Tekstbalonia"/>
    <w:uiPriority w:val="99"/>
    <w:semiHidden/>
    <w:qFormat/>
    <w:rsid w:val="00FD750D"/>
    <w:rPr>
      <w:rFonts w:ascii="Segoe UI" w:eastAsia="Times New Roman" w:hAnsi="Segoe UI" w:cs="Segoe UI"/>
      <w:sz w:val="18"/>
      <w:szCs w:val="18"/>
      <w:lang w:eastAsia="hr-HR" w:bidi="hr-HR"/>
    </w:rPr>
  </w:style>
  <w:style w:type="character" w:customStyle="1" w:styleId="ZaglavljeChar">
    <w:name w:val="Zaglavlje Char"/>
    <w:basedOn w:val="Zadanifontodlomka"/>
    <w:link w:val="Zaglavlje"/>
    <w:uiPriority w:val="99"/>
    <w:qFormat/>
    <w:rsid w:val="00DB04DF"/>
    <w:rPr>
      <w:rFonts w:ascii="Times New Roman" w:eastAsia="Times New Roman" w:hAnsi="Times New Roman" w:cs="Times New Roman"/>
      <w:lang w:eastAsia="hr-HR" w:bidi="hr-HR"/>
    </w:rPr>
  </w:style>
  <w:style w:type="character" w:customStyle="1" w:styleId="PodnojeChar">
    <w:name w:val="Podnožje Char"/>
    <w:basedOn w:val="Zadanifontodlomka"/>
    <w:link w:val="Podnoje"/>
    <w:uiPriority w:val="99"/>
    <w:qFormat/>
    <w:rsid w:val="00DB04DF"/>
    <w:rPr>
      <w:rFonts w:ascii="Times New Roman" w:eastAsia="Times New Roman" w:hAnsi="Times New Roman" w:cs="Times New Roman"/>
      <w:lang w:eastAsia="hr-HR" w:bidi="hr-HR"/>
    </w:rPr>
  </w:style>
  <w:style w:type="character" w:customStyle="1" w:styleId="Naslov3Char">
    <w:name w:val="Naslov 3 Char"/>
    <w:basedOn w:val="Zadanifontodlomka"/>
    <w:link w:val="Naslov3"/>
    <w:uiPriority w:val="9"/>
    <w:qFormat/>
    <w:rsid w:val="004D275F"/>
    <w:rPr>
      <w:rFonts w:asciiTheme="majorHAnsi" w:eastAsiaTheme="majorEastAsia" w:hAnsiTheme="majorHAnsi" w:cstheme="majorBidi"/>
      <w:color w:val="1F4D78" w:themeColor="accent1" w:themeShade="7F"/>
      <w:sz w:val="24"/>
      <w:szCs w:val="24"/>
      <w:lang w:eastAsia="hr-HR" w:bidi="hr-HR"/>
    </w:rPr>
  </w:style>
  <w:style w:type="character" w:customStyle="1" w:styleId="Internetskapoveznica">
    <w:name w:val="Internetska poveznica"/>
    <w:basedOn w:val="Zadanifontodlomka"/>
    <w:uiPriority w:val="99"/>
    <w:unhideWhenUsed/>
    <w:rsid w:val="004D275F"/>
    <w:rPr>
      <w:color w:val="0563C1" w:themeColor="hyperlink"/>
      <w:u w:val="single"/>
    </w:rPr>
  </w:style>
  <w:style w:type="character" w:styleId="Referencakomentara">
    <w:name w:val="annotation reference"/>
    <w:basedOn w:val="Zadanifontodlomka"/>
    <w:uiPriority w:val="99"/>
    <w:semiHidden/>
    <w:unhideWhenUsed/>
    <w:qFormat/>
    <w:rsid w:val="00697A2C"/>
    <w:rPr>
      <w:sz w:val="16"/>
      <w:szCs w:val="16"/>
    </w:rPr>
  </w:style>
  <w:style w:type="character" w:customStyle="1" w:styleId="TekstkomentaraChar">
    <w:name w:val="Tekst komentara Char"/>
    <w:basedOn w:val="Zadanifontodlomka"/>
    <w:link w:val="Tekstkomentara"/>
    <w:uiPriority w:val="99"/>
    <w:semiHidden/>
    <w:qFormat/>
    <w:rsid w:val="00697A2C"/>
    <w:rPr>
      <w:rFonts w:ascii="Times New Roman" w:eastAsia="Times New Roman" w:hAnsi="Times New Roman" w:cs="Times New Roman"/>
      <w:sz w:val="20"/>
      <w:szCs w:val="20"/>
      <w:lang w:eastAsia="hr-HR" w:bidi="hr-HR"/>
    </w:rPr>
  </w:style>
  <w:style w:type="character" w:customStyle="1" w:styleId="PredmetkomentaraChar">
    <w:name w:val="Predmet komentara Char"/>
    <w:basedOn w:val="TekstkomentaraChar"/>
    <w:link w:val="Predmetkomentara"/>
    <w:uiPriority w:val="99"/>
    <w:semiHidden/>
    <w:qFormat/>
    <w:rsid w:val="00697A2C"/>
    <w:rPr>
      <w:rFonts w:ascii="Times New Roman" w:eastAsia="Times New Roman" w:hAnsi="Times New Roman" w:cs="Times New Roman"/>
      <w:b/>
      <w:bCs/>
      <w:sz w:val="20"/>
      <w:szCs w:val="20"/>
      <w:lang w:eastAsia="hr-HR" w:bidi="hr-HR"/>
    </w:rPr>
  </w:style>
  <w:style w:type="character" w:customStyle="1" w:styleId="TekstfusnoteChar">
    <w:name w:val="Tekst fusnote Char"/>
    <w:basedOn w:val="Zadanifontodlomka"/>
    <w:link w:val="Tekstfusnote"/>
    <w:uiPriority w:val="99"/>
    <w:semiHidden/>
    <w:qFormat/>
    <w:rsid w:val="00B04ECB"/>
    <w:rPr>
      <w:sz w:val="20"/>
      <w:szCs w:val="20"/>
    </w:rPr>
  </w:style>
  <w:style w:type="character" w:customStyle="1" w:styleId="Sidrofusnote">
    <w:name w:val="Sidro fusnote"/>
    <w:rPr>
      <w:vertAlign w:val="superscript"/>
    </w:rPr>
  </w:style>
  <w:style w:type="character" w:customStyle="1" w:styleId="FootnoteCharacters">
    <w:name w:val="Footnote Characters"/>
    <w:basedOn w:val="Zadanifontodlomka"/>
    <w:uiPriority w:val="99"/>
    <w:semiHidden/>
    <w:unhideWhenUsed/>
    <w:qFormat/>
    <w:rsid w:val="00B04ECB"/>
    <w:rPr>
      <w:vertAlign w:val="superscript"/>
    </w:rPr>
  </w:style>
  <w:style w:type="character" w:customStyle="1" w:styleId="TekstkrajnjebiljekeChar">
    <w:name w:val="Tekst krajnje bilješke Char"/>
    <w:basedOn w:val="Zadanifontodlomka"/>
    <w:link w:val="Tekstkrajnjebiljeke"/>
    <w:uiPriority w:val="99"/>
    <w:semiHidden/>
    <w:qFormat/>
    <w:rsid w:val="0033678D"/>
    <w:rPr>
      <w:rFonts w:ascii="Times New Roman" w:eastAsia="Times New Roman" w:hAnsi="Times New Roman" w:cs="Times New Roman"/>
      <w:sz w:val="20"/>
      <w:szCs w:val="20"/>
      <w:lang w:eastAsia="hr-HR" w:bidi="hr-HR"/>
    </w:rPr>
  </w:style>
  <w:style w:type="character" w:customStyle="1" w:styleId="Sidrozavrnebiljeke">
    <w:name w:val="Sidro završne bilješke"/>
    <w:rPr>
      <w:vertAlign w:val="superscript"/>
    </w:rPr>
  </w:style>
  <w:style w:type="character" w:customStyle="1" w:styleId="EndnoteCharacters">
    <w:name w:val="Endnote Characters"/>
    <w:basedOn w:val="Zadanifontodlomka"/>
    <w:uiPriority w:val="99"/>
    <w:semiHidden/>
    <w:unhideWhenUsed/>
    <w:qFormat/>
    <w:rsid w:val="0033678D"/>
    <w:rPr>
      <w:vertAlign w:val="superscript"/>
    </w:rPr>
  </w:style>
  <w:style w:type="character" w:customStyle="1" w:styleId="apple-tab-span">
    <w:name w:val="apple-tab-span"/>
    <w:basedOn w:val="Zadanifontodlomka"/>
    <w:qFormat/>
    <w:rsid w:val="006465CE"/>
  </w:style>
  <w:style w:type="character" w:customStyle="1" w:styleId="Indeksnapoveznica">
    <w:name w:val="Indeksna poveznic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qFormat/>
    <w:rsid w:val="00FD750D"/>
    <w:rPr>
      <w:sz w:val="24"/>
      <w:szCs w:val="24"/>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Naslov">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FD750D"/>
  </w:style>
  <w:style w:type="paragraph" w:styleId="Tekstbalonia">
    <w:name w:val="Balloon Text"/>
    <w:basedOn w:val="Normal"/>
    <w:link w:val="TekstbaloniaChar"/>
    <w:uiPriority w:val="99"/>
    <w:semiHidden/>
    <w:unhideWhenUsed/>
    <w:qFormat/>
    <w:rsid w:val="00FD750D"/>
    <w:rPr>
      <w:rFonts w:ascii="Segoe UI" w:hAnsi="Segoe UI" w:cs="Segoe UI"/>
      <w:sz w:val="18"/>
      <w:szCs w:val="18"/>
    </w:rPr>
  </w:style>
  <w:style w:type="paragraph" w:styleId="Odlomakpopisa">
    <w:name w:val="List Paragraph"/>
    <w:basedOn w:val="Normal"/>
    <w:uiPriority w:val="34"/>
    <w:qFormat/>
    <w:rsid w:val="00FD750D"/>
    <w:pPr>
      <w:ind w:left="522" w:hanging="360"/>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DB04DF"/>
    <w:pPr>
      <w:tabs>
        <w:tab w:val="center" w:pos="4536"/>
        <w:tab w:val="right" w:pos="9072"/>
      </w:tabs>
    </w:pPr>
  </w:style>
  <w:style w:type="paragraph" w:styleId="Podnoje">
    <w:name w:val="footer"/>
    <w:basedOn w:val="Normal"/>
    <w:link w:val="PodnojeChar"/>
    <w:uiPriority w:val="99"/>
    <w:unhideWhenUsed/>
    <w:rsid w:val="00DB04DF"/>
    <w:pPr>
      <w:tabs>
        <w:tab w:val="center" w:pos="4536"/>
        <w:tab w:val="right" w:pos="9072"/>
      </w:tabs>
    </w:pPr>
  </w:style>
  <w:style w:type="paragraph" w:styleId="TOCNaslov">
    <w:name w:val="TOC Heading"/>
    <w:basedOn w:val="Naslov1"/>
    <w:next w:val="Normal"/>
    <w:uiPriority w:val="39"/>
    <w:unhideWhenUsed/>
    <w:qFormat/>
    <w:rsid w:val="004D275F"/>
    <w:pPr>
      <w:keepNext/>
      <w:keepLines/>
      <w:widowControl/>
      <w:spacing w:before="240" w:line="259" w:lineRule="auto"/>
      <w:ind w:left="0"/>
    </w:pPr>
    <w:rPr>
      <w:rFonts w:asciiTheme="majorHAnsi" w:eastAsiaTheme="majorEastAsia" w:hAnsiTheme="majorHAnsi" w:cstheme="majorBidi"/>
      <w:b w:val="0"/>
      <w:bCs w:val="0"/>
      <w:color w:val="2E74B5" w:themeColor="accent1" w:themeShade="BF"/>
      <w:sz w:val="32"/>
      <w:szCs w:val="32"/>
      <w:lang w:bidi="ar-SA"/>
    </w:rPr>
  </w:style>
  <w:style w:type="paragraph" w:styleId="Sadraj2">
    <w:name w:val="toc 2"/>
    <w:basedOn w:val="Normal"/>
    <w:next w:val="Normal"/>
    <w:autoRedefine/>
    <w:uiPriority w:val="39"/>
    <w:unhideWhenUsed/>
    <w:rsid w:val="00077249"/>
    <w:pPr>
      <w:tabs>
        <w:tab w:val="right" w:leader="dot" w:pos="9066"/>
      </w:tabs>
      <w:spacing w:after="100"/>
      <w:ind w:left="220"/>
    </w:pPr>
  </w:style>
  <w:style w:type="paragraph" w:styleId="Sadraj1">
    <w:name w:val="toc 1"/>
    <w:basedOn w:val="Normal"/>
    <w:next w:val="Normal"/>
    <w:autoRedefine/>
    <w:uiPriority w:val="39"/>
    <w:unhideWhenUsed/>
    <w:rsid w:val="004D275F"/>
    <w:pPr>
      <w:spacing w:after="100"/>
    </w:pPr>
  </w:style>
  <w:style w:type="paragraph" w:styleId="Sadraj3">
    <w:name w:val="toc 3"/>
    <w:basedOn w:val="Normal"/>
    <w:next w:val="Normal"/>
    <w:autoRedefine/>
    <w:uiPriority w:val="39"/>
    <w:unhideWhenUsed/>
    <w:rsid w:val="004D275F"/>
    <w:pPr>
      <w:spacing w:after="100"/>
      <w:ind w:left="440"/>
    </w:pPr>
  </w:style>
  <w:style w:type="paragraph" w:styleId="Sadraj4">
    <w:name w:val="toc 4"/>
    <w:basedOn w:val="Normal"/>
    <w:next w:val="Normal"/>
    <w:autoRedefine/>
    <w:uiPriority w:val="39"/>
    <w:unhideWhenUsed/>
    <w:rsid w:val="004D275F"/>
    <w:pPr>
      <w:widowControl/>
      <w:spacing w:after="100" w:line="259" w:lineRule="auto"/>
      <w:ind w:left="660"/>
    </w:pPr>
    <w:rPr>
      <w:rFonts w:asciiTheme="minorHAnsi" w:eastAsiaTheme="minorEastAsia" w:hAnsiTheme="minorHAnsi" w:cstheme="minorBidi"/>
      <w:lang w:bidi="ar-SA"/>
    </w:rPr>
  </w:style>
  <w:style w:type="paragraph" w:styleId="Sadraj5">
    <w:name w:val="toc 5"/>
    <w:basedOn w:val="Normal"/>
    <w:next w:val="Normal"/>
    <w:autoRedefine/>
    <w:uiPriority w:val="39"/>
    <w:unhideWhenUsed/>
    <w:rsid w:val="004D275F"/>
    <w:pPr>
      <w:widowControl/>
      <w:spacing w:after="100" w:line="259" w:lineRule="auto"/>
      <w:ind w:left="880"/>
    </w:pPr>
    <w:rPr>
      <w:rFonts w:asciiTheme="minorHAnsi" w:eastAsiaTheme="minorEastAsia" w:hAnsiTheme="minorHAnsi" w:cstheme="minorBidi"/>
      <w:lang w:bidi="ar-SA"/>
    </w:rPr>
  </w:style>
  <w:style w:type="paragraph" w:styleId="Sadraj6">
    <w:name w:val="toc 6"/>
    <w:basedOn w:val="Normal"/>
    <w:next w:val="Normal"/>
    <w:autoRedefine/>
    <w:uiPriority w:val="39"/>
    <w:unhideWhenUsed/>
    <w:rsid w:val="004D275F"/>
    <w:pPr>
      <w:widowControl/>
      <w:spacing w:after="100" w:line="259" w:lineRule="auto"/>
      <w:ind w:left="1100"/>
    </w:pPr>
    <w:rPr>
      <w:rFonts w:asciiTheme="minorHAnsi" w:eastAsiaTheme="minorEastAsia" w:hAnsiTheme="minorHAnsi" w:cstheme="minorBidi"/>
      <w:lang w:bidi="ar-SA"/>
    </w:rPr>
  </w:style>
  <w:style w:type="paragraph" w:styleId="Sadraj7">
    <w:name w:val="toc 7"/>
    <w:basedOn w:val="Normal"/>
    <w:next w:val="Normal"/>
    <w:autoRedefine/>
    <w:uiPriority w:val="39"/>
    <w:unhideWhenUsed/>
    <w:rsid w:val="004D275F"/>
    <w:pPr>
      <w:widowControl/>
      <w:spacing w:after="100" w:line="259" w:lineRule="auto"/>
      <w:ind w:left="1320"/>
    </w:pPr>
    <w:rPr>
      <w:rFonts w:asciiTheme="minorHAnsi" w:eastAsiaTheme="minorEastAsia" w:hAnsiTheme="minorHAnsi" w:cstheme="minorBidi"/>
      <w:lang w:bidi="ar-SA"/>
    </w:rPr>
  </w:style>
  <w:style w:type="paragraph" w:styleId="Sadraj8">
    <w:name w:val="toc 8"/>
    <w:basedOn w:val="Normal"/>
    <w:next w:val="Normal"/>
    <w:autoRedefine/>
    <w:uiPriority w:val="39"/>
    <w:unhideWhenUsed/>
    <w:rsid w:val="004D275F"/>
    <w:pPr>
      <w:widowControl/>
      <w:spacing w:after="100" w:line="259" w:lineRule="auto"/>
      <w:ind w:left="1540"/>
    </w:pPr>
    <w:rPr>
      <w:rFonts w:asciiTheme="minorHAnsi" w:eastAsiaTheme="minorEastAsia" w:hAnsiTheme="minorHAnsi" w:cstheme="minorBidi"/>
      <w:lang w:bidi="ar-SA"/>
    </w:rPr>
  </w:style>
  <w:style w:type="paragraph" w:styleId="Sadraj9">
    <w:name w:val="toc 9"/>
    <w:basedOn w:val="Normal"/>
    <w:next w:val="Normal"/>
    <w:autoRedefine/>
    <w:uiPriority w:val="39"/>
    <w:unhideWhenUsed/>
    <w:rsid w:val="004D275F"/>
    <w:pPr>
      <w:widowControl/>
      <w:spacing w:after="100" w:line="259" w:lineRule="auto"/>
      <w:ind w:left="1760"/>
    </w:pPr>
    <w:rPr>
      <w:rFonts w:asciiTheme="minorHAnsi" w:eastAsiaTheme="minorEastAsia" w:hAnsiTheme="minorHAnsi" w:cstheme="minorBidi"/>
      <w:lang w:bidi="ar-SA"/>
    </w:rPr>
  </w:style>
  <w:style w:type="paragraph" w:styleId="Bezproreda">
    <w:name w:val="No Spacing"/>
    <w:uiPriority w:val="1"/>
    <w:qFormat/>
    <w:rsid w:val="004D275F"/>
    <w:pPr>
      <w:widowControl w:val="0"/>
    </w:pPr>
    <w:rPr>
      <w:lang w:bidi="hr-HR"/>
    </w:rPr>
  </w:style>
  <w:style w:type="paragraph" w:customStyle="1" w:styleId="NoSpacing1">
    <w:name w:val="No Spacing1"/>
    <w:uiPriority w:val="1"/>
    <w:qFormat/>
    <w:rsid w:val="000F0C2E"/>
    <w:pPr>
      <w:widowControl w:val="0"/>
    </w:pPr>
    <w:rPr>
      <w:sz w:val="24"/>
      <w:szCs w:val="24"/>
    </w:rPr>
  </w:style>
  <w:style w:type="paragraph" w:styleId="Tekstkomentara">
    <w:name w:val="annotation text"/>
    <w:basedOn w:val="Normal"/>
    <w:link w:val="TekstkomentaraChar"/>
    <w:uiPriority w:val="99"/>
    <w:semiHidden/>
    <w:unhideWhenUsed/>
    <w:qFormat/>
    <w:rsid w:val="00697A2C"/>
    <w:rPr>
      <w:sz w:val="20"/>
      <w:szCs w:val="20"/>
    </w:rPr>
  </w:style>
  <w:style w:type="paragraph" w:styleId="Predmetkomentara">
    <w:name w:val="annotation subject"/>
    <w:basedOn w:val="Tekstkomentara"/>
    <w:next w:val="Tekstkomentara"/>
    <w:link w:val="PredmetkomentaraChar"/>
    <w:uiPriority w:val="99"/>
    <w:semiHidden/>
    <w:unhideWhenUsed/>
    <w:qFormat/>
    <w:rsid w:val="00697A2C"/>
    <w:rPr>
      <w:b/>
      <w:bCs/>
    </w:rPr>
  </w:style>
  <w:style w:type="paragraph" w:styleId="Tekstfusnote">
    <w:name w:val="footnote text"/>
    <w:basedOn w:val="Normal"/>
    <w:link w:val="TekstfusnoteChar"/>
    <w:uiPriority w:val="99"/>
    <w:semiHidden/>
    <w:unhideWhenUsed/>
    <w:rsid w:val="00B04ECB"/>
    <w:pPr>
      <w:widowControl/>
    </w:pPr>
    <w:rPr>
      <w:rFonts w:asciiTheme="minorHAnsi" w:eastAsiaTheme="minorHAnsi" w:hAnsiTheme="minorHAnsi" w:cstheme="minorBidi"/>
      <w:sz w:val="20"/>
      <w:szCs w:val="20"/>
      <w:lang w:eastAsia="en-US" w:bidi="ar-SA"/>
    </w:rPr>
  </w:style>
  <w:style w:type="paragraph" w:styleId="Tekstkrajnjebiljeke">
    <w:name w:val="endnote text"/>
    <w:basedOn w:val="Normal"/>
    <w:link w:val="TekstkrajnjebiljekeChar"/>
    <w:uiPriority w:val="99"/>
    <w:semiHidden/>
    <w:unhideWhenUsed/>
    <w:rsid w:val="0033678D"/>
    <w:rPr>
      <w:sz w:val="20"/>
      <w:szCs w:val="2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StandardWeb">
    <w:name w:val="Normal (Web)"/>
    <w:basedOn w:val="Normal"/>
    <w:uiPriority w:val="99"/>
    <w:semiHidden/>
    <w:unhideWhenUsed/>
    <w:qFormat/>
    <w:rsid w:val="006465CE"/>
    <w:pPr>
      <w:widowControl/>
      <w:spacing w:beforeAutospacing="1" w:afterAutospacing="1"/>
    </w:pPr>
    <w:rPr>
      <w:sz w:val="24"/>
      <w:szCs w:val="24"/>
      <w:lang w:bidi="ar-SA"/>
    </w:r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paragraph" w:customStyle="1" w:styleId="Naslovtablice">
    <w:name w:val="Naslov tablice"/>
    <w:basedOn w:val="Sadrajitablice"/>
    <w:qFormat/>
    <w:pPr>
      <w:jc w:val="center"/>
    </w:pPr>
    <w:rPr>
      <w:b/>
      <w:bCs/>
    </w:rPr>
  </w:style>
  <w:style w:type="numbering" w:customStyle="1" w:styleId="Bezpopisa1">
    <w:name w:val="Bez popisa1"/>
    <w:uiPriority w:val="99"/>
    <w:semiHidden/>
    <w:unhideWhenUsed/>
    <w:qFormat/>
    <w:rsid w:val="000C48D5"/>
  </w:style>
  <w:style w:type="table" w:customStyle="1" w:styleId="TableNormal">
    <w:name w:val="Table Normal"/>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1">
    <w:name w:val="Table Normal1"/>
    <w:uiPriority w:val="2"/>
    <w:semiHidden/>
    <w:unhideWhenUsed/>
    <w:qFormat/>
    <w:rsid w:val="00FD750D"/>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FD750D"/>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5C7B9B"/>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005694"/>
    <w:rPr>
      <w:lang w:val="en-US"/>
    </w:rPr>
    <w:tblPr>
      <w:tblCellMar>
        <w:top w:w="0" w:type="dxa"/>
        <w:left w:w="0" w:type="dxa"/>
        <w:bottom w:w="0" w:type="dxa"/>
        <w:right w:w="0" w:type="dxa"/>
      </w:tblCellMar>
    </w:tblPr>
  </w:style>
  <w:style w:type="table" w:styleId="Reetkatablice">
    <w:name w:val="Table Grid"/>
    <w:basedOn w:val="Obinatablica"/>
    <w:uiPriority w:val="39"/>
    <w:rsid w:val="00815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20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061">
      <w:bodyDiv w:val="1"/>
      <w:marLeft w:val="0"/>
      <w:marRight w:val="0"/>
      <w:marTop w:val="0"/>
      <w:marBottom w:val="0"/>
      <w:divBdr>
        <w:top w:val="none" w:sz="0" w:space="0" w:color="auto"/>
        <w:left w:val="none" w:sz="0" w:space="0" w:color="auto"/>
        <w:bottom w:val="none" w:sz="0" w:space="0" w:color="auto"/>
        <w:right w:val="none" w:sz="0" w:space="0" w:color="auto"/>
      </w:divBdr>
      <w:divsChild>
        <w:div w:id="1517618169">
          <w:marLeft w:val="559"/>
          <w:marRight w:val="0"/>
          <w:marTop w:val="0"/>
          <w:marBottom w:val="0"/>
          <w:divBdr>
            <w:top w:val="none" w:sz="0" w:space="0" w:color="auto"/>
            <w:left w:val="none" w:sz="0" w:space="0" w:color="auto"/>
            <w:bottom w:val="none" w:sz="0" w:space="0" w:color="auto"/>
            <w:right w:val="none" w:sz="0" w:space="0" w:color="auto"/>
          </w:divBdr>
        </w:div>
      </w:divsChild>
    </w:div>
    <w:div w:id="104547940">
      <w:bodyDiv w:val="1"/>
      <w:marLeft w:val="0"/>
      <w:marRight w:val="0"/>
      <w:marTop w:val="0"/>
      <w:marBottom w:val="0"/>
      <w:divBdr>
        <w:top w:val="none" w:sz="0" w:space="0" w:color="auto"/>
        <w:left w:val="none" w:sz="0" w:space="0" w:color="auto"/>
        <w:bottom w:val="none" w:sz="0" w:space="0" w:color="auto"/>
        <w:right w:val="none" w:sz="0" w:space="0" w:color="auto"/>
      </w:divBdr>
      <w:divsChild>
        <w:div w:id="776825413">
          <w:marLeft w:val="531"/>
          <w:marRight w:val="0"/>
          <w:marTop w:val="0"/>
          <w:marBottom w:val="0"/>
          <w:divBdr>
            <w:top w:val="none" w:sz="0" w:space="0" w:color="auto"/>
            <w:left w:val="none" w:sz="0" w:space="0" w:color="auto"/>
            <w:bottom w:val="none" w:sz="0" w:space="0" w:color="auto"/>
            <w:right w:val="none" w:sz="0" w:space="0" w:color="auto"/>
          </w:divBdr>
        </w:div>
      </w:divsChild>
    </w:div>
    <w:div w:id="139075509">
      <w:bodyDiv w:val="1"/>
      <w:marLeft w:val="0"/>
      <w:marRight w:val="0"/>
      <w:marTop w:val="0"/>
      <w:marBottom w:val="0"/>
      <w:divBdr>
        <w:top w:val="none" w:sz="0" w:space="0" w:color="auto"/>
        <w:left w:val="none" w:sz="0" w:space="0" w:color="auto"/>
        <w:bottom w:val="none" w:sz="0" w:space="0" w:color="auto"/>
        <w:right w:val="none" w:sz="0" w:space="0" w:color="auto"/>
      </w:divBdr>
      <w:divsChild>
        <w:div w:id="2060519508">
          <w:marLeft w:val="137"/>
          <w:marRight w:val="0"/>
          <w:marTop w:val="0"/>
          <w:marBottom w:val="0"/>
          <w:divBdr>
            <w:top w:val="none" w:sz="0" w:space="0" w:color="auto"/>
            <w:left w:val="none" w:sz="0" w:space="0" w:color="auto"/>
            <w:bottom w:val="none" w:sz="0" w:space="0" w:color="auto"/>
            <w:right w:val="none" w:sz="0" w:space="0" w:color="auto"/>
          </w:divBdr>
        </w:div>
      </w:divsChild>
    </w:div>
    <w:div w:id="163670614">
      <w:bodyDiv w:val="1"/>
      <w:marLeft w:val="0"/>
      <w:marRight w:val="0"/>
      <w:marTop w:val="0"/>
      <w:marBottom w:val="0"/>
      <w:divBdr>
        <w:top w:val="none" w:sz="0" w:space="0" w:color="auto"/>
        <w:left w:val="none" w:sz="0" w:space="0" w:color="auto"/>
        <w:bottom w:val="none" w:sz="0" w:space="0" w:color="auto"/>
        <w:right w:val="none" w:sz="0" w:space="0" w:color="auto"/>
      </w:divBdr>
      <w:divsChild>
        <w:div w:id="653946454">
          <w:marLeft w:val="137"/>
          <w:marRight w:val="0"/>
          <w:marTop w:val="0"/>
          <w:marBottom w:val="0"/>
          <w:divBdr>
            <w:top w:val="none" w:sz="0" w:space="0" w:color="auto"/>
            <w:left w:val="none" w:sz="0" w:space="0" w:color="auto"/>
            <w:bottom w:val="none" w:sz="0" w:space="0" w:color="auto"/>
            <w:right w:val="none" w:sz="0" w:space="0" w:color="auto"/>
          </w:divBdr>
        </w:div>
      </w:divsChild>
    </w:div>
    <w:div w:id="279455016">
      <w:bodyDiv w:val="1"/>
      <w:marLeft w:val="0"/>
      <w:marRight w:val="0"/>
      <w:marTop w:val="0"/>
      <w:marBottom w:val="0"/>
      <w:divBdr>
        <w:top w:val="none" w:sz="0" w:space="0" w:color="auto"/>
        <w:left w:val="none" w:sz="0" w:space="0" w:color="auto"/>
        <w:bottom w:val="none" w:sz="0" w:space="0" w:color="auto"/>
        <w:right w:val="none" w:sz="0" w:space="0" w:color="auto"/>
      </w:divBdr>
      <w:divsChild>
        <w:div w:id="1067068930">
          <w:marLeft w:val="134"/>
          <w:marRight w:val="0"/>
          <w:marTop w:val="0"/>
          <w:marBottom w:val="0"/>
          <w:divBdr>
            <w:top w:val="none" w:sz="0" w:space="0" w:color="auto"/>
            <w:left w:val="none" w:sz="0" w:space="0" w:color="auto"/>
            <w:bottom w:val="none" w:sz="0" w:space="0" w:color="auto"/>
            <w:right w:val="none" w:sz="0" w:space="0" w:color="auto"/>
          </w:divBdr>
        </w:div>
      </w:divsChild>
    </w:div>
    <w:div w:id="294219011">
      <w:bodyDiv w:val="1"/>
      <w:marLeft w:val="0"/>
      <w:marRight w:val="0"/>
      <w:marTop w:val="0"/>
      <w:marBottom w:val="0"/>
      <w:divBdr>
        <w:top w:val="none" w:sz="0" w:space="0" w:color="auto"/>
        <w:left w:val="none" w:sz="0" w:space="0" w:color="auto"/>
        <w:bottom w:val="none" w:sz="0" w:space="0" w:color="auto"/>
        <w:right w:val="none" w:sz="0" w:space="0" w:color="auto"/>
      </w:divBdr>
      <w:divsChild>
        <w:div w:id="2056924961">
          <w:marLeft w:val="531"/>
          <w:marRight w:val="0"/>
          <w:marTop w:val="0"/>
          <w:marBottom w:val="0"/>
          <w:divBdr>
            <w:top w:val="none" w:sz="0" w:space="0" w:color="auto"/>
            <w:left w:val="none" w:sz="0" w:space="0" w:color="auto"/>
            <w:bottom w:val="none" w:sz="0" w:space="0" w:color="auto"/>
            <w:right w:val="none" w:sz="0" w:space="0" w:color="auto"/>
          </w:divBdr>
        </w:div>
      </w:divsChild>
    </w:div>
    <w:div w:id="351952482">
      <w:bodyDiv w:val="1"/>
      <w:marLeft w:val="0"/>
      <w:marRight w:val="0"/>
      <w:marTop w:val="0"/>
      <w:marBottom w:val="0"/>
      <w:divBdr>
        <w:top w:val="none" w:sz="0" w:space="0" w:color="auto"/>
        <w:left w:val="none" w:sz="0" w:space="0" w:color="auto"/>
        <w:bottom w:val="none" w:sz="0" w:space="0" w:color="auto"/>
        <w:right w:val="none" w:sz="0" w:space="0" w:color="auto"/>
      </w:divBdr>
      <w:divsChild>
        <w:div w:id="1317955708">
          <w:marLeft w:val="134"/>
          <w:marRight w:val="0"/>
          <w:marTop w:val="0"/>
          <w:marBottom w:val="0"/>
          <w:divBdr>
            <w:top w:val="none" w:sz="0" w:space="0" w:color="auto"/>
            <w:left w:val="none" w:sz="0" w:space="0" w:color="auto"/>
            <w:bottom w:val="none" w:sz="0" w:space="0" w:color="auto"/>
            <w:right w:val="none" w:sz="0" w:space="0" w:color="auto"/>
          </w:divBdr>
        </w:div>
      </w:divsChild>
    </w:div>
    <w:div w:id="418452221">
      <w:bodyDiv w:val="1"/>
      <w:marLeft w:val="0"/>
      <w:marRight w:val="0"/>
      <w:marTop w:val="0"/>
      <w:marBottom w:val="0"/>
      <w:divBdr>
        <w:top w:val="none" w:sz="0" w:space="0" w:color="auto"/>
        <w:left w:val="none" w:sz="0" w:space="0" w:color="auto"/>
        <w:bottom w:val="none" w:sz="0" w:space="0" w:color="auto"/>
        <w:right w:val="none" w:sz="0" w:space="0" w:color="auto"/>
      </w:divBdr>
      <w:divsChild>
        <w:div w:id="341788647">
          <w:marLeft w:val="559"/>
          <w:marRight w:val="0"/>
          <w:marTop w:val="0"/>
          <w:marBottom w:val="0"/>
          <w:divBdr>
            <w:top w:val="none" w:sz="0" w:space="0" w:color="auto"/>
            <w:left w:val="none" w:sz="0" w:space="0" w:color="auto"/>
            <w:bottom w:val="none" w:sz="0" w:space="0" w:color="auto"/>
            <w:right w:val="none" w:sz="0" w:space="0" w:color="auto"/>
          </w:divBdr>
        </w:div>
      </w:divsChild>
    </w:div>
    <w:div w:id="447243968">
      <w:bodyDiv w:val="1"/>
      <w:marLeft w:val="0"/>
      <w:marRight w:val="0"/>
      <w:marTop w:val="0"/>
      <w:marBottom w:val="0"/>
      <w:divBdr>
        <w:top w:val="none" w:sz="0" w:space="0" w:color="auto"/>
        <w:left w:val="none" w:sz="0" w:space="0" w:color="auto"/>
        <w:bottom w:val="none" w:sz="0" w:space="0" w:color="auto"/>
        <w:right w:val="none" w:sz="0" w:space="0" w:color="auto"/>
      </w:divBdr>
      <w:divsChild>
        <w:div w:id="626350020">
          <w:marLeft w:val="559"/>
          <w:marRight w:val="0"/>
          <w:marTop w:val="0"/>
          <w:marBottom w:val="0"/>
          <w:divBdr>
            <w:top w:val="none" w:sz="0" w:space="0" w:color="auto"/>
            <w:left w:val="none" w:sz="0" w:space="0" w:color="auto"/>
            <w:bottom w:val="none" w:sz="0" w:space="0" w:color="auto"/>
            <w:right w:val="none" w:sz="0" w:space="0" w:color="auto"/>
          </w:divBdr>
        </w:div>
      </w:divsChild>
    </w:div>
    <w:div w:id="509881044">
      <w:bodyDiv w:val="1"/>
      <w:marLeft w:val="0"/>
      <w:marRight w:val="0"/>
      <w:marTop w:val="0"/>
      <w:marBottom w:val="0"/>
      <w:divBdr>
        <w:top w:val="none" w:sz="0" w:space="0" w:color="auto"/>
        <w:left w:val="none" w:sz="0" w:space="0" w:color="auto"/>
        <w:bottom w:val="none" w:sz="0" w:space="0" w:color="auto"/>
        <w:right w:val="none" w:sz="0" w:space="0" w:color="auto"/>
      </w:divBdr>
      <w:divsChild>
        <w:div w:id="1572499655">
          <w:marLeft w:val="559"/>
          <w:marRight w:val="0"/>
          <w:marTop w:val="0"/>
          <w:marBottom w:val="0"/>
          <w:divBdr>
            <w:top w:val="none" w:sz="0" w:space="0" w:color="auto"/>
            <w:left w:val="none" w:sz="0" w:space="0" w:color="auto"/>
            <w:bottom w:val="none" w:sz="0" w:space="0" w:color="auto"/>
            <w:right w:val="none" w:sz="0" w:space="0" w:color="auto"/>
          </w:divBdr>
        </w:div>
      </w:divsChild>
    </w:div>
    <w:div w:id="569387837">
      <w:bodyDiv w:val="1"/>
      <w:marLeft w:val="0"/>
      <w:marRight w:val="0"/>
      <w:marTop w:val="0"/>
      <w:marBottom w:val="0"/>
      <w:divBdr>
        <w:top w:val="none" w:sz="0" w:space="0" w:color="auto"/>
        <w:left w:val="none" w:sz="0" w:space="0" w:color="auto"/>
        <w:bottom w:val="none" w:sz="0" w:space="0" w:color="auto"/>
        <w:right w:val="none" w:sz="0" w:space="0" w:color="auto"/>
      </w:divBdr>
      <w:divsChild>
        <w:div w:id="642007032">
          <w:marLeft w:val="-150"/>
          <w:marRight w:val="0"/>
          <w:marTop w:val="0"/>
          <w:marBottom w:val="0"/>
          <w:divBdr>
            <w:top w:val="none" w:sz="0" w:space="0" w:color="auto"/>
            <w:left w:val="none" w:sz="0" w:space="0" w:color="auto"/>
            <w:bottom w:val="none" w:sz="0" w:space="0" w:color="auto"/>
            <w:right w:val="none" w:sz="0" w:space="0" w:color="auto"/>
          </w:divBdr>
        </w:div>
      </w:divsChild>
    </w:div>
    <w:div w:id="649556444">
      <w:bodyDiv w:val="1"/>
      <w:marLeft w:val="0"/>
      <w:marRight w:val="0"/>
      <w:marTop w:val="0"/>
      <w:marBottom w:val="0"/>
      <w:divBdr>
        <w:top w:val="none" w:sz="0" w:space="0" w:color="auto"/>
        <w:left w:val="none" w:sz="0" w:space="0" w:color="auto"/>
        <w:bottom w:val="none" w:sz="0" w:space="0" w:color="auto"/>
        <w:right w:val="none" w:sz="0" w:space="0" w:color="auto"/>
      </w:divBdr>
      <w:divsChild>
        <w:div w:id="1927231062">
          <w:marLeft w:val="134"/>
          <w:marRight w:val="0"/>
          <w:marTop w:val="0"/>
          <w:marBottom w:val="0"/>
          <w:divBdr>
            <w:top w:val="none" w:sz="0" w:space="0" w:color="auto"/>
            <w:left w:val="none" w:sz="0" w:space="0" w:color="auto"/>
            <w:bottom w:val="none" w:sz="0" w:space="0" w:color="auto"/>
            <w:right w:val="none" w:sz="0" w:space="0" w:color="auto"/>
          </w:divBdr>
        </w:div>
      </w:divsChild>
    </w:div>
    <w:div w:id="967467284">
      <w:bodyDiv w:val="1"/>
      <w:marLeft w:val="0"/>
      <w:marRight w:val="0"/>
      <w:marTop w:val="0"/>
      <w:marBottom w:val="0"/>
      <w:divBdr>
        <w:top w:val="none" w:sz="0" w:space="0" w:color="auto"/>
        <w:left w:val="none" w:sz="0" w:space="0" w:color="auto"/>
        <w:bottom w:val="none" w:sz="0" w:space="0" w:color="auto"/>
        <w:right w:val="none" w:sz="0" w:space="0" w:color="auto"/>
      </w:divBdr>
      <w:divsChild>
        <w:div w:id="1788619997">
          <w:marLeft w:val="-10"/>
          <w:marRight w:val="0"/>
          <w:marTop w:val="0"/>
          <w:marBottom w:val="0"/>
          <w:divBdr>
            <w:top w:val="none" w:sz="0" w:space="0" w:color="auto"/>
            <w:left w:val="none" w:sz="0" w:space="0" w:color="auto"/>
            <w:bottom w:val="none" w:sz="0" w:space="0" w:color="auto"/>
            <w:right w:val="none" w:sz="0" w:space="0" w:color="auto"/>
          </w:divBdr>
        </w:div>
      </w:divsChild>
    </w:div>
    <w:div w:id="1351836552">
      <w:bodyDiv w:val="1"/>
      <w:marLeft w:val="0"/>
      <w:marRight w:val="0"/>
      <w:marTop w:val="0"/>
      <w:marBottom w:val="0"/>
      <w:divBdr>
        <w:top w:val="none" w:sz="0" w:space="0" w:color="auto"/>
        <w:left w:val="none" w:sz="0" w:space="0" w:color="auto"/>
        <w:bottom w:val="none" w:sz="0" w:space="0" w:color="auto"/>
        <w:right w:val="none" w:sz="0" w:space="0" w:color="auto"/>
      </w:divBdr>
      <w:divsChild>
        <w:div w:id="1874534628">
          <w:marLeft w:val="559"/>
          <w:marRight w:val="0"/>
          <w:marTop w:val="0"/>
          <w:marBottom w:val="0"/>
          <w:divBdr>
            <w:top w:val="none" w:sz="0" w:space="0" w:color="auto"/>
            <w:left w:val="none" w:sz="0" w:space="0" w:color="auto"/>
            <w:bottom w:val="none" w:sz="0" w:space="0" w:color="auto"/>
            <w:right w:val="none" w:sz="0" w:space="0" w:color="auto"/>
          </w:divBdr>
        </w:div>
      </w:divsChild>
    </w:div>
    <w:div w:id="1408964776">
      <w:bodyDiv w:val="1"/>
      <w:marLeft w:val="0"/>
      <w:marRight w:val="0"/>
      <w:marTop w:val="0"/>
      <w:marBottom w:val="0"/>
      <w:divBdr>
        <w:top w:val="none" w:sz="0" w:space="0" w:color="auto"/>
        <w:left w:val="none" w:sz="0" w:space="0" w:color="auto"/>
        <w:bottom w:val="none" w:sz="0" w:space="0" w:color="auto"/>
        <w:right w:val="none" w:sz="0" w:space="0" w:color="auto"/>
      </w:divBdr>
    </w:div>
    <w:div w:id="1411585368">
      <w:bodyDiv w:val="1"/>
      <w:marLeft w:val="0"/>
      <w:marRight w:val="0"/>
      <w:marTop w:val="0"/>
      <w:marBottom w:val="0"/>
      <w:divBdr>
        <w:top w:val="none" w:sz="0" w:space="0" w:color="auto"/>
        <w:left w:val="none" w:sz="0" w:space="0" w:color="auto"/>
        <w:bottom w:val="none" w:sz="0" w:space="0" w:color="auto"/>
        <w:right w:val="none" w:sz="0" w:space="0" w:color="auto"/>
      </w:divBdr>
    </w:div>
    <w:div w:id="1442530256">
      <w:bodyDiv w:val="1"/>
      <w:marLeft w:val="0"/>
      <w:marRight w:val="0"/>
      <w:marTop w:val="0"/>
      <w:marBottom w:val="0"/>
      <w:divBdr>
        <w:top w:val="none" w:sz="0" w:space="0" w:color="auto"/>
        <w:left w:val="none" w:sz="0" w:space="0" w:color="auto"/>
        <w:bottom w:val="none" w:sz="0" w:space="0" w:color="auto"/>
        <w:right w:val="none" w:sz="0" w:space="0" w:color="auto"/>
      </w:divBdr>
    </w:div>
    <w:div w:id="1668170641">
      <w:bodyDiv w:val="1"/>
      <w:marLeft w:val="0"/>
      <w:marRight w:val="0"/>
      <w:marTop w:val="0"/>
      <w:marBottom w:val="0"/>
      <w:divBdr>
        <w:top w:val="none" w:sz="0" w:space="0" w:color="auto"/>
        <w:left w:val="none" w:sz="0" w:space="0" w:color="auto"/>
        <w:bottom w:val="none" w:sz="0" w:space="0" w:color="auto"/>
        <w:right w:val="none" w:sz="0" w:space="0" w:color="auto"/>
      </w:divBdr>
      <w:divsChild>
        <w:div w:id="238178032">
          <w:marLeft w:val="137"/>
          <w:marRight w:val="0"/>
          <w:marTop w:val="0"/>
          <w:marBottom w:val="0"/>
          <w:divBdr>
            <w:top w:val="none" w:sz="0" w:space="0" w:color="auto"/>
            <w:left w:val="none" w:sz="0" w:space="0" w:color="auto"/>
            <w:bottom w:val="none" w:sz="0" w:space="0" w:color="auto"/>
            <w:right w:val="none" w:sz="0" w:space="0" w:color="auto"/>
          </w:divBdr>
        </w:div>
      </w:divsChild>
    </w:div>
    <w:div w:id="1718238203">
      <w:bodyDiv w:val="1"/>
      <w:marLeft w:val="0"/>
      <w:marRight w:val="0"/>
      <w:marTop w:val="0"/>
      <w:marBottom w:val="0"/>
      <w:divBdr>
        <w:top w:val="none" w:sz="0" w:space="0" w:color="auto"/>
        <w:left w:val="none" w:sz="0" w:space="0" w:color="auto"/>
        <w:bottom w:val="none" w:sz="0" w:space="0" w:color="auto"/>
        <w:right w:val="none" w:sz="0" w:space="0" w:color="auto"/>
      </w:divBdr>
      <w:divsChild>
        <w:div w:id="1070080248">
          <w:marLeft w:val="137"/>
          <w:marRight w:val="0"/>
          <w:marTop w:val="0"/>
          <w:marBottom w:val="0"/>
          <w:divBdr>
            <w:top w:val="none" w:sz="0" w:space="0" w:color="auto"/>
            <w:left w:val="none" w:sz="0" w:space="0" w:color="auto"/>
            <w:bottom w:val="none" w:sz="0" w:space="0" w:color="auto"/>
            <w:right w:val="none" w:sz="0" w:space="0" w:color="auto"/>
          </w:divBdr>
        </w:div>
      </w:divsChild>
    </w:div>
    <w:div w:id="1988051300">
      <w:bodyDiv w:val="1"/>
      <w:marLeft w:val="0"/>
      <w:marRight w:val="0"/>
      <w:marTop w:val="0"/>
      <w:marBottom w:val="0"/>
      <w:divBdr>
        <w:top w:val="none" w:sz="0" w:space="0" w:color="auto"/>
        <w:left w:val="none" w:sz="0" w:space="0" w:color="auto"/>
        <w:bottom w:val="none" w:sz="0" w:space="0" w:color="auto"/>
        <w:right w:val="none" w:sz="0" w:space="0" w:color="auto"/>
      </w:divBdr>
      <w:divsChild>
        <w:div w:id="494035397">
          <w:marLeft w:val="559"/>
          <w:marRight w:val="0"/>
          <w:marTop w:val="0"/>
          <w:marBottom w:val="0"/>
          <w:divBdr>
            <w:top w:val="none" w:sz="0" w:space="0" w:color="auto"/>
            <w:left w:val="none" w:sz="0" w:space="0" w:color="auto"/>
            <w:bottom w:val="none" w:sz="0" w:space="0" w:color="auto"/>
            <w:right w:val="none" w:sz="0" w:space="0" w:color="auto"/>
          </w:divBdr>
        </w:div>
      </w:divsChild>
    </w:div>
    <w:div w:id="1994675204">
      <w:bodyDiv w:val="1"/>
      <w:marLeft w:val="0"/>
      <w:marRight w:val="0"/>
      <w:marTop w:val="0"/>
      <w:marBottom w:val="0"/>
      <w:divBdr>
        <w:top w:val="none" w:sz="0" w:space="0" w:color="auto"/>
        <w:left w:val="none" w:sz="0" w:space="0" w:color="auto"/>
        <w:bottom w:val="none" w:sz="0" w:space="0" w:color="auto"/>
        <w:right w:val="none" w:sz="0" w:space="0" w:color="auto"/>
      </w:divBdr>
      <w:divsChild>
        <w:div w:id="1873031678">
          <w:marLeft w:val="13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s-daruvar-001@os-vnazora-daruvar-skole.h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Vu3OMnFvQHGwxMl95xWGDHd8Qjw==">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195995-2DDE-4605-81AE-BB174926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24617</Words>
  <Characters>140319</Characters>
  <Application>Microsoft Office Word</Application>
  <DocSecurity>0</DocSecurity>
  <Lines>1169</Lines>
  <Paragraphs>329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Kornelija Častek</cp:lastModifiedBy>
  <cp:revision>18</cp:revision>
  <dcterms:created xsi:type="dcterms:W3CDTF">2023-09-22T06:22:00Z</dcterms:created>
  <dcterms:modified xsi:type="dcterms:W3CDTF">2023-10-04T08:23:00Z</dcterms:modified>
  <dc:language>hr-HR</dc:language>
</cp:coreProperties>
</file>