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7F" w:rsidRDefault="001C42B0" w:rsidP="00577907">
      <w:pPr>
        <w:spacing w:after="0"/>
        <w:rPr>
          <w:szCs w:val="32"/>
        </w:rPr>
      </w:pPr>
      <w:r>
        <w:rPr>
          <w:szCs w:val="32"/>
        </w:rPr>
        <w:t xml:space="preserve">        Na temelju Odluke Osnovne škole Vladimira Nazora Daruvar ( KLASA</w:t>
      </w:r>
      <w:r w:rsidR="00AA095A">
        <w:rPr>
          <w:szCs w:val="32"/>
        </w:rPr>
        <w:t>. 406-09/02-01/85,</w:t>
      </w:r>
      <w:r>
        <w:rPr>
          <w:szCs w:val="32"/>
        </w:rPr>
        <w:t xml:space="preserve"> </w:t>
      </w:r>
      <w:proofErr w:type="spellStart"/>
      <w:r>
        <w:rPr>
          <w:szCs w:val="32"/>
        </w:rPr>
        <w:t>UR.BROJ</w:t>
      </w:r>
      <w:proofErr w:type="spellEnd"/>
      <w:r>
        <w:rPr>
          <w:szCs w:val="32"/>
        </w:rPr>
        <w:t xml:space="preserve">:2111-25-01-12-01 od 18. prosinca 2012. godine ) zastupane po ravnateljici Vesni Štefanac, </w:t>
      </w:r>
      <w:proofErr w:type="spellStart"/>
      <w:r>
        <w:rPr>
          <w:szCs w:val="32"/>
        </w:rPr>
        <w:t>prof</w:t>
      </w:r>
      <w:proofErr w:type="spellEnd"/>
      <w:r>
        <w:rPr>
          <w:szCs w:val="32"/>
        </w:rPr>
        <w:t>. , objavljuje</w:t>
      </w:r>
    </w:p>
    <w:p w:rsidR="001C42B0" w:rsidRDefault="001C42B0" w:rsidP="00577907">
      <w:pPr>
        <w:spacing w:after="0"/>
        <w:rPr>
          <w:szCs w:val="32"/>
        </w:rPr>
      </w:pPr>
    </w:p>
    <w:p w:rsidR="001C42B0" w:rsidRPr="00AA095A" w:rsidRDefault="001C42B0" w:rsidP="00AA095A">
      <w:pPr>
        <w:spacing w:after="0"/>
        <w:jc w:val="center"/>
        <w:rPr>
          <w:b/>
          <w:szCs w:val="32"/>
        </w:rPr>
      </w:pPr>
      <w:r w:rsidRPr="00AA095A">
        <w:rPr>
          <w:b/>
          <w:szCs w:val="32"/>
        </w:rPr>
        <w:t>JAVNI NATJEČAJ</w:t>
      </w:r>
    </w:p>
    <w:p w:rsidR="001C42B0" w:rsidRPr="00AA095A" w:rsidRDefault="001C42B0" w:rsidP="00AA095A">
      <w:pPr>
        <w:spacing w:after="0"/>
        <w:jc w:val="center"/>
        <w:rPr>
          <w:b/>
          <w:szCs w:val="32"/>
        </w:rPr>
      </w:pPr>
      <w:r w:rsidRPr="00AA095A">
        <w:rPr>
          <w:b/>
          <w:szCs w:val="32"/>
        </w:rPr>
        <w:t>Za prodaju službenog vozila</w:t>
      </w:r>
      <w:r w:rsidR="00DB1D12" w:rsidRPr="00AA095A">
        <w:rPr>
          <w:b/>
          <w:szCs w:val="32"/>
        </w:rPr>
        <w:t xml:space="preserve"> marka vozila FIAT</w:t>
      </w:r>
      <w:r w:rsidR="007A115C" w:rsidRPr="00AA095A">
        <w:rPr>
          <w:b/>
          <w:szCs w:val="32"/>
        </w:rPr>
        <w:t xml:space="preserve"> godina proizvodnje 1994.</w:t>
      </w:r>
      <w:r w:rsidR="00DB1D12" w:rsidRPr="00AA095A">
        <w:rPr>
          <w:b/>
          <w:szCs w:val="32"/>
        </w:rPr>
        <w:t xml:space="preserve"> UNO, broj šasije H03731200K1001MPP, prijeđeno 158407 km, neregistriran</w:t>
      </w:r>
    </w:p>
    <w:p w:rsidR="001C42B0" w:rsidRDefault="001C42B0" w:rsidP="00577907">
      <w:pPr>
        <w:spacing w:after="0"/>
        <w:rPr>
          <w:szCs w:val="32"/>
        </w:rPr>
      </w:pPr>
    </w:p>
    <w:p w:rsidR="001C42B0" w:rsidRDefault="001C42B0" w:rsidP="00577907">
      <w:pPr>
        <w:spacing w:after="0"/>
        <w:rPr>
          <w:szCs w:val="32"/>
        </w:rPr>
      </w:pPr>
      <w:r>
        <w:rPr>
          <w:szCs w:val="32"/>
        </w:rPr>
        <w:t>PREDMET PRODAJE</w:t>
      </w:r>
    </w:p>
    <w:p w:rsidR="001C42B0" w:rsidRDefault="001C42B0" w:rsidP="00577907">
      <w:pPr>
        <w:spacing w:after="0"/>
        <w:rPr>
          <w:szCs w:val="32"/>
        </w:rPr>
      </w:pPr>
      <w:r>
        <w:rPr>
          <w:szCs w:val="32"/>
        </w:rPr>
        <w:t xml:space="preserve">Osnovna škola Vladimira Nazora Daruvar (u daljnjem tekstu prodavatelj ), Daruvar, Gajeva 24 prodaje </w:t>
      </w:r>
    </w:p>
    <w:p w:rsidR="001C42B0" w:rsidRDefault="001C42B0" w:rsidP="00577907">
      <w:pPr>
        <w:spacing w:after="0"/>
        <w:rPr>
          <w:szCs w:val="32"/>
        </w:rPr>
      </w:pPr>
      <w:r>
        <w:rPr>
          <w:szCs w:val="32"/>
        </w:rPr>
        <w:t xml:space="preserve">SLUŽBENO VOZILO </w:t>
      </w:r>
    </w:p>
    <w:p w:rsidR="001C42B0" w:rsidRDefault="001C42B0" w:rsidP="00577907">
      <w:pPr>
        <w:spacing w:after="0"/>
        <w:rPr>
          <w:szCs w:val="32"/>
        </w:rPr>
      </w:pPr>
    </w:p>
    <w:p w:rsidR="001C42B0" w:rsidRDefault="001C42B0" w:rsidP="00577907">
      <w:pPr>
        <w:spacing w:after="0"/>
        <w:rPr>
          <w:szCs w:val="32"/>
        </w:rPr>
      </w:pPr>
    </w:p>
    <w:p w:rsidR="001C42B0" w:rsidRDefault="001C42B0" w:rsidP="00577907">
      <w:pPr>
        <w:spacing w:after="0"/>
        <w:rPr>
          <w:szCs w:val="32"/>
        </w:rPr>
      </w:pPr>
      <w:r>
        <w:rPr>
          <w:szCs w:val="32"/>
        </w:rPr>
        <w:t>početna cijena ( s PDV-om ) 2.500,00 kuna</w:t>
      </w:r>
    </w:p>
    <w:p w:rsidR="001C42B0" w:rsidRDefault="001C42B0" w:rsidP="00577907">
      <w:pPr>
        <w:spacing w:after="0"/>
        <w:rPr>
          <w:szCs w:val="32"/>
        </w:rPr>
      </w:pPr>
    </w:p>
    <w:p w:rsidR="001C42B0" w:rsidRDefault="001C42B0" w:rsidP="00577907">
      <w:pPr>
        <w:spacing w:after="0"/>
        <w:rPr>
          <w:szCs w:val="32"/>
        </w:rPr>
      </w:pPr>
      <w:r>
        <w:rPr>
          <w:szCs w:val="32"/>
        </w:rPr>
        <w:t>način prodaje :</w:t>
      </w:r>
    </w:p>
    <w:p w:rsidR="001C42B0" w:rsidRDefault="001C42B0" w:rsidP="00577907">
      <w:pPr>
        <w:spacing w:after="0"/>
        <w:rPr>
          <w:szCs w:val="32"/>
        </w:rPr>
      </w:pPr>
    </w:p>
    <w:p w:rsidR="001C42B0" w:rsidRDefault="001C42B0" w:rsidP="00577907">
      <w:pPr>
        <w:spacing w:after="0"/>
        <w:rPr>
          <w:szCs w:val="32"/>
        </w:rPr>
      </w:pPr>
      <w:r>
        <w:rPr>
          <w:szCs w:val="32"/>
        </w:rPr>
        <w:t>Prodaja se obavlja prikupljanjem pisanih ponuda, isključivo fizičkim osobama hrvatskog državljanstva ili pravnim osobama sa sjedištem u Republici Hrvatskoj.</w:t>
      </w:r>
    </w:p>
    <w:p w:rsidR="001C42B0" w:rsidRDefault="001C42B0" w:rsidP="00577907">
      <w:pPr>
        <w:spacing w:after="0"/>
        <w:rPr>
          <w:szCs w:val="32"/>
        </w:rPr>
      </w:pPr>
    </w:p>
    <w:p w:rsidR="001C42B0" w:rsidRDefault="001C42B0" w:rsidP="00577907">
      <w:pPr>
        <w:spacing w:after="0"/>
        <w:rPr>
          <w:szCs w:val="32"/>
        </w:rPr>
      </w:pPr>
      <w:r>
        <w:rPr>
          <w:szCs w:val="32"/>
        </w:rPr>
        <w:t>UVJETI PRODAJE</w:t>
      </w:r>
    </w:p>
    <w:p w:rsidR="001C42B0" w:rsidRDefault="001C42B0" w:rsidP="00577907">
      <w:pPr>
        <w:spacing w:after="0"/>
        <w:rPr>
          <w:szCs w:val="32"/>
        </w:rPr>
      </w:pPr>
      <w:r>
        <w:rPr>
          <w:szCs w:val="32"/>
        </w:rPr>
        <w:t xml:space="preserve">Prodaja se obavlja prikupljanjem ponuda uz prethodnu uplatu jamčevine u iznosu od 10% od početne cijene vozila na račun Osnovne škole Vladimira Nazora Daruvar broj : </w:t>
      </w:r>
      <w:r w:rsidR="00DD6E97">
        <w:rPr>
          <w:szCs w:val="32"/>
        </w:rPr>
        <w:t>2340009-1100113857</w:t>
      </w:r>
      <w:r w:rsidR="007A115C">
        <w:rPr>
          <w:szCs w:val="32"/>
        </w:rPr>
        <w:t xml:space="preserve">, IBAN </w:t>
      </w:r>
      <w:r w:rsidR="00DD6E97">
        <w:rPr>
          <w:szCs w:val="32"/>
        </w:rPr>
        <w:t xml:space="preserve"> otvoren kod Privredne banke Zagreb, </w:t>
      </w:r>
      <w:r w:rsidR="007A115C">
        <w:rPr>
          <w:szCs w:val="32"/>
        </w:rPr>
        <w:t xml:space="preserve"> PJ Kutina,   </w:t>
      </w:r>
      <w:r w:rsidR="00DD6E97">
        <w:rPr>
          <w:szCs w:val="32"/>
        </w:rPr>
        <w:t>svrha doznake : „ jamčevina za kupnju- naziv marke vozila i broj šasije“.</w:t>
      </w:r>
    </w:p>
    <w:p w:rsidR="00DD6E97" w:rsidRDefault="00DD6E97" w:rsidP="00577907">
      <w:pPr>
        <w:spacing w:after="0"/>
        <w:rPr>
          <w:szCs w:val="32"/>
        </w:rPr>
      </w:pPr>
      <w:r>
        <w:rPr>
          <w:szCs w:val="32"/>
        </w:rPr>
        <w:t>Ponuditeljima čija ponuda ne bude prihvaćena jamčevina će biti vraćena u roku 8 dana od dana prihvaćanja najpovoljnije ponude, a ponuditelju s kojim bude sklopljen ugovor o kupoprodaji, jamčevina se uračunava u cijenu.</w:t>
      </w:r>
    </w:p>
    <w:p w:rsidR="00DD6E97" w:rsidRDefault="00DD6E97" w:rsidP="00577907">
      <w:pPr>
        <w:spacing w:after="0"/>
        <w:rPr>
          <w:szCs w:val="32"/>
        </w:rPr>
      </w:pPr>
      <w:r>
        <w:rPr>
          <w:szCs w:val="32"/>
        </w:rPr>
        <w:t>Ugovor o kupoprodaji se sklapa u roku 5 dana od dana dostave obavijesti o prihvaćanju njegove ponude, a u roku od 8 dana od dana sklapanja ugovora kupac je dužan platiti kupoprodajnu cijenu, umanjenu za iznos uplaćene jamčevine.</w:t>
      </w:r>
      <w:r w:rsidR="00266CE5">
        <w:rPr>
          <w:szCs w:val="32"/>
        </w:rPr>
        <w:t xml:space="preserve"> </w:t>
      </w:r>
      <w:r>
        <w:rPr>
          <w:szCs w:val="32"/>
        </w:rPr>
        <w:t>Preuzimanje vozila izvršit će se po primljenoj uplati.</w:t>
      </w:r>
    </w:p>
    <w:p w:rsidR="00266CE5" w:rsidRDefault="00266CE5" w:rsidP="00577907">
      <w:pPr>
        <w:spacing w:after="0"/>
        <w:rPr>
          <w:szCs w:val="32"/>
        </w:rPr>
      </w:pPr>
    </w:p>
    <w:p w:rsidR="00266CE5" w:rsidRDefault="00266CE5" w:rsidP="00577907">
      <w:pPr>
        <w:spacing w:after="0"/>
        <w:rPr>
          <w:szCs w:val="32"/>
        </w:rPr>
      </w:pPr>
      <w:r>
        <w:rPr>
          <w:szCs w:val="32"/>
        </w:rPr>
        <w:t>Službeno vozilo se prodaje po načelu „ viđeno-kupljeno“, što isključuje svaki naknadni pr</w:t>
      </w:r>
      <w:r w:rsidR="007A115C">
        <w:rPr>
          <w:szCs w:val="32"/>
        </w:rPr>
        <w:t>i</w:t>
      </w:r>
      <w:r>
        <w:rPr>
          <w:szCs w:val="32"/>
        </w:rPr>
        <w:t>gov</w:t>
      </w:r>
      <w:r w:rsidR="007A115C">
        <w:rPr>
          <w:szCs w:val="32"/>
        </w:rPr>
        <w:t xml:space="preserve">or </w:t>
      </w:r>
      <w:r>
        <w:rPr>
          <w:szCs w:val="32"/>
        </w:rPr>
        <w:t xml:space="preserve"> i odgovornost prodavača</w:t>
      </w:r>
      <w:r w:rsidR="007A115C">
        <w:rPr>
          <w:szCs w:val="32"/>
        </w:rPr>
        <w:t>.</w:t>
      </w:r>
    </w:p>
    <w:p w:rsidR="00266CE5" w:rsidRDefault="00266CE5" w:rsidP="00577907">
      <w:pPr>
        <w:spacing w:after="0"/>
        <w:rPr>
          <w:szCs w:val="32"/>
        </w:rPr>
      </w:pPr>
      <w:r>
        <w:rPr>
          <w:szCs w:val="32"/>
        </w:rPr>
        <w:t>Rok za dostavu pisanih ponuda je 8 dana od dana objave</w:t>
      </w:r>
      <w:r w:rsidR="007A115C">
        <w:rPr>
          <w:szCs w:val="32"/>
        </w:rPr>
        <w:t>.</w:t>
      </w:r>
    </w:p>
    <w:p w:rsidR="00266CE5" w:rsidRDefault="00266CE5" w:rsidP="00577907">
      <w:pPr>
        <w:spacing w:after="0"/>
        <w:rPr>
          <w:szCs w:val="32"/>
        </w:rPr>
      </w:pPr>
      <w:r>
        <w:rPr>
          <w:szCs w:val="32"/>
        </w:rPr>
        <w:t>Ponude se dostavljaju u zatvorenim omotnicama s naznakom : „ Ponuda za kupnju  vozila –ne</w:t>
      </w:r>
    </w:p>
    <w:p w:rsidR="00266CE5" w:rsidRDefault="00266CE5" w:rsidP="00577907">
      <w:pPr>
        <w:spacing w:after="0"/>
        <w:rPr>
          <w:szCs w:val="32"/>
        </w:rPr>
      </w:pPr>
      <w:r>
        <w:rPr>
          <w:szCs w:val="32"/>
        </w:rPr>
        <w:t>otvaraj „ neposredno ili preporučenom pošiljkom na adresu : Osnovna škola Vladimira Nazora Daruvar, Gajeva 24 .</w:t>
      </w:r>
    </w:p>
    <w:p w:rsidR="00266CE5" w:rsidRDefault="00266CE5" w:rsidP="00577907">
      <w:pPr>
        <w:spacing w:after="0"/>
        <w:rPr>
          <w:szCs w:val="32"/>
        </w:rPr>
      </w:pPr>
      <w:r>
        <w:rPr>
          <w:szCs w:val="32"/>
        </w:rPr>
        <w:t>Pored ugovorene cijene kupac snosi i sve ostale zavisne troškove.</w:t>
      </w:r>
    </w:p>
    <w:p w:rsidR="007A115C" w:rsidRDefault="007A115C" w:rsidP="00577907">
      <w:pPr>
        <w:spacing w:after="0"/>
        <w:rPr>
          <w:szCs w:val="32"/>
        </w:rPr>
      </w:pPr>
      <w:r>
        <w:rPr>
          <w:szCs w:val="32"/>
        </w:rPr>
        <w:t xml:space="preserve"> </w:t>
      </w:r>
    </w:p>
    <w:p w:rsidR="00577907" w:rsidRDefault="00266CE5" w:rsidP="00577907">
      <w:pPr>
        <w:spacing w:after="0"/>
        <w:rPr>
          <w:szCs w:val="32"/>
        </w:rPr>
      </w:pPr>
      <w:r>
        <w:rPr>
          <w:szCs w:val="32"/>
        </w:rPr>
        <w:t>SADRŽAJ PONUDE</w:t>
      </w:r>
    </w:p>
    <w:p w:rsidR="00266CE5" w:rsidRDefault="00266CE5" w:rsidP="00577907">
      <w:pPr>
        <w:spacing w:after="0"/>
        <w:rPr>
          <w:szCs w:val="32"/>
        </w:rPr>
      </w:pPr>
      <w:r>
        <w:rPr>
          <w:szCs w:val="32"/>
        </w:rPr>
        <w:t>Ponuda mora sadržavati :</w:t>
      </w:r>
    </w:p>
    <w:p w:rsidR="00266CE5" w:rsidRDefault="00266CE5" w:rsidP="00577907">
      <w:pPr>
        <w:pStyle w:val="Odlomakpopisa"/>
        <w:numPr>
          <w:ilvl w:val="0"/>
          <w:numId w:val="2"/>
        </w:numPr>
        <w:spacing w:after="0"/>
        <w:rPr>
          <w:szCs w:val="32"/>
        </w:rPr>
      </w:pPr>
      <w:r>
        <w:rPr>
          <w:szCs w:val="32"/>
        </w:rPr>
        <w:t>Za fizičke osobe : ime , prezime, adresu i presliku osobne iskaznice ili putovnice,</w:t>
      </w:r>
    </w:p>
    <w:p w:rsidR="00266CE5" w:rsidRDefault="00266CE5" w:rsidP="00577907">
      <w:pPr>
        <w:pStyle w:val="Odlomakpopisa"/>
        <w:numPr>
          <w:ilvl w:val="0"/>
          <w:numId w:val="2"/>
        </w:numPr>
        <w:spacing w:after="0"/>
        <w:rPr>
          <w:szCs w:val="32"/>
        </w:rPr>
      </w:pPr>
      <w:r>
        <w:rPr>
          <w:szCs w:val="32"/>
        </w:rPr>
        <w:t>Za pravne osobe : naziv društva i preslik</w:t>
      </w:r>
      <w:r w:rsidR="007A115C">
        <w:rPr>
          <w:szCs w:val="32"/>
        </w:rPr>
        <w:t>u</w:t>
      </w:r>
      <w:r>
        <w:rPr>
          <w:szCs w:val="32"/>
        </w:rPr>
        <w:t xml:space="preserve"> rješenja o upisu u sudski registar</w:t>
      </w:r>
    </w:p>
    <w:p w:rsidR="00266CE5" w:rsidRDefault="00266CE5" w:rsidP="00577907">
      <w:pPr>
        <w:pStyle w:val="Odlomakpopisa"/>
        <w:numPr>
          <w:ilvl w:val="0"/>
          <w:numId w:val="2"/>
        </w:numPr>
        <w:spacing w:after="0"/>
        <w:rPr>
          <w:szCs w:val="32"/>
        </w:rPr>
      </w:pPr>
      <w:r>
        <w:rPr>
          <w:szCs w:val="32"/>
        </w:rPr>
        <w:lastRenderedPageBreak/>
        <w:t>Dokaz o plaćenoj jamčevini. Broj računa za povrat jamčevine sudionicima čije ponude ne budu prihvaćene</w:t>
      </w:r>
      <w:r w:rsidR="007A115C">
        <w:rPr>
          <w:szCs w:val="32"/>
        </w:rPr>
        <w:t>.</w:t>
      </w:r>
    </w:p>
    <w:p w:rsidR="00266CE5" w:rsidRDefault="00266CE5" w:rsidP="00577907">
      <w:pPr>
        <w:pStyle w:val="Odlomakpopisa"/>
        <w:numPr>
          <w:ilvl w:val="0"/>
          <w:numId w:val="2"/>
        </w:numPr>
        <w:spacing w:after="0"/>
        <w:rPr>
          <w:szCs w:val="32"/>
        </w:rPr>
      </w:pPr>
      <w:r>
        <w:rPr>
          <w:szCs w:val="32"/>
        </w:rPr>
        <w:t>ponuđenu cijenu s PDV-om</w:t>
      </w:r>
    </w:p>
    <w:p w:rsidR="00257612" w:rsidRDefault="00257612" w:rsidP="00577907">
      <w:pPr>
        <w:spacing w:after="0"/>
        <w:rPr>
          <w:szCs w:val="32"/>
        </w:rPr>
      </w:pPr>
      <w:r>
        <w:rPr>
          <w:szCs w:val="32"/>
        </w:rPr>
        <w:t xml:space="preserve">TROŠKOVI NATJEČAJA </w:t>
      </w:r>
    </w:p>
    <w:p w:rsidR="00257612" w:rsidRDefault="00257612" w:rsidP="00577907">
      <w:pPr>
        <w:spacing w:after="0"/>
        <w:rPr>
          <w:szCs w:val="32"/>
        </w:rPr>
      </w:pPr>
      <w:r>
        <w:rPr>
          <w:szCs w:val="32"/>
        </w:rPr>
        <w:t>Ponuditelj snosi sve troškove koji se odnose na pripremanje i podnošenje ponuda.</w:t>
      </w:r>
      <w:r w:rsidR="007A115C">
        <w:rPr>
          <w:szCs w:val="32"/>
        </w:rPr>
        <w:t xml:space="preserve"> </w:t>
      </w:r>
      <w:r>
        <w:rPr>
          <w:szCs w:val="32"/>
        </w:rPr>
        <w:t>Prodavatelj ni u kojem slučaju nije odgovoran niti obvezan ponuditelju nadoknaditi troškove, bez obzira na način vođenja i konačni rezultat natječaja.</w:t>
      </w:r>
    </w:p>
    <w:p w:rsidR="00257612" w:rsidRDefault="00257612" w:rsidP="00577907">
      <w:pPr>
        <w:spacing w:after="0"/>
        <w:rPr>
          <w:szCs w:val="32"/>
        </w:rPr>
      </w:pPr>
      <w:r>
        <w:rPr>
          <w:szCs w:val="32"/>
        </w:rPr>
        <w:t>Sve dodatne informacije o ponuđenom vozilu zainteresirani mogu dobiti radnim danom od 10-12 sati na broj 043/333-123, kontakt osoba :</w:t>
      </w:r>
      <w:r w:rsidR="007A115C">
        <w:rPr>
          <w:szCs w:val="32"/>
        </w:rPr>
        <w:t xml:space="preserve"> Verica Hudoba.</w:t>
      </w:r>
    </w:p>
    <w:p w:rsidR="00257612" w:rsidRDefault="00257612" w:rsidP="00577907">
      <w:pPr>
        <w:spacing w:after="0"/>
        <w:rPr>
          <w:szCs w:val="32"/>
        </w:rPr>
      </w:pPr>
      <w:r>
        <w:rPr>
          <w:szCs w:val="32"/>
        </w:rPr>
        <w:t>Vozilo će se moći pogledati radnim danom od 12-15 sati, na adresi . Gajeva 24, Daruvar, uz prethodnu najavu.</w:t>
      </w:r>
    </w:p>
    <w:p w:rsidR="00257612" w:rsidRDefault="00257612" w:rsidP="00577907">
      <w:pPr>
        <w:spacing w:after="0"/>
        <w:rPr>
          <w:szCs w:val="32"/>
        </w:rPr>
      </w:pPr>
      <w:r>
        <w:rPr>
          <w:szCs w:val="32"/>
        </w:rPr>
        <w:t>VALJANOST PONUDE I IZBOR NAJPOVOLJNIJE PONUDE</w:t>
      </w:r>
    </w:p>
    <w:p w:rsidR="00257612" w:rsidRDefault="00257612" w:rsidP="00577907">
      <w:pPr>
        <w:spacing w:after="0"/>
        <w:rPr>
          <w:szCs w:val="32"/>
        </w:rPr>
      </w:pPr>
      <w:r>
        <w:rPr>
          <w:szCs w:val="32"/>
        </w:rPr>
        <w:t>Valjanost ponude :</w:t>
      </w:r>
      <w:r w:rsidR="00AA095A">
        <w:rPr>
          <w:szCs w:val="32"/>
        </w:rPr>
        <w:t>najviše</w:t>
      </w:r>
      <w:r>
        <w:rPr>
          <w:szCs w:val="32"/>
        </w:rPr>
        <w:t xml:space="preserve"> 30 dana od dana otvaranja ponude</w:t>
      </w:r>
    </w:p>
    <w:p w:rsidR="00257612" w:rsidRDefault="00257612" w:rsidP="00577907">
      <w:pPr>
        <w:spacing w:after="0"/>
        <w:rPr>
          <w:szCs w:val="32"/>
        </w:rPr>
      </w:pPr>
      <w:r>
        <w:rPr>
          <w:szCs w:val="32"/>
        </w:rPr>
        <w:t>Otvaranje ponuda neće biti javno. Prodavatelj zadržava pravo odustati od izbora ponuditelja i prodaje vozila bez posebnog obrazloženja ponuditeljima.</w:t>
      </w:r>
    </w:p>
    <w:p w:rsidR="00577907" w:rsidRDefault="00257612" w:rsidP="00577907">
      <w:pPr>
        <w:spacing w:after="0"/>
        <w:rPr>
          <w:szCs w:val="32"/>
        </w:rPr>
      </w:pPr>
      <w:r>
        <w:rPr>
          <w:szCs w:val="32"/>
        </w:rPr>
        <w:t>Najpovoljnijom ponudom smatra se ponuda koja uz ispunjene uvjete natječaja sadrži najvišu ponuđenu cijenu. Ako dva ponuditelja ponude istu cijenu, najpovoljnijom ponudom smatra se ona koja je ranije zaprimljena.</w:t>
      </w:r>
    </w:p>
    <w:p w:rsidR="00577907" w:rsidRDefault="00577907" w:rsidP="00577907">
      <w:pPr>
        <w:spacing w:after="0"/>
        <w:rPr>
          <w:szCs w:val="32"/>
        </w:rPr>
      </w:pPr>
      <w:r>
        <w:rPr>
          <w:szCs w:val="32"/>
        </w:rPr>
        <w:t>Svi ponuditelji o ishodu natječaja bit će obav</w:t>
      </w:r>
      <w:r w:rsidR="00AA095A">
        <w:rPr>
          <w:szCs w:val="32"/>
        </w:rPr>
        <w:t>i</w:t>
      </w:r>
      <w:r>
        <w:rPr>
          <w:szCs w:val="32"/>
        </w:rPr>
        <w:t>ješteni pismeno u što kraćem roku.</w:t>
      </w:r>
    </w:p>
    <w:p w:rsidR="00577907" w:rsidRDefault="00577907" w:rsidP="00577907">
      <w:pPr>
        <w:spacing w:after="0"/>
        <w:rPr>
          <w:szCs w:val="32"/>
        </w:rPr>
      </w:pPr>
    </w:p>
    <w:p w:rsidR="00577907" w:rsidRDefault="00577907" w:rsidP="00577907">
      <w:pPr>
        <w:spacing w:after="0"/>
        <w:rPr>
          <w:szCs w:val="32"/>
        </w:rPr>
      </w:pPr>
      <w:r>
        <w:rPr>
          <w:szCs w:val="32"/>
        </w:rPr>
        <w:t>KLASA :</w:t>
      </w:r>
      <w:r w:rsidR="00AA095A">
        <w:rPr>
          <w:szCs w:val="32"/>
        </w:rPr>
        <w:t xml:space="preserve"> 406-05/12-01/86</w:t>
      </w:r>
    </w:p>
    <w:p w:rsidR="00577907" w:rsidRDefault="00577907" w:rsidP="00577907">
      <w:pPr>
        <w:spacing w:after="0"/>
        <w:rPr>
          <w:szCs w:val="32"/>
        </w:rPr>
      </w:pPr>
      <w:r>
        <w:rPr>
          <w:szCs w:val="32"/>
        </w:rPr>
        <w:t>UR BROJ:. 2111-25-01-12-0</w:t>
      </w:r>
      <w:r w:rsidR="00AA095A">
        <w:rPr>
          <w:szCs w:val="32"/>
        </w:rPr>
        <w:t>2</w:t>
      </w:r>
    </w:p>
    <w:p w:rsidR="00AA095A" w:rsidRDefault="00AA095A" w:rsidP="00577907">
      <w:pPr>
        <w:spacing w:after="0"/>
        <w:rPr>
          <w:szCs w:val="32"/>
        </w:rPr>
      </w:pPr>
      <w:r>
        <w:rPr>
          <w:szCs w:val="32"/>
        </w:rPr>
        <w:t>Daruvar,  18. prosinca 2012.</w:t>
      </w:r>
    </w:p>
    <w:p w:rsidR="00577907" w:rsidRDefault="00577907" w:rsidP="00257612">
      <w:pPr>
        <w:rPr>
          <w:szCs w:val="32"/>
        </w:rPr>
      </w:pPr>
    </w:p>
    <w:p w:rsidR="00577907" w:rsidRDefault="00577907" w:rsidP="00257612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</w:t>
      </w:r>
      <w:r w:rsidR="00AA095A">
        <w:rPr>
          <w:szCs w:val="32"/>
        </w:rPr>
        <w:t xml:space="preserve">                                       </w:t>
      </w:r>
      <w:r>
        <w:rPr>
          <w:szCs w:val="32"/>
        </w:rPr>
        <w:t xml:space="preserve">    Ravnateljica :</w:t>
      </w:r>
    </w:p>
    <w:p w:rsidR="00257612" w:rsidRDefault="00577907" w:rsidP="00257612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</w:t>
      </w:r>
      <w:r w:rsidR="00AA095A">
        <w:rPr>
          <w:szCs w:val="32"/>
        </w:rPr>
        <w:t xml:space="preserve">                                       </w:t>
      </w:r>
      <w:r>
        <w:rPr>
          <w:szCs w:val="32"/>
        </w:rPr>
        <w:t xml:space="preserve"> Vesna Štefanac, </w:t>
      </w:r>
      <w:proofErr w:type="spellStart"/>
      <w:r>
        <w:rPr>
          <w:szCs w:val="32"/>
        </w:rPr>
        <w:t>prof</w:t>
      </w:r>
      <w:proofErr w:type="spellEnd"/>
      <w:r>
        <w:rPr>
          <w:szCs w:val="32"/>
        </w:rPr>
        <w:t xml:space="preserve">.   </w:t>
      </w:r>
      <w:r w:rsidR="00257612">
        <w:rPr>
          <w:szCs w:val="32"/>
        </w:rPr>
        <w:t xml:space="preserve"> </w:t>
      </w:r>
    </w:p>
    <w:p w:rsidR="001C42B0" w:rsidRPr="00905D32" w:rsidRDefault="001C42B0" w:rsidP="00905D32">
      <w:pPr>
        <w:rPr>
          <w:szCs w:val="32"/>
        </w:rPr>
      </w:pPr>
    </w:p>
    <w:sectPr w:rsidR="001C42B0" w:rsidRPr="00905D32" w:rsidSect="00C1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60" w:rsidRDefault="00CA2760" w:rsidP="005144C9">
      <w:pPr>
        <w:spacing w:after="0" w:line="240" w:lineRule="auto"/>
      </w:pPr>
      <w:r>
        <w:separator/>
      </w:r>
    </w:p>
  </w:endnote>
  <w:endnote w:type="continuationSeparator" w:id="0">
    <w:p w:rsidR="00CA2760" w:rsidRDefault="00CA2760" w:rsidP="005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60" w:rsidRDefault="00CA2760" w:rsidP="005144C9">
      <w:pPr>
        <w:spacing w:after="0" w:line="240" w:lineRule="auto"/>
      </w:pPr>
      <w:r>
        <w:separator/>
      </w:r>
    </w:p>
  </w:footnote>
  <w:footnote w:type="continuationSeparator" w:id="0">
    <w:p w:rsidR="00CA2760" w:rsidRDefault="00CA2760" w:rsidP="0051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1D"/>
    <w:multiLevelType w:val="hybridMultilevel"/>
    <w:tmpl w:val="1B086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747F"/>
    <w:multiLevelType w:val="hybridMultilevel"/>
    <w:tmpl w:val="4B207176"/>
    <w:lvl w:ilvl="0" w:tplc="14821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356"/>
    <w:rsid w:val="00051C93"/>
    <w:rsid w:val="000B39AD"/>
    <w:rsid w:val="000C2F44"/>
    <w:rsid w:val="00176356"/>
    <w:rsid w:val="001C42B0"/>
    <w:rsid w:val="002217C9"/>
    <w:rsid w:val="002312B4"/>
    <w:rsid w:val="00257612"/>
    <w:rsid w:val="00266CE5"/>
    <w:rsid w:val="002948FF"/>
    <w:rsid w:val="002977F9"/>
    <w:rsid w:val="00331709"/>
    <w:rsid w:val="00374DB9"/>
    <w:rsid w:val="00471612"/>
    <w:rsid w:val="004F781F"/>
    <w:rsid w:val="005144C9"/>
    <w:rsid w:val="00577907"/>
    <w:rsid w:val="00582646"/>
    <w:rsid w:val="005E5FC0"/>
    <w:rsid w:val="00621E3B"/>
    <w:rsid w:val="006C6447"/>
    <w:rsid w:val="007A115C"/>
    <w:rsid w:val="007B3290"/>
    <w:rsid w:val="0082599D"/>
    <w:rsid w:val="00856317"/>
    <w:rsid w:val="00902BF6"/>
    <w:rsid w:val="00905D32"/>
    <w:rsid w:val="00945E44"/>
    <w:rsid w:val="00966AC3"/>
    <w:rsid w:val="00A241BE"/>
    <w:rsid w:val="00A740ED"/>
    <w:rsid w:val="00AA095A"/>
    <w:rsid w:val="00AB4A38"/>
    <w:rsid w:val="00C1187F"/>
    <w:rsid w:val="00CA2760"/>
    <w:rsid w:val="00CB58B5"/>
    <w:rsid w:val="00D14D2A"/>
    <w:rsid w:val="00D15CCC"/>
    <w:rsid w:val="00D651CD"/>
    <w:rsid w:val="00DA25ED"/>
    <w:rsid w:val="00DB1D12"/>
    <w:rsid w:val="00DD6E97"/>
    <w:rsid w:val="00DE3103"/>
    <w:rsid w:val="00E23C58"/>
    <w:rsid w:val="00E3346A"/>
    <w:rsid w:val="00E507A8"/>
    <w:rsid w:val="00E67033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1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44C9"/>
  </w:style>
  <w:style w:type="paragraph" w:styleId="Podnoje">
    <w:name w:val="footer"/>
    <w:basedOn w:val="Normal"/>
    <w:link w:val="PodnojeChar"/>
    <w:uiPriority w:val="99"/>
    <w:semiHidden/>
    <w:unhideWhenUsed/>
    <w:rsid w:val="0051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44C9"/>
  </w:style>
  <w:style w:type="paragraph" w:styleId="Odlomakpopisa">
    <w:name w:val="List Paragraph"/>
    <w:basedOn w:val="Normal"/>
    <w:uiPriority w:val="34"/>
    <w:qFormat/>
    <w:rsid w:val="00C1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4</cp:revision>
  <cp:lastPrinted>2012-12-18T10:23:00Z</cp:lastPrinted>
  <dcterms:created xsi:type="dcterms:W3CDTF">2012-12-18T08:06:00Z</dcterms:created>
  <dcterms:modified xsi:type="dcterms:W3CDTF">2012-12-18T10:23:00Z</dcterms:modified>
</cp:coreProperties>
</file>