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CA" w:rsidRPr="00103A25" w:rsidRDefault="00994FCA" w:rsidP="00994FCA">
      <w:pPr>
        <w:pStyle w:val="Bezproreda"/>
        <w:rPr>
          <w:rFonts w:ascii="Times New Roman" w:hAnsi="Times New Roman" w:cs="Times New Roman"/>
        </w:rPr>
      </w:pPr>
      <w:r w:rsidRPr="00103A25">
        <w:rPr>
          <w:rFonts w:ascii="Times New Roman" w:hAnsi="Times New Roman" w:cs="Times New Roman"/>
        </w:rPr>
        <w:t>OSNOVNA ŠKOLA VLADIMIRA NAZORA</w:t>
      </w:r>
    </w:p>
    <w:p w:rsidR="00994FCA" w:rsidRPr="00103A25" w:rsidRDefault="00994FCA" w:rsidP="00994FCA">
      <w:pPr>
        <w:pStyle w:val="Bezproreda"/>
        <w:rPr>
          <w:rFonts w:ascii="Times New Roman" w:hAnsi="Times New Roman" w:cs="Times New Roman"/>
        </w:rPr>
      </w:pPr>
      <w:r w:rsidRPr="00103A25">
        <w:rPr>
          <w:rFonts w:ascii="Times New Roman" w:hAnsi="Times New Roman" w:cs="Times New Roman"/>
        </w:rPr>
        <w:t>Gajeva 24, Daruvar</w:t>
      </w:r>
    </w:p>
    <w:p w:rsidR="00994FCA" w:rsidRPr="00103A25" w:rsidRDefault="00994FCA" w:rsidP="00994FCA">
      <w:pPr>
        <w:pStyle w:val="Bezproreda"/>
        <w:rPr>
          <w:rFonts w:ascii="Times New Roman" w:hAnsi="Times New Roman" w:cs="Times New Roman"/>
        </w:rPr>
      </w:pPr>
      <w:r w:rsidRPr="00103A25">
        <w:rPr>
          <w:rFonts w:ascii="Times New Roman" w:hAnsi="Times New Roman" w:cs="Times New Roman"/>
        </w:rPr>
        <w:t>U Daruvaru, 8. ožujka 2019. godine</w:t>
      </w:r>
    </w:p>
    <w:p w:rsidR="00103A25" w:rsidRPr="00103A25" w:rsidRDefault="00103A25" w:rsidP="00AF7DFF">
      <w:pPr>
        <w:jc w:val="center"/>
        <w:rPr>
          <w:rFonts w:ascii="Times New Roman" w:hAnsi="Times New Roman" w:cs="Times New Roman"/>
          <w:b/>
        </w:rPr>
      </w:pPr>
    </w:p>
    <w:p w:rsidR="00AF7DFF" w:rsidRPr="00103A25" w:rsidRDefault="00AF7DFF" w:rsidP="00AF7DFF">
      <w:pPr>
        <w:jc w:val="center"/>
        <w:rPr>
          <w:rFonts w:ascii="Times New Roman" w:hAnsi="Times New Roman" w:cs="Times New Roman"/>
          <w:b/>
        </w:rPr>
      </w:pPr>
      <w:r w:rsidRPr="00103A25">
        <w:rPr>
          <w:rFonts w:ascii="Times New Roman" w:hAnsi="Times New Roman" w:cs="Times New Roman"/>
          <w:b/>
        </w:rPr>
        <w:t>ZAPISINIK</w:t>
      </w:r>
    </w:p>
    <w:p w:rsidR="00AF7DFF" w:rsidRPr="00103A25" w:rsidRDefault="00AF7DFF" w:rsidP="00AF7DFF">
      <w:pPr>
        <w:jc w:val="center"/>
        <w:rPr>
          <w:rFonts w:ascii="Times New Roman" w:hAnsi="Times New Roman" w:cs="Times New Roman"/>
          <w:b/>
        </w:rPr>
      </w:pPr>
      <w:r w:rsidRPr="00103A25">
        <w:rPr>
          <w:rFonts w:ascii="Times New Roman" w:hAnsi="Times New Roman" w:cs="Times New Roman"/>
          <w:b/>
        </w:rPr>
        <w:t>O OTVARANJU PONUDA</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    sačinjen dana  </w:t>
      </w:r>
      <w:r w:rsidR="00994FCA" w:rsidRPr="00103A25">
        <w:rPr>
          <w:rFonts w:ascii="Times New Roman" w:hAnsi="Times New Roman" w:cs="Times New Roman"/>
        </w:rPr>
        <w:t>8. ožujka 2019</w:t>
      </w:r>
      <w:r w:rsidRPr="00103A25">
        <w:rPr>
          <w:rFonts w:ascii="Times New Roman" w:hAnsi="Times New Roman" w:cs="Times New Roman"/>
        </w:rPr>
        <w:t>. godine u Osnovnoj školi Vladimira Nazora, Gajeva 24, Daruvar u uredu tajnice škole u postupku jednostavne nabave</w:t>
      </w:r>
      <w:r w:rsidR="00B75D0C" w:rsidRPr="00103A25">
        <w:rPr>
          <w:rFonts w:ascii="Times New Roman" w:hAnsi="Times New Roman" w:cs="Times New Roman"/>
        </w:rPr>
        <w:t xml:space="preserve"> opskrbe</w:t>
      </w:r>
      <w:r w:rsidRPr="00103A25">
        <w:rPr>
          <w:rFonts w:ascii="Times New Roman" w:hAnsi="Times New Roman" w:cs="Times New Roman"/>
        </w:rPr>
        <w:t xml:space="preserve"> </w:t>
      </w:r>
      <w:r w:rsidR="00B75D0C" w:rsidRPr="00103A25">
        <w:rPr>
          <w:rFonts w:ascii="Times New Roman" w:hAnsi="Times New Roman" w:cs="Times New Roman"/>
        </w:rPr>
        <w:t>materijalom za čišćenje</w:t>
      </w:r>
      <w:r w:rsidRPr="00103A25">
        <w:rPr>
          <w:rFonts w:ascii="Times New Roman" w:hAnsi="Times New Roman" w:cs="Times New Roman"/>
        </w:rPr>
        <w:t xml:space="preserve">. Otvaranje ponuda započelo je u </w:t>
      </w:r>
      <w:r w:rsidR="001E5469" w:rsidRPr="00103A25">
        <w:rPr>
          <w:rFonts w:ascii="Times New Roman" w:hAnsi="Times New Roman" w:cs="Times New Roman"/>
        </w:rPr>
        <w:t xml:space="preserve"> </w:t>
      </w:r>
      <w:r w:rsidR="00994FCA" w:rsidRPr="00103A25">
        <w:rPr>
          <w:rFonts w:ascii="Times New Roman" w:hAnsi="Times New Roman" w:cs="Times New Roman"/>
        </w:rPr>
        <w:t xml:space="preserve">13:00 sati. </w:t>
      </w:r>
      <w:r w:rsidRPr="00103A25">
        <w:rPr>
          <w:rFonts w:ascii="Times New Roman" w:hAnsi="Times New Roman" w:cs="Times New Roman"/>
        </w:rPr>
        <w:t>Stručno povjerenstvo naručitelja:</w:t>
      </w:r>
    </w:p>
    <w:p w:rsidR="00994FCA" w:rsidRPr="00103A25" w:rsidRDefault="00994FCA" w:rsidP="00994FCA">
      <w:pPr>
        <w:pStyle w:val="Odlomakpopisa"/>
        <w:numPr>
          <w:ilvl w:val="0"/>
          <w:numId w:val="5"/>
        </w:numPr>
        <w:rPr>
          <w:rFonts w:ascii="Times New Roman" w:hAnsi="Times New Roman" w:cs="Times New Roman"/>
        </w:rPr>
      </w:pPr>
      <w:r w:rsidRPr="00103A25">
        <w:rPr>
          <w:rFonts w:ascii="Times New Roman" w:hAnsi="Times New Roman" w:cs="Times New Roman"/>
        </w:rPr>
        <w:t xml:space="preserve">Damir </w:t>
      </w:r>
      <w:proofErr w:type="spellStart"/>
      <w:r w:rsidRPr="00103A25">
        <w:rPr>
          <w:rFonts w:ascii="Times New Roman" w:hAnsi="Times New Roman" w:cs="Times New Roman"/>
        </w:rPr>
        <w:t>Peternel</w:t>
      </w:r>
      <w:proofErr w:type="spellEnd"/>
      <w:r w:rsidRPr="00103A25">
        <w:rPr>
          <w:rFonts w:ascii="Times New Roman" w:hAnsi="Times New Roman" w:cs="Times New Roman"/>
        </w:rPr>
        <w:t>, domar</w:t>
      </w:r>
    </w:p>
    <w:p w:rsidR="00994FCA" w:rsidRPr="00103A25" w:rsidRDefault="004D6968" w:rsidP="00994FCA">
      <w:pPr>
        <w:pStyle w:val="Odlomakpopisa"/>
        <w:numPr>
          <w:ilvl w:val="0"/>
          <w:numId w:val="5"/>
        </w:numPr>
        <w:rPr>
          <w:rFonts w:ascii="Times New Roman" w:hAnsi="Times New Roman" w:cs="Times New Roman"/>
        </w:rPr>
      </w:pPr>
      <w:r w:rsidRPr="00103A25">
        <w:rPr>
          <w:rFonts w:ascii="Times New Roman" w:hAnsi="Times New Roman" w:cs="Times New Roman"/>
        </w:rPr>
        <w:t>Vesna Malina</w:t>
      </w:r>
      <w:r w:rsidR="00994FCA" w:rsidRPr="00103A25">
        <w:rPr>
          <w:rFonts w:ascii="Times New Roman" w:hAnsi="Times New Roman" w:cs="Times New Roman"/>
        </w:rPr>
        <w:t>, spremačica</w:t>
      </w:r>
    </w:p>
    <w:p w:rsidR="00994FCA" w:rsidRPr="00103A25" w:rsidRDefault="00994FCA" w:rsidP="00994FCA">
      <w:pPr>
        <w:pStyle w:val="Odlomakpopisa"/>
        <w:numPr>
          <w:ilvl w:val="0"/>
          <w:numId w:val="5"/>
        </w:numPr>
        <w:rPr>
          <w:rFonts w:ascii="Times New Roman" w:hAnsi="Times New Roman" w:cs="Times New Roman"/>
        </w:rPr>
      </w:pPr>
      <w:r w:rsidRPr="00103A25">
        <w:rPr>
          <w:rFonts w:ascii="Times New Roman" w:hAnsi="Times New Roman" w:cs="Times New Roman"/>
        </w:rPr>
        <w:t>Matea Ivanović, tajnica</w:t>
      </w:r>
    </w:p>
    <w:p w:rsidR="00AF7DFF" w:rsidRPr="00103A25" w:rsidRDefault="00AF7DFF" w:rsidP="00FD2AB3">
      <w:pPr>
        <w:rPr>
          <w:rFonts w:ascii="Times New Roman" w:hAnsi="Times New Roman" w:cs="Times New Roman"/>
        </w:rPr>
      </w:pPr>
      <w:r w:rsidRPr="00103A25">
        <w:rPr>
          <w:rFonts w:ascii="Times New Roman" w:hAnsi="Times New Roman" w:cs="Times New Roman"/>
        </w:rPr>
        <w:t xml:space="preserve">PREDMET NABAVE u postupku jednostavne nabave opskrbe </w:t>
      </w:r>
      <w:r w:rsidR="00FD2AB3" w:rsidRPr="00103A25">
        <w:rPr>
          <w:rFonts w:ascii="Times New Roman" w:hAnsi="Times New Roman" w:cs="Times New Roman"/>
          <w:b/>
        </w:rPr>
        <w:t>MA</w:t>
      </w:r>
      <w:r w:rsidR="00994FCA" w:rsidRPr="00103A25">
        <w:rPr>
          <w:rFonts w:ascii="Times New Roman" w:hAnsi="Times New Roman" w:cs="Times New Roman"/>
          <w:b/>
        </w:rPr>
        <w:t>TERIJALOM ZA ČIŠĆENJE</w:t>
      </w:r>
    </w:p>
    <w:p w:rsidR="00AF7DFF" w:rsidRPr="00103A25" w:rsidRDefault="00AF7DFF" w:rsidP="00AF7DFF">
      <w:pPr>
        <w:rPr>
          <w:rFonts w:ascii="Times New Roman" w:hAnsi="Times New Roman" w:cs="Times New Roman"/>
        </w:rPr>
      </w:pPr>
      <w:r w:rsidRPr="00103A25">
        <w:rPr>
          <w:rFonts w:ascii="Times New Roman" w:hAnsi="Times New Roman" w:cs="Times New Roman"/>
        </w:rPr>
        <w:t>PROCIJENJENA VRIJEDNOST (bez PDV-a)</w:t>
      </w:r>
      <w:r w:rsidR="00B75D0C" w:rsidRPr="00103A25">
        <w:rPr>
          <w:rFonts w:ascii="Times New Roman" w:hAnsi="Times New Roman" w:cs="Times New Roman"/>
        </w:rPr>
        <w:t xml:space="preserve"> za opskrbu materijalom za čišćenje iznosi</w:t>
      </w:r>
      <w:r w:rsidRPr="00103A25">
        <w:rPr>
          <w:rFonts w:ascii="Times New Roman" w:hAnsi="Times New Roman" w:cs="Times New Roman"/>
        </w:rPr>
        <w:t xml:space="preserve"> </w:t>
      </w:r>
      <w:r w:rsidR="00994FCA" w:rsidRPr="00103A25">
        <w:rPr>
          <w:rFonts w:ascii="Times New Roman" w:hAnsi="Times New Roman" w:cs="Times New Roman"/>
        </w:rPr>
        <w:t>42.267,00 kuna</w:t>
      </w:r>
    </w:p>
    <w:p w:rsidR="00994FCA" w:rsidRPr="00103A25" w:rsidRDefault="00AF7DFF" w:rsidP="00AF7DFF">
      <w:pPr>
        <w:rPr>
          <w:rFonts w:ascii="Times New Roman" w:hAnsi="Times New Roman" w:cs="Times New Roman"/>
        </w:rPr>
      </w:pPr>
      <w:r w:rsidRPr="00103A25">
        <w:rPr>
          <w:rFonts w:ascii="Times New Roman" w:hAnsi="Times New Roman" w:cs="Times New Roman"/>
        </w:rPr>
        <w:t>EVIDENCIJSKI BROJ NABAVE:</w:t>
      </w:r>
      <w:r w:rsidR="00FD2AB3" w:rsidRPr="00103A25">
        <w:rPr>
          <w:rFonts w:ascii="Times New Roman" w:hAnsi="Times New Roman" w:cs="Times New Roman"/>
        </w:rPr>
        <w:t xml:space="preserve"> JN </w:t>
      </w:r>
      <w:r w:rsidR="00994FCA" w:rsidRPr="00103A25">
        <w:rPr>
          <w:rFonts w:ascii="Times New Roman" w:hAnsi="Times New Roman" w:cs="Times New Roman"/>
        </w:rPr>
        <w:t>1/19</w:t>
      </w:r>
    </w:p>
    <w:p w:rsidR="00AF7DFF" w:rsidRPr="00103A25" w:rsidRDefault="00AF7DFF" w:rsidP="00AF7DFF">
      <w:pPr>
        <w:rPr>
          <w:rFonts w:ascii="Times New Roman" w:hAnsi="Times New Roman" w:cs="Times New Roman"/>
        </w:rPr>
      </w:pPr>
      <w:r w:rsidRPr="00103A25">
        <w:rPr>
          <w:rFonts w:ascii="Times New Roman" w:hAnsi="Times New Roman" w:cs="Times New Roman"/>
        </w:rPr>
        <w:t>PO</w:t>
      </w:r>
      <w:r w:rsidR="00103A25" w:rsidRPr="00103A25">
        <w:rPr>
          <w:rFonts w:ascii="Times New Roman" w:hAnsi="Times New Roman" w:cs="Times New Roman"/>
        </w:rPr>
        <w:t xml:space="preserve">ZIV NA PONUDU dostavljen na dvije </w:t>
      </w:r>
      <w:r w:rsidRPr="00103A25">
        <w:rPr>
          <w:rFonts w:ascii="Times New Roman" w:hAnsi="Times New Roman" w:cs="Times New Roman"/>
        </w:rPr>
        <w:t>adrese putem elektronske pošte :</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1. </w:t>
      </w:r>
      <w:r w:rsidR="00FD2AB3" w:rsidRPr="00103A25">
        <w:rPr>
          <w:rFonts w:ascii="Times New Roman" w:hAnsi="Times New Roman" w:cs="Times New Roman"/>
        </w:rPr>
        <w:t>HARD JURA d.o.o., Josipa Jelačića 10,a, 43000 Bjelovar</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2. </w:t>
      </w:r>
      <w:r w:rsidR="00FD2AB3" w:rsidRPr="00103A25">
        <w:rPr>
          <w:rFonts w:ascii="Times New Roman" w:hAnsi="Times New Roman" w:cs="Times New Roman"/>
        </w:rPr>
        <w:t xml:space="preserve">Alca Zagreb d.o.o., </w:t>
      </w:r>
      <w:proofErr w:type="spellStart"/>
      <w:r w:rsidR="00FD2AB3" w:rsidRPr="00103A25">
        <w:rPr>
          <w:rFonts w:ascii="Times New Roman" w:hAnsi="Times New Roman" w:cs="Times New Roman"/>
        </w:rPr>
        <w:t>Koledovčina</w:t>
      </w:r>
      <w:proofErr w:type="spellEnd"/>
      <w:r w:rsidR="00FD2AB3" w:rsidRPr="00103A25">
        <w:rPr>
          <w:rFonts w:ascii="Times New Roman" w:hAnsi="Times New Roman" w:cs="Times New Roman"/>
        </w:rPr>
        <w:t xml:space="preserve"> 2,  10000 Zagreb</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ROK ZA DOSTAVU PONUDA: </w:t>
      </w:r>
      <w:r w:rsidR="00994FCA" w:rsidRPr="00103A25">
        <w:rPr>
          <w:rFonts w:ascii="Times New Roman" w:hAnsi="Times New Roman" w:cs="Times New Roman"/>
        </w:rPr>
        <w:t xml:space="preserve"> 8.3.2019. godine do 10</w:t>
      </w:r>
      <w:r w:rsidR="00FD2AB3" w:rsidRPr="00103A25">
        <w:rPr>
          <w:rFonts w:ascii="Times New Roman" w:hAnsi="Times New Roman" w:cs="Times New Roman"/>
        </w:rPr>
        <w:t xml:space="preserve"> </w:t>
      </w:r>
      <w:r w:rsidRPr="00103A25">
        <w:rPr>
          <w:rFonts w:ascii="Times New Roman" w:hAnsi="Times New Roman" w:cs="Times New Roman"/>
        </w:rPr>
        <w:t xml:space="preserve">sati </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OTVARANJE PONUDA: </w:t>
      </w:r>
      <w:r w:rsidR="00994FCA" w:rsidRPr="00103A25">
        <w:rPr>
          <w:rFonts w:ascii="Times New Roman" w:hAnsi="Times New Roman" w:cs="Times New Roman"/>
        </w:rPr>
        <w:t xml:space="preserve">8.3.2019. u 13:00 </w:t>
      </w:r>
      <w:r w:rsidRPr="00103A25">
        <w:rPr>
          <w:rFonts w:ascii="Times New Roman" w:hAnsi="Times New Roman" w:cs="Times New Roman"/>
        </w:rPr>
        <w:t>sati u prostorijama naručitelja, nije javno.</w:t>
      </w:r>
    </w:p>
    <w:p w:rsidR="00AF7DFF" w:rsidRPr="00103A25" w:rsidRDefault="00AF7DFF" w:rsidP="00AF7DFF">
      <w:pPr>
        <w:rPr>
          <w:rFonts w:ascii="Times New Roman" w:hAnsi="Times New Roman" w:cs="Times New Roman"/>
        </w:rPr>
      </w:pPr>
      <w:r w:rsidRPr="00103A25">
        <w:rPr>
          <w:rFonts w:ascii="Times New Roman" w:hAnsi="Times New Roman" w:cs="Times New Roman"/>
        </w:rPr>
        <w:t>KRITERIJ ZA ODABIR PONUDE: najniža cijena</w:t>
      </w:r>
    </w:p>
    <w:p w:rsidR="00AF7DFF" w:rsidRPr="00103A25" w:rsidRDefault="00AF7DFF" w:rsidP="00AF7DFF">
      <w:pPr>
        <w:rPr>
          <w:rFonts w:ascii="Times New Roman" w:hAnsi="Times New Roman" w:cs="Times New Roman"/>
        </w:rPr>
      </w:pPr>
      <w:r w:rsidRPr="00103A25">
        <w:rPr>
          <w:rFonts w:ascii="Times New Roman" w:hAnsi="Times New Roman" w:cs="Times New Roman"/>
        </w:rPr>
        <w:t xml:space="preserve">Na Poziv za dostavu ponuda u otvorenom roku pristigle su </w:t>
      </w:r>
      <w:r w:rsidR="00103A25" w:rsidRPr="00103A25">
        <w:rPr>
          <w:rFonts w:ascii="Times New Roman" w:hAnsi="Times New Roman" w:cs="Times New Roman"/>
        </w:rPr>
        <w:t xml:space="preserve">2 (dvije) </w:t>
      </w:r>
      <w:r w:rsidRPr="00103A25">
        <w:rPr>
          <w:rFonts w:ascii="Times New Roman" w:hAnsi="Times New Roman" w:cs="Times New Roman"/>
        </w:rPr>
        <w:t xml:space="preserve">ponude. </w:t>
      </w:r>
    </w:p>
    <w:p w:rsidR="00AF7DFF" w:rsidRPr="00103A25" w:rsidRDefault="00994FCA" w:rsidP="00AF7DFF">
      <w:pPr>
        <w:rPr>
          <w:rFonts w:ascii="Times New Roman" w:hAnsi="Times New Roman" w:cs="Times New Roman"/>
        </w:rPr>
      </w:pPr>
      <w:r w:rsidRPr="00103A25">
        <w:rPr>
          <w:rFonts w:ascii="Times New Roman" w:hAnsi="Times New Roman" w:cs="Times New Roman"/>
        </w:rPr>
        <w:t>1</w:t>
      </w:r>
      <w:r w:rsidR="00AF7DFF" w:rsidRPr="00103A25">
        <w:rPr>
          <w:rFonts w:ascii="Times New Roman" w:hAnsi="Times New Roman" w:cs="Times New Roman"/>
        </w:rPr>
        <w:t>.</w:t>
      </w:r>
      <w:r w:rsidR="00A32F28" w:rsidRPr="00103A25">
        <w:rPr>
          <w:rFonts w:ascii="Times New Roman" w:hAnsi="Times New Roman" w:cs="Times New Roman"/>
        </w:rPr>
        <w:t xml:space="preserve"> Alca Zagreb d.o.o., </w:t>
      </w:r>
      <w:proofErr w:type="spellStart"/>
      <w:r w:rsidR="00A32F28" w:rsidRPr="00103A25">
        <w:rPr>
          <w:rFonts w:ascii="Times New Roman" w:hAnsi="Times New Roman" w:cs="Times New Roman"/>
        </w:rPr>
        <w:t>Koledovčina</w:t>
      </w:r>
      <w:proofErr w:type="spellEnd"/>
      <w:r w:rsidR="00A32F28" w:rsidRPr="00103A25">
        <w:rPr>
          <w:rFonts w:ascii="Times New Roman" w:hAnsi="Times New Roman" w:cs="Times New Roman"/>
        </w:rPr>
        <w:t xml:space="preserve"> 2,  10000 Zagreb, zaprimljeno u Školi  </w:t>
      </w:r>
      <w:r w:rsidR="004D6968" w:rsidRPr="00103A25">
        <w:rPr>
          <w:rFonts w:ascii="Times New Roman" w:hAnsi="Times New Roman" w:cs="Times New Roman"/>
        </w:rPr>
        <w:t>7.3.2019. u 8</w:t>
      </w:r>
      <w:r w:rsidR="00A32F28" w:rsidRPr="00103A25">
        <w:rPr>
          <w:rFonts w:ascii="Times New Roman" w:hAnsi="Times New Roman" w:cs="Times New Roman"/>
        </w:rPr>
        <w:t xml:space="preserve"> sati</w:t>
      </w:r>
    </w:p>
    <w:p w:rsidR="00A32F28" w:rsidRPr="00103A25" w:rsidRDefault="00994FCA" w:rsidP="00AF7DFF">
      <w:pPr>
        <w:rPr>
          <w:rFonts w:ascii="Times New Roman" w:hAnsi="Times New Roman" w:cs="Times New Roman"/>
        </w:rPr>
      </w:pPr>
      <w:r w:rsidRPr="00103A25">
        <w:rPr>
          <w:rFonts w:ascii="Times New Roman" w:hAnsi="Times New Roman" w:cs="Times New Roman"/>
        </w:rPr>
        <w:t>2</w:t>
      </w:r>
      <w:r w:rsidR="00A32F28" w:rsidRPr="00103A25">
        <w:rPr>
          <w:rFonts w:ascii="Times New Roman" w:hAnsi="Times New Roman" w:cs="Times New Roman"/>
        </w:rPr>
        <w:t xml:space="preserve">. HARD JURA d.o.o., Josipa Jelačića 10,a, 43000 Bjelovar, zaprimljeno u Školi  </w:t>
      </w:r>
      <w:r w:rsidR="004D6968" w:rsidRPr="00103A25">
        <w:rPr>
          <w:rFonts w:ascii="Times New Roman" w:hAnsi="Times New Roman" w:cs="Times New Roman"/>
        </w:rPr>
        <w:t xml:space="preserve">7.3.2019. u 10 </w:t>
      </w:r>
      <w:r w:rsidR="00A32F28" w:rsidRPr="00103A25">
        <w:rPr>
          <w:rFonts w:ascii="Times New Roman" w:hAnsi="Times New Roman" w:cs="Times New Roman"/>
        </w:rPr>
        <w:t>sati</w:t>
      </w:r>
    </w:p>
    <w:p w:rsidR="00994FCA" w:rsidRPr="00103A25" w:rsidRDefault="00A32F28" w:rsidP="00AF7DFF">
      <w:pPr>
        <w:rPr>
          <w:rFonts w:ascii="Times New Roman" w:hAnsi="Times New Roman" w:cs="Times New Roman"/>
        </w:rPr>
      </w:pPr>
      <w:r w:rsidRPr="00103A25">
        <w:rPr>
          <w:rFonts w:ascii="Times New Roman" w:hAnsi="Times New Roman" w:cs="Times New Roman"/>
        </w:rPr>
        <w:t>Pristupa se otvaranju ponuda redoslijedom zaprimanja u Školi:</w:t>
      </w:r>
    </w:p>
    <w:p w:rsidR="005F5207" w:rsidRPr="00103A25" w:rsidRDefault="005F5207" w:rsidP="00994FCA">
      <w:pPr>
        <w:pStyle w:val="Odlomakpopisa"/>
        <w:numPr>
          <w:ilvl w:val="0"/>
          <w:numId w:val="6"/>
        </w:numPr>
        <w:rPr>
          <w:rFonts w:ascii="Times New Roman" w:hAnsi="Times New Roman" w:cs="Times New Roman"/>
          <w:b/>
        </w:rPr>
      </w:pPr>
      <w:r w:rsidRPr="00103A25">
        <w:rPr>
          <w:rFonts w:ascii="Times New Roman" w:hAnsi="Times New Roman" w:cs="Times New Roman"/>
          <w:b/>
        </w:rPr>
        <w:t xml:space="preserve">Alca Zagreb d.o.o., </w:t>
      </w:r>
      <w:proofErr w:type="spellStart"/>
      <w:r w:rsidRPr="00103A25">
        <w:rPr>
          <w:rFonts w:ascii="Times New Roman" w:hAnsi="Times New Roman" w:cs="Times New Roman"/>
          <w:b/>
        </w:rPr>
        <w:t>Koledovčina</w:t>
      </w:r>
      <w:proofErr w:type="spellEnd"/>
      <w:r w:rsidRPr="00103A25">
        <w:rPr>
          <w:rFonts w:ascii="Times New Roman" w:hAnsi="Times New Roman" w:cs="Times New Roman"/>
          <w:b/>
        </w:rPr>
        <w:t xml:space="preserve"> 2,  10000 Zagreb</w:t>
      </w:r>
    </w:p>
    <w:p w:rsidR="005F5207" w:rsidRPr="00103A25" w:rsidRDefault="005F5207" w:rsidP="00AF7DFF">
      <w:pPr>
        <w:rPr>
          <w:rFonts w:ascii="Times New Roman" w:hAnsi="Times New Roman" w:cs="Times New Roman"/>
        </w:rPr>
      </w:pPr>
      <w:r w:rsidRPr="00103A25">
        <w:rPr>
          <w:rFonts w:ascii="Times New Roman" w:hAnsi="Times New Roman" w:cs="Times New Roman"/>
        </w:rPr>
        <w:t>Po</w:t>
      </w:r>
      <w:r w:rsidR="004D6968" w:rsidRPr="00103A25">
        <w:rPr>
          <w:rFonts w:ascii="Times New Roman" w:hAnsi="Times New Roman" w:cs="Times New Roman"/>
        </w:rPr>
        <w:t>nuda je uvezana u fascikl ima 19</w:t>
      </w:r>
      <w:r w:rsidRPr="00103A25">
        <w:rPr>
          <w:rFonts w:ascii="Times New Roman" w:hAnsi="Times New Roman" w:cs="Times New Roman"/>
        </w:rPr>
        <w:t xml:space="preserve"> stranica i sadrži :</w:t>
      </w:r>
    </w:p>
    <w:p w:rsidR="005F5207" w:rsidRPr="00103A25" w:rsidRDefault="00D37724" w:rsidP="00AF7DFF">
      <w:pPr>
        <w:rPr>
          <w:rFonts w:ascii="Times New Roman" w:hAnsi="Times New Roman" w:cs="Times New Roman"/>
          <w:b/>
        </w:rPr>
      </w:pPr>
      <w:r w:rsidRPr="00103A25">
        <w:rPr>
          <w:rFonts w:ascii="Times New Roman" w:hAnsi="Times New Roman" w:cs="Times New Roman"/>
        </w:rPr>
        <w:t>1.</w:t>
      </w:r>
      <w:r w:rsidR="004D6968" w:rsidRPr="00103A25">
        <w:rPr>
          <w:rFonts w:ascii="Times New Roman" w:hAnsi="Times New Roman" w:cs="Times New Roman"/>
        </w:rPr>
        <w:t xml:space="preserve"> </w:t>
      </w:r>
      <w:r w:rsidR="00FF3794" w:rsidRPr="00103A25">
        <w:rPr>
          <w:rFonts w:ascii="Times New Roman" w:hAnsi="Times New Roman" w:cs="Times New Roman"/>
        </w:rPr>
        <w:t>Ponuda br</w:t>
      </w:r>
      <w:r w:rsidR="004D6968" w:rsidRPr="00103A25">
        <w:rPr>
          <w:rFonts w:ascii="Times New Roman" w:hAnsi="Times New Roman" w:cs="Times New Roman"/>
        </w:rPr>
        <w:t>. 122/2019</w:t>
      </w:r>
      <w:r w:rsidR="005F5207" w:rsidRPr="00103A25">
        <w:rPr>
          <w:rFonts w:ascii="Times New Roman" w:hAnsi="Times New Roman" w:cs="Times New Roman"/>
          <w:b/>
        </w:rPr>
        <w:t xml:space="preserve">. </w:t>
      </w:r>
      <w:r w:rsidR="0055449E" w:rsidRPr="00103A25">
        <w:rPr>
          <w:rFonts w:ascii="Times New Roman" w:hAnsi="Times New Roman" w:cs="Times New Roman"/>
        </w:rPr>
        <w:t>, str 1</w:t>
      </w:r>
      <w:r w:rsidR="0055449E" w:rsidRPr="00103A25">
        <w:rPr>
          <w:rFonts w:ascii="Times New Roman" w:hAnsi="Times New Roman" w:cs="Times New Roman"/>
          <w:b/>
        </w:rPr>
        <w:t>.</w:t>
      </w:r>
    </w:p>
    <w:p w:rsidR="00D37724" w:rsidRPr="00103A25" w:rsidRDefault="004D6968" w:rsidP="00AF7DFF">
      <w:pPr>
        <w:rPr>
          <w:rFonts w:ascii="Times New Roman" w:hAnsi="Times New Roman" w:cs="Times New Roman"/>
        </w:rPr>
      </w:pPr>
      <w:r w:rsidRPr="00103A25">
        <w:rPr>
          <w:rFonts w:ascii="Times New Roman" w:hAnsi="Times New Roman" w:cs="Times New Roman"/>
        </w:rPr>
        <w:t>2</w:t>
      </w:r>
      <w:r w:rsidR="00D37724" w:rsidRPr="00103A25">
        <w:rPr>
          <w:rFonts w:ascii="Times New Roman" w:hAnsi="Times New Roman" w:cs="Times New Roman"/>
        </w:rPr>
        <w:t xml:space="preserve">. Ponudbeni list, str. </w:t>
      </w:r>
      <w:r w:rsidRPr="00103A25">
        <w:rPr>
          <w:rFonts w:ascii="Times New Roman" w:hAnsi="Times New Roman" w:cs="Times New Roman"/>
        </w:rPr>
        <w:t>2</w:t>
      </w:r>
    </w:p>
    <w:p w:rsidR="00D37724" w:rsidRPr="00103A25" w:rsidRDefault="00D37724" w:rsidP="00D37724">
      <w:pPr>
        <w:rPr>
          <w:rFonts w:ascii="Times New Roman" w:hAnsi="Times New Roman" w:cs="Times New Roman"/>
        </w:rPr>
      </w:pPr>
      <w:r w:rsidRPr="00103A25">
        <w:rPr>
          <w:rFonts w:ascii="Times New Roman" w:hAnsi="Times New Roman" w:cs="Times New Roman"/>
        </w:rPr>
        <w:t>Iz ponudbenog lista za I. grupu predmeta cijena ponude bez PDV-a iznosi</w:t>
      </w:r>
      <w:r w:rsidR="004D6968" w:rsidRPr="00103A25">
        <w:rPr>
          <w:rFonts w:ascii="Times New Roman" w:hAnsi="Times New Roman" w:cs="Times New Roman"/>
        </w:rPr>
        <w:t xml:space="preserve"> 7.791,00</w:t>
      </w:r>
      <w:r w:rsidR="00103A25" w:rsidRPr="00103A25">
        <w:rPr>
          <w:rFonts w:ascii="Times New Roman" w:hAnsi="Times New Roman" w:cs="Times New Roman"/>
        </w:rPr>
        <w:t xml:space="preserve"> kuna</w:t>
      </w:r>
      <w:r w:rsidRPr="00103A25">
        <w:rPr>
          <w:rFonts w:ascii="Times New Roman" w:hAnsi="Times New Roman" w:cs="Times New Roman"/>
        </w:rPr>
        <w:t xml:space="preserve"> cijena ponude s PDV-om</w:t>
      </w:r>
      <w:r w:rsidR="004D6968" w:rsidRPr="00103A25">
        <w:rPr>
          <w:rFonts w:ascii="Times New Roman" w:hAnsi="Times New Roman" w:cs="Times New Roman"/>
        </w:rPr>
        <w:t xml:space="preserve"> 9.642,75 kuna</w:t>
      </w:r>
      <w:r w:rsidRPr="00103A25">
        <w:rPr>
          <w:rFonts w:ascii="Times New Roman" w:hAnsi="Times New Roman" w:cs="Times New Roman"/>
        </w:rPr>
        <w:t>.</w:t>
      </w:r>
    </w:p>
    <w:p w:rsidR="00D37724" w:rsidRPr="00103A25" w:rsidRDefault="00D37724" w:rsidP="00D37724">
      <w:pPr>
        <w:rPr>
          <w:rFonts w:ascii="Times New Roman" w:hAnsi="Times New Roman" w:cs="Times New Roman"/>
        </w:rPr>
      </w:pPr>
      <w:r w:rsidRPr="00103A25">
        <w:rPr>
          <w:rFonts w:ascii="Times New Roman" w:hAnsi="Times New Roman" w:cs="Times New Roman"/>
        </w:rPr>
        <w:t xml:space="preserve">II. grupu predmeta cijena ponude bez PDV-a iznosi </w:t>
      </w:r>
      <w:r w:rsidR="004D6968" w:rsidRPr="00103A25">
        <w:rPr>
          <w:rFonts w:ascii="Times New Roman" w:hAnsi="Times New Roman" w:cs="Times New Roman"/>
        </w:rPr>
        <w:t>23.359, 95</w:t>
      </w:r>
      <w:r w:rsidRPr="00103A25">
        <w:rPr>
          <w:rFonts w:ascii="Times New Roman" w:hAnsi="Times New Roman" w:cs="Times New Roman"/>
        </w:rPr>
        <w:t xml:space="preserve"> kuna,  cijena ponude s PDV-om </w:t>
      </w:r>
      <w:r w:rsidR="004D6968" w:rsidRPr="00103A25">
        <w:rPr>
          <w:rFonts w:ascii="Times New Roman" w:hAnsi="Times New Roman" w:cs="Times New Roman"/>
        </w:rPr>
        <w:t xml:space="preserve">29.194,81 </w:t>
      </w:r>
      <w:r w:rsidRPr="00103A25">
        <w:rPr>
          <w:rFonts w:ascii="Times New Roman" w:hAnsi="Times New Roman" w:cs="Times New Roman"/>
        </w:rPr>
        <w:t>kuna</w:t>
      </w:r>
    </w:p>
    <w:p w:rsidR="00D37724" w:rsidRPr="00103A25" w:rsidRDefault="00D37724" w:rsidP="00D37724">
      <w:pPr>
        <w:pStyle w:val="Odlomakpopisa"/>
        <w:numPr>
          <w:ilvl w:val="0"/>
          <w:numId w:val="3"/>
        </w:numPr>
        <w:rPr>
          <w:rFonts w:ascii="Times New Roman" w:hAnsi="Times New Roman" w:cs="Times New Roman"/>
        </w:rPr>
      </w:pPr>
      <w:r w:rsidRPr="00103A25">
        <w:rPr>
          <w:rFonts w:ascii="Times New Roman" w:hAnsi="Times New Roman" w:cs="Times New Roman"/>
        </w:rPr>
        <w:t>Troškovnik, str.</w:t>
      </w:r>
      <w:r w:rsidR="004D6968" w:rsidRPr="00103A25">
        <w:rPr>
          <w:rFonts w:ascii="Times New Roman" w:hAnsi="Times New Roman" w:cs="Times New Roman"/>
        </w:rPr>
        <w:t xml:space="preserve"> 4., 5</w:t>
      </w:r>
      <w:r w:rsidR="0055449E" w:rsidRPr="00103A25">
        <w:rPr>
          <w:rFonts w:ascii="Times New Roman" w:hAnsi="Times New Roman" w:cs="Times New Roman"/>
        </w:rPr>
        <w:t>.</w:t>
      </w:r>
      <w:r w:rsidR="004D6968" w:rsidRPr="00103A25">
        <w:rPr>
          <w:rFonts w:ascii="Times New Roman" w:hAnsi="Times New Roman" w:cs="Times New Roman"/>
        </w:rPr>
        <w:t xml:space="preserve"> i 6.</w:t>
      </w:r>
    </w:p>
    <w:p w:rsidR="00D37724" w:rsidRPr="00103A25" w:rsidRDefault="00D37724" w:rsidP="00D37724">
      <w:pPr>
        <w:pStyle w:val="Odlomakpopisa"/>
        <w:rPr>
          <w:rFonts w:ascii="Times New Roman" w:hAnsi="Times New Roman" w:cs="Times New Roman"/>
        </w:rPr>
      </w:pPr>
      <w:r w:rsidRPr="00103A25">
        <w:rPr>
          <w:rFonts w:ascii="Times New Roman" w:hAnsi="Times New Roman" w:cs="Times New Roman"/>
        </w:rPr>
        <w:t xml:space="preserve">za I. grupu predmeta cijena ponude bez PDV-a iznosi </w:t>
      </w:r>
      <w:r w:rsidR="004D6968" w:rsidRPr="00103A25">
        <w:rPr>
          <w:rFonts w:ascii="Times New Roman" w:hAnsi="Times New Roman" w:cs="Times New Roman"/>
        </w:rPr>
        <w:t xml:space="preserve">7.791,00 </w:t>
      </w:r>
      <w:r w:rsidRPr="00103A25">
        <w:rPr>
          <w:rFonts w:ascii="Times New Roman" w:hAnsi="Times New Roman" w:cs="Times New Roman"/>
        </w:rPr>
        <w:t xml:space="preserve">kuna, PDV </w:t>
      </w:r>
      <w:r w:rsidR="004D6968" w:rsidRPr="00103A25">
        <w:rPr>
          <w:rFonts w:ascii="Times New Roman" w:hAnsi="Times New Roman" w:cs="Times New Roman"/>
        </w:rPr>
        <w:t xml:space="preserve">1.851,75 kuna </w:t>
      </w:r>
      <w:r w:rsidRPr="00103A25">
        <w:rPr>
          <w:rFonts w:ascii="Times New Roman" w:hAnsi="Times New Roman" w:cs="Times New Roman"/>
        </w:rPr>
        <w:t xml:space="preserve">cijena ponude s PDV-om </w:t>
      </w:r>
      <w:r w:rsidR="004D6968" w:rsidRPr="00103A25">
        <w:rPr>
          <w:rFonts w:ascii="Times New Roman" w:hAnsi="Times New Roman" w:cs="Times New Roman"/>
        </w:rPr>
        <w:t xml:space="preserve">9.642,75 </w:t>
      </w:r>
      <w:r w:rsidRPr="00103A25">
        <w:rPr>
          <w:rFonts w:ascii="Times New Roman" w:hAnsi="Times New Roman" w:cs="Times New Roman"/>
        </w:rPr>
        <w:t>kuna.</w:t>
      </w:r>
    </w:p>
    <w:p w:rsidR="004D6968" w:rsidRPr="00103A25" w:rsidRDefault="00D37724" w:rsidP="004D6968">
      <w:pPr>
        <w:pStyle w:val="Odlomakpopisa"/>
        <w:rPr>
          <w:rFonts w:ascii="Times New Roman" w:hAnsi="Times New Roman" w:cs="Times New Roman"/>
        </w:rPr>
      </w:pPr>
      <w:r w:rsidRPr="00103A25">
        <w:rPr>
          <w:rFonts w:ascii="Times New Roman" w:hAnsi="Times New Roman" w:cs="Times New Roman"/>
        </w:rPr>
        <w:lastRenderedPageBreak/>
        <w:t xml:space="preserve">II. grupu predmeta cijena ponude bez PDV-a iznosi </w:t>
      </w:r>
      <w:r w:rsidR="004D6968" w:rsidRPr="00103A25">
        <w:rPr>
          <w:rFonts w:ascii="Times New Roman" w:hAnsi="Times New Roman" w:cs="Times New Roman"/>
        </w:rPr>
        <w:t xml:space="preserve">23.359,95 </w:t>
      </w:r>
      <w:r w:rsidRPr="00103A25">
        <w:rPr>
          <w:rFonts w:ascii="Times New Roman" w:hAnsi="Times New Roman" w:cs="Times New Roman"/>
        </w:rPr>
        <w:t xml:space="preserve">kuna, PDV  </w:t>
      </w:r>
      <w:r w:rsidR="004D6968" w:rsidRPr="00103A25">
        <w:rPr>
          <w:rFonts w:ascii="Times New Roman" w:hAnsi="Times New Roman" w:cs="Times New Roman"/>
        </w:rPr>
        <w:t>5.834,86 kuna</w:t>
      </w:r>
      <w:r w:rsidRPr="00103A25">
        <w:rPr>
          <w:rFonts w:ascii="Times New Roman" w:hAnsi="Times New Roman" w:cs="Times New Roman"/>
        </w:rPr>
        <w:t xml:space="preserve">, cijena ponude s PDV-om </w:t>
      </w:r>
      <w:r w:rsidR="004D6968" w:rsidRPr="00103A25">
        <w:rPr>
          <w:rFonts w:ascii="Times New Roman" w:hAnsi="Times New Roman" w:cs="Times New Roman"/>
        </w:rPr>
        <w:t xml:space="preserve">29.194,81 </w:t>
      </w:r>
      <w:r w:rsidRPr="00103A25">
        <w:rPr>
          <w:rFonts w:ascii="Times New Roman" w:hAnsi="Times New Roman" w:cs="Times New Roman"/>
        </w:rPr>
        <w:t xml:space="preserve">kuna </w:t>
      </w:r>
    </w:p>
    <w:p w:rsidR="00D37724" w:rsidRPr="00103A25" w:rsidRDefault="00D37724" w:rsidP="004D6968">
      <w:pPr>
        <w:pStyle w:val="Odlomakpopisa"/>
        <w:rPr>
          <w:rFonts w:ascii="Times New Roman" w:hAnsi="Times New Roman" w:cs="Times New Roman"/>
        </w:rPr>
      </w:pPr>
      <w:r w:rsidRPr="00103A25">
        <w:rPr>
          <w:rFonts w:ascii="Times New Roman" w:hAnsi="Times New Roman" w:cs="Times New Roman"/>
        </w:rPr>
        <w:t xml:space="preserve">Izjava o ponuđenim artiklima i pakiranju od </w:t>
      </w:r>
      <w:r w:rsidR="004D6968" w:rsidRPr="00103A25">
        <w:rPr>
          <w:rFonts w:ascii="Times New Roman" w:hAnsi="Times New Roman" w:cs="Times New Roman"/>
        </w:rPr>
        <w:t>8.3.2019. , str. 7</w:t>
      </w:r>
    </w:p>
    <w:p w:rsidR="004D6968" w:rsidRPr="00103A25" w:rsidRDefault="00D37724" w:rsidP="000966BE">
      <w:pPr>
        <w:pStyle w:val="Odlomakpopisa"/>
        <w:numPr>
          <w:ilvl w:val="0"/>
          <w:numId w:val="3"/>
        </w:numPr>
        <w:rPr>
          <w:rFonts w:ascii="Times New Roman" w:hAnsi="Times New Roman" w:cs="Times New Roman"/>
        </w:rPr>
      </w:pPr>
      <w:r w:rsidRPr="00103A25">
        <w:rPr>
          <w:rFonts w:ascii="Times New Roman" w:hAnsi="Times New Roman" w:cs="Times New Roman"/>
        </w:rPr>
        <w:t>Izvadak iz sudskog registra</w:t>
      </w:r>
      <w:r w:rsidR="0055449E" w:rsidRPr="00103A25">
        <w:rPr>
          <w:rFonts w:ascii="Times New Roman" w:hAnsi="Times New Roman" w:cs="Times New Roman"/>
        </w:rPr>
        <w:t xml:space="preserve"> od</w:t>
      </w:r>
      <w:r w:rsidR="004D6968" w:rsidRPr="00103A25">
        <w:rPr>
          <w:rFonts w:ascii="Times New Roman" w:hAnsi="Times New Roman" w:cs="Times New Roman"/>
        </w:rPr>
        <w:t xml:space="preserve"> 2.1.2019. godine, str. 8-16.</w:t>
      </w:r>
    </w:p>
    <w:p w:rsidR="0055449E" w:rsidRPr="00103A25" w:rsidRDefault="0055449E" w:rsidP="000966BE">
      <w:pPr>
        <w:pStyle w:val="Odlomakpopisa"/>
        <w:numPr>
          <w:ilvl w:val="0"/>
          <w:numId w:val="3"/>
        </w:numPr>
        <w:rPr>
          <w:rFonts w:ascii="Times New Roman" w:hAnsi="Times New Roman" w:cs="Times New Roman"/>
        </w:rPr>
      </w:pPr>
      <w:r w:rsidRPr="00103A25">
        <w:rPr>
          <w:rFonts w:ascii="Times New Roman" w:hAnsi="Times New Roman" w:cs="Times New Roman"/>
        </w:rPr>
        <w:t xml:space="preserve">Opći dio ponude od </w:t>
      </w:r>
      <w:r w:rsidR="004D6968" w:rsidRPr="00103A25">
        <w:rPr>
          <w:rFonts w:ascii="Times New Roman" w:hAnsi="Times New Roman" w:cs="Times New Roman"/>
        </w:rPr>
        <w:t xml:space="preserve">8.3.2019., str. </w:t>
      </w:r>
      <w:r w:rsidR="00E70CBD" w:rsidRPr="00103A25">
        <w:rPr>
          <w:rFonts w:ascii="Times New Roman" w:hAnsi="Times New Roman" w:cs="Times New Roman"/>
        </w:rPr>
        <w:t>17.</w:t>
      </w:r>
    </w:p>
    <w:p w:rsidR="0055449E" w:rsidRPr="00103A25" w:rsidRDefault="0055449E" w:rsidP="00BD47F3">
      <w:pPr>
        <w:pStyle w:val="Odlomakpopisa"/>
        <w:numPr>
          <w:ilvl w:val="0"/>
          <w:numId w:val="3"/>
        </w:numPr>
        <w:rPr>
          <w:rFonts w:ascii="Times New Roman" w:hAnsi="Times New Roman" w:cs="Times New Roman"/>
        </w:rPr>
      </w:pPr>
      <w:r w:rsidRPr="00103A25">
        <w:rPr>
          <w:rFonts w:ascii="Times New Roman" w:hAnsi="Times New Roman" w:cs="Times New Roman"/>
        </w:rPr>
        <w:t xml:space="preserve">Odluka o potpisivanju od </w:t>
      </w:r>
      <w:r w:rsidR="004D6968" w:rsidRPr="00103A25">
        <w:rPr>
          <w:rFonts w:ascii="Times New Roman" w:hAnsi="Times New Roman" w:cs="Times New Roman"/>
        </w:rPr>
        <w:t>28.11.2018. godine, str. 18</w:t>
      </w:r>
      <w:r w:rsidR="00AF7DFF" w:rsidRPr="00103A25">
        <w:rPr>
          <w:rFonts w:ascii="Times New Roman" w:hAnsi="Times New Roman" w:cs="Times New Roman"/>
        </w:rPr>
        <w:t xml:space="preserve">  </w:t>
      </w:r>
    </w:p>
    <w:p w:rsidR="00E70CBD" w:rsidRPr="00103A25" w:rsidRDefault="00E70CBD" w:rsidP="00E70CBD">
      <w:pPr>
        <w:ind w:left="360"/>
        <w:rPr>
          <w:rFonts w:ascii="Times New Roman" w:hAnsi="Times New Roman" w:cs="Times New Roman"/>
        </w:rPr>
      </w:pPr>
    </w:p>
    <w:p w:rsidR="0055449E" w:rsidRPr="00103A25" w:rsidRDefault="0055449E" w:rsidP="00994FCA">
      <w:pPr>
        <w:pStyle w:val="Odlomakpopisa"/>
        <w:numPr>
          <w:ilvl w:val="0"/>
          <w:numId w:val="6"/>
        </w:numPr>
        <w:rPr>
          <w:rFonts w:ascii="Times New Roman" w:hAnsi="Times New Roman" w:cs="Times New Roman"/>
          <w:b/>
        </w:rPr>
      </w:pPr>
      <w:r w:rsidRPr="00103A25">
        <w:rPr>
          <w:rFonts w:ascii="Times New Roman" w:hAnsi="Times New Roman" w:cs="Times New Roman"/>
          <w:b/>
        </w:rPr>
        <w:t>HARD JURA d.o.o., Josipa Jelačića 10,a, 43000 Bjelovar</w:t>
      </w:r>
    </w:p>
    <w:p w:rsidR="00C869A8" w:rsidRPr="00103A25" w:rsidRDefault="00C869A8" w:rsidP="0001786F">
      <w:pPr>
        <w:ind w:left="710"/>
        <w:rPr>
          <w:rFonts w:ascii="Times New Roman" w:hAnsi="Times New Roman" w:cs="Times New Roman"/>
        </w:rPr>
      </w:pPr>
      <w:r w:rsidRPr="00103A25">
        <w:rPr>
          <w:rFonts w:ascii="Times New Roman" w:hAnsi="Times New Roman" w:cs="Times New Roman"/>
        </w:rPr>
        <w:t xml:space="preserve">Ponuda je dostavljena uvezana u fascikl, stranice </w:t>
      </w:r>
      <w:r w:rsidR="00E70CBD" w:rsidRPr="00103A25">
        <w:rPr>
          <w:rFonts w:ascii="Times New Roman" w:hAnsi="Times New Roman" w:cs="Times New Roman"/>
        </w:rPr>
        <w:t>ni</w:t>
      </w:r>
      <w:r w:rsidRPr="00103A25">
        <w:rPr>
          <w:rFonts w:ascii="Times New Roman" w:hAnsi="Times New Roman" w:cs="Times New Roman"/>
        </w:rPr>
        <w:t xml:space="preserve">su numerirane, </w:t>
      </w:r>
      <w:r w:rsidR="00E70CBD" w:rsidRPr="00103A25">
        <w:rPr>
          <w:rFonts w:ascii="Times New Roman" w:hAnsi="Times New Roman" w:cs="Times New Roman"/>
        </w:rPr>
        <w:t>ima 8</w:t>
      </w:r>
      <w:r w:rsidR="00994FCA" w:rsidRPr="00103A25">
        <w:rPr>
          <w:rFonts w:ascii="Times New Roman" w:hAnsi="Times New Roman" w:cs="Times New Roman"/>
        </w:rPr>
        <w:t xml:space="preserve"> stranica, a sastoji se od</w:t>
      </w:r>
      <w:r w:rsidRPr="00103A25">
        <w:rPr>
          <w:rFonts w:ascii="Times New Roman" w:hAnsi="Times New Roman" w:cs="Times New Roman"/>
        </w:rPr>
        <w:t>:</w:t>
      </w:r>
    </w:p>
    <w:p w:rsidR="00C869A8" w:rsidRPr="00103A25" w:rsidRDefault="00C869A8" w:rsidP="00C869A8">
      <w:pPr>
        <w:pStyle w:val="Odlomakpopisa"/>
        <w:numPr>
          <w:ilvl w:val="0"/>
          <w:numId w:val="4"/>
        </w:numPr>
        <w:rPr>
          <w:rFonts w:ascii="Times New Roman" w:hAnsi="Times New Roman" w:cs="Times New Roman"/>
        </w:rPr>
      </w:pPr>
      <w:r w:rsidRPr="00103A25">
        <w:rPr>
          <w:rFonts w:ascii="Times New Roman" w:hAnsi="Times New Roman" w:cs="Times New Roman"/>
        </w:rPr>
        <w:t>Sadržaj</w:t>
      </w:r>
    </w:p>
    <w:p w:rsidR="0055449E" w:rsidRPr="00103A25" w:rsidRDefault="00C869A8" w:rsidP="005E7302">
      <w:pPr>
        <w:pStyle w:val="Odlomakpopisa"/>
        <w:numPr>
          <w:ilvl w:val="0"/>
          <w:numId w:val="4"/>
        </w:numPr>
        <w:rPr>
          <w:rFonts w:ascii="Times New Roman" w:hAnsi="Times New Roman" w:cs="Times New Roman"/>
        </w:rPr>
      </w:pPr>
      <w:r w:rsidRPr="00103A25">
        <w:rPr>
          <w:rFonts w:ascii="Times New Roman" w:hAnsi="Times New Roman" w:cs="Times New Roman"/>
        </w:rPr>
        <w:t>Izvod iz sudskog registra od</w:t>
      </w:r>
      <w:r w:rsidR="00E70CBD" w:rsidRPr="00103A25">
        <w:rPr>
          <w:rFonts w:ascii="Times New Roman" w:hAnsi="Times New Roman" w:cs="Times New Roman"/>
        </w:rPr>
        <w:t xml:space="preserve"> 26.2.2019. godine</w:t>
      </w:r>
      <w:r w:rsidRPr="00103A25">
        <w:rPr>
          <w:rFonts w:ascii="Times New Roman" w:hAnsi="Times New Roman" w:cs="Times New Roman"/>
        </w:rPr>
        <w:t xml:space="preserve"> str. </w:t>
      </w:r>
      <w:r w:rsidR="00E70CBD" w:rsidRPr="00103A25">
        <w:rPr>
          <w:rFonts w:ascii="Times New Roman" w:hAnsi="Times New Roman" w:cs="Times New Roman"/>
        </w:rPr>
        <w:t xml:space="preserve">2., 3. i 4. </w:t>
      </w:r>
    </w:p>
    <w:p w:rsidR="00E70CBD" w:rsidRPr="00103A25" w:rsidRDefault="00E70CBD" w:rsidP="00644D03">
      <w:pPr>
        <w:pStyle w:val="Odlomakpopisa"/>
        <w:numPr>
          <w:ilvl w:val="0"/>
          <w:numId w:val="4"/>
        </w:numPr>
        <w:rPr>
          <w:rFonts w:ascii="Times New Roman" w:hAnsi="Times New Roman" w:cs="Times New Roman"/>
        </w:rPr>
      </w:pPr>
      <w:r w:rsidRPr="00103A25">
        <w:rPr>
          <w:rFonts w:ascii="Times New Roman" w:hAnsi="Times New Roman" w:cs="Times New Roman"/>
        </w:rPr>
        <w:t>Ponudbeni list str. 5 i 6</w:t>
      </w:r>
    </w:p>
    <w:p w:rsidR="0055449E" w:rsidRPr="00103A25" w:rsidRDefault="0055449E" w:rsidP="00E70CBD">
      <w:pPr>
        <w:pStyle w:val="Odlomakpopisa"/>
        <w:numPr>
          <w:ilvl w:val="0"/>
          <w:numId w:val="4"/>
        </w:numPr>
        <w:rPr>
          <w:rFonts w:ascii="Times New Roman" w:hAnsi="Times New Roman" w:cs="Times New Roman"/>
        </w:rPr>
      </w:pPr>
      <w:r w:rsidRPr="00103A25">
        <w:rPr>
          <w:rFonts w:ascii="Times New Roman" w:hAnsi="Times New Roman" w:cs="Times New Roman"/>
        </w:rPr>
        <w:t>Iz ponudbenog li</w:t>
      </w:r>
      <w:r w:rsidR="00E70CBD" w:rsidRPr="00103A25">
        <w:rPr>
          <w:rFonts w:ascii="Times New Roman" w:hAnsi="Times New Roman" w:cs="Times New Roman"/>
        </w:rPr>
        <w:t xml:space="preserve">sta za I. grupu predmeta nije dostavljena ponuda, a za </w:t>
      </w:r>
      <w:r w:rsidRPr="00103A25">
        <w:rPr>
          <w:rFonts w:ascii="Times New Roman" w:hAnsi="Times New Roman" w:cs="Times New Roman"/>
        </w:rPr>
        <w:t xml:space="preserve">II. grupu predmeta cijena ponude bez PDV-a iznosi </w:t>
      </w:r>
      <w:r w:rsidR="00E70CBD" w:rsidRPr="00103A25">
        <w:rPr>
          <w:rFonts w:ascii="Times New Roman" w:hAnsi="Times New Roman" w:cs="Times New Roman"/>
        </w:rPr>
        <w:t>23.227,85</w:t>
      </w:r>
      <w:r w:rsidRPr="00103A25">
        <w:rPr>
          <w:rFonts w:ascii="Times New Roman" w:hAnsi="Times New Roman" w:cs="Times New Roman"/>
        </w:rPr>
        <w:t xml:space="preserve"> kuna,</w:t>
      </w:r>
      <w:r w:rsidR="006878BB" w:rsidRPr="00103A25">
        <w:rPr>
          <w:rFonts w:ascii="Times New Roman" w:hAnsi="Times New Roman" w:cs="Times New Roman"/>
        </w:rPr>
        <w:t xml:space="preserve"> </w:t>
      </w:r>
      <w:r w:rsidRPr="00103A25">
        <w:rPr>
          <w:rFonts w:ascii="Times New Roman" w:hAnsi="Times New Roman" w:cs="Times New Roman"/>
        </w:rPr>
        <w:t xml:space="preserve">cijena ponude s PDV-om </w:t>
      </w:r>
      <w:r w:rsidR="00E70CBD" w:rsidRPr="00103A25">
        <w:rPr>
          <w:rFonts w:ascii="Times New Roman" w:hAnsi="Times New Roman" w:cs="Times New Roman"/>
        </w:rPr>
        <w:t xml:space="preserve">29.016,71 </w:t>
      </w:r>
      <w:r w:rsidRPr="00103A25">
        <w:rPr>
          <w:rFonts w:ascii="Times New Roman" w:hAnsi="Times New Roman" w:cs="Times New Roman"/>
        </w:rPr>
        <w:t>kuna</w:t>
      </w:r>
    </w:p>
    <w:p w:rsidR="0055449E" w:rsidRPr="00103A25" w:rsidRDefault="0055449E" w:rsidP="001E5469">
      <w:pPr>
        <w:pStyle w:val="Odlomakpopisa"/>
        <w:numPr>
          <w:ilvl w:val="0"/>
          <w:numId w:val="4"/>
        </w:numPr>
        <w:rPr>
          <w:rFonts w:ascii="Times New Roman" w:hAnsi="Times New Roman" w:cs="Times New Roman"/>
        </w:rPr>
      </w:pPr>
      <w:r w:rsidRPr="00103A25">
        <w:rPr>
          <w:rFonts w:ascii="Times New Roman" w:hAnsi="Times New Roman" w:cs="Times New Roman"/>
        </w:rPr>
        <w:t xml:space="preserve">Troškovnik </w:t>
      </w:r>
      <w:r w:rsidR="00E70CBD" w:rsidRPr="00103A25">
        <w:rPr>
          <w:rFonts w:ascii="Times New Roman" w:hAnsi="Times New Roman" w:cs="Times New Roman"/>
        </w:rPr>
        <w:t>str.7. i 8.</w:t>
      </w:r>
    </w:p>
    <w:p w:rsidR="006878BB" w:rsidRPr="00103A25" w:rsidRDefault="006878BB" w:rsidP="006878BB">
      <w:pPr>
        <w:rPr>
          <w:rFonts w:ascii="Times New Roman" w:hAnsi="Times New Roman" w:cs="Times New Roman"/>
        </w:rPr>
      </w:pPr>
      <w:r w:rsidRPr="00103A25">
        <w:rPr>
          <w:rFonts w:ascii="Times New Roman" w:hAnsi="Times New Roman" w:cs="Times New Roman"/>
        </w:rPr>
        <w:t>za I. grupu predmeta</w:t>
      </w:r>
      <w:r w:rsidR="00E70CBD" w:rsidRPr="00103A25">
        <w:rPr>
          <w:rFonts w:ascii="Times New Roman" w:hAnsi="Times New Roman" w:cs="Times New Roman"/>
        </w:rPr>
        <w:t xml:space="preserve"> nije dostavljena ponuda, a za </w:t>
      </w:r>
      <w:r w:rsidRPr="00103A25">
        <w:rPr>
          <w:rFonts w:ascii="Times New Roman" w:hAnsi="Times New Roman" w:cs="Times New Roman"/>
        </w:rPr>
        <w:t>II. grupu predmeta cijena ponude bez PDV-a iznosi</w:t>
      </w:r>
      <w:r w:rsidR="00103A25" w:rsidRPr="00103A25">
        <w:rPr>
          <w:rFonts w:ascii="Times New Roman" w:hAnsi="Times New Roman" w:cs="Times New Roman"/>
        </w:rPr>
        <w:t xml:space="preserve"> </w:t>
      </w:r>
      <w:r w:rsidR="00E70CBD" w:rsidRPr="00103A25">
        <w:rPr>
          <w:rFonts w:ascii="Times New Roman" w:hAnsi="Times New Roman" w:cs="Times New Roman"/>
        </w:rPr>
        <w:t>23.227,85 kuna</w:t>
      </w:r>
      <w:r w:rsidRPr="00103A25">
        <w:rPr>
          <w:rFonts w:ascii="Times New Roman" w:hAnsi="Times New Roman" w:cs="Times New Roman"/>
        </w:rPr>
        <w:t xml:space="preserve">, PDV </w:t>
      </w:r>
      <w:r w:rsidR="00E70CBD" w:rsidRPr="00103A25">
        <w:rPr>
          <w:rFonts w:ascii="Times New Roman" w:hAnsi="Times New Roman" w:cs="Times New Roman"/>
        </w:rPr>
        <w:t xml:space="preserve">5.788,86 kuna, </w:t>
      </w:r>
      <w:r w:rsidRPr="00103A25">
        <w:rPr>
          <w:rFonts w:ascii="Times New Roman" w:hAnsi="Times New Roman" w:cs="Times New Roman"/>
        </w:rPr>
        <w:t xml:space="preserve">cijena ponude s PDV-om </w:t>
      </w:r>
      <w:r w:rsidR="00D06BA4">
        <w:rPr>
          <w:rFonts w:ascii="Times New Roman" w:hAnsi="Times New Roman" w:cs="Times New Roman"/>
        </w:rPr>
        <w:t>29</w:t>
      </w:r>
      <w:r w:rsidR="00E70CBD" w:rsidRPr="00103A25">
        <w:rPr>
          <w:rFonts w:ascii="Times New Roman" w:hAnsi="Times New Roman" w:cs="Times New Roman"/>
        </w:rPr>
        <w:t xml:space="preserve">.016.71 </w:t>
      </w:r>
      <w:r w:rsidRPr="00103A25">
        <w:rPr>
          <w:rFonts w:ascii="Times New Roman" w:hAnsi="Times New Roman" w:cs="Times New Roman"/>
        </w:rPr>
        <w:t>kuna</w:t>
      </w:r>
      <w:r w:rsidR="00E70CBD" w:rsidRPr="00103A25">
        <w:rPr>
          <w:rFonts w:ascii="Times New Roman" w:hAnsi="Times New Roman" w:cs="Times New Roman"/>
        </w:rPr>
        <w:t>.</w:t>
      </w:r>
    </w:p>
    <w:p w:rsidR="00AF7DFF" w:rsidRPr="00103A25" w:rsidRDefault="00103A25" w:rsidP="004B0816">
      <w:pPr>
        <w:rPr>
          <w:rFonts w:ascii="Times New Roman" w:hAnsi="Times New Roman" w:cs="Times New Roman"/>
        </w:rPr>
      </w:pPr>
      <w:r w:rsidRPr="00103A25">
        <w:rPr>
          <w:rFonts w:ascii="Times New Roman" w:hAnsi="Times New Roman" w:cs="Times New Roman"/>
        </w:rPr>
        <w:t xml:space="preserve">     Temeljem Zakona o</w:t>
      </w:r>
      <w:r w:rsidR="00D06BA4">
        <w:rPr>
          <w:rFonts w:ascii="Times New Roman" w:hAnsi="Times New Roman" w:cs="Times New Roman"/>
        </w:rPr>
        <w:t xml:space="preserve"> općem upravnom postupku  (˝NN˝ </w:t>
      </w:r>
      <w:r w:rsidRPr="00103A25">
        <w:rPr>
          <w:rFonts w:ascii="Times New Roman" w:hAnsi="Times New Roman" w:cs="Times New Roman"/>
        </w:rPr>
        <w:t xml:space="preserve">47/09) čl. 72, točka 1 i 2 Povjerenstvo je utvrdilo da su ponude stigle u propisanom roku te da ponuda ALCA ZAGREB d.o.o. ispunjava uvjete za I. grupu predmeta, sve kako HARD JURA nije dostavio ponudu za I. grupu predmeta, dok ponuda HARD JURA d.o.o. Bjelovar ispunjava uvjete za II. grupu predmeta jer je ponuđena najniža cijena. </w:t>
      </w:r>
    </w:p>
    <w:p w:rsidR="00AF7DFF" w:rsidRPr="00103A25" w:rsidRDefault="00AF7DFF" w:rsidP="00D06BA4">
      <w:pPr>
        <w:jc w:val="center"/>
        <w:rPr>
          <w:rFonts w:ascii="Times New Roman" w:hAnsi="Times New Roman" w:cs="Times New Roman"/>
        </w:rPr>
      </w:pPr>
      <w:r w:rsidRPr="00103A25">
        <w:rPr>
          <w:rFonts w:ascii="Times New Roman" w:hAnsi="Times New Roman" w:cs="Times New Roman"/>
        </w:rPr>
        <w:t>Dovršeno</w:t>
      </w:r>
      <w:r w:rsidR="00994FCA" w:rsidRPr="00103A25">
        <w:rPr>
          <w:rFonts w:ascii="Times New Roman" w:hAnsi="Times New Roman" w:cs="Times New Roman"/>
        </w:rPr>
        <w:t xml:space="preserve"> 8. ožujka 2019. godine</w:t>
      </w:r>
      <w:r w:rsidRPr="00103A25">
        <w:rPr>
          <w:rFonts w:ascii="Times New Roman" w:hAnsi="Times New Roman" w:cs="Times New Roman"/>
        </w:rPr>
        <w:t xml:space="preserve"> u </w:t>
      </w:r>
      <w:r w:rsidR="00103A25" w:rsidRPr="00103A25">
        <w:rPr>
          <w:rFonts w:ascii="Times New Roman" w:hAnsi="Times New Roman" w:cs="Times New Roman"/>
        </w:rPr>
        <w:t xml:space="preserve">13:25 </w:t>
      </w:r>
      <w:r w:rsidRPr="00103A25">
        <w:rPr>
          <w:rFonts w:ascii="Times New Roman" w:hAnsi="Times New Roman" w:cs="Times New Roman"/>
        </w:rPr>
        <w:t>sati.</w:t>
      </w:r>
    </w:p>
    <w:p w:rsidR="00D06BA4" w:rsidRDefault="00AF7DFF" w:rsidP="00AF7DFF">
      <w:pPr>
        <w:rPr>
          <w:rFonts w:ascii="Times New Roman" w:hAnsi="Times New Roman" w:cs="Times New Roman"/>
        </w:rPr>
      </w:pPr>
      <w:r w:rsidRPr="00103A25">
        <w:rPr>
          <w:rFonts w:ascii="Times New Roman" w:hAnsi="Times New Roman" w:cs="Times New Roman"/>
        </w:rPr>
        <w:t xml:space="preserve">                                           </w:t>
      </w:r>
    </w:p>
    <w:p w:rsidR="00AF7DFF" w:rsidRDefault="00AF7DFF" w:rsidP="00D06BA4">
      <w:pPr>
        <w:pStyle w:val="Bezproreda"/>
        <w:rPr>
          <w:rFonts w:ascii="Times New Roman" w:hAnsi="Times New Roman" w:cs="Times New Roman"/>
        </w:rPr>
      </w:pPr>
      <w:r w:rsidRPr="00D06BA4">
        <w:rPr>
          <w:rFonts w:ascii="Times New Roman" w:hAnsi="Times New Roman" w:cs="Times New Roman"/>
        </w:rPr>
        <w:t xml:space="preserve">                                          Str</w:t>
      </w:r>
      <w:r w:rsidR="00D06BA4">
        <w:rPr>
          <w:rFonts w:ascii="Times New Roman" w:hAnsi="Times New Roman" w:cs="Times New Roman"/>
        </w:rPr>
        <w:t>učno povjerenstvo naručitelja:</w:t>
      </w:r>
    </w:p>
    <w:p w:rsidR="00D06BA4" w:rsidRPr="00D06BA4" w:rsidRDefault="00D06BA4" w:rsidP="00D06BA4">
      <w:pPr>
        <w:pStyle w:val="Bezproreda"/>
        <w:rPr>
          <w:rFonts w:ascii="Times New Roman" w:hAnsi="Times New Roman" w:cs="Times New Roman"/>
        </w:rPr>
      </w:pPr>
    </w:p>
    <w:p w:rsidR="00994FCA" w:rsidRPr="00D06BA4" w:rsidRDefault="00994FCA" w:rsidP="00D06BA4">
      <w:pPr>
        <w:pStyle w:val="Bezproreda"/>
        <w:rPr>
          <w:rFonts w:ascii="Times New Roman" w:hAnsi="Times New Roman" w:cs="Times New Roman"/>
        </w:rPr>
      </w:pPr>
      <w:r w:rsidRPr="00D06BA4">
        <w:rPr>
          <w:rFonts w:ascii="Times New Roman" w:hAnsi="Times New Roman" w:cs="Times New Roman"/>
        </w:rPr>
        <w:t xml:space="preserve">Damir </w:t>
      </w:r>
      <w:proofErr w:type="spellStart"/>
      <w:r w:rsidRPr="00D06BA4">
        <w:rPr>
          <w:rFonts w:ascii="Times New Roman" w:hAnsi="Times New Roman" w:cs="Times New Roman"/>
        </w:rPr>
        <w:t>Peternel</w:t>
      </w:r>
      <w:proofErr w:type="spellEnd"/>
      <w:r w:rsidR="00D06BA4">
        <w:rPr>
          <w:rFonts w:ascii="Times New Roman" w:hAnsi="Times New Roman" w:cs="Times New Roman"/>
        </w:rPr>
        <w:t xml:space="preserve">  </w:t>
      </w:r>
      <w:r w:rsidR="00D06BA4" w:rsidRPr="00D06BA4">
        <w:rPr>
          <w:rFonts w:ascii="Times New Roman" w:hAnsi="Times New Roman" w:cs="Times New Roman"/>
        </w:rPr>
        <w:t xml:space="preserve"> __________________</w:t>
      </w:r>
      <w:r w:rsidR="00D06BA4" w:rsidRPr="00D06BA4">
        <w:rPr>
          <w:rFonts w:ascii="Times New Roman" w:hAnsi="Times New Roman" w:cs="Times New Roman"/>
          <w:u w:val="single"/>
        </w:rPr>
        <w:t xml:space="preserve"> </w:t>
      </w:r>
    </w:p>
    <w:p w:rsidR="00D06BA4" w:rsidRPr="00D06BA4" w:rsidRDefault="00D06BA4" w:rsidP="00D06BA4">
      <w:pPr>
        <w:pStyle w:val="Bezproreda"/>
        <w:rPr>
          <w:rFonts w:ascii="Times New Roman" w:hAnsi="Times New Roman" w:cs="Times New Roman"/>
        </w:rPr>
      </w:pPr>
    </w:p>
    <w:p w:rsidR="00D06BA4" w:rsidRDefault="00103A25" w:rsidP="00D06BA4">
      <w:pPr>
        <w:pStyle w:val="Bezproreda"/>
        <w:rPr>
          <w:rFonts w:ascii="Times New Roman" w:hAnsi="Times New Roman" w:cs="Times New Roman"/>
        </w:rPr>
      </w:pPr>
      <w:r w:rsidRPr="00D06BA4">
        <w:rPr>
          <w:rFonts w:ascii="Times New Roman" w:hAnsi="Times New Roman" w:cs="Times New Roman"/>
        </w:rPr>
        <w:t>Vesna Malina</w:t>
      </w:r>
      <w:r w:rsidR="00D06BA4">
        <w:rPr>
          <w:rFonts w:ascii="Times New Roman" w:hAnsi="Times New Roman" w:cs="Times New Roman"/>
        </w:rPr>
        <w:t xml:space="preserve">   </w:t>
      </w:r>
      <w:r w:rsidR="00D06BA4" w:rsidRPr="00D06BA4">
        <w:rPr>
          <w:rFonts w:ascii="Times New Roman" w:hAnsi="Times New Roman" w:cs="Times New Roman"/>
        </w:rPr>
        <w:t xml:space="preserve">  </w:t>
      </w:r>
      <w:r w:rsidR="00D06BA4">
        <w:rPr>
          <w:rFonts w:ascii="Times New Roman" w:hAnsi="Times New Roman" w:cs="Times New Roman"/>
        </w:rPr>
        <w:t>__________________</w:t>
      </w:r>
    </w:p>
    <w:p w:rsidR="00D06BA4" w:rsidRPr="00D06BA4" w:rsidRDefault="00D06BA4" w:rsidP="00D06BA4">
      <w:pPr>
        <w:pStyle w:val="Bezproreda"/>
        <w:rPr>
          <w:rFonts w:ascii="Times New Roman" w:hAnsi="Times New Roman" w:cs="Times New Roman"/>
        </w:rPr>
      </w:pPr>
      <w:bookmarkStart w:id="0" w:name="_GoBack"/>
      <w:bookmarkEnd w:id="0"/>
    </w:p>
    <w:p w:rsidR="00994FCA" w:rsidRPr="00D06BA4" w:rsidRDefault="00D06BA4" w:rsidP="00D06BA4">
      <w:pPr>
        <w:pStyle w:val="Bezproreda"/>
        <w:rPr>
          <w:rFonts w:ascii="Times New Roman" w:hAnsi="Times New Roman" w:cs="Times New Roman"/>
        </w:rPr>
      </w:pPr>
      <w:r w:rsidRPr="00D06BA4">
        <w:rPr>
          <w:rFonts w:ascii="Times New Roman" w:hAnsi="Times New Roman" w:cs="Times New Roman"/>
        </w:rPr>
        <w:t>Matea Ivanović</w:t>
      </w:r>
      <w:r>
        <w:rPr>
          <w:rFonts w:ascii="Times New Roman" w:hAnsi="Times New Roman" w:cs="Times New Roman"/>
        </w:rPr>
        <w:t xml:space="preserve"> </w:t>
      </w:r>
      <w:r w:rsidRPr="00D06BA4">
        <w:rPr>
          <w:rFonts w:ascii="Times New Roman" w:hAnsi="Times New Roman" w:cs="Times New Roman"/>
        </w:rPr>
        <w:t xml:space="preserve"> __________________</w:t>
      </w:r>
    </w:p>
    <w:sectPr w:rsidR="00994FCA" w:rsidRPr="00D06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5F49"/>
    <w:multiLevelType w:val="hybridMultilevel"/>
    <w:tmpl w:val="6CAC6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A460DA"/>
    <w:multiLevelType w:val="hybridMultilevel"/>
    <w:tmpl w:val="04940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98645C"/>
    <w:multiLevelType w:val="hybridMultilevel"/>
    <w:tmpl w:val="C4B02B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0A7425"/>
    <w:multiLevelType w:val="hybridMultilevel"/>
    <w:tmpl w:val="17928A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1415CD"/>
    <w:multiLevelType w:val="hybridMultilevel"/>
    <w:tmpl w:val="DBC6FBC2"/>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C51FF1"/>
    <w:multiLevelType w:val="hybridMultilevel"/>
    <w:tmpl w:val="61EC1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3D0EEE"/>
    <w:multiLevelType w:val="hybridMultilevel"/>
    <w:tmpl w:val="39FCF402"/>
    <w:lvl w:ilvl="0" w:tplc="8146C4E6">
      <w:start w:val="1"/>
      <w:numFmt w:val="decimal"/>
      <w:lvlText w:val="%1."/>
      <w:lvlJc w:val="left"/>
      <w:pPr>
        <w:ind w:left="4440" w:hanging="360"/>
      </w:pPr>
      <w:rPr>
        <w:rFonts w:hint="default"/>
      </w:rPr>
    </w:lvl>
    <w:lvl w:ilvl="1" w:tplc="041A0019" w:tentative="1">
      <w:start w:val="1"/>
      <w:numFmt w:val="lowerLetter"/>
      <w:lvlText w:val="%2."/>
      <w:lvlJc w:val="left"/>
      <w:pPr>
        <w:ind w:left="5160" w:hanging="360"/>
      </w:pPr>
    </w:lvl>
    <w:lvl w:ilvl="2" w:tplc="041A001B" w:tentative="1">
      <w:start w:val="1"/>
      <w:numFmt w:val="lowerRoman"/>
      <w:lvlText w:val="%3."/>
      <w:lvlJc w:val="right"/>
      <w:pPr>
        <w:ind w:left="5880" w:hanging="180"/>
      </w:pPr>
    </w:lvl>
    <w:lvl w:ilvl="3" w:tplc="041A000F" w:tentative="1">
      <w:start w:val="1"/>
      <w:numFmt w:val="decimal"/>
      <w:lvlText w:val="%4."/>
      <w:lvlJc w:val="left"/>
      <w:pPr>
        <w:ind w:left="6600" w:hanging="360"/>
      </w:pPr>
    </w:lvl>
    <w:lvl w:ilvl="4" w:tplc="041A0019" w:tentative="1">
      <w:start w:val="1"/>
      <w:numFmt w:val="lowerLetter"/>
      <w:lvlText w:val="%5."/>
      <w:lvlJc w:val="left"/>
      <w:pPr>
        <w:ind w:left="7320" w:hanging="360"/>
      </w:pPr>
    </w:lvl>
    <w:lvl w:ilvl="5" w:tplc="041A001B" w:tentative="1">
      <w:start w:val="1"/>
      <w:numFmt w:val="lowerRoman"/>
      <w:lvlText w:val="%6."/>
      <w:lvlJc w:val="right"/>
      <w:pPr>
        <w:ind w:left="8040" w:hanging="180"/>
      </w:pPr>
    </w:lvl>
    <w:lvl w:ilvl="6" w:tplc="041A000F" w:tentative="1">
      <w:start w:val="1"/>
      <w:numFmt w:val="decimal"/>
      <w:lvlText w:val="%7."/>
      <w:lvlJc w:val="left"/>
      <w:pPr>
        <w:ind w:left="8760" w:hanging="360"/>
      </w:pPr>
    </w:lvl>
    <w:lvl w:ilvl="7" w:tplc="041A0019" w:tentative="1">
      <w:start w:val="1"/>
      <w:numFmt w:val="lowerLetter"/>
      <w:lvlText w:val="%8."/>
      <w:lvlJc w:val="left"/>
      <w:pPr>
        <w:ind w:left="9480" w:hanging="360"/>
      </w:pPr>
    </w:lvl>
    <w:lvl w:ilvl="8" w:tplc="041A001B" w:tentative="1">
      <w:start w:val="1"/>
      <w:numFmt w:val="lowerRoman"/>
      <w:lvlText w:val="%9."/>
      <w:lvlJc w:val="right"/>
      <w:pPr>
        <w:ind w:left="10200" w:hanging="180"/>
      </w:pPr>
    </w:lvl>
  </w:abstractNum>
  <w:abstractNum w:abstractNumId="7" w15:restartNumberingAfterBreak="0">
    <w:nsid w:val="7AA01642"/>
    <w:multiLevelType w:val="hybridMultilevel"/>
    <w:tmpl w:val="F044F2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55"/>
    <w:rsid w:val="0001786F"/>
    <w:rsid w:val="000432C3"/>
    <w:rsid w:val="00103A25"/>
    <w:rsid w:val="001047D0"/>
    <w:rsid w:val="001E5469"/>
    <w:rsid w:val="0038720B"/>
    <w:rsid w:val="003D1D39"/>
    <w:rsid w:val="004B0816"/>
    <w:rsid w:val="004D6968"/>
    <w:rsid w:val="0055449E"/>
    <w:rsid w:val="005F5207"/>
    <w:rsid w:val="006620D6"/>
    <w:rsid w:val="006878BB"/>
    <w:rsid w:val="00994FCA"/>
    <w:rsid w:val="009B2BF5"/>
    <w:rsid w:val="00A32F28"/>
    <w:rsid w:val="00AF7DFF"/>
    <w:rsid w:val="00B75D0C"/>
    <w:rsid w:val="00C27C55"/>
    <w:rsid w:val="00C869A8"/>
    <w:rsid w:val="00D06BA4"/>
    <w:rsid w:val="00D37724"/>
    <w:rsid w:val="00DF19BA"/>
    <w:rsid w:val="00E6038A"/>
    <w:rsid w:val="00E70CBD"/>
    <w:rsid w:val="00FD2AB3"/>
    <w:rsid w:val="00FF3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C9C3"/>
  <w15:chartTrackingRefBased/>
  <w15:docId w15:val="{86541AA1-4130-45E6-BE98-00066C80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2AB3"/>
    <w:pPr>
      <w:ind w:left="720"/>
      <w:contextualSpacing/>
    </w:pPr>
  </w:style>
  <w:style w:type="paragraph" w:styleId="Tekstbalonia">
    <w:name w:val="Balloon Text"/>
    <w:basedOn w:val="Normal"/>
    <w:link w:val="TekstbaloniaChar"/>
    <w:uiPriority w:val="99"/>
    <w:semiHidden/>
    <w:unhideWhenUsed/>
    <w:rsid w:val="001E54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469"/>
    <w:rPr>
      <w:rFonts w:ascii="Segoe UI" w:hAnsi="Segoe UI" w:cs="Segoe UI"/>
      <w:sz w:val="18"/>
      <w:szCs w:val="18"/>
    </w:rPr>
  </w:style>
  <w:style w:type="paragraph" w:styleId="Bezproreda">
    <w:name w:val="No Spacing"/>
    <w:uiPriority w:val="1"/>
    <w:qFormat/>
    <w:rsid w:val="00994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200F-EE78-4945-BBE2-D1B6F26E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2019-03-13T08:01:00Z</cp:lastPrinted>
  <dcterms:created xsi:type="dcterms:W3CDTF">2019-03-08T07:29:00Z</dcterms:created>
  <dcterms:modified xsi:type="dcterms:W3CDTF">2019-03-13T08:04:00Z</dcterms:modified>
</cp:coreProperties>
</file>