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6AC" w:rsidRDefault="00380783" w:rsidP="00380783">
      <w:pPr>
        <w:pStyle w:val="normal0"/>
        <w:tabs>
          <w:tab w:val="left" w:pos="2552"/>
        </w:tabs>
        <w:jc w:val="both"/>
        <w:rPr>
          <w:rFonts w:eastAsia="Comic Sans MS"/>
          <w:sz w:val="24"/>
        </w:rPr>
      </w:pPr>
      <w:r w:rsidRPr="00380783">
        <w:rPr>
          <w:rFonts w:eastAsia="Comic Sans MS"/>
          <w:sz w:val="24"/>
        </w:rPr>
        <w:t xml:space="preserve">Na temelju članka 54. stavak 1. Zakona o ustanovama („Narodne novine“ broj  76/93, 29/97, 47/99, 35/08) te članka 98. Zakona o odgoju i obrazovanju u osnovnoj i srednjoj školi („Narodne novine“ broj 87/08., 86/09., 92/10., 105/10., 90/11, 16/12, </w:t>
      </w:r>
      <w:r w:rsidRPr="00380783">
        <w:rPr>
          <w:rFonts w:eastAsia="Comic Sans MS"/>
          <w:sz w:val="24"/>
          <w:szCs w:val="24"/>
        </w:rPr>
        <w:t>86/12</w:t>
      </w:r>
      <w:r w:rsidRPr="00380783">
        <w:rPr>
          <w:rFonts w:eastAsia="Comic Sans MS"/>
          <w:sz w:val="24"/>
        </w:rPr>
        <w:t xml:space="preserve">, 94/13, </w:t>
      </w:r>
      <w:r w:rsidRPr="00AC345F">
        <w:rPr>
          <w:rFonts w:eastAsia="Comic Sans MS"/>
          <w:sz w:val="24"/>
          <w:szCs w:val="24"/>
        </w:rPr>
        <w:t>152/14</w:t>
      </w:r>
      <w:r w:rsidRPr="00380783">
        <w:rPr>
          <w:rFonts w:eastAsia="Comic Sans MS"/>
          <w:sz w:val="24"/>
        </w:rPr>
        <w:t xml:space="preserve"> ) Šk</w:t>
      </w:r>
      <w:r w:rsidR="00AC345F">
        <w:rPr>
          <w:rFonts w:eastAsia="Comic Sans MS"/>
          <w:sz w:val="24"/>
        </w:rPr>
        <w:t>olski odbor Osnovne š</w:t>
      </w:r>
      <w:r w:rsidR="003E4BFC">
        <w:rPr>
          <w:rFonts w:eastAsia="Comic Sans MS"/>
          <w:sz w:val="24"/>
        </w:rPr>
        <w:t>kole Vladimira Nazora Daruvar, G</w:t>
      </w:r>
      <w:r w:rsidR="00AC345F">
        <w:rPr>
          <w:rFonts w:eastAsia="Comic Sans MS"/>
          <w:sz w:val="24"/>
        </w:rPr>
        <w:t>ajeva 24</w:t>
      </w:r>
      <w:r w:rsidR="00F326AC">
        <w:rPr>
          <w:rFonts w:eastAsia="Comic Sans MS"/>
          <w:sz w:val="24"/>
        </w:rPr>
        <w:t xml:space="preserve"> na sjednici održanoj</w:t>
      </w:r>
    </w:p>
    <w:p w:rsidR="00380783" w:rsidRPr="00380783" w:rsidRDefault="00F326AC" w:rsidP="00380783">
      <w:pPr>
        <w:pStyle w:val="normal0"/>
        <w:tabs>
          <w:tab w:val="left" w:pos="2552"/>
        </w:tabs>
        <w:jc w:val="both"/>
        <w:rPr>
          <w:rFonts w:eastAsia="Comic Sans MS"/>
          <w:sz w:val="24"/>
        </w:rPr>
      </w:pPr>
      <w:r>
        <w:rPr>
          <w:rFonts w:eastAsia="Comic Sans MS"/>
          <w:sz w:val="24"/>
        </w:rPr>
        <w:t>09. lipnja 2015.</w:t>
      </w:r>
      <w:r w:rsidR="003E4BFC">
        <w:rPr>
          <w:rFonts w:eastAsia="Comic Sans MS"/>
          <w:sz w:val="24"/>
        </w:rPr>
        <w:t xml:space="preserve"> </w:t>
      </w:r>
      <w:r w:rsidR="00380783" w:rsidRPr="00380783">
        <w:rPr>
          <w:rFonts w:eastAsia="Comic Sans MS"/>
          <w:sz w:val="24"/>
        </w:rPr>
        <w:t>uz prethod</w:t>
      </w:r>
      <w:r w:rsidR="00AC345F">
        <w:rPr>
          <w:rFonts w:eastAsia="Comic Sans MS"/>
          <w:sz w:val="24"/>
        </w:rPr>
        <w:t>nu suglasnost Bjelovarsko-bilogorske županije</w:t>
      </w:r>
      <w:r w:rsidR="004704CB">
        <w:rPr>
          <w:rFonts w:eastAsia="Comic Sans MS"/>
          <w:sz w:val="24"/>
        </w:rPr>
        <w:t xml:space="preserve"> KLASA</w:t>
      </w:r>
      <w:r w:rsidR="00241252">
        <w:rPr>
          <w:rFonts w:eastAsia="Comic Sans MS"/>
          <w:sz w:val="24"/>
        </w:rPr>
        <w:t>:</w:t>
      </w:r>
      <w:r w:rsidR="004704CB">
        <w:rPr>
          <w:rFonts w:eastAsia="Comic Sans MS"/>
          <w:sz w:val="24"/>
        </w:rPr>
        <w:t>.602-02/15-01/22, URBROJ:2103-09-15-1 od 28. travnja 2015</w:t>
      </w:r>
      <w:r w:rsidR="00AC345F">
        <w:rPr>
          <w:rFonts w:eastAsia="Comic Sans MS"/>
          <w:sz w:val="24"/>
        </w:rPr>
        <w:t xml:space="preserve"> </w:t>
      </w:r>
      <w:r w:rsidR="00B42B1D">
        <w:rPr>
          <w:rFonts w:eastAsia="Comic Sans MS"/>
          <w:sz w:val="24"/>
        </w:rPr>
        <w:t>donosi</w:t>
      </w:r>
      <w:r w:rsidR="00380783" w:rsidRPr="00380783">
        <w:rPr>
          <w:rFonts w:eastAsia="Comic Sans MS"/>
          <w:sz w:val="24"/>
        </w:rPr>
        <w:t>:</w:t>
      </w:r>
    </w:p>
    <w:p w:rsidR="00380783" w:rsidRPr="00380783" w:rsidRDefault="00380783" w:rsidP="00380783">
      <w:pPr>
        <w:pStyle w:val="normal0"/>
        <w:tabs>
          <w:tab w:val="left" w:pos="2552"/>
        </w:tabs>
        <w:jc w:val="both"/>
        <w:rPr>
          <w:rFonts w:eastAsia="Comic Sans MS"/>
          <w:sz w:val="24"/>
        </w:rPr>
      </w:pPr>
    </w:p>
    <w:p w:rsidR="00380783" w:rsidRPr="00380783" w:rsidRDefault="00380783" w:rsidP="00380783">
      <w:pPr>
        <w:pStyle w:val="normal0"/>
        <w:tabs>
          <w:tab w:val="left" w:pos="2552"/>
        </w:tabs>
        <w:jc w:val="both"/>
        <w:rPr>
          <w:rFonts w:eastAsia="Comic Sans MS"/>
          <w:sz w:val="24"/>
        </w:rPr>
      </w:pPr>
    </w:p>
    <w:p w:rsidR="00380783" w:rsidRPr="009F3A9A" w:rsidRDefault="00380783" w:rsidP="00380783">
      <w:pPr>
        <w:pStyle w:val="normal0"/>
        <w:tabs>
          <w:tab w:val="left" w:pos="2552"/>
        </w:tabs>
        <w:jc w:val="center"/>
        <w:rPr>
          <w:rFonts w:eastAsia="Comic Sans MS"/>
          <w:b/>
          <w:sz w:val="28"/>
          <w:szCs w:val="28"/>
        </w:rPr>
      </w:pPr>
      <w:r w:rsidRPr="009F3A9A">
        <w:rPr>
          <w:rFonts w:eastAsia="Comic Sans MS"/>
          <w:b/>
          <w:sz w:val="28"/>
          <w:szCs w:val="28"/>
        </w:rPr>
        <w:t xml:space="preserve">IZMJENE I DOPUNE </w:t>
      </w:r>
    </w:p>
    <w:p w:rsidR="00380783" w:rsidRPr="009F3A9A" w:rsidRDefault="00380783" w:rsidP="00380783">
      <w:pPr>
        <w:pStyle w:val="normal0"/>
        <w:tabs>
          <w:tab w:val="left" w:pos="2552"/>
        </w:tabs>
        <w:jc w:val="center"/>
        <w:rPr>
          <w:rFonts w:eastAsia="Comic Sans MS"/>
          <w:b/>
          <w:sz w:val="28"/>
          <w:szCs w:val="28"/>
        </w:rPr>
      </w:pPr>
      <w:r w:rsidRPr="009F3A9A">
        <w:rPr>
          <w:rFonts w:eastAsia="Comic Sans MS"/>
          <w:b/>
          <w:sz w:val="28"/>
          <w:szCs w:val="28"/>
        </w:rPr>
        <w:t>STATUTA OSNOVNE ŠKOLE VLADIMIRA NAZORA DARUVAR</w:t>
      </w:r>
    </w:p>
    <w:p w:rsidR="00380783" w:rsidRDefault="00380783" w:rsidP="00380783">
      <w:pPr>
        <w:pStyle w:val="normal0"/>
        <w:tabs>
          <w:tab w:val="left" w:pos="2552"/>
        </w:tabs>
        <w:jc w:val="center"/>
        <w:rPr>
          <w:rFonts w:eastAsia="Comic Sans MS"/>
          <w:sz w:val="24"/>
        </w:rPr>
      </w:pPr>
    </w:p>
    <w:p w:rsidR="009F3A9A" w:rsidRPr="00380783" w:rsidRDefault="009F3A9A" w:rsidP="00380783">
      <w:pPr>
        <w:pStyle w:val="normal0"/>
        <w:tabs>
          <w:tab w:val="left" w:pos="2552"/>
        </w:tabs>
        <w:jc w:val="center"/>
        <w:rPr>
          <w:rFonts w:eastAsia="Comic Sans MS"/>
          <w:sz w:val="24"/>
        </w:rPr>
      </w:pPr>
    </w:p>
    <w:p w:rsidR="00380783" w:rsidRPr="00380783" w:rsidRDefault="00380783" w:rsidP="00380783">
      <w:pPr>
        <w:pStyle w:val="normal0"/>
        <w:tabs>
          <w:tab w:val="left" w:pos="2552"/>
        </w:tabs>
        <w:jc w:val="center"/>
        <w:rPr>
          <w:rFonts w:eastAsia="Comic Sans MS"/>
          <w:b/>
          <w:sz w:val="24"/>
        </w:rPr>
      </w:pPr>
      <w:r w:rsidRPr="00380783">
        <w:rPr>
          <w:rFonts w:eastAsia="Comic Sans MS"/>
          <w:b/>
          <w:sz w:val="24"/>
        </w:rPr>
        <w:t>Članak 1.</w:t>
      </w:r>
    </w:p>
    <w:p w:rsidR="00380783" w:rsidRPr="00380783" w:rsidRDefault="00380783" w:rsidP="00380783">
      <w:pPr>
        <w:pStyle w:val="normal0"/>
        <w:tabs>
          <w:tab w:val="left" w:pos="2552"/>
        </w:tabs>
        <w:jc w:val="center"/>
        <w:rPr>
          <w:rFonts w:eastAsia="Comic Sans MS"/>
          <w:sz w:val="24"/>
        </w:rPr>
      </w:pPr>
    </w:p>
    <w:p w:rsidR="00380783" w:rsidRPr="00380783" w:rsidRDefault="00380783" w:rsidP="00380783">
      <w:pPr>
        <w:pStyle w:val="normal0"/>
        <w:tabs>
          <w:tab w:val="left" w:pos="2552"/>
        </w:tabs>
        <w:jc w:val="both"/>
        <w:rPr>
          <w:rFonts w:eastAsia="Comic Sans MS"/>
          <w:sz w:val="24"/>
        </w:rPr>
      </w:pPr>
      <w:r w:rsidRPr="00380783">
        <w:rPr>
          <w:rFonts w:eastAsia="Comic Sans MS"/>
          <w:sz w:val="24"/>
        </w:rPr>
        <w:t>U Statutu Osnovne Škole Vladimi</w:t>
      </w:r>
      <w:r w:rsidR="003E4BFC">
        <w:rPr>
          <w:rFonts w:eastAsia="Comic Sans MS"/>
          <w:sz w:val="24"/>
        </w:rPr>
        <w:t>ra N</w:t>
      </w:r>
      <w:r w:rsidRPr="00380783">
        <w:rPr>
          <w:rFonts w:eastAsia="Comic Sans MS"/>
          <w:sz w:val="24"/>
        </w:rPr>
        <w:t xml:space="preserve">azora Daruvar donesenog na Sjednici Školskog odbora Osnovne škole Vladimira Nazora Daruvar </w:t>
      </w:r>
      <w:r w:rsidR="003E4BFC">
        <w:rPr>
          <w:rFonts w:eastAsia="Comic Sans MS"/>
          <w:sz w:val="24"/>
        </w:rPr>
        <w:t>17</w:t>
      </w:r>
      <w:r w:rsidRPr="00380783">
        <w:rPr>
          <w:rFonts w:eastAsia="Comic Sans MS"/>
          <w:sz w:val="24"/>
        </w:rPr>
        <w:t xml:space="preserve">. </w:t>
      </w:r>
      <w:r w:rsidR="003E4BFC">
        <w:rPr>
          <w:rFonts w:eastAsia="Comic Sans MS"/>
          <w:sz w:val="24"/>
        </w:rPr>
        <w:t>siječnja 2013</w:t>
      </w:r>
      <w:r w:rsidRPr="00380783">
        <w:rPr>
          <w:rFonts w:eastAsia="Comic Sans MS"/>
          <w:sz w:val="24"/>
        </w:rPr>
        <w:t>.g</w:t>
      </w:r>
      <w:r w:rsidR="009F3A9A">
        <w:rPr>
          <w:rFonts w:eastAsia="Comic Sans MS"/>
          <w:sz w:val="24"/>
        </w:rPr>
        <w:t>. u članku 13. dodaje se stavak</w:t>
      </w:r>
      <w:r w:rsidRPr="00380783">
        <w:rPr>
          <w:rFonts w:eastAsia="Comic Sans MS"/>
          <w:sz w:val="24"/>
        </w:rPr>
        <w:t xml:space="preserve"> 5</w:t>
      </w:r>
      <w:r w:rsidR="009F3A9A">
        <w:rPr>
          <w:rFonts w:eastAsia="Comic Sans MS"/>
          <w:sz w:val="24"/>
        </w:rPr>
        <w:t>. koji</w:t>
      </w:r>
      <w:r w:rsidRPr="00380783">
        <w:rPr>
          <w:rFonts w:eastAsia="Comic Sans MS"/>
          <w:sz w:val="24"/>
        </w:rPr>
        <w:t xml:space="preserve"> glasi:</w:t>
      </w:r>
    </w:p>
    <w:p w:rsidR="00380783" w:rsidRDefault="00BE4B00" w:rsidP="00380783">
      <w:pPr>
        <w:pStyle w:val="normal0"/>
        <w:jc w:val="both"/>
        <w:rPr>
          <w:b/>
          <w:sz w:val="24"/>
          <w:szCs w:val="24"/>
        </w:rPr>
      </w:pPr>
      <w:r>
        <w:rPr>
          <w:b/>
          <w:sz w:val="24"/>
          <w:szCs w:val="24"/>
        </w:rPr>
        <w:t>„</w:t>
      </w:r>
      <w:r w:rsidR="00380783" w:rsidRPr="00380783">
        <w:rPr>
          <w:b/>
          <w:sz w:val="24"/>
          <w:szCs w:val="24"/>
        </w:rPr>
        <w:t>Godišnji plan obvezno je elektroničkim putem dostaviti Ministarstvu do 5. listopada tekuće godine te objaviti na web stranici Škole u skladu s propisima vezanim uz zaštitu osobnih podataka.</w:t>
      </w:r>
      <w:r>
        <w:rPr>
          <w:b/>
          <w:sz w:val="24"/>
          <w:szCs w:val="24"/>
        </w:rPr>
        <w:t>“</w:t>
      </w:r>
      <w:r w:rsidR="00380783" w:rsidRPr="00380783">
        <w:rPr>
          <w:b/>
          <w:sz w:val="24"/>
          <w:szCs w:val="24"/>
        </w:rPr>
        <w:t xml:space="preserve"> </w:t>
      </w:r>
    </w:p>
    <w:p w:rsidR="00380783" w:rsidRDefault="00380783" w:rsidP="00380783">
      <w:pPr>
        <w:pStyle w:val="normal0"/>
        <w:jc w:val="both"/>
        <w:rPr>
          <w:b/>
          <w:sz w:val="24"/>
          <w:szCs w:val="24"/>
        </w:rPr>
      </w:pPr>
    </w:p>
    <w:p w:rsidR="00380783" w:rsidRDefault="00380783" w:rsidP="00380783">
      <w:pPr>
        <w:pStyle w:val="normal0"/>
        <w:jc w:val="center"/>
        <w:rPr>
          <w:b/>
          <w:sz w:val="24"/>
          <w:szCs w:val="24"/>
        </w:rPr>
      </w:pPr>
      <w:r>
        <w:rPr>
          <w:b/>
          <w:sz w:val="24"/>
          <w:szCs w:val="24"/>
        </w:rPr>
        <w:t>Članak 2.</w:t>
      </w:r>
    </w:p>
    <w:p w:rsidR="00380783" w:rsidRDefault="00380783" w:rsidP="00380783">
      <w:pPr>
        <w:pStyle w:val="normal0"/>
        <w:jc w:val="center"/>
        <w:rPr>
          <w:b/>
          <w:sz w:val="24"/>
          <w:szCs w:val="24"/>
        </w:rPr>
      </w:pPr>
    </w:p>
    <w:p w:rsidR="00380783" w:rsidRPr="009F3A9A" w:rsidRDefault="00380783" w:rsidP="00380783">
      <w:pPr>
        <w:pStyle w:val="normal0"/>
        <w:rPr>
          <w:sz w:val="24"/>
          <w:szCs w:val="24"/>
        </w:rPr>
      </w:pPr>
      <w:r w:rsidRPr="009F3A9A">
        <w:rPr>
          <w:sz w:val="24"/>
          <w:szCs w:val="24"/>
        </w:rPr>
        <w:t>U članku 14</w:t>
      </w:r>
      <w:r w:rsidR="009F3A9A" w:rsidRPr="009F3A9A">
        <w:rPr>
          <w:sz w:val="24"/>
          <w:szCs w:val="24"/>
        </w:rPr>
        <w:t>. mijenjaju se stavci 2. i 3. i glase:</w:t>
      </w:r>
    </w:p>
    <w:p w:rsidR="00380783" w:rsidRPr="009F3A9A" w:rsidRDefault="00BE4B00" w:rsidP="00380783">
      <w:pPr>
        <w:pStyle w:val="normal0"/>
        <w:jc w:val="both"/>
        <w:rPr>
          <w:b/>
          <w:sz w:val="24"/>
          <w:szCs w:val="24"/>
        </w:rPr>
      </w:pPr>
      <w:r w:rsidRPr="009F3A9A">
        <w:rPr>
          <w:rFonts w:eastAsia="Comic Sans MS"/>
          <w:b/>
          <w:sz w:val="24"/>
          <w:szCs w:val="24"/>
        </w:rPr>
        <w:t>„</w:t>
      </w:r>
      <w:r w:rsidR="00380783" w:rsidRPr="009F3A9A">
        <w:rPr>
          <w:rFonts w:eastAsia="Comic Sans MS"/>
          <w:b/>
          <w:sz w:val="24"/>
          <w:szCs w:val="24"/>
        </w:rPr>
        <w:t xml:space="preserve">Školski kurikulum donosi Školski odbor do 30. rujna tekuće školske godine na prijedlog Učiteljskog vijeća i ravnatelja. </w:t>
      </w:r>
    </w:p>
    <w:p w:rsidR="00380783" w:rsidRPr="009F3A9A" w:rsidRDefault="00380783" w:rsidP="00380783">
      <w:pPr>
        <w:pStyle w:val="normal0"/>
        <w:jc w:val="both"/>
        <w:rPr>
          <w:b/>
          <w:sz w:val="24"/>
          <w:szCs w:val="24"/>
        </w:rPr>
      </w:pPr>
      <w:r w:rsidRPr="009F3A9A">
        <w:rPr>
          <w:b/>
          <w:sz w:val="24"/>
          <w:szCs w:val="24"/>
        </w:rPr>
        <w:t>Školski kurikulum obvezno je elektroničkim putem dostaviti Ministarstvu do 5. listopada tekuće godine te objaviti na web stranici Škole u skladu s propisima vezan</w:t>
      </w:r>
      <w:r w:rsidR="00BE4B00" w:rsidRPr="009F3A9A">
        <w:rPr>
          <w:b/>
          <w:sz w:val="24"/>
          <w:szCs w:val="24"/>
        </w:rPr>
        <w:t>im uz zaštitu osobnih podataka.“</w:t>
      </w:r>
    </w:p>
    <w:p w:rsidR="00380783" w:rsidRDefault="00380783" w:rsidP="00380783">
      <w:pPr>
        <w:pStyle w:val="normal0"/>
        <w:jc w:val="both"/>
        <w:rPr>
          <w:b/>
          <w:sz w:val="24"/>
          <w:szCs w:val="24"/>
        </w:rPr>
      </w:pPr>
    </w:p>
    <w:p w:rsidR="00380783" w:rsidRDefault="00380783" w:rsidP="00380783">
      <w:pPr>
        <w:pStyle w:val="normal0"/>
        <w:jc w:val="center"/>
        <w:rPr>
          <w:b/>
          <w:sz w:val="24"/>
          <w:szCs w:val="24"/>
        </w:rPr>
      </w:pPr>
      <w:r>
        <w:rPr>
          <w:b/>
          <w:sz w:val="24"/>
          <w:szCs w:val="24"/>
        </w:rPr>
        <w:t>Članak 3.</w:t>
      </w:r>
    </w:p>
    <w:p w:rsidR="00380783" w:rsidRDefault="00380783" w:rsidP="00380783">
      <w:pPr>
        <w:pStyle w:val="normal0"/>
        <w:jc w:val="center"/>
        <w:rPr>
          <w:b/>
          <w:sz w:val="24"/>
          <w:szCs w:val="24"/>
        </w:rPr>
      </w:pPr>
    </w:p>
    <w:p w:rsidR="00380783" w:rsidRPr="009F3A9A" w:rsidRDefault="00380783" w:rsidP="00380783">
      <w:pPr>
        <w:pStyle w:val="normal0"/>
        <w:rPr>
          <w:sz w:val="24"/>
          <w:szCs w:val="24"/>
        </w:rPr>
      </w:pPr>
      <w:r w:rsidRPr="009F3A9A">
        <w:rPr>
          <w:sz w:val="24"/>
          <w:szCs w:val="24"/>
        </w:rPr>
        <w:t xml:space="preserve">U članku 22. dodaje se </w:t>
      </w:r>
      <w:r w:rsidR="009F3A9A" w:rsidRPr="009F3A9A">
        <w:rPr>
          <w:sz w:val="24"/>
          <w:szCs w:val="24"/>
        </w:rPr>
        <w:t>stavak</w:t>
      </w:r>
      <w:r w:rsidRPr="009F3A9A">
        <w:rPr>
          <w:sz w:val="24"/>
          <w:szCs w:val="24"/>
        </w:rPr>
        <w:t xml:space="preserve"> 4. i glasi:</w:t>
      </w:r>
    </w:p>
    <w:p w:rsidR="00380783" w:rsidRDefault="00BE4B00" w:rsidP="00380783">
      <w:pPr>
        <w:pStyle w:val="normal0"/>
        <w:jc w:val="both"/>
        <w:rPr>
          <w:rFonts w:eastAsia="Comic Sans MS"/>
          <w:b/>
          <w:sz w:val="24"/>
          <w:szCs w:val="24"/>
        </w:rPr>
      </w:pPr>
      <w:r>
        <w:rPr>
          <w:rFonts w:eastAsia="Comic Sans MS"/>
          <w:b/>
          <w:sz w:val="24"/>
          <w:szCs w:val="24"/>
        </w:rPr>
        <w:t>„</w:t>
      </w:r>
      <w:r w:rsidR="00380783" w:rsidRPr="00380783">
        <w:rPr>
          <w:rFonts w:eastAsia="Comic Sans MS"/>
          <w:b/>
          <w:sz w:val="24"/>
          <w:szCs w:val="24"/>
        </w:rPr>
        <w:t xml:space="preserve">Izleti, ekskurzije i druge aktivnosti organiziraju se u skladu s Pravilnikom o izvođenju izleta, ekskurzija i drugih odgojno obrazovnih aktivnosti izvan škole </w:t>
      </w:r>
      <w:r>
        <w:rPr>
          <w:rFonts w:eastAsia="Comic Sans MS"/>
          <w:b/>
          <w:sz w:val="24"/>
          <w:szCs w:val="24"/>
        </w:rPr>
        <w:t>(„Narodne novine“ broj 67/14 ).„</w:t>
      </w:r>
    </w:p>
    <w:p w:rsidR="00380783" w:rsidRDefault="00380783" w:rsidP="00380783">
      <w:pPr>
        <w:pStyle w:val="normal0"/>
        <w:jc w:val="both"/>
        <w:rPr>
          <w:rFonts w:eastAsia="Comic Sans MS"/>
          <w:b/>
          <w:sz w:val="24"/>
          <w:szCs w:val="24"/>
        </w:rPr>
      </w:pPr>
    </w:p>
    <w:p w:rsidR="00380783" w:rsidRDefault="00380783" w:rsidP="00380783">
      <w:pPr>
        <w:pStyle w:val="normal0"/>
        <w:jc w:val="center"/>
        <w:rPr>
          <w:rFonts w:eastAsia="Comic Sans MS"/>
          <w:b/>
          <w:sz w:val="24"/>
          <w:szCs w:val="24"/>
        </w:rPr>
      </w:pPr>
      <w:r>
        <w:rPr>
          <w:rFonts w:eastAsia="Comic Sans MS"/>
          <w:b/>
          <w:sz w:val="24"/>
          <w:szCs w:val="24"/>
        </w:rPr>
        <w:t>Članak 4.</w:t>
      </w:r>
    </w:p>
    <w:p w:rsidR="00380783" w:rsidRDefault="00380783" w:rsidP="00380783">
      <w:pPr>
        <w:pStyle w:val="normal0"/>
        <w:jc w:val="center"/>
        <w:rPr>
          <w:rFonts w:eastAsia="Comic Sans MS"/>
          <w:b/>
          <w:sz w:val="24"/>
          <w:szCs w:val="24"/>
        </w:rPr>
      </w:pPr>
    </w:p>
    <w:p w:rsidR="00380783" w:rsidRPr="009F3A9A" w:rsidRDefault="00380783" w:rsidP="00380783">
      <w:pPr>
        <w:pStyle w:val="normal0"/>
        <w:rPr>
          <w:rFonts w:eastAsia="Comic Sans MS"/>
          <w:sz w:val="24"/>
          <w:szCs w:val="24"/>
        </w:rPr>
      </w:pPr>
      <w:r w:rsidRPr="009F3A9A">
        <w:rPr>
          <w:rFonts w:eastAsia="Comic Sans MS"/>
          <w:sz w:val="24"/>
          <w:szCs w:val="24"/>
        </w:rPr>
        <w:t>Mijenja se članak 26. i glasi:</w:t>
      </w:r>
    </w:p>
    <w:p w:rsidR="00380783" w:rsidRPr="009F3A9A" w:rsidRDefault="00BE4B00" w:rsidP="00380783">
      <w:pPr>
        <w:pStyle w:val="normal0"/>
        <w:jc w:val="both"/>
        <w:rPr>
          <w:rFonts w:eastAsia="Comic Sans MS"/>
          <w:b/>
          <w:sz w:val="24"/>
          <w:szCs w:val="24"/>
        </w:rPr>
      </w:pPr>
      <w:r w:rsidRPr="009F3A9A">
        <w:rPr>
          <w:rFonts w:eastAsia="Comic Sans MS"/>
          <w:b/>
          <w:sz w:val="24"/>
          <w:szCs w:val="24"/>
        </w:rPr>
        <w:t>„</w:t>
      </w:r>
      <w:r w:rsidR="00380783" w:rsidRPr="009F3A9A">
        <w:rPr>
          <w:rFonts w:eastAsia="Comic Sans MS"/>
          <w:b/>
          <w:sz w:val="24"/>
          <w:szCs w:val="24"/>
        </w:rPr>
        <w:t>Unutarnji rad i poslovanje Škole uređuje se Kućnim redom koji donosi Školski odbor nakon rasprave na  Učiteljskom vijeću, Vijeću roditelja i Vijeću učenika.</w:t>
      </w:r>
    </w:p>
    <w:p w:rsidR="00380783" w:rsidRPr="009F3A9A" w:rsidRDefault="00380783" w:rsidP="00380783">
      <w:pPr>
        <w:pStyle w:val="normal0"/>
        <w:jc w:val="both"/>
        <w:rPr>
          <w:b/>
          <w:sz w:val="24"/>
          <w:szCs w:val="24"/>
        </w:rPr>
      </w:pPr>
      <w:r w:rsidRPr="009F3A9A">
        <w:rPr>
          <w:rFonts w:eastAsia="Comic Sans MS"/>
          <w:b/>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380783" w:rsidRPr="009F3A9A" w:rsidRDefault="00380783" w:rsidP="00380783">
      <w:pPr>
        <w:pStyle w:val="normal0"/>
        <w:jc w:val="both"/>
        <w:rPr>
          <w:rFonts w:eastAsia="Comic Sans MS"/>
          <w:b/>
          <w:sz w:val="24"/>
          <w:szCs w:val="24"/>
        </w:rPr>
      </w:pPr>
      <w:r w:rsidRPr="009F3A9A">
        <w:rPr>
          <w:rFonts w:eastAsia="Comic Sans MS"/>
          <w:b/>
          <w:sz w:val="24"/>
          <w:szCs w:val="24"/>
        </w:rPr>
        <w:t xml:space="preserve">U Školi je zabranjen svaki oblik promidžbe i prodaje proizvoda koji nisu u skladu s </w:t>
      </w:r>
      <w:r w:rsidR="00BE4B00" w:rsidRPr="009F3A9A">
        <w:rPr>
          <w:rFonts w:eastAsia="Comic Sans MS"/>
          <w:b/>
          <w:sz w:val="24"/>
          <w:szCs w:val="24"/>
        </w:rPr>
        <w:t>ciljevima odgoja i obrazovanja.“</w:t>
      </w:r>
    </w:p>
    <w:p w:rsidR="00380783" w:rsidRDefault="00380783" w:rsidP="00380783">
      <w:pPr>
        <w:pStyle w:val="normal0"/>
        <w:jc w:val="both"/>
        <w:rPr>
          <w:rFonts w:eastAsia="Comic Sans MS"/>
          <w:sz w:val="24"/>
          <w:szCs w:val="24"/>
        </w:rPr>
      </w:pPr>
    </w:p>
    <w:p w:rsidR="00380783" w:rsidRDefault="00380783" w:rsidP="00380783">
      <w:pPr>
        <w:pStyle w:val="normal0"/>
        <w:jc w:val="both"/>
        <w:rPr>
          <w:rFonts w:eastAsia="Comic Sans MS"/>
          <w:sz w:val="24"/>
          <w:szCs w:val="24"/>
        </w:rPr>
      </w:pPr>
    </w:p>
    <w:p w:rsidR="00380783" w:rsidRDefault="00380783" w:rsidP="00380783">
      <w:pPr>
        <w:pStyle w:val="normal0"/>
        <w:jc w:val="center"/>
        <w:rPr>
          <w:rFonts w:eastAsia="Comic Sans MS"/>
          <w:b/>
          <w:sz w:val="24"/>
          <w:szCs w:val="24"/>
        </w:rPr>
      </w:pPr>
      <w:r w:rsidRPr="009F3A9A">
        <w:rPr>
          <w:rFonts w:eastAsia="Comic Sans MS"/>
          <w:b/>
          <w:sz w:val="24"/>
          <w:szCs w:val="24"/>
        </w:rPr>
        <w:t>Članak 5.</w:t>
      </w:r>
    </w:p>
    <w:p w:rsidR="00387965" w:rsidRPr="009F3A9A" w:rsidRDefault="00387965" w:rsidP="00380783">
      <w:pPr>
        <w:pStyle w:val="normal0"/>
        <w:jc w:val="center"/>
        <w:rPr>
          <w:rFonts w:eastAsia="Comic Sans MS"/>
          <w:b/>
          <w:sz w:val="24"/>
          <w:szCs w:val="24"/>
        </w:rPr>
      </w:pPr>
    </w:p>
    <w:p w:rsidR="00380783" w:rsidRPr="009F3A9A" w:rsidRDefault="00380783" w:rsidP="00380783">
      <w:pPr>
        <w:pStyle w:val="normal0"/>
        <w:rPr>
          <w:rFonts w:eastAsia="Comic Sans MS"/>
          <w:sz w:val="24"/>
          <w:szCs w:val="24"/>
        </w:rPr>
      </w:pPr>
      <w:r w:rsidRPr="009F3A9A">
        <w:rPr>
          <w:rFonts w:eastAsia="Comic Sans MS"/>
          <w:sz w:val="24"/>
          <w:szCs w:val="24"/>
        </w:rPr>
        <w:t>Mijenja se članak 27. i glasi:</w:t>
      </w:r>
    </w:p>
    <w:p w:rsidR="00380783" w:rsidRPr="009F3A9A" w:rsidRDefault="00BE4B00" w:rsidP="00380783">
      <w:pPr>
        <w:pStyle w:val="normal0"/>
        <w:jc w:val="both"/>
        <w:rPr>
          <w:rFonts w:eastAsia="Comic Sans MS"/>
          <w:b/>
          <w:sz w:val="24"/>
          <w:szCs w:val="24"/>
        </w:rPr>
      </w:pPr>
      <w:r w:rsidRPr="009F3A9A">
        <w:rPr>
          <w:rFonts w:eastAsia="Comic Sans MS"/>
          <w:b/>
          <w:sz w:val="24"/>
          <w:szCs w:val="24"/>
        </w:rPr>
        <w:t>„</w:t>
      </w:r>
      <w:r w:rsidR="00380783" w:rsidRPr="009F3A9A">
        <w:rPr>
          <w:rFonts w:eastAsia="Comic Sans MS"/>
          <w:b/>
          <w:sz w:val="24"/>
          <w:szCs w:val="24"/>
        </w:rPr>
        <w:t xml:space="preserve">Školski odbor nakon rasprave na  Učiteljskom vijeću, Vijeću roditelja i Vijeću učenika donosi Etički kodeks neposrednih nositelja odgojno obrazovnih djelatnosti u Školi prema kojemu su dužne postupati </w:t>
      </w:r>
      <w:r w:rsidRPr="009F3A9A">
        <w:rPr>
          <w:rFonts w:eastAsia="Comic Sans MS"/>
          <w:b/>
          <w:sz w:val="24"/>
          <w:szCs w:val="24"/>
        </w:rPr>
        <w:t>sve osobe koje kodeks obvezuje.“</w:t>
      </w:r>
    </w:p>
    <w:p w:rsidR="00AC345F" w:rsidRDefault="00AC345F" w:rsidP="00380783">
      <w:pPr>
        <w:pStyle w:val="normal0"/>
        <w:jc w:val="both"/>
        <w:rPr>
          <w:rFonts w:eastAsia="Comic Sans MS"/>
          <w:sz w:val="24"/>
          <w:szCs w:val="24"/>
        </w:rPr>
      </w:pPr>
    </w:p>
    <w:p w:rsidR="00AC345F" w:rsidRPr="009F3A9A" w:rsidRDefault="00AC345F" w:rsidP="00AC345F">
      <w:pPr>
        <w:pStyle w:val="normal0"/>
        <w:jc w:val="center"/>
        <w:rPr>
          <w:rFonts w:eastAsia="Comic Sans MS"/>
          <w:b/>
          <w:sz w:val="24"/>
          <w:szCs w:val="24"/>
        </w:rPr>
      </w:pPr>
      <w:r w:rsidRPr="009F3A9A">
        <w:rPr>
          <w:rFonts w:eastAsia="Comic Sans MS"/>
          <w:b/>
          <w:sz w:val="24"/>
          <w:szCs w:val="24"/>
        </w:rPr>
        <w:t>Članak 6.</w:t>
      </w:r>
    </w:p>
    <w:p w:rsidR="00AC345F" w:rsidRDefault="00AC345F" w:rsidP="00AC345F">
      <w:pPr>
        <w:pStyle w:val="normal0"/>
        <w:jc w:val="center"/>
        <w:rPr>
          <w:rFonts w:eastAsia="Comic Sans MS"/>
          <w:sz w:val="24"/>
          <w:szCs w:val="24"/>
        </w:rPr>
      </w:pPr>
    </w:p>
    <w:p w:rsidR="00AC345F" w:rsidRDefault="00AC345F" w:rsidP="00AC345F">
      <w:pPr>
        <w:pStyle w:val="normal0"/>
        <w:rPr>
          <w:rFonts w:eastAsia="Comic Sans MS"/>
          <w:sz w:val="24"/>
          <w:szCs w:val="24"/>
        </w:rPr>
      </w:pPr>
      <w:r>
        <w:rPr>
          <w:rFonts w:eastAsia="Comic Sans MS"/>
          <w:sz w:val="24"/>
          <w:szCs w:val="24"/>
        </w:rPr>
        <w:t>Mijenja se članak 29. i glasi:</w:t>
      </w:r>
    </w:p>
    <w:p w:rsidR="00AC345F" w:rsidRDefault="00BE4B00" w:rsidP="00AC345F">
      <w:pPr>
        <w:pStyle w:val="normal0"/>
        <w:rPr>
          <w:rFonts w:eastAsia="Comic Sans MS"/>
          <w:b/>
          <w:sz w:val="24"/>
          <w:szCs w:val="24"/>
        </w:rPr>
      </w:pPr>
      <w:r>
        <w:rPr>
          <w:rFonts w:eastAsia="Comic Sans MS"/>
          <w:b/>
          <w:sz w:val="24"/>
          <w:szCs w:val="24"/>
        </w:rPr>
        <w:t>„</w:t>
      </w:r>
      <w:r w:rsidR="00AC345F" w:rsidRPr="00AC345F">
        <w:rPr>
          <w:rFonts w:eastAsia="Comic Sans MS"/>
          <w:b/>
          <w:sz w:val="24"/>
          <w:szCs w:val="24"/>
        </w:rPr>
        <w:t>Članom Školskog odbora ne može biti imenovana osoba za koju postoje zapreke za imenovanje prema članku 119. stavku 3. Zakona o odgoju i obrazovan</w:t>
      </w:r>
      <w:r w:rsidR="00AC345F">
        <w:rPr>
          <w:rFonts w:eastAsia="Comic Sans MS"/>
          <w:b/>
          <w:sz w:val="24"/>
          <w:szCs w:val="24"/>
        </w:rPr>
        <w:t>ju u osnovnoj i srednjoj školi.</w:t>
      </w:r>
      <w:r>
        <w:rPr>
          <w:rFonts w:eastAsia="Comic Sans MS"/>
          <w:b/>
          <w:sz w:val="24"/>
          <w:szCs w:val="24"/>
        </w:rPr>
        <w:t>“</w:t>
      </w:r>
    </w:p>
    <w:p w:rsidR="00AC345F" w:rsidRDefault="00AC345F" w:rsidP="00AC345F">
      <w:pPr>
        <w:pStyle w:val="normal0"/>
        <w:rPr>
          <w:rFonts w:eastAsia="Comic Sans MS"/>
          <w:b/>
          <w:sz w:val="24"/>
          <w:szCs w:val="24"/>
        </w:rPr>
      </w:pPr>
    </w:p>
    <w:p w:rsidR="00AC345F" w:rsidRDefault="00AC345F" w:rsidP="00AC345F">
      <w:pPr>
        <w:pStyle w:val="normal0"/>
        <w:jc w:val="center"/>
        <w:rPr>
          <w:rFonts w:eastAsia="Comic Sans MS"/>
          <w:b/>
          <w:sz w:val="24"/>
          <w:szCs w:val="24"/>
        </w:rPr>
      </w:pPr>
      <w:r>
        <w:rPr>
          <w:rFonts w:eastAsia="Comic Sans MS"/>
          <w:b/>
          <w:sz w:val="24"/>
          <w:szCs w:val="24"/>
        </w:rPr>
        <w:t>Članak 7.</w:t>
      </w:r>
    </w:p>
    <w:p w:rsidR="00AC345F" w:rsidRDefault="00AC345F" w:rsidP="00AC345F">
      <w:pPr>
        <w:pStyle w:val="normal0"/>
        <w:jc w:val="center"/>
        <w:rPr>
          <w:rFonts w:eastAsia="Comic Sans MS"/>
          <w:b/>
          <w:sz w:val="24"/>
          <w:szCs w:val="24"/>
        </w:rPr>
      </w:pPr>
    </w:p>
    <w:p w:rsidR="00AC345F" w:rsidRPr="009F3A9A" w:rsidRDefault="00AC345F" w:rsidP="00AC345F">
      <w:pPr>
        <w:pStyle w:val="normal0"/>
        <w:rPr>
          <w:rFonts w:eastAsia="Comic Sans MS"/>
          <w:sz w:val="24"/>
          <w:szCs w:val="24"/>
        </w:rPr>
      </w:pPr>
      <w:r w:rsidRPr="009F3A9A">
        <w:rPr>
          <w:rFonts w:eastAsia="Comic Sans MS"/>
          <w:sz w:val="24"/>
          <w:szCs w:val="24"/>
        </w:rPr>
        <w:t xml:space="preserve">Članak 47. se dopunjuje s </w:t>
      </w:r>
      <w:r w:rsidR="009F3A9A" w:rsidRPr="009F3A9A">
        <w:rPr>
          <w:rFonts w:eastAsia="Comic Sans MS"/>
          <w:sz w:val="24"/>
          <w:szCs w:val="24"/>
        </w:rPr>
        <w:t>stavkom</w:t>
      </w:r>
      <w:r w:rsidRPr="009F3A9A">
        <w:rPr>
          <w:rFonts w:eastAsia="Comic Sans MS"/>
          <w:sz w:val="24"/>
          <w:szCs w:val="24"/>
        </w:rPr>
        <w:t xml:space="preserve"> 2. 3. i 4 i glasi:</w:t>
      </w:r>
    </w:p>
    <w:p w:rsidR="00AC345F" w:rsidRPr="00AC345F" w:rsidRDefault="00BE4B00" w:rsidP="00AC345F">
      <w:pPr>
        <w:pStyle w:val="normal0"/>
        <w:jc w:val="both"/>
        <w:rPr>
          <w:b/>
          <w:sz w:val="24"/>
          <w:szCs w:val="24"/>
        </w:rPr>
      </w:pPr>
      <w:r>
        <w:rPr>
          <w:b/>
          <w:sz w:val="24"/>
          <w:szCs w:val="24"/>
        </w:rPr>
        <w:t>„</w:t>
      </w:r>
      <w:r w:rsidR="00AC345F" w:rsidRPr="00AC345F">
        <w:rPr>
          <w:b/>
          <w:sz w:val="24"/>
          <w:szCs w:val="24"/>
        </w:rPr>
        <w:t xml:space="preserve">Sjednica školskog odbora može se u slučajevima iz stavka 1. ovog članka održati elektronskim putem. </w:t>
      </w:r>
    </w:p>
    <w:p w:rsidR="00AC345F" w:rsidRPr="00AC345F" w:rsidRDefault="00AC345F" w:rsidP="00AC345F">
      <w:pPr>
        <w:pStyle w:val="normal0"/>
        <w:jc w:val="both"/>
        <w:rPr>
          <w:b/>
          <w:sz w:val="24"/>
          <w:szCs w:val="24"/>
        </w:rPr>
      </w:pPr>
      <w:r w:rsidRPr="00AC345F">
        <w:rPr>
          <w:b/>
          <w:sz w:val="24"/>
          <w:szCs w:val="24"/>
        </w:rPr>
        <w:t>U slučaju održavanja elektronske sjednice u pozivu za sjednicu koji se dostavlja svim članovima na njihovu mail adresu, uz dnevni red određuje se početak i završetak elektronske sjednice, a u tom se vremenu članovi Školskog odbora očituju elektronskim putem.</w:t>
      </w:r>
    </w:p>
    <w:p w:rsidR="00AC345F" w:rsidRDefault="00AC345F" w:rsidP="00AC345F">
      <w:pPr>
        <w:pStyle w:val="normal0"/>
        <w:jc w:val="both"/>
        <w:rPr>
          <w:b/>
          <w:sz w:val="24"/>
          <w:szCs w:val="24"/>
        </w:rPr>
      </w:pPr>
      <w:r w:rsidRPr="00AC345F">
        <w:rPr>
          <w:b/>
          <w:sz w:val="24"/>
          <w:szCs w:val="24"/>
        </w:rPr>
        <w:t>Nakon završetka elektronske sjednice sastavlja se zapisnik u čijem su pri</w:t>
      </w:r>
      <w:r w:rsidR="00BE4B00">
        <w:rPr>
          <w:b/>
          <w:sz w:val="24"/>
          <w:szCs w:val="24"/>
        </w:rPr>
        <w:t>vitku sva pristigla očitovanja.“</w:t>
      </w:r>
    </w:p>
    <w:p w:rsidR="0002192A" w:rsidRDefault="0002192A" w:rsidP="00AC345F">
      <w:pPr>
        <w:pStyle w:val="normal0"/>
        <w:jc w:val="both"/>
        <w:rPr>
          <w:b/>
          <w:sz w:val="24"/>
          <w:szCs w:val="24"/>
        </w:rPr>
      </w:pPr>
    </w:p>
    <w:p w:rsidR="0002192A" w:rsidRDefault="0002192A" w:rsidP="0002192A">
      <w:pPr>
        <w:pStyle w:val="normal0"/>
        <w:jc w:val="center"/>
        <w:rPr>
          <w:b/>
          <w:sz w:val="24"/>
          <w:szCs w:val="24"/>
        </w:rPr>
      </w:pPr>
      <w:r>
        <w:rPr>
          <w:b/>
          <w:sz w:val="24"/>
          <w:szCs w:val="24"/>
        </w:rPr>
        <w:t>Članak 8.</w:t>
      </w:r>
    </w:p>
    <w:p w:rsidR="0002192A" w:rsidRDefault="0002192A" w:rsidP="0002192A">
      <w:pPr>
        <w:pStyle w:val="normal0"/>
        <w:jc w:val="center"/>
        <w:rPr>
          <w:b/>
          <w:sz w:val="24"/>
          <w:szCs w:val="24"/>
        </w:rPr>
      </w:pPr>
    </w:p>
    <w:p w:rsidR="00387965" w:rsidRPr="00387965" w:rsidRDefault="0002192A" w:rsidP="0002192A">
      <w:pPr>
        <w:pStyle w:val="normal0"/>
        <w:rPr>
          <w:sz w:val="24"/>
          <w:szCs w:val="24"/>
        </w:rPr>
      </w:pPr>
      <w:r w:rsidRPr="00387965">
        <w:rPr>
          <w:sz w:val="24"/>
          <w:szCs w:val="24"/>
        </w:rPr>
        <w:t>U čla</w:t>
      </w:r>
      <w:r w:rsidR="00387965" w:rsidRPr="00387965">
        <w:rPr>
          <w:sz w:val="24"/>
          <w:szCs w:val="24"/>
        </w:rPr>
        <w:t xml:space="preserve">nku 58. dodaje se ispred </w:t>
      </w:r>
      <w:r w:rsidRPr="00387965">
        <w:rPr>
          <w:sz w:val="24"/>
          <w:szCs w:val="24"/>
        </w:rPr>
        <w:t>točke</w:t>
      </w:r>
      <w:r w:rsidR="00387965" w:rsidRPr="00387965">
        <w:rPr>
          <w:sz w:val="24"/>
          <w:szCs w:val="24"/>
        </w:rPr>
        <w:t xml:space="preserve"> 14. ( koja postaje točka 15.) točka koja glasi:</w:t>
      </w:r>
    </w:p>
    <w:p w:rsidR="00387965" w:rsidRDefault="00387965" w:rsidP="0002192A">
      <w:pPr>
        <w:pStyle w:val="normal0"/>
        <w:rPr>
          <w:b/>
          <w:sz w:val="24"/>
          <w:szCs w:val="24"/>
        </w:rPr>
      </w:pPr>
      <w:r>
        <w:rPr>
          <w:b/>
          <w:sz w:val="24"/>
          <w:szCs w:val="24"/>
        </w:rPr>
        <w:t xml:space="preserve">„- </w:t>
      </w:r>
      <w:r w:rsidRPr="00387965">
        <w:rPr>
          <w:b/>
          <w:sz w:val="24"/>
          <w:szCs w:val="24"/>
        </w:rPr>
        <w:t>odlučuje o sklapanju poslova za investicije u vrij</w:t>
      </w:r>
      <w:r>
        <w:rPr>
          <w:b/>
          <w:sz w:val="24"/>
          <w:szCs w:val="24"/>
        </w:rPr>
        <w:t>e</w:t>
      </w:r>
      <w:r w:rsidRPr="00387965">
        <w:rPr>
          <w:b/>
          <w:sz w:val="24"/>
          <w:szCs w:val="24"/>
        </w:rPr>
        <w:t>dnosti od 30.000,00 do 50.000,00 kn</w:t>
      </w:r>
      <w:r>
        <w:rPr>
          <w:b/>
          <w:sz w:val="24"/>
          <w:szCs w:val="24"/>
        </w:rPr>
        <w:t>“</w:t>
      </w:r>
    </w:p>
    <w:p w:rsidR="00387965" w:rsidRDefault="00387965" w:rsidP="0002192A">
      <w:pPr>
        <w:pStyle w:val="normal0"/>
        <w:rPr>
          <w:b/>
          <w:sz w:val="24"/>
          <w:szCs w:val="24"/>
        </w:rPr>
      </w:pPr>
    </w:p>
    <w:p w:rsidR="0002192A" w:rsidRDefault="00387965" w:rsidP="00387965">
      <w:pPr>
        <w:pStyle w:val="normal0"/>
        <w:jc w:val="center"/>
        <w:rPr>
          <w:b/>
          <w:sz w:val="24"/>
          <w:szCs w:val="24"/>
        </w:rPr>
      </w:pPr>
      <w:r>
        <w:rPr>
          <w:b/>
          <w:sz w:val="24"/>
          <w:szCs w:val="24"/>
        </w:rPr>
        <w:t>Članak 9.</w:t>
      </w:r>
    </w:p>
    <w:p w:rsidR="00387965" w:rsidRDefault="00387965" w:rsidP="00387965">
      <w:pPr>
        <w:pStyle w:val="normal0"/>
        <w:jc w:val="center"/>
        <w:rPr>
          <w:b/>
          <w:sz w:val="24"/>
          <w:szCs w:val="24"/>
        </w:rPr>
      </w:pPr>
    </w:p>
    <w:p w:rsidR="00387965" w:rsidRPr="00387965" w:rsidRDefault="00387965" w:rsidP="00387965">
      <w:pPr>
        <w:pStyle w:val="normal0"/>
        <w:rPr>
          <w:sz w:val="24"/>
          <w:szCs w:val="24"/>
        </w:rPr>
      </w:pPr>
      <w:r w:rsidRPr="00387965">
        <w:rPr>
          <w:sz w:val="24"/>
          <w:szCs w:val="24"/>
        </w:rPr>
        <w:t>U članku 58. u točki 16. dodaje se alineja 7. koja glasi:</w:t>
      </w:r>
    </w:p>
    <w:p w:rsidR="00387965" w:rsidRPr="00AF29BE" w:rsidRDefault="00387965" w:rsidP="00387965">
      <w:pPr>
        <w:pStyle w:val="Tijeloteksta"/>
        <w:jc w:val="left"/>
        <w:rPr>
          <w:b/>
          <w:szCs w:val="24"/>
        </w:rPr>
      </w:pPr>
      <w:r>
        <w:rPr>
          <w:b/>
          <w:szCs w:val="24"/>
        </w:rPr>
        <w:t xml:space="preserve">„- </w:t>
      </w:r>
      <w:r w:rsidRPr="00AF29BE">
        <w:rPr>
          <w:b/>
          <w:szCs w:val="24"/>
          <w:lang w:val="hr-HR"/>
        </w:rPr>
        <w:t>o sklapanju poslova za</w:t>
      </w:r>
      <w:r>
        <w:rPr>
          <w:b/>
          <w:szCs w:val="24"/>
          <w:lang w:val="hr-HR"/>
        </w:rPr>
        <w:t xml:space="preserve"> investicije u vrijednosti veće</w:t>
      </w:r>
      <w:r w:rsidRPr="00AF29BE">
        <w:rPr>
          <w:b/>
          <w:szCs w:val="24"/>
          <w:lang w:val="hr-HR"/>
        </w:rPr>
        <w:t xml:space="preserve"> </w:t>
      </w:r>
      <w:proofErr w:type="gramStart"/>
      <w:r w:rsidRPr="00AF29BE">
        <w:rPr>
          <w:b/>
          <w:szCs w:val="24"/>
          <w:lang w:val="hr-HR"/>
        </w:rPr>
        <w:t>od</w:t>
      </w:r>
      <w:proofErr w:type="gramEnd"/>
      <w:r w:rsidRPr="00AF29BE">
        <w:rPr>
          <w:b/>
          <w:szCs w:val="24"/>
          <w:lang w:val="hr-HR"/>
        </w:rPr>
        <w:t xml:space="preserve"> 50.000,00 kn</w:t>
      </w:r>
      <w:r>
        <w:rPr>
          <w:b/>
          <w:szCs w:val="24"/>
          <w:lang w:val="hr-HR"/>
        </w:rPr>
        <w:t>“</w:t>
      </w:r>
    </w:p>
    <w:p w:rsidR="00AC345F" w:rsidRDefault="00AC345F" w:rsidP="00AC345F">
      <w:pPr>
        <w:pStyle w:val="normal0"/>
        <w:jc w:val="both"/>
        <w:rPr>
          <w:b/>
          <w:sz w:val="24"/>
          <w:szCs w:val="24"/>
        </w:rPr>
      </w:pPr>
    </w:p>
    <w:p w:rsidR="00AC345F" w:rsidRDefault="00387965" w:rsidP="00AC345F">
      <w:pPr>
        <w:pStyle w:val="normal0"/>
        <w:jc w:val="center"/>
        <w:rPr>
          <w:b/>
          <w:sz w:val="24"/>
          <w:szCs w:val="24"/>
        </w:rPr>
      </w:pPr>
      <w:r>
        <w:rPr>
          <w:b/>
          <w:sz w:val="24"/>
          <w:szCs w:val="24"/>
        </w:rPr>
        <w:t>Članak 10</w:t>
      </w:r>
      <w:r w:rsidR="00AC345F">
        <w:rPr>
          <w:b/>
          <w:sz w:val="24"/>
          <w:szCs w:val="24"/>
        </w:rPr>
        <w:t>.</w:t>
      </w:r>
    </w:p>
    <w:p w:rsidR="00AC345F" w:rsidRDefault="00AC345F" w:rsidP="00AC345F">
      <w:pPr>
        <w:pStyle w:val="normal0"/>
        <w:jc w:val="center"/>
        <w:rPr>
          <w:b/>
          <w:sz w:val="24"/>
          <w:szCs w:val="24"/>
        </w:rPr>
      </w:pPr>
    </w:p>
    <w:p w:rsidR="00AC345F" w:rsidRPr="009F3A9A" w:rsidRDefault="00AC345F" w:rsidP="00AC345F">
      <w:pPr>
        <w:pStyle w:val="normal0"/>
        <w:rPr>
          <w:sz w:val="24"/>
          <w:szCs w:val="24"/>
        </w:rPr>
      </w:pPr>
      <w:r w:rsidRPr="009F3A9A">
        <w:rPr>
          <w:sz w:val="24"/>
          <w:szCs w:val="24"/>
        </w:rPr>
        <w:t>Mijenja se članak 60. i glasi:</w:t>
      </w:r>
    </w:p>
    <w:p w:rsidR="00AC345F" w:rsidRPr="009F3A9A" w:rsidRDefault="00BE4B00" w:rsidP="00AC345F">
      <w:pPr>
        <w:pStyle w:val="normal0"/>
        <w:jc w:val="both"/>
        <w:rPr>
          <w:b/>
          <w:sz w:val="24"/>
          <w:szCs w:val="24"/>
        </w:rPr>
      </w:pPr>
      <w:r w:rsidRPr="009F3A9A">
        <w:rPr>
          <w:b/>
          <w:sz w:val="24"/>
          <w:szCs w:val="24"/>
        </w:rPr>
        <w:t>„</w:t>
      </w:r>
      <w:r w:rsidR="00AC345F" w:rsidRPr="009F3A9A">
        <w:rPr>
          <w:b/>
          <w:sz w:val="24"/>
          <w:szCs w:val="24"/>
        </w:rPr>
        <w:t>Uvjeti za ravnatelja su:</w:t>
      </w:r>
    </w:p>
    <w:p w:rsidR="00AC345F" w:rsidRPr="009F3A9A" w:rsidRDefault="00AC345F" w:rsidP="00AC345F">
      <w:pPr>
        <w:autoSpaceDE w:val="0"/>
        <w:autoSpaceDN w:val="0"/>
        <w:adjustRightInd w:val="0"/>
        <w:jc w:val="both"/>
        <w:rPr>
          <w:b/>
          <w:sz w:val="24"/>
          <w:szCs w:val="24"/>
        </w:rPr>
      </w:pPr>
      <w:r w:rsidRPr="009F3A9A">
        <w:rPr>
          <w:b/>
          <w:sz w:val="24"/>
          <w:szCs w:val="24"/>
        </w:rPr>
        <w:t xml:space="preserve">1) završen studij odgovarajuće vrste za rad na radnom mjestu učitelja, nastavnika ili stručnog suradnika u školskoj ustanovi u kojoj se imenuje za ravnatelja, a koji može biti: </w:t>
      </w:r>
    </w:p>
    <w:p w:rsidR="00AC345F" w:rsidRPr="009F3A9A" w:rsidRDefault="00AC345F" w:rsidP="00AC345F">
      <w:pPr>
        <w:autoSpaceDE w:val="0"/>
        <w:autoSpaceDN w:val="0"/>
        <w:adjustRightInd w:val="0"/>
        <w:spacing w:after="27"/>
        <w:jc w:val="both"/>
        <w:rPr>
          <w:b/>
          <w:sz w:val="24"/>
          <w:szCs w:val="24"/>
        </w:rPr>
      </w:pPr>
      <w:r w:rsidRPr="009F3A9A">
        <w:rPr>
          <w:b/>
          <w:sz w:val="24"/>
          <w:szCs w:val="24"/>
        </w:rPr>
        <w:t xml:space="preserve">a) sveučilišni diplomski studij ili </w:t>
      </w:r>
    </w:p>
    <w:p w:rsidR="00AC345F" w:rsidRPr="009F3A9A" w:rsidRDefault="00AC345F" w:rsidP="00AC345F">
      <w:pPr>
        <w:autoSpaceDE w:val="0"/>
        <w:autoSpaceDN w:val="0"/>
        <w:adjustRightInd w:val="0"/>
        <w:spacing w:after="27"/>
        <w:jc w:val="both"/>
        <w:rPr>
          <w:b/>
          <w:sz w:val="24"/>
          <w:szCs w:val="24"/>
        </w:rPr>
      </w:pPr>
      <w:r w:rsidRPr="009F3A9A">
        <w:rPr>
          <w:b/>
          <w:sz w:val="24"/>
          <w:szCs w:val="24"/>
        </w:rPr>
        <w:t xml:space="preserve">b) integrirani preddiplomski i diplomski sveučilišni studij ili </w:t>
      </w:r>
    </w:p>
    <w:p w:rsidR="00AC345F" w:rsidRPr="009F3A9A" w:rsidRDefault="00AC345F" w:rsidP="00AC345F">
      <w:pPr>
        <w:autoSpaceDE w:val="0"/>
        <w:autoSpaceDN w:val="0"/>
        <w:adjustRightInd w:val="0"/>
        <w:jc w:val="both"/>
        <w:rPr>
          <w:b/>
          <w:sz w:val="24"/>
          <w:szCs w:val="24"/>
        </w:rPr>
      </w:pPr>
      <w:r w:rsidRPr="009F3A9A">
        <w:rPr>
          <w:b/>
          <w:sz w:val="24"/>
          <w:szCs w:val="24"/>
        </w:rPr>
        <w:t xml:space="preserve">c) specijalistički diplomski stručni studij. </w:t>
      </w:r>
    </w:p>
    <w:p w:rsidR="00AC345F" w:rsidRPr="009F3A9A" w:rsidRDefault="00AC345F" w:rsidP="00AC345F">
      <w:pPr>
        <w:autoSpaceDE w:val="0"/>
        <w:autoSpaceDN w:val="0"/>
        <w:adjustRightInd w:val="0"/>
        <w:spacing w:after="28"/>
        <w:jc w:val="both"/>
        <w:rPr>
          <w:b/>
          <w:sz w:val="24"/>
          <w:szCs w:val="24"/>
        </w:rPr>
      </w:pPr>
      <w:r w:rsidRPr="009F3A9A">
        <w:rPr>
          <w:b/>
          <w:sz w:val="24"/>
          <w:szCs w:val="24"/>
        </w:rPr>
        <w:t xml:space="preserve">2) uvjeti propisani člankom 106.Zakona odgoju i obrazovanju u osnovnoj i srednjoj školi </w:t>
      </w:r>
    </w:p>
    <w:p w:rsidR="00AC345F" w:rsidRPr="009F3A9A" w:rsidRDefault="00AC345F" w:rsidP="00AC345F">
      <w:pPr>
        <w:autoSpaceDE w:val="0"/>
        <w:autoSpaceDN w:val="0"/>
        <w:adjustRightInd w:val="0"/>
        <w:jc w:val="both"/>
        <w:rPr>
          <w:b/>
          <w:sz w:val="24"/>
          <w:szCs w:val="24"/>
        </w:rPr>
      </w:pPr>
      <w:r w:rsidRPr="009F3A9A">
        <w:rPr>
          <w:b/>
          <w:sz w:val="24"/>
          <w:szCs w:val="24"/>
        </w:rPr>
        <w:lastRenderedPageBreak/>
        <w:t xml:space="preserve">3) najmanje 8 godina staža osiguranja u školskim ili drugim ustanovama u sustavu obrazovanja ili u tijelima državne uprave nadležnim za obrazovanje, od čega najmanje 5 godina na odgojno-obrazovnim poslovima u školskim ustanovama. </w:t>
      </w:r>
    </w:p>
    <w:p w:rsidR="00AC345F" w:rsidRPr="009F3A9A" w:rsidRDefault="00AC345F" w:rsidP="00AC345F">
      <w:pPr>
        <w:autoSpaceDE w:val="0"/>
        <w:autoSpaceDN w:val="0"/>
        <w:adjustRightInd w:val="0"/>
        <w:spacing w:after="28"/>
        <w:jc w:val="both"/>
        <w:rPr>
          <w:b/>
          <w:sz w:val="24"/>
          <w:szCs w:val="24"/>
        </w:rPr>
      </w:pPr>
      <w:r w:rsidRPr="009F3A9A">
        <w:rPr>
          <w:b/>
          <w:sz w:val="24"/>
          <w:szCs w:val="24"/>
        </w:rPr>
        <w:t xml:space="preserve">Osim osoba koje su završile neki od studija navedenih u stavku 1. podstavku 1. točkama a, b, i c ovoga članka ravnatelj  škole može biti i osoba koja je završila stručni četverogodišnji studij za učitelje kojim se stječe 240 ECTS bodova. </w:t>
      </w:r>
    </w:p>
    <w:p w:rsidR="00AC345F" w:rsidRPr="009F3A9A" w:rsidRDefault="00AC345F" w:rsidP="00AC345F">
      <w:pPr>
        <w:autoSpaceDE w:val="0"/>
        <w:autoSpaceDN w:val="0"/>
        <w:adjustRightInd w:val="0"/>
        <w:jc w:val="both"/>
        <w:rPr>
          <w:b/>
          <w:sz w:val="24"/>
          <w:szCs w:val="24"/>
        </w:rPr>
      </w:pPr>
      <w:r w:rsidRPr="009F3A9A">
        <w:rPr>
          <w:b/>
          <w:sz w:val="24"/>
          <w:szCs w:val="24"/>
        </w:rPr>
        <w:t>Iznimno ravnatelj može biti i osoba koje ne ispunjava uvjete iz stavka 1. podstavka 1. ili stavka 2. ovoga 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AC345F" w:rsidRPr="009F3A9A" w:rsidRDefault="00AC345F" w:rsidP="00AC345F">
      <w:pPr>
        <w:pStyle w:val="normal0"/>
        <w:jc w:val="both"/>
        <w:rPr>
          <w:rFonts w:eastAsia="Comic Sans MS"/>
          <w:b/>
          <w:sz w:val="24"/>
          <w:szCs w:val="24"/>
        </w:rPr>
      </w:pPr>
      <w:r w:rsidRPr="009F3A9A">
        <w:rPr>
          <w:rFonts w:eastAsia="Comic Sans MS"/>
          <w:b/>
          <w:sz w:val="24"/>
          <w:szCs w:val="24"/>
        </w:rPr>
        <w:t>Ravnatelj mora imati i licenciju za rad ravnatelja.</w:t>
      </w:r>
      <w:r w:rsidR="00BE4B00" w:rsidRPr="009F3A9A">
        <w:rPr>
          <w:rFonts w:eastAsia="Comic Sans MS"/>
          <w:b/>
          <w:sz w:val="24"/>
          <w:szCs w:val="24"/>
        </w:rPr>
        <w:t>“</w:t>
      </w:r>
      <w:r w:rsidRPr="009F3A9A">
        <w:rPr>
          <w:rFonts w:eastAsia="Comic Sans MS"/>
          <w:b/>
          <w:sz w:val="24"/>
          <w:szCs w:val="24"/>
        </w:rPr>
        <w:t xml:space="preserve"> </w:t>
      </w:r>
    </w:p>
    <w:p w:rsidR="00AC345F" w:rsidRPr="009F3A9A" w:rsidRDefault="00AC345F" w:rsidP="00AC345F">
      <w:pPr>
        <w:pStyle w:val="normal0"/>
        <w:jc w:val="both"/>
        <w:rPr>
          <w:rFonts w:eastAsia="Comic Sans MS"/>
          <w:b/>
          <w:sz w:val="24"/>
          <w:szCs w:val="24"/>
        </w:rPr>
      </w:pPr>
    </w:p>
    <w:p w:rsidR="00AC345F" w:rsidRDefault="00AC345F" w:rsidP="00AC345F">
      <w:pPr>
        <w:pStyle w:val="normal0"/>
        <w:jc w:val="both"/>
        <w:rPr>
          <w:rFonts w:eastAsia="Comic Sans MS"/>
          <w:sz w:val="24"/>
          <w:szCs w:val="24"/>
        </w:rPr>
      </w:pPr>
    </w:p>
    <w:p w:rsidR="00AC345F" w:rsidRPr="009F3A9A" w:rsidRDefault="00387965" w:rsidP="00AC345F">
      <w:pPr>
        <w:pStyle w:val="normal0"/>
        <w:jc w:val="center"/>
        <w:rPr>
          <w:rFonts w:eastAsia="Comic Sans MS"/>
          <w:b/>
          <w:sz w:val="24"/>
          <w:szCs w:val="24"/>
        </w:rPr>
      </w:pPr>
      <w:r>
        <w:rPr>
          <w:rFonts w:eastAsia="Comic Sans MS"/>
          <w:b/>
          <w:sz w:val="24"/>
          <w:szCs w:val="24"/>
        </w:rPr>
        <w:t>Članak 11</w:t>
      </w:r>
      <w:r w:rsidR="00AC345F" w:rsidRPr="009F3A9A">
        <w:rPr>
          <w:rFonts w:eastAsia="Comic Sans MS"/>
          <w:b/>
          <w:sz w:val="24"/>
          <w:szCs w:val="24"/>
        </w:rPr>
        <w:t>.</w:t>
      </w:r>
    </w:p>
    <w:p w:rsidR="00AC345F" w:rsidRDefault="00AC345F" w:rsidP="00AC345F">
      <w:pPr>
        <w:pStyle w:val="normal0"/>
        <w:jc w:val="center"/>
        <w:rPr>
          <w:rFonts w:eastAsia="Comic Sans MS"/>
          <w:sz w:val="24"/>
          <w:szCs w:val="24"/>
        </w:rPr>
      </w:pPr>
    </w:p>
    <w:p w:rsidR="00AC345F" w:rsidRDefault="00AC345F" w:rsidP="00AC345F">
      <w:pPr>
        <w:pStyle w:val="normal0"/>
        <w:rPr>
          <w:rFonts w:eastAsia="Comic Sans MS"/>
          <w:sz w:val="24"/>
          <w:szCs w:val="24"/>
        </w:rPr>
      </w:pPr>
      <w:r>
        <w:rPr>
          <w:rFonts w:eastAsia="Comic Sans MS"/>
          <w:sz w:val="24"/>
          <w:szCs w:val="24"/>
        </w:rPr>
        <w:t xml:space="preserve">U članku 63. dodaje se </w:t>
      </w:r>
      <w:r w:rsidR="009F3A9A">
        <w:rPr>
          <w:rFonts w:eastAsia="Comic Sans MS"/>
          <w:sz w:val="24"/>
          <w:szCs w:val="24"/>
        </w:rPr>
        <w:t>stavak</w:t>
      </w:r>
      <w:r>
        <w:rPr>
          <w:rFonts w:eastAsia="Comic Sans MS"/>
          <w:sz w:val="24"/>
          <w:szCs w:val="24"/>
        </w:rPr>
        <w:t xml:space="preserve"> 2</w:t>
      </w:r>
      <w:r w:rsidR="009F3A9A">
        <w:rPr>
          <w:rFonts w:eastAsia="Comic Sans MS"/>
          <w:sz w:val="24"/>
          <w:szCs w:val="24"/>
        </w:rPr>
        <w:t>.</w:t>
      </w:r>
      <w:r>
        <w:rPr>
          <w:rFonts w:eastAsia="Comic Sans MS"/>
          <w:sz w:val="24"/>
          <w:szCs w:val="24"/>
        </w:rPr>
        <w:t xml:space="preserve"> i glasi:</w:t>
      </w:r>
    </w:p>
    <w:p w:rsidR="00AC345F" w:rsidRDefault="00BE4B00" w:rsidP="00AC345F">
      <w:pPr>
        <w:pStyle w:val="normal0"/>
        <w:jc w:val="both"/>
        <w:rPr>
          <w:b/>
          <w:sz w:val="24"/>
          <w:szCs w:val="24"/>
        </w:rPr>
      </w:pPr>
      <w:r>
        <w:rPr>
          <w:b/>
          <w:sz w:val="24"/>
          <w:szCs w:val="24"/>
        </w:rPr>
        <w:t>„</w:t>
      </w:r>
      <w:r w:rsidR="00AC345F" w:rsidRPr="00AC345F">
        <w:rPr>
          <w:b/>
          <w:sz w:val="24"/>
          <w:szCs w:val="24"/>
        </w:rPr>
        <w:t xml:space="preserve">Sjednice iz stavka 1. ovog članka sazivaju se u skladu s općim aktima </w:t>
      </w:r>
      <w:r>
        <w:rPr>
          <w:b/>
          <w:sz w:val="24"/>
          <w:szCs w:val="24"/>
        </w:rPr>
        <w:t>škole i odredbama ovog statuta.“</w:t>
      </w:r>
    </w:p>
    <w:p w:rsidR="00AC345F" w:rsidRDefault="00AC345F" w:rsidP="00AC345F">
      <w:pPr>
        <w:pStyle w:val="normal0"/>
        <w:jc w:val="both"/>
        <w:rPr>
          <w:b/>
          <w:sz w:val="24"/>
          <w:szCs w:val="24"/>
        </w:rPr>
      </w:pPr>
    </w:p>
    <w:p w:rsidR="00AC345F" w:rsidRDefault="00387965" w:rsidP="00AC345F">
      <w:pPr>
        <w:pStyle w:val="normal0"/>
        <w:jc w:val="center"/>
        <w:rPr>
          <w:b/>
          <w:sz w:val="24"/>
          <w:szCs w:val="24"/>
        </w:rPr>
      </w:pPr>
      <w:r>
        <w:rPr>
          <w:b/>
          <w:sz w:val="24"/>
          <w:szCs w:val="24"/>
        </w:rPr>
        <w:t>Članak 12</w:t>
      </w:r>
      <w:r w:rsidR="00AC345F">
        <w:rPr>
          <w:b/>
          <w:sz w:val="24"/>
          <w:szCs w:val="24"/>
        </w:rPr>
        <w:t>.</w:t>
      </w:r>
    </w:p>
    <w:p w:rsidR="00AC345F" w:rsidRDefault="00AC345F" w:rsidP="00AC345F">
      <w:pPr>
        <w:pStyle w:val="normal0"/>
        <w:jc w:val="center"/>
        <w:rPr>
          <w:b/>
          <w:sz w:val="24"/>
          <w:szCs w:val="24"/>
        </w:rPr>
      </w:pPr>
    </w:p>
    <w:p w:rsidR="00AC345F" w:rsidRPr="009F3A9A" w:rsidRDefault="00AC345F" w:rsidP="00AC345F">
      <w:pPr>
        <w:pStyle w:val="normal0"/>
        <w:rPr>
          <w:sz w:val="24"/>
          <w:szCs w:val="24"/>
        </w:rPr>
      </w:pPr>
      <w:r w:rsidRPr="009F3A9A">
        <w:rPr>
          <w:sz w:val="24"/>
          <w:szCs w:val="24"/>
        </w:rPr>
        <w:t xml:space="preserve">U članku 71. dodaju se između </w:t>
      </w:r>
      <w:r w:rsidR="009E5FB5">
        <w:rPr>
          <w:sz w:val="24"/>
          <w:szCs w:val="24"/>
        </w:rPr>
        <w:t xml:space="preserve">stavka 4. i 5. </w:t>
      </w:r>
      <w:r w:rsidRPr="009F3A9A">
        <w:rPr>
          <w:sz w:val="24"/>
          <w:szCs w:val="24"/>
        </w:rPr>
        <w:t xml:space="preserve"> (koje postaju </w:t>
      </w:r>
      <w:r w:rsidR="009E5FB5">
        <w:rPr>
          <w:sz w:val="24"/>
          <w:szCs w:val="24"/>
        </w:rPr>
        <w:t>stavci 6. i 7) dodaju se dva</w:t>
      </w:r>
      <w:r w:rsidRPr="009F3A9A">
        <w:rPr>
          <w:sz w:val="24"/>
          <w:szCs w:val="24"/>
        </w:rPr>
        <w:t xml:space="preserve"> </w:t>
      </w:r>
      <w:r w:rsidR="009E5FB5">
        <w:rPr>
          <w:sz w:val="24"/>
          <w:szCs w:val="24"/>
        </w:rPr>
        <w:t>stavka</w:t>
      </w:r>
      <w:r w:rsidRPr="009F3A9A">
        <w:rPr>
          <w:sz w:val="24"/>
          <w:szCs w:val="24"/>
        </w:rPr>
        <w:t xml:space="preserve"> i glase:</w:t>
      </w:r>
    </w:p>
    <w:p w:rsidR="00AC345F" w:rsidRPr="009F3A9A" w:rsidRDefault="009E5FB5" w:rsidP="00AC345F">
      <w:pPr>
        <w:pStyle w:val="normal0"/>
        <w:jc w:val="both"/>
        <w:rPr>
          <w:b/>
          <w:sz w:val="24"/>
          <w:szCs w:val="24"/>
        </w:rPr>
      </w:pPr>
      <w:r>
        <w:rPr>
          <w:b/>
          <w:sz w:val="24"/>
          <w:szCs w:val="24"/>
        </w:rPr>
        <w:t>„</w:t>
      </w:r>
      <w:r w:rsidR="00AC345F" w:rsidRPr="009F3A9A">
        <w:rPr>
          <w:b/>
          <w:sz w:val="24"/>
          <w:szCs w:val="24"/>
        </w:rPr>
        <w:t xml:space="preserve">Osoba imenovana za vršitelja dužnosti ravnatelja sklapa sa školskim odborom ugovor o radu na određeno vrijeme za obavljanje poslova vršitelja dužnosti ravnatelja u skladu s važećim propisima. </w:t>
      </w:r>
    </w:p>
    <w:p w:rsidR="00AC345F" w:rsidRDefault="00AC345F" w:rsidP="00AC345F">
      <w:pPr>
        <w:pStyle w:val="normal0"/>
        <w:jc w:val="both"/>
        <w:rPr>
          <w:b/>
          <w:sz w:val="24"/>
          <w:szCs w:val="24"/>
        </w:rPr>
      </w:pPr>
      <w:r w:rsidRPr="009F3A9A">
        <w:rPr>
          <w:b/>
          <w:sz w:val="24"/>
          <w:szCs w:val="24"/>
        </w:rPr>
        <w:t>Ako osoba koja je  imenovana za vršitelja dužnosti ravnatelja ima sa Školom sklopljen ugovor o radu na neodređeno vrijeme za poslove učitelja ili  stručnog suradnika ima pravo na mirovanje ugovora o radu za razdoblje u kojem će obavljati poslove vršitelja dužnosti ravnatelja.</w:t>
      </w:r>
      <w:r w:rsidR="009E5FB5">
        <w:rPr>
          <w:b/>
          <w:sz w:val="24"/>
          <w:szCs w:val="24"/>
        </w:rPr>
        <w:t>“</w:t>
      </w:r>
    </w:p>
    <w:p w:rsidR="00E15CCF" w:rsidRDefault="00E15CCF" w:rsidP="00AC345F">
      <w:pPr>
        <w:pStyle w:val="normal0"/>
        <w:jc w:val="both"/>
        <w:rPr>
          <w:b/>
          <w:sz w:val="24"/>
          <w:szCs w:val="24"/>
        </w:rPr>
      </w:pPr>
    </w:p>
    <w:p w:rsidR="00E15CCF" w:rsidRDefault="00387965" w:rsidP="00E15CCF">
      <w:pPr>
        <w:pStyle w:val="normal0"/>
        <w:jc w:val="center"/>
        <w:rPr>
          <w:b/>
          <w:sz w:val="24"/>
          <w:szCs w:val="24"/>
        </w:rPr>
      </w:pPr>
      <w:r>
        <w:rPr>
          <w:b/>
          <w:sz w:val="24"/>
          <w:szCs w:val="24"/>
        </w:rPr>
        <w:t>Članak 13</w:t>
      </w:r>
      <w:r w:rsidR="00E15CCF">
        <w:rPr>
          <w:b/>
          <w:sz w:val="24"/>
          <w:szCs w:val="24"/>
        </w:rPr>
        <w:t>.</w:t>
      </w:r>
    </w:p>
    <w:p w:rsidR="00387965" w:rsidRDefault="00387965" w:rsidP="00E15CCF">
      <w:pPr>
        <w:pStyle w:val="normal0"/>
        <w:jc w:val="center"/>
        <w:rPr>
          <w:b/>
          <w:sz w:val="24"/>
          <w:szCs w:val="24"/>
        </w:rPr>
      </w:pPr>
    </w:p>
    <w:p w:rsidR="00E15CCF" w:rsidRPr="00BF6BE7" w:rsidRDefault="00BF6BE7" w:rsidP="00BF6BE7">
      <w:pPr>
        <w:pStyle w:val="normal0"/>
        <w:rPr>
          <w:sz w:val="24"/>
          <w:szCs w:val="24"/>
        </w:rPr>
      </w:pPr>
      <w:r w:rsidRPr="00BF6BE7">
        <w:rPr>
          <w:sz w:val="24"/>
          <w:szCs w:val="24"/>
        </w:rPr>
        <w:t>U članku 72. mijenja se točka 21 i glasi:</w:t>
      </w:r>
    </w:p>
    <w:p w:rsidR="00BF6BE7" w:rsidRDefault="00BF6BE7" w:rsidP="00BF6BE7">
      <w:pPr>
        <w:pStyle w:val="normal0"/>
        <w:rPr>
          <w:b/>
          <w:sz w:val="24"/>
          <w:szCs w:val="24"/>
        </w:rPr>
      </w:pPr>
      <w:r>
        <w:rPr>
          <w:b/>
          <w:sz w:val="24"/>
          <w:szCs w:val="24"/>
        </w:rPr>
        <w:t xml:space="preserve">„- </w:t>
      </w:r>
      <w:r w:rsidRPr="00BF6BE7">
        <w:rPr>
          <w:b/>
          <w:sz w:val="24"/>
          <w:szCs w:val="24"/>
        </w:rPr>
        <w:t>sklapa pravne poslove o stjecanju, opterećivanju ili otuđivanju nekretnina i pokretne imovine  do 20.000,00 kuna bez PDV-a samostalno, a od 20.000,00 do 70.000,00 kuna bez PDV-a Školski odbor, a preko 70.000,00 kuna bez PDV-a putem javne nabave</w:t>
      </w:r>
      <w:r>
        <w:rPr>
          <w:b/>
          <w:sz w:val="24"/>
          <w:szCs w:val="24"/>
        </w:rPr>
        <w:t>“</w:t>
      </w:r>
    </w:p>
    <w:p w:rsidR="00BF6BE7" w:rsidRDefault="00BF6BE7" w:rsidP="00BF6BE7">
      <w:pPr>
        <w:pStyle w:val="normal0"/>
        <w:rPr>
          <w:b/>
          <w:sz w:val="24"/>
          <w:szCs w:val="24"/>
        </w:rPr>
      </w:pPr>
    </w:p>
    <w:p w:rsidR="00BF6BE7" w:rsidRDefault="00387965" w:rsidP="00BF6BE7">
      <w:pPr>
        <w:pStyle w:val="normal0"/>
        <w:jc w:val="center"/>
        <w:rPr>
          <w:b/>
          <w:sz w:val="24"/>
          <w:szCs w:val="24"/>
        </w:rPr>
      </w:pPr>
      <w:r>
        <w:rPr>
          <w:b/>
          <w:sz w:val="24"/>
          <w:szCs w:val="24"/>
        </w:rPr>
        <w:t>Članak 14</w:t>
      </w:r>
      <w:r w:rsidR="00BF6BE7">
        <w:rPr>
          <w:b/>
          <w:sz w:val="24"/>
          <w:szCs w:val="24"/>
        </w:rPr>
        <w:t>.</w:t>
      </w:r>
    </w:p>
    <w:p w:rsidR="00387965" w:rsidRDefault="00387965" w:rsidP="00BF6BE7">
      <w:pPr>
        <w:pStyle w:val="normal0"/>
        <w:jc w:val="center"/>
        <w:rPr>
          <w:b/>
          <w:sz w:val="24"/>
          <w:szCs w:val="24"/>
        </w:rPr>
      </w:pPr>
    </w:p>
    <w:p w:rsidR="00BF6BE7" w:rsidRDefault="00BF6BE7" w:rsidP="00BF6BE7">
      <w:pPr>
        <w:pStyle w:val="normal0"/>
        <w:rPr>
          <w:sz w:val="24"/>
          <w:szCs w:val="24"/>
        </w:rPr>
      </w:pPr>
      <w:r w:rsidRPr="00BF6BE7">
        <w:rPr>
          <w:sz w:val="24"/>
          <w:szCs w:val="24"/>
        </w:rPr>
        <w:t>U članku 72. dodaje se točka 27. i glasi:</w:t>
      </w:r>
    </w:p>
    <w:p w:rsidR="00E15CCF" w:rsidRPr="009F3A9A" w:rsidRDefault="00BF6BE7" w:rsidP="00BF6BE7">
      <w:pPr>
        <w:pStyle w:val="normal0"/>
        <w:rPr>
          <w:b/>
          <w:sz w:val="24"/>
          <w:szCs w:val="24"/>
        </w:rPr>
      </w:pPr>
      <w:r w:rsidRPr="00BF6BE7">
        <w:rPr>
          <w:b/>
          <w:sz w:val="24"/>
          <w:szCs w:val="24"/>
        </w:rPr>
        <w:t>„ – ravnatelj može samostalno sklapati poslove za investicije do vrijednosti od 30.000,00 kn, uz suglasnost Školskog odbora do 50.000,00 kn, a preko toga odlučuje Školski odbor uz suglasnost osnivača“</w:t>
      </w:r>
    </w:p>
    <w:p w:rsidR="00CF3D67" w:rsidRDefault="00CF3D67" w:rsidP="00AC345F">
      <w:pPr>
        <w:pStyle w:val="normal0"/>
        <w:jc w:val="both"/>
        <w:rPr>
          <w:sz w:val="24"/>
          <w:szCs w:val="24"/>
        </w:rPr>
      </w:pPr>
    </w:p>
    <w:p w:rsidR="00CF3D67" w:rsidRPr="009E5FB5" w:rsidRDefault="00387965" w:rsidP="00CF3D67">
      <w:pPr>
        <w:pStyle w:val="normal0"/>
        <w:jc w:val="center"/>
        <w:rPr>
          <w:b/>
          <w:sz w:val="24"/>
          <w:szCs w:val="24"/>
        </w:rPr>
      </w:pPr>
      <w:r>
        <w:rPr>
          <w:b/>
          <w:sz w:val="24"/>
          <w:szCs w:val="24"/>
        </w:rPr>
        <w:t>Članak 15</w:t>
      </w:r>
      <w:r w:rsidR="00CF3D67" w:rsidRPr="009E5FB5">
        <w:rPr>
          <w:b/>
          <w:sz w:val="24"/>
          <w:szCs w:val="24"/>
        </w:rPr>
        <w:t>.</w:t>
      </w:r>
    </w:p>
    <w:p w:rsidR="009E5FB5" w:rsidRDefault="009E5FB5" w:rsidP="00CF3D67">
      <w:pPr>
        <w:pStyle w:val="normal0"/>
        <w:jc w:val="center"/>
        <w:rPr>
          <w:sz w:val="24"/>
          <w:szCs w:val="24"/>
        </w:rPr>
      </w:pPr>
    </w:p>
    <w:p w:rsidR="00CF3D67" w:rsidRDefault="00CF3D67" w:rsidP="00CF3D67">
      <w:pPr>
        <w:pStyle w:val="normal0"/>
        <w:rPr>
          <w:sz w:val="24"/>
          <w:szCs w:val="24"/>
        </w:rPr>
      </w:pPr>
      <w:r>
        <w:rPr>
          <w:sz w:val="24"/>
          <w:szCs w:val="24"/>
        </w:rPr>
        <w:t>U članku 74. mijenja se točka 5. i glasi:</w:t>
      </w:r>
    </w:p>
    <w:p w:rsidR="00CF3D67" w:rsidRPr="009E5FB5" w:rsidRDefault="009E5FB5" w:rsidP="00CF3D67">
      <w:pPr>
        <w:pStyle w:val="normal0"/>
        <w:jc w:val="both"/>
        <w:rPr>
          <w:rFonts w:eastAsia="Comic Sans MS"/>
          <w:b/>
          <w:sz w:val="24"/>
          <w:szCs w:val="24"/>
        </w:rPr>
      </w:pPr>
      <w:r w:rsidRPr="009E5FB5">
        <w:rPr>
          <w:rFonts w:eastAsia="Comic Sans MS"/>
          <w:b/>
          <w:sz w:val="24"/>
          <w:szCs w:val="24"/>
        </w:rPr>
        <w:lastRenderedPageBreak/>
        <w:t>„D</w:t>
      </w:r>
      <w:r w:rsidR="00CF3D67" w:rsidRPr="009E5FB5">
        <w:rPr>
          <w:rFonts w:eastAsia="Comic Sans MS"/>
          <w:b/>
          <w:sz w:val="24"/>
          <w:szCs w:val="24"/>
        </w:rPr>
        <w:t>ostavom pravomoćnog rješenja o priznanju prava na invalidsku mirovinu zbog potpunog gubitka radne sposobnosti za rad</w:t>
      </w:r>
      <w:r w:rsidRPr="009E5FB5">
        <w:rPr>
          <w:rFonts w:eastAsia="Comic Sans MS"/>
          <w:b/>
          <w:sz w:val="24"/>
          <w:szCs w:val="24"/>
        </w:rPr>
        <w:t>.“</w:t>
      </w:r>
    </w:p>
    <w:p w:rsidR="00CF3D67" w:rsidRDefault="00CF3D67" w:rsidP="00CF3D67">
      <w:pPr>
        <w:pStyle w:val="normal0"/>
        <w:jc w:val="both"/>
        <w:rPr>
          <w:rFonts w:eastAsia="Comic Sans MS"/>
          <w:b/>
          <w:sz w:val="24"/>
          <w:szCs w:val="24"/>
        </w:rPr>
      </w:pPr>
    </w:p>
    <w:p w:rsidR="00CF3D67" w:rsidRPr="00CF3D67" w:rsidRDefault="00387965" w:rsidP="00CF3D67">
      <w:pPr>
        <w:pStyle w:val="normal0"/>
        <w:jc w:val="center"/>
        <w:rPr>
          <w:b/>
          <w:sz w:val="24"/>
          <w:szCs w:val="24"/>
        </w:rPr>
      </w:pPr>
      <w:r>
        <w:rPr>
          <w:rFonts w:eastAsia="Comic Sans MS"/>
          <w:b/>
          <w:sz w:val="24"/>
          <w:szCs w:val="24"/>
        </w:rPr>
        <w:t>Članak 16</w:t>
      </w:r>
      <w:r w:rsidR="00CF3D67">
        <w:rPr>
          <w:rFonts w:eastAsia="Comic Sans MS"/>
          <w:b/>
          <w:sz w:val="24"/>
          <w:szCs w:val="24"/>
        </w:rPr>
        <w:t>.</w:t>
      </w:r>
    </w:p>
    <w:p w:rsidR="00CF3D67" w:rsidRDefault="00CF3D67" w:rsidP="00CF3D67">
      <w:pPr>
        <w:pStyle w:val="normal0"/>
        <w:rPr>
          <w:sz w:val="24"/>
          <w:szCs w:val="24"/>
        </w:rPr>
      </w:pPr>
    </w:p>
    <w:p w:rsidR="009E5FB5" w:rsidRDefault="00CF3D67" w:rsidP="00CF3D67">
      <w:pPr>
        <w:pStyle w:val="normal0"/>
        <w:rPr>
          <w:sz w:val="24"/>
          <w:szCs w:val="24"/>
        </w:rPr>
      </w:pPr>
      <w:r>
        <w:rPr>
          <w:sz w:val="24"/>
          <w:szCs w:val="24"/>
        </w:rPr>
        <w:t>Mijenja se članak 82. i glasi:</w:t>
      </w:r>
    </w:p>
    <w:p w:rsidR="00CF3D67" w:rsidRPr="009E5FB5" w:rsidRDefault="009E5FB5" w:rsidP="009E5FB5">
      <w:pPr>
        <w:rPr>
          <w:b/>
          <w:sz w:val="24"/>
          <w:szCs w:val="24"/>
        </w:rPr>
      </w:pPr>
      <w:r>
        <w:rPr>
          <w:b/>
          <w:sz w:val="24"/>
          <w:szCs w:val="24"/>
        </w:rPr>
        <w:t>„</w:t>
      </w:r>
      <w:r w:rsidR="00CF3D67" w:rsidRPr="009E5FB5">
        <w:rPr>
          <w:b/>
          <w:sz w:val="24"/>
          <w:szCs w:val="24"/>
        </w:rPr>
        <w:t>Uvjeti za tajnika Škole su završen:</w:t>
      </w:r>
    </w:p>
    <w:p w:rsidR="00CF3D67" w:rsidRPr="009E5FB5" w:rsidRDefault="00CF3D67" w:rsidP="009E5FB5">
      <w:pPr>
        <w:rPr>
          <w:b/>
          <w:sz w:val="24"/>
          <w:szCs w:val="24"/>
        </w:rPr>
      </w:pPr>
      <w:r w:rsidRPr="009E5FB5">
        <w:rPr>
          <w:b/>
          <w:sz w:val="24"/>
          <w:szCs w:val="24"/>
        </w:rPr>
        <w:t>a) sveučilišni diplomski studij pravne struke ili specijalistički diplomski stručni studij javne uprave,</w:t>
      </w:r>
    </w:p>
    <w:p w:rsidR="00245538" w:rsidRDefault="00CF3D67" w:rsidP="009E5FB5">
      <w:pPr>
        <w:rPr>
          <w:b/>
          <w:sz w:val="24"/>
          <w:szCs w:val="24"/>
        </w:rPr>
      </w:pPr>
      <w:r w:rsidRPr="009E5FB5">
        <w:rPr>
          <w:b/>
          <w:sz w:val="24"/>
          <w:szCs w:val="24"/>
        </w:rPr>
        <w:t>b) preddiplomski stručni studij upravne struke, ako se na natječaj ne javi osoba iz točke a) ovoga stavka.</w:t>
      </w:r>
      <w:r w:rsidR="009E5FB5">
        <w:rPr>
          <w:b/>
          <w:sz w:val="24"/>
          <w:szCs w:val="24"/>
        </w:rPr>
        <w:t>“</w:t>
      </w:r>
    </w:p>
    <w:p w:rsidR="00CF3D67" w:rsidRDefault="00D20033" w:rsidP="00245538">
      <w:pPr>
        <w:pStyle w:val="t-9-8"/>
        <w:jc w:val="center"/>
        <w:rPr>
          <w:b/>
          <w:color w:val="000000"/>
        </w:rPr>
      </w:pPr>
      <w:r>
        <w:rPr>
          <w:b/>
          <w:color w:val="000000"/>
        </w:rPr>
        <w:t>Članak 17</w:t>
      </w:r>
      <w:r w:rsidR="00CF3D67">
        <w:rPr>
          <w:b/>
          <w:color w:val="000000"/>
        </w:rPr>
        <w:t>.</w:t>
      </w:r>
    </w:p>
    <w:p w:rsidR="00CF3D67" w:rsidRPr="00CF3D67" w:rsidRDefault="00CF3D67" w:rsidP="00CF3D67">
      <w:pPr>
        <w:rPr>
          <w:sz w:val="24"/>
          <w:szCs w:val="24"/>
        </w:rPr>
      </w:pPr>
      <w:r w:rsidRPr="00CF3D67">
        <w:rPr>
          <w:sz w:val="24"/>
          <w:szCs w:val="24"/>
        </w:rPr>
        <w:t>Mijenja se članak 84 i glasi:</w:t>
      </w:r>
    </w:p>
    <w:p w:rsidR="00CF3D67" w:rsidRPr="009E5FB5" w:rsidRDefault="009E5FB5" w:rsidP="00CF3D67">
      <w:pPr>
        <w:rPr>
          <w:b/>
          <w:sz w:val="24"/>
          <w:szCs w:val="24"/>
        </w:rPr>
      </w:pPr>
      <w:r w:rsidRPr="009E5FB5">
        <w:rPr>
          <w:rFonts w:eastAsia="Comic Sans MS"/>
          <w:b/>
          <w:sz w:val="24"/>
          <w:szCs w:val="24"/>
        </w:rPr>
        <w:t>„</w:t>
      </w:r>
      <w:r w:rsidR="00CF3D67" w:rsidRPr="009E5FB5">
        <w:rPr>
          <w:rFonts w:eastAsia="Comic Sans MS"/>
          <w:b/>
          <w:sz w:val="24"/>
          <w:szCs w:val="24"/>
        </w:rPr>
        <w:t xml:space="preserve">Tajnik obavlja poslove propisane Pravilnikom o djelokrugu rada tajnika te administrativno tehničkim i pomoćnim poslovima koji se obavljaju u osnovnoj školi </w:t>
      </w:r>
      <w:r w:rsidRPr="009E5FB5">
        <w:rPr>
          <w:rFonts w:eastAsia="Comic Sans MS"/>
          <w:b/>
          <w:sz w:val="24"/>
          <w:szCs w:val="24"/>
        </w:rPr>
        <w:t>(„Narodne novine“ broj 41/14 ).„</w:t>
      </w:r>
    </w:p>
    <w:p w:rsidR="00CF3D67" w:rsidRDefault="00D20033" w:rsidP="00CF3D67">
      <w:pPr>
        <w:pStyle w:val="t-9-8"/>
        <w:jc w:val="center"/>
        <w:rPr>
          <w:b/>
          <w:color w:val="000000"/>
        </w:rPr>
      </w:pPr>
      <w:r>
        <w:rPr>
          <w:b/>
          <w:color w:val="000000"/>
        </w:rPr>
        <w:t>Članak 18</w:t>
      </w:r>
      <w:r w:rsidR="00CF3D67">
        <w:rPr>
          <w:b/>
          <w:color w:val="000000"/>
        </w:rPr>
        <w:t>.</w:t>
      </w:r>
    </w:p>
    <w:p w:rsidR="009E5FB5" w:rsidRPr="009E5FB5" w:rsidRDefault="00CF3D67" w:rsidP="009E5FB5">
      <w:pPr>
        <w:rPr>
          <w:sz w:val="24"/>
          <w:szCs w:val="24"/>
        </w:rPr>
      </w:pPr>
      <w:r w:rsidRPr="009E5FB5">
        <w:rPr>
          <w:sz w:val="24"/>
          <w:szCs w:val="24"/>
        </w:rPr>
        <w:t>U članku 86. dodaje se iza točke 6. točka 7., koja glasi:</w:t>
      </w:r>
    </w:p>
    <w:p w:rsidR="009E5FB5" w:rsidRPr="00387965" w:rsidRDefault="009E5FB5" w:rsidP="009E5FB5">
      <w:pPr>
        <w:rPr>
          <w:rFonts w:eastAsia="Comic Sans MS"/>
          <w:b/>
          <w:sz w:val="24"/>
          <w:szCs w:val="24"/>
        </w:rPr>
      </w:pPr>
      <w:r w:rsidRPr="009E5FB5">
        <w:rPr>
          <w:rFonts w:eastAsia="Comic Sans MS"/>
          <w:b/>
          <w:sz w:val="24"/>
          <w:szCs w:val="24"/>
        </w:rPr>
        <w:t>„</w:t>
      </w:r>
      <w:r w:rsidR="00CF3D67" w:rsidRPr="009E5FB5">
        <w:rPr>
          <w:rFonts w:eastAsia="Comic Sans MS"/>
          <w:b/>
          <w:sz w:val="24"/>
          <w:szCs w:val="24"/>
        </w:rPr>
        <w:t>Raspravlja o prijedlogu Etičkog kodeksa neposrednih nositelja odgojno – obrazovne djelatnosti i Kućnog reda</w:t>
      </w:r>
      <w:r w:rsidRPr="009E5FB5">
        <w:rPr>
          <w:rFonts w:eastAsia="Comic Sans MS"/>
          <w:b/>
          <w:sz w:val="24"/>
          <w:szCs w:val="24"/>
        </w:rPr>
        <w:t>.“</w:t>
      </w:r>
    </w:p>
    <w:p w:rsidR="00CF3D67" w:rsidRDefault="00CF3D67" w:rsidP="00CF3D67">
      <w:pPr>
        <w:pStyle w:val="normal0"/>
        <w:jc w:val="both"/>
        <w:rPr>
          <w:rFonts w:eastAsia="Comic Sans MS"/>
          <w:b/>
          <w:sz w:val="24"/>
          <w:szCs w:val="24"/>
        </w:rPr>
      </w:pPr>
    </w:p>
    <w:p w:rsidR="00CF3D67" w:rsidRDefault="00D20033" w:rsidP="00CF3D67">
      <w:pPr>
        <w:pStyle w:val="normal0"/>
        <w:jc w:val="center"/>
        <w:rPr>
          <w:rFonts w:eastAsia="Comic Sans MS"/>
          <w:b/>
          <w:sz w:val="24"/>
          <w:szCs w:val="24"/>
        </w:rPr>
      </w:pPr>
      <w:r>
        <w:rPr>
          <w:rFonts w:eastAsia="Comic Sans MS"/>
          <w:b/>
          <w:sz w:val="24"/>
          <w:szCs w:val="24"/>
        </w:rPr>
        <w:t>Članak 19</w:t>
      </w:r>
      <w:r w:rsidR="00CF3D67">
        <w:rPr>
          <w:rFonts w:eastAsia="Comic Sans MS"/>
          <w:b/>
          <w:sz w:val="24"/>
          <w:szCs w:val="24"/>
        </w:rPr>
        <w:t xml:space="preserve">. </w:t>
      </w:r>
    </w:p>
    <w:p w:rsidR="009E5FB5" w:rsidRDefault="009E5FB5" w:rsidP="00CF3D67">
      <w:pPr>
        <w:pStyle w:val="normal0"/>
        <w:jc w:val="center"/>
        <w:rPr>
          <w:rFonts w:eastAsia="Comic Sans MS"/>
          <w:b/>
          <w:sz w:val="24"/>
          <w:szCs w:val="24"/>
        </w:rPr>
      </w:pPr>
    </w:p>
    <w:p w:rsidR="00CF3D67" w:rsidRPr="009E5FB5" w:rsidRDefault="00CF3D67" w:rsidP="00CF3D67">
      <w:pPr>
        <w:pStyle w:val="normal0"/>
        <w:rPr>
          <w:rFonts w:eastAsia="Comic Sans MS"/>
          <w:sz w:val="24"/>
          <w:szCs w:val="24"/>
        </w:rPr>
      </w:pPr>
      <w:r w:rsidRPr="009E5FB5">
        <w:rPr>
          <w:rFonts w:eastAsia="Comic Sans MS"/>
          <w:sz w:val="24"/>
          <w:szCs w:val="24"/>
        </w:rPr>
        <w:t>Mijenja se članak 89. i glasi</w:t>
      </w:r>
      <w:r w:rsidR="00D20033">
        <w:rPr>
          <w:rFonts w:eastAsia="Comic Sans MS"/>
          <w:sz w:val="24"/>
          <w:szCs w:val="24"/>
        </w:rPr>
        <w:t>:</w:t>
      </w:r>
    </w:p>
    <w:p w:rsidR="00CF3D67" w:rsidRPr="00CF3D67" w:rsidRDefault="009E5FB5" w:rsidP="00CF3D67">
      <w:pPr>
        <w:pStyle w:val="normal0"/>
        <w:jc w:val="both"/>
        <w:rPr>
          <w:b/>
          <w:sz w:val="24"/>
          <w:szCs w:val="24"/>
        </w:rPr>
      </w:pPr>
      <w:r>
        <w:rPr>
          <w:rFonts w:eastAsia="Comic Sans MS"/>
          <w:b/>
          <w:sz w:val="24"/>
          <w:szCs w:val="24"/>
        </w:rPr>
        <w:t>„</w:t>
      </w:r>
      <w:r w:rsidR="00CF3D67" w:rsidRPr="00CF3D67">
        <w:rPr>
          <w:rFonts w:eastAsia="Comic Sans MS"/>
          <w:b/>
          <w:sz w:val="24"/>
          <w:szCs w:val="24"/>
        </w:rPr>
        <w:t>Radnici Škole su osobe koje su sa Školom sklopile ugovor o radu na neodređeno ili određeno vrijeme s punim ili nepunim radnim vremenom i druge</w:t>
      </w:r>
      <w:r w:rsidR="00CF3D67" w:rsidRPr="00CF3D67">
        <w:rPr>
          <w:b/>
          <w:sz w:val="24"/>
          <w:szCs w:val="24"/>
        </w:rPr>
        <w:t xml:space="preserve"> osobe potrebne za rad školske ustanove.</w:t>
      </w:r>
    </w:p>
    <w:p w:rsidR="00CF3D67" w:rsidRDefault="00CF3D67" w:rsidP="00CF3D67">
      <w:pPr>
        <w:pStyle w:val="normal0"/>
        <w:jc w:val="both"/>
        <w:rPr>
          <w:b/>
          <w:sz w:val="24"/>
          <w:szCs w:val="24"/>
        </w:rPr>
      </w:pPr>
      <w:r w:rsidRPr="00CF3D67">
        <w:rPr>
          <w:b/>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r w:rsidR="009E5FB5">
        <w:rPr>
          <w:b/>
          <w:sz w:val="24"/>
          <w:szCs w:val="24"/>
        </w:rPr>
        <w:t>“</w:t>
      </w:r>
    </w:p>
    <w:p w:rsidR="00D20033" w:rsidRDefault="00D20033" w:rsidP="00CF3D67">
      <w:pPr>
        <w:pStyle w:val="normal0"/>
        <w:jc w:val="both"/>
        <w:rPr>
          <w:b/>
          <w:sz w:val="24"/>
          <w:szCs w:val="24"/>
        </w:rPr>
      </w:pPr>
    </w:p>
    <w:p w:rsidR="00D20033" w:rsidRDefault="00D20033" w:rsidP="00D20033">
      <w:pPr>
        <w:pStyle w:val="normal0"/>
        <w:jc w:val="center"/>
        <w:rPr>
          <w:b/>
          <w:sz w:val="24"/>
          <w:szCs w:val="24"/>
        </w:rPr>
      </w:pPr>
      <w:r>
        <w:rPr>
          <w:b/>
          <w:sz w:val="24"/>
          <w:szCs w:val="24"/>
        </w:rPr>
        <w:t>Članak 20.</w:t>
      </w:r>
    </w:p>
    <w:p w:rsidR="00D20033" w:rsidRDefault="00D20033" w:rsidP="00D20033">
      <w:pPr>
        <w:pStyle w:val="normal0"/>
        <w:jc w:val="center"/>
        <w:rPr>
          <w:b/>
          <w:sz w:val="24"/>
          <w:szCs w:val="24"/>
        </w:rPr>
      </w:pPr>
    </w:p>
    <w:p w:rsidR="00D20033" w:rsidRPr="00D20033" w:rsidRDefault="00D20033" w:rsidP="00D20033">
      <w:pPr>
        <w:pStyle w:val="normal0"/>
        <w:rPr>
          <w:sz w:val="24"/>
          <w:szCs w:val="24"/>
        </w:rPr>
      </w:pPr>
      <w:r w:rsidRPr="00D20033">
        <w:rPr>
          <w:sz w:val="24"/>
          <w:szCs w:val="24"/>
        </w:rPr>
        <w:t>U članku 93. dodaje se stavak 4. i glasi</w:t>
      </w:r>
      <w:r>
        <w:rPr>
          <w:sz w:val="24"/>
          <w:szCs w:val="24"/>
        </w:rPr>
        <w:t>:</w:t>
      </w:r>
    </w:p>
    <w:p w:rsidR="00D20033" w:rsidRPr="00D20033" w:rsidRDefault="00D20033" w:rsidP="00D20033">
      <w:pPr>
        <w:jc w:val="both"/>
        <w:rPr>
          <w:b/>
          <w:sz w:val="24"/>
          <w:szCs w:val="24"/>
          <w:lang w:val="pl-PL"/>
        </w:rPr>
      </w:pPr>
      <w:r>
        <w:rPr>
          <w:b/>
          <w:sz w:val="24"/>
          <w:szCs w:val="24"/>
        </w:rPr>
        <w:t>„</w:t>
      </w:r>
      <w:r>
        <w:rPr>
          <w:b/>
          <w:sz w:val="24"/>
          <w:szCs w:val="24"/>
          <w:lang w:val="pl-PL"/>
        </w:rPr>
        <w:t>Škola je obvezna obavijestiti svog osnivača (Bjelovarsko-bilogorsku županiju) o svakoj namjeri raspisivanja natječaja za zapošljavanje, odnosno natječaja za ravnatelja.”</w:t>
      </w:r>
    </w:p>
    <w:p w:rsidR="00B472E4" w:rsidRDefault="00B472E4" w:rsidP="00CF3D67">
      <w:pPr>
        <w:pStyle w:val="normal0"/>
        <w:jc w:val="both"/>
        <w:rPr>
          <w:b/>
          <w:sz w:val="24"/>
          <w:szCs w:val="24"/>
        </w:rPr>
      </w:pPr>
    </w:p>
    <w:p w:rsidR="00B472E4" w:rsidRDefault="00387965" w:rsidP="00B472E4">
      <w:pPr>
        <w:pStyle w:val="normal0"/>
        <w:jc w:val="center"/>
        <w:rPr>
          <w:b/>
          <w:sz w:val="24"/>
          <w:szCs w:val="24"/>
        </w:rPr>
      </w:pPr>
      <w:r>
        <w:rPr>
          <w:b/>
          <w:sz w:val="24"/>
          <w:szCs w:val="24"/>
        </w:rPr>
        <w:t>Članak 21</w:t>
      </w:r>
      <w:r w:rsidR="00B472E4">
        <w:rPr>
          <w:b/>
          <w:sz w:val="24"/>
          <w:szCs w:val="24"/>
        </w:rPr>
        <w:t>.</w:t>
      </w:r>
    </w:p>
    <w:p w:rsidR="00B472E4" w:rsidRDefault="00B472E4" w:rsidP="00B472E4">
      <w:pPr>
        <w:pStyle w:val="normal0"/>
        <w:jc w:val="center"/>
        <w:rPr>
          <w:b/>
          <w:sz w:val="24"/>
          <w:szCs w:val="24"/>
        </w:rPr>
      </w:pPr>
    </w:p>
    <w:p w:rsidR="00B472E4" w:rsidRPr="009E5FB5" w:rsidRDefault="00B472E4" w:rsidP="00B472E4">
      <w:pPr>
        <w:pStyle w:val="normal0"/>
        <w:rPr>
          <w:sz w:val="24"/>
          <w:szCs w:val="24"/>
        </w:rPr>
      </w:pPr>
      <w:r w:rsidRPr="009E5FB5">
        <w:rPr>
          <w:sz w:val="24"/>
          <w:szCs w:val="24"/>
        </w:rPr>
        <w:t>U članku 97. iza riječi Škole dodaje je tekst:</w:t>
      </w:r>
    </w:p>
    <w:p w:rsidR="00B472E4" w:rsidRDefault="009E5FB5" w:rsidP="00B472E4">
      <w:pPr>
        <w:pStyle w:val="normal0"/>
        <w:rPr>
          <w:rFonts w:eastAsia="Comic Sans MS"/>
          <w:sz w:val="24"/>
          <w:szCs w:val="24"/>
        </w:rPr>
      </w:pPr>
      <w:r>
        <w:rPr>
          <w:rFonts w:eastAsia="Comic Sans MS"/>
          <w:b/>
          <w:sz w:val="24"/>
          <w:szCs w:val="24"/>
        </w:rPr>
        <w:t>„</w:t>
      </w:r>
      <w:r w:rsidR="00B472E4" w:rsidRPr="00B472E4">
        <w:rPr>
          <w:rFonts w:eastAsia="Comic Sans MS"/>
          <w:b/>
          <w:sz w:val="24"/>
          <w:szCs w:val="24"/>
        </w:rPr>
        <w:t xml:space="preserve">za utvrđivanje psihofizičkog stanja djeteta odnosno učenika. </w:t>
      </w:r>
      <w:r>
        <w:rPr>
          <w:rFonts w:eastAsia="Comic Sans MS"/>
          <w:sz w:val="24"/>
          <w:szCs w:val="24"/>
        </w:rPr>
        <w:t>„</w:t>
      </w:r>
    </w:p>
    <w:p w:rsidR="005260B5" w:rsidRDefault="005260B5" w:rsidP="00B472E4">
      <w:pPr>
        <w:pStyle w:val="normal0"/>
        <w:rPr>
          <w:rFonts w:eastAsia="Comic Sans MS"/>
          <w:sz w:val="24"/>
          <w:szCs w:val="24"/>
        </w:rPr>
      </w:pPr>
    </w:p>
    <w:p w:rsidR="00387965" w:rsidRDefault="00387965" w:rsidP="00B472E4">
      <w:pPr>
        <w:pStyle w:val="normal0"/>
        <w:rPr>
          <w:rFonts w:eastAsia="Comic Sans MS"/>
          <w:sz w:val="24"/>
          <w:szCs w:val="24"/>
        </w:rPr>
      </w:pPr>
    </w:p>
    <w:p w:rsidR="00387965" w:rsidRDefault="00387965" w:rsidP="00B472E4">
      <w:pPr>
        <w:pStyle w:val="normal0"/>
        <w:rPr>
          <w:rFonts w:eastAsia="Comic Sans MS"/>
          <w:sz w:val="24"/>
          <w:szCs w:val="24"/>
        </w:rPr>
      </w:pPr>
    </w:p>
    <w:p w:rsidR="005260B5" w:rsidRPr="009E5FB5" w:rsidRDefault="00387965" w:rsidP="005260B5">
      <w:pPr>
        <w:pStyle w:val="normal0"/>
        <w:jc w:val="center"/>
        <w:rPr>
          <w:rFonts w:eastAsia="Comic Sans MS"/>
          <w:b/>
          <w:sz w:val="24"/>
          <w:szCs w:val="24"/>
        </w:rPr>
      </w:pPr>
      <w:r>
        <w:rPr>
          <w:rFonts w:eastAsia="Comic Sans MS"/>
          <w:b/>
          <w:sz w:val="24"/>
          <w:szCs w:val="24"/>
        </w:rPr>
        <w:lastRenderedPageBreak/>
        <w:t>Članak 22</w:t>
      </w:r>
      <w:r w:rsidR="005260B5" w:rsidRPr="009E5FB5">
        <w:rPr>
          <w:rFonts w:eastAsia="Comic Sans MS"/>
          <w:b/>
          <w:sz w:val="24"/>
          <w:szCs w:val="24"/>
        </w:rPr>
        <w:t>.</w:t>
      </w:r>
    </w:p>
    <w:p w:rsidR="005260B5" w:rsidRDefault="005260B5" w:rsidP="005260B5">
      <w:pPr>
        <w:pStyle w:val="normal0"/>
        <w:jc w:val="center"/>
        <w:rPr>
          <w:rFonts w:eastAsia="Comic Sans MS"/>
          <w:sz w:val="24"/>
          <w:szCs w:val="24"/>
        </w:rPr>
      </w:pPr>
    </w:p>
    <w:p w:rsidR="005260B5" w:rsidRDefault="005260B5" w:rsidP="005260B5">
      <w:pPr>
        <w:pStyle w:val="normal0"/>
        <w:rPr>
          <w:rFonts w:eastAsia="Comic Sans MS"/>
          <w:sz w:val="24"/>
          <w:szCs w:val="24"/>
        </w:rPr>
      </w:pPr>
      <w:r>
        <w:rPr>
          <w:rFonts w:eastAsia="Comic Sans MS"/>
          <w:sz w:val="24"/>
          <w:szCs w:val="24"/>
        </w:rPr>
        <w:t>U članku 99. briše se stavak 3.</w:t>
      </w:r>
    </w:p>
    <w:p w:rsidR="005260B5" w:rsidRDefault="005260B5" w:rsidP="005260B5">
      <w:pPr>
        <w:pStyle w:val="normal0"/>
        <w:rPr>
          <w:rFonts w:eastAsia="Comic Sans MS"/>
          <w:sz w:val="24"/>
          <w:szCs w:val="24"/>
        </w:rPr>
      </w:pPr>
    </w:p>
    <w:p w:rsidR="005260B5" w:rsidRPr="009E5FB5" w:rsidRDefault="00387965" w:rsidP="005260B5">
      <w:pPr>
        <w:pStyle w:val="normal0"/>
        <w:jc w:val="center"/>
        <w:rPr>
          <w:rFonts w:eastAsia="Comic Sans MS"/>
          <w:b/>
          <w:sz w:val="24"/>
          <w:szCs w:val="24"/>
        </w:rPr>
      </w:pPr>
      <w:r>
        <w:rPr>
          <w:rFonts w:eastAsia="Comic Sans MS"/>
          <w:b/>
          <w:sz w:val="24"/>
          <w:szCs w:val="24"/>
        </w:rPr>
        <w:t>Članak 23</w:t>
      </w:r>
      <w:r w:rsidR="005260B5" w:rsidRPr="009E5FB5">
        <w:rPr>
          <w:rFonts w:eastAsia="Comic Sans MS"/>
          <w:b/>
          <w:sz w:val="24"/>
          <w:szCs w:val="24"/>
        </w:rPr>
        <w:t>.</w:t>
      </w:r>
    </w:p>
    <w:p w:rsidR="005260B5" w:rsidRDefault="005260B5" w:rsidP="005260B5">
      <w:pPr>
        <w:pStyle w:val="normal0"/>
        <w:jc w:val="center"/>
        <w:rPr>
          <w:rFonts w:eastAsia="Comic Sans MS"/>
          <w:sz w:val="24"/>
          <w:szCs w:val="24"/>
        </w:rPr>
      </w:pPr>
    </w:p>
    <w:p w:rsidR="005260B5" w:rsidRDefault="005260B5" w:rsidP="005260B5">
      <w:pPr>
        <w:pStyle w:val="normal0"/>
        <w:rPr>
          <w:rFonts w:eastAsia="Comic Sans MS"/>
          <w:sz w:val="24"/>
          <w:szCs w:val="24"/>
        </w:rPr>
      </w:pPr>
      <w:r>
        <w:rPr>
          <w:rFonts w:eastAsia="Comic Sans MS"/>
          <w:sz w:val="24"/>
          <w:szCs w:val="24"/>
        </w:rPr>
        <w:t>U članku 100. broj 99. zamjenjuje se brojem 97, te članak glasi:</w:t>
      </w:r>
    </w:p>
    <w:p w:rsidR="005260B5" w:rsidRPr="009E5FB5" w:rsidRDefault="005260B5" w:rsidP="005260B5">
      <w:pPr>
        <w:pStyle w:val="normal0"/>
        <w:jc w:val="both"/>
        <w:rPr>
          <w:b/>
          <w:sz w:val="24"/>
          <w:szCs w:val="24"/>
        </w:rPr>
      </w:pPr>
      <w:r w:rsidRPr="009E5FB5">
        <w:rPr>
          <w:rFonts w:eastAsia="Comic Sans MS"/>
          <w:b/>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5260B5" w:rsidRPr="009E5FB5" w:rsidRDefault="005260B5" w:rsidP="005260B5">
      <w:pPr>
        <w:pStyle w:val="normal0"/>
        <w:jc w:val="both"/>
        <w:rPr>
          <w:b/>
          <w:sz w:val="24"/>
          <w:szCs w:val="24"/>
        </w:rPr>
      </w:pPr>
      <w:r w:rsidRPr="009E5FB5">
        <w:rPr>
          <w:rFonts w:eastAsia="Comic Sans MS"/>
          <w:b/>
          <w:sz w:val="24"/>
          <w:szCs w:val="24"/>
        </w:rPr>
        <w:t>Kod upisa u prvi razred povjerenstvo iz članka 97. ovoga statuta prikuplja podatke o socijalnom i zdravstvenom položaju djeteta te obilježjima njegove sredine, koji su značajni za praćenje razvoja učenika i popunjavanje evidencijskog lista učenika i druge pedagoške dokumentacije.</w:t>
      </w:r>
      <w:r w:rsidRPr="009E5FB5">
        <w:rPr>
          <w:b/>
          <w:sz w:val="24"/>
          <w:szCs w:val="24"/>
        </w:rPr>
        <w:t>“</w:t>
      </w:r>
    </w:p>
    <w:p w:rsidR="005260B5" w:rsidRDefault="005260B5" w:rsidP="005260B5">
      <w:pPr>
        <w:pStyle w:val="normal0"/>
        <w:jc w:val="both"/>
        <w:rPr>
          <w:sz w:val="24"/>
          <w:szCs w:val="24"/>
        </w:rPr>
      </w:pPr>
    </w:p>
    <w:p w:rsidR="005260B5" w:rsidRPr="009E5FB5" w:rsidRDefault="005260B5" w:rsidP="005260B5">
      <w:pPr>
        <w:pStyle w:val="normal0"/>
        <w:jc w:val="center"/>
        <w:rPr>
          <w:b/>
          <w:sz w:val="24"/>
          <w:szCs w:val="24"/>
        </w:rPr>
      </w:pPr>
      <w:r w:rsidRPr="009E5FB5">
        <w:rPr>
          <w:b/>
          <w:sz w:val="24"/>
          <w:szCs w:val="24"/>
        </w:rPr>
        <w:t xml:space="preserve">Članak </w:t>
      </w:r>
      <w:r w:rsidR="00387965">
        <w:rPr>
          <w:b/>
          <w:sz w:val="24"/>
          <w:szCs w:val="24"/>
        </w:rPr>
        <w:t>24</w:t>
      </w:r>
      <w:r w:rsidRPr="009E5FB5">
        <w:rPr>
          <w:b/>
          <w:sz w:val="24"/>
          <w:szCs w:val="24"/>
        </w:rPr>
        <w:t>.</w:t>
      </w:r>
    </w:p>
    <w:p w:rsidR="005260B5" w:rsidRDefault="005260B5" w:rsidP="005260B5">
      <w:pPr>
        <w:pStyle w:val="normal0"/>
        <w:jc w:val="center"/>
        <w:rPr>
          <w:sz w:val="24"/>
          <w:szCs w:val="24"/>
        </w:rPr>
      </w:pPr>
    </w:p>
    <w:p w:rsidR="005260B5" w:rsidRDefault="005260B5" w:rsidP="005260B5">
      <w:pPr>
        <w:pStyle w:val="normal0"/>
        <w:rPr>
          <w:sz w:val="24"/>
          <w:szCs w:val="24"/>
        </w:rPr>
      </w:pPr>
      <w:r>
        <w:rPr>
          <w:sz w:val="24"/>
          <w:szCs w:val="24"/>
        </w:rPr>
        <w:t>Mijenja se članak 102. i glasi:</w:t>
      </w:r>
    </w:p>
    <w:p w:rsidR="005260B5" w:rsidRPr="009E5FB5" w:rsidRDefault="005260B5" w:rsidP="005260B5">
      <w:pPr>
        <w:pStyle w:val="normal0"/>
        <w:jc w:val="both"/>
        <w:rPr>
          <w:b/>
          <w:sz w:val="24"/>
          <w:szCs w:val="24"/>
        </w:rPr>
      </w:pPr>
      <w:r w:rsidRPr="009E5FB5">
        <w:rPr>
          <w:rFonts w:eastAsia="Comic Sans MS"/>
          <w:b/>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5260B5" w:rsidRPr="009E5FB5" w:rsidRDefault="005260B5" w:rsidP="005260B5">
      <w:pPr>
        <w:pStyle w:val="normal0"/>
        <w:jc w:val="both"/>
        <w:rPr>
          <w:b/>
          <w:sz w:val="24"/>
          <w:szCs w:val="24"/>
        </w:rPr>
      </w:pPr>
      <w:r w:rsidRPr="009E5FB5">
        <w:rPr>
          <w:rFonts w:eastAsia="Comic Sans MS"/>
          <w:b/>
          <w:sz w:val="24"/>
          <w:szCs w:val="24"/>
        </w:rPr>
        <w:t>Škola je dužna pružati posebnu pomoć učenicima koji ne znaju ili nedostatno poznaju hrvatski jezik</w:t>
      </w:r>
      <w:r w:rsidRPr="009E5FB5">
        <w:rPr>
          <w:b/>
          <w:sz w:val="24"/>
          <w:szCs w:val="24"/>
        </w:rPr>
        <w:t>.</w:t>
      </w:r>
    </w:p>
    <w:p w:rsidR="005260B5" w:rsidRPr="009E5FB5" w:rsidRDefault="005260B5" w:rsidP="005260B5">
      <w:pPr>
        <w:pStyle w:val="normal0"/>
        <w:jc w:val="both"/>
        <w:rPr>
          <w:rFonts w:eastAsia="Comic Sans MS"/>
          <w:b/>
          <w:sz w:val="24"/>
          <w:szCs w:val="24"/>
        </w:rPr>
      </w:pPr>
      <w:r w:rsidRPr="009E5FB5">
        <w:rPr>
          <w:rFonts w:eastAsia="Comic Sans MS"/>
          <w:b/>
          <w:sz w:val="24"/>
          <w:szCs w:val="24"/>
        </w:rPr>
        <w:t>U slučaju prelaska učenika iz druge osnovne škole Škola je dužna omogućiti učeniku učenje stranog jezika koji mu je prvi strani jezik uz uvjet da je na provjeri znanja utvrđena mogućnost uključivanja u nastavu tog stranog jezika.</w:t>
      </w:r>
    </w:p>
    <w:p w:rsidR="005260B5" w:rsidRPr="009E5FB5" w:rsidRDefault="005260B5" w:rsidP="005260B5">
      <w:pPr>
        <w:pStyle w:val="normal0"/>
        <w:jc w:val="both"/>
        <w:rPr>
          <w:b/>
          <w:sz w:val="24"/>
          <w:szCs w:val="24"/>
        </w:rPr>
      </w:pPr>
      <w:r w:rsidRPr="009E5FB5">
        <w:rPr>
          <w:rFonts w:eastAsia="Comic Sans MS"/>
          <w:b/>
          <w:sz w:val="24"/>
          <w:szCs w:val="24"/>
        </w:rPr>
        <w:t xml:space="preserve">Ako nisu ispunjeni uvjeti iz stavka 3. ovog članka Škola je obvezna  učeniku omogućiti pohađanje tog stranog jezika u drugoj školi. </w:t>
      </w:r>
    </w:p>
    <w:p w:rsidR="005260B5" w:rsidRPr="009E5FB5" w:rsidRDefault="005260B5" w:rsidP="005260B5">
      <w:pPr>
        <w:pStyle w:val="normal0"/>
        <w:jc w:val="both"/>
        <w:rPr>
          <w:rFonts w:eastAsia="Comic Sans MS"/>
          <w:b/>
          <w:i/>
          <w:sz w:val="24"/>
          <w:szCs w:val="24"/>
        </w:rPr>
      </w:pPr>
      <w:r w:rsidRPr="009E5FB5">
        <w:rPr>
          <w:rFonts w:eastAsia="Comic Sans MS"/>
          <w:b/>
          <w:sz w:val="24"/>
          <w:szCs w:val="24"/>
        </w:rPr>
        <w:t>Uvjete i način pohađanja prvog stranog jezika u drugoj školi utvrđuje Škola uz suglasnost ureda državne uprave i roditelja učenika</w:t>
      </w:r>
      <w:r w:rsidRPr="009E5FB5">
        <w:rPr>
          <w:rFonts w:eastAsia="Comic Sans MS"/>
          <w:b/>
          <w:i/>
          <w:sz w:val="24"/>
          <w:szCs w:val="24"/>
        </w:rPr>
        <w:t>.“</w:t>
      </w:r>
    </w:p>
    <w:p w:rsidR="00E91C71" w:rsidRDefault="00E91C71" w:rsidP="00387965">
      <w:pPr>
        <w:pStyle w:val="normal0"/>
        <w:rPr>
          <w:rFonts w:eastAsia="Comic Sans MS"/>
          <w:b/>
          <w:sz w:val="24"/>
          <w:szCs w:val="24"/>
        </w:rPr>
      </w:pPr>
    </w:p>
    <w:p w:rsidR="005260B5" w:rsidRPr="009E5FB5" w:rsidRDefault="00387965" w:rsidP="009E5FB5">
      <w:pPr>
        <w:pStyle w:val="normal0"/>
        <w:jc w:val="center"/>
        <w:rPr>
          <w:rFonts w:eastAsia="Comic Sans MS"/>
          <w:b/>
          <w:sz w:val="24"/>
          <w:szCs w:val="24"/>
        </w:rPr>
      </w:pPr>
      <w:r>
        <w:rPr>
          <w:rFonts w:eastAsia="Comic Sans MS"/>
          <w:b/>
          <w:sz w:val="24"/>
          <w:szCs w:val="24"/>
        </w:rPr>
        <w:t>Članak 25</w:t>
      </w:r>
      <w:r w:rsidR="005260B5" w:rsidRPr="009E5FB5">
        <w:rPr>
          <w:rFonts w:eastAsia="Comic Sans MS"/>
          <w:b/>
          <w:sz w:val="24"/>
          <w:szCs w:val="24"/>
        </w:rPr>
        <w:t>.</w:t>
      </w:r>
    </w:p>
    <w:p w:rsidR="005260B5" w:rsidRDefault="005260B5" w:rsidP="005260B5">
      <w:pPr>
        <w:pStyle w:val="normal0"/>
        <w:jc w:val="center"/>
        <w:rPr>
          <w:rFonts w:eastAsia="Comic Sans MS"/>
          <w:sz w:val="24"/>
          <w:szCs w:val="24"/>
        </w:rPr>
      </w:pPr>
    </w:p>
    <w:p w:rsidR="005260B5" w:rsidRDefault="005260B5" w:rsidP="005260B5">
      <w:pPr>
        <w:pStyle w:val="normal0"/>
        <w:rPr>
          <w:rFonts w:eastAsia="Comic Sans MS"/>
          <w:sz w:val="24"/>
          <w:szCs w:val="24"/>
        </w:rPr>
      </w:pPr>
      <w:r>
        <w:rPr>
          <w:rFonts w:eastAsia="Comic Sans MS"/>
          <w:sz w:val="24"/>
          <w:szCs w:val="24"/>
        </w:rPr>
        <w:t>Mijenja se članak 107. i glasi:</w:t>
      </w:r>
    </w:p>
    <w:p w:rsidR="005260B5" w:rsidRPr="009E5FB5" w:rsidRDefault="005260B5" w:rsidP="005260B5">
      <w:pPr>
        <w:pStyle w:val="normal0"/>
        <w:jc w:val="both"/>
        <w:rPr>
          <w:b/>
          <w:sz w:val="24"/>
          <w:szCs w:val="24"/>
        </w:rPr>
      </w:pPr>
      <w:r w:rsidRPr="009E5FB5">
        <w:rPr>
          <w:rFonts w:eastAsia="Comic Sans MS"/>
          <w:b/>
          <w:sz w:val="24"/>
          <w:szCs w:val="24"/>
        </w:rPr>
        <w:t>„Učenicima se mogu izricati pedagoške mjere propisane zakonom.</w:t>
      </w:r>
    </w:p>
    <w:p w:rsidR="005260B5" w:rsidRPr="009E5FB5" w:rsidRDefault="005260B5" w:rsidP="005260B5">
      <w:pPr>
        <w:pStyle w:val="normal0"/>
        <w:jc w:val="both"/>
        <w:rPr>
          <w:rFonts w:eastAsia="Comic Sans MS"/>
          <w:b/>
          <w:sz w:val="24"/>
          <w:szCs w:val="24"/>
        </w:rPr>
      </w:pPr>
      <w:r w:rsidRPr="009E5FB5">
        <w:rPr>
          <w:rFonts w:eastAsia="Comic Sans MS"/>
          <w:b/>
          <w:sz w:val="24"/>
          <w:szCs w:val="24"/>
        </w:rPr>
        <w:t xml:space="preserve">Način, postupak i tijela ovlaštena za izricanje i provođenje pedagoških mjera propisane su u glavi X ovoga statuta  koje se primjenjuju do donošenja Pravilnika o kriterijima za izricanje pedagoških mjera koji donosi ministar znanosti, obrazovanja i sporta, a stupanjem na snagu navedenoga Pravilnika prestaju se primjenjivati pedagoške mjere propisane u glavi X ovog statuta, osim članaka 125.-127. koji se i dalje nastavljaju primjenjivati, bez obzira na navedeni Pravilnik, a kojima su propisane pohvale i nagrade učenicima koji se ističu u učenju i vladanju.  </w:t>
      </w:r>
    </w:p>
    <w:p w:rsidR="005260B5" w:rsidRPr="009E5FB5" w:rsidRDefault="005260B5" w:rsidP="005260B5">
      <w:pPr>
        <w:pStyle w:val="normal0"/>
        <w:jc w:val="both"/>
        <w:rPr>
          <w:b/>
          <w:sz w:val="24"/>
          <w:szCs w:val="24"/>
        </w:rPr>
      </w:pPr>
      <w:r w:rsidRPr="009E5FB5">
        <w:rPr>
          <w:rFonts w:eastAsia="Comic Sans MS"/>
          <w:b/>
          <w:sz w:val="24"/>
          <w:szCs w:val="24"/>
        </w:rPr>
        <w:t xml:space="preserve">Zabranjeno je kažnjavanje učenika udaljavanjem s nastave i tjelesno kažnjavanje učenika. </w:t>
      </w:r>
    </w:p>
    <w:p w:rsidR="005260B5" w:rsidRPr="009E5FB5" w:rsidRDefault="005260B5" w:rsidP="005260B5">
      <w:pPr>
        <w:pStyle w:val="normal0"/>
        <w:jc w:val="both"/>
        <w:rPr>
          <w:rFonts w:eastAsia="Comic Sans MS"/>
          <w:b/>
          <w:sz w:val="24"/>
          <w:szCs w:val="24"/>
        </w:rPr>
      </w:pPr>
      <w:r w:rsidRPr="009E5FB5">
        <w:rPr>
          <w:rFonts w:eastAsia="Comic Sans MS"/>
          <w:b/>
          <w:sz w:val="24"/>
          <w:szCs w:val="24"/>
        </w:rPr>
        <w:t>Učitelj koji postupi suprotno, čini tešku povredu radne obveze.“</w:t>
      </w:r>
    </w:p>
    <w:p w:rsidR="005260B5" w:rsidRDefault="005260B5" w:rsidP="005260B5">
      <w:pPr>
        <w:pStyle w:val="normal0"/>
        <w:jc w:val="both"/>
        <w:rPr>
          <w:rFonts w:eastAsia="Comic Sans MS"/>
          <w:sz w:val="24"/>
          <w:szCs w:val="24"/>
        </w:rPr>
      </w:pPr>
    </w:p>
    <w:p w:rsidR="005260B5" w:rsidRPr="009E5FB5" w:rsidRDefault="00387965" w:rsidP="005260B5">
      <w:pPr>
        <w:pStyle w:val="normal0"/>
        <w:jc w:val="center"/>
        <w:rPr>
          <w:rFonts w:eastAsia="Comic Sans MS"/>
          <w:b/>
          <w:sz w:val="24"/>
          <w:szCs w:val="24"/>
        </w:rPr>
      </w:pPr>
      <w:r>
        <w:rPr>
          <w:rFonts w:eastAsia="Comic Sans MS"/>
          <w:b/>
          <w:sz w:val="24"/>
          <w:szCs w:val="24"/>
        </w:rPr>
        <w:t>Članak 26</w:t>
      </w:r>
      <w:r w:rsidR="005260B5" w:rsidRPr="009E5FB5">
        <w:rPr>
          <w:rFonts w:eastAsia="Comic Sans MS"/>
          <w:b/>
          <w:sz w:val="24"/>
          <w:szCs w:val="24"/>
        </w:rPr>
        <w:t>.</w:t>
      </w:r>
    </w:p>
    <w:p w:rsidR="005260B5" w:rsidRDefault="005260B5" w:rsidP="005260B5">
      <w:pPr>
        <w:pStyle w:val="normal0"/>
        <w:jc w:val="center"/>
        <w:rPr>
          <w:rFonts w:eastAsia="Comic Sans MS"/>
          <w:sz w:val="24"/>
          <w:szCs w:val="24"/>
        </w:rPr>
      </w:pPr>
    </w:p>
    <w:p w:rsidR="005260B5" w:rsidRDefault="005260B5" w:rsidP="005260B5">
      <w:pPr>
        <w:pStyle w:val="normal0"/>
        <w:rPr>
          <w:rFonts w:eastAsia="Comic Sans MS"/>
          <w:sz w:val="24"/>
          <w:szCs w:val="24"/>
        </w:rPr>
      </w:pPr>
      <w:r>
        <w:rPr>
          <w:rFonts w:eastAsia="Comic Sans MS"/>
          <w:sz w:val="24"/>
          <w:szCs w:val="24"/>
        </w:rPr>
        <w:t>Mijenja se članak 109. i glasi:</w:t>
      </w:r>
    </w:p>
    <w:p w:rsidR="005260B5" w:rsidRPr="009E5FB5" w:rsidRDefault="005260B5" w:rsidP="005260B5">
      <w:pPr>
        <w:rPr>
          <w:b/>
          <w:sz w:val="24"/>
          <w:szCs w:val="24"/>
        </w:rPr>
      </w:pPr>
      <w:r w:rsidRPr="009E5FB5">
        <w:rPr>
          <w:rFonts w:eastAsia="Comic Sans MS"/>
          <w:b/>
          <w:sz w:val="24"/>
          <w:szCs w:val="24"/>
        </w:rPr>
        <w:lastRenderedPageBreak/>
        <w:t>„</w:t>
      </w:r>
      <w:r w:rsidRPr="009E5FB5">
        <w:rPr>
          <w:b/>
          <w:sz w:val="24"/>
          <w:szCs w:val="24"/>
        </w:rPr>
        <w:t>Roditelj koji nije zadovoljan zaključenom ocjenom iz pojedinog nastavnog predmeta ima pravo u roku od dva (2) dana od završetka nastavne godine podnijeti zahtjev Učiteljskom vijeću radi polaganja ispita pred povjerenstvom.</w:t>
      </w:r>
    </w:p>
    <w:p w:rsidR="005260B5" w:rsidRPr="009E5FB5" w:rsidRDefault="005260B5" w:rsidP="005260B5">
      <w:pPr>
        <w:rPr>
          <w:b/>
          <w:sz w:val="24"/>
          <w:szCs w:val="24"/>
        </w:rPr>
      </w:pPr>
      <w:r w:rsidRPr="009E5FB5">
        <w:rPr>
          <w:b/>
          <w:sz w:val="24"/>
          <w:szCs w:val="24"/>
        </w:rPr>
        <w:t>Polaganje ispita iz stavka 1. ovoga članka provodi se u roku od dva (2) dana od dana podnošenja zahtjeva.</w:t>
      </w:r>
    </w:p>
    <w:p w:rsidR="005260B5" w:rsidRPr="009E5FB5" w:rsidRDefault="005260B5" w:rsidP="005260B5">
      <w:pPr>
        <w:rPr>
          <w:b/>
          <w:sz w:val="24"/>
          <w:szCs w:val="24"/>
        </w:rPr>
      </w:pPr>
      <w:r w:rsidRPr="009E5FB5">
        <w:rPr>
          <w:b/>
          <w:sz w:val="24"/>
          <w:szCs w:val="24"/>
        </w:rPr>
        <w:t>Povjerenstvo iz stavka 1. ovog članka čine tri (3) člana koje određuje Učiteljsko vijeće.</w:t>
      </w:r>
    </w:p>
    <w:p w:rsidR="005260B5" w:rsidRPr="009E5FB5" w:rsidRDefault="005260B5" w:rsidP="005260B5">
      <w:pPr>
        <w:rPr>
          <w:b/>
          <w:sz w:val="24"/>
          <w:szCs w:val="24"/>
        </w:rPr>
      </w:pPr>
      <w:r w:rsidRPr="009E5FB5">
        <w:rPr>
          <w:b/>
          <w:sz w:val="24"/>
          <w:szCs w:val="24"/>
        </w:rPr>
        <w:t>Ako Povjerenstvo na ispitu utvrdi prolaznu ocjenu ta je  ocjena je konačna.</w:t>
      </w:r>
    </w:p>
    <w:p w:rsidR="005260B5" w:rsidRPr="009E5FB5" w:rsidRDefault="005260B5" w:rsidP="005260B5">
      <w:pPr>
        <w:rPr>
          <w:b/>
          <w:sz w:val="24"/>
          <w:szCs w:val="24"/>
        </w:rPr>
      </w:pPr>
      <w:r w:rsidRPr="009E5FB5">
        <w:rPr>
          <w:b/>
          <w:sz w:val="24"/>
          <w:szCs w:val="24"/>
        </w:rPr>
        <w:t>Ako Povjerenstvo utvrdi učeniku  ocjenu nedovoljan (1), a učenik ima zaključenu ocjenu nedovoljan (1) iz najviše dvaju nastavnih predmeta, upućuje ga se na dopunski rad iz članka 113. ovoga statuta.“</w:t>
      </w:r>
    </w:p>
    <w:p w:rsidR="005260B5" w:rsidRDefault="005260B5" w:rsidP="005260B5">
      <w:pPr>
        <w:rPr>
          <w:sz w:val="24"/>
          <w:szCs w:val="24"/>
        </w:rPr>
      </w:pPr>
    </w:p>
    <w:p w:rsidR="005260B5" w:rsidRPr="009E5FB5" w:rsidRDefault="00387965" w:rsidP="00AD73BF">
      <w:pPr>
        <w:jc w:val="center"/>
        <w:rPr>
          <w:b/>
          <w:sz w:val="24"/>
          <w:szCs w:val="24"/>
        </w:rPr>
      </w:pPr>
      <w:r>
        <w:rPr>
          <w:b/>
          <w:sz w:val="24"/>
          <w:szCs w:val="24"/>
        </w:rPr>
        <w:t>Članak 27</w:t>
      </w:r>
      <w:r w:rsidR="00AD73BF" w:rsidRPr="009E5FB5">
        <w:rPr>
          <w:b/>
          <w:sz w:val="24"/>
          <w:szCs w:val="24"/>
        </w:rPr>
        <w:t>.</w:t>
      </w:r>
    </w:p>
    <w:p w:rsidR="00AD73BF" w:rsidRDefault="00AD73BF" w:rsidP="00AD73BF">
      <w:pPr>
        <w:jc w:val="center"/>
        <w:rPr>
          <w:sz w:val="24"/>
          <w:szCs w:val="24"/>
        </w:rPr>
      </w:pPr>
    </w:p>
    <w:p w:rsidR="00AD73BF" w:rsidRDefault="00AD73BF" w:rsidP="00AD73BF">
      <w:pPr>
        <w:rPr>
          <w:sz w:val="24"/>
          <w:szCs w:val="24"/>
        </w:rPr>
      </w:pPr>
      <w:r>
        <w:rPr>
          <w:sz w:val="24"/>
          <w:szCs w:val="24"/>
        </w:rPr>
        <w:t>Mijenja se članak 110. i glasi</w:t>
      </w:r>
    </w:p>
    <w:p w:rsidR="00AD73BF" w:rsidRPr="009E5FB5" w:rsidRDefault="009E5FB5" w:rsidP="00AD73BF">
      <w:pPr>
        <w:pStyle w:val="normal0"/>
        <w:jc w:val="both"/>
        <w:rPr>
          <w:b/>
          <w:sz w:val="24"/>
          <w:szCs w:val="24"/>
        </w:rPr>
      </w:pPr>
      <w:r>
        <w:rPr>
          <w:rFonts w:eastAsia="Comic Sans MS"/>
          <w:b/>
          <w:sz w:val="24"/>
          <w:szCs w:val="24"/>
        </w:rPr>
        <w:t>„</w:t>
      </w:r>
      <w:r w:rsidR="00AD73BF" w:rsidRPr="009E5FB5">
        <w:rPr>
          <w:rFonts w:eastAsia="Comic Sans MS"/>
          <w:b/>
          <w:sz w:val="24"/>
          <w:szCs w:val="24"/>
        </w:rPr>
        <w:t>Ispit iz članka 109. stavka 2. ovog statuta u pravilu se sastoji od pisanog i usmenog dijela.</w:t>
      </w:r>
    </w:p>
    <w:p w:rsidR="00AD73BF" w:rsidRPr="009E5FB5" w:rsidRDefault="00AD73BF" w:rsidP="00AD73BF">
      <w:pPr>
        <w:pStyle w:val="normal0"/>
        <w:jc w:val="both"/>
        <w:rPr>
          <w:b/>
          <w:sz w:val="24"/>
          <w:szCs w:val="24"/>
        </w:rPr>
      </w:pPr>
      <w:r w:rsidRPr="009E5FB5">
        <w:rPr>
          <w:rFonts w:eastAsia="Comic Sans MS"/>
          <w:b/>
          <w:sz w:val="24"/>
          <w:szCs w:val="24"/>
        </w:rPr>
        <w:t>Pisani dio ispita traje najdulje 45 minuta, a usmeni dio najdulje 20 minuta.</w:t>
      </w:r>
    </w:p>
    <w:p w:rsidR="00AD73BF" w:rsidRPr="009E5FB5" w:rsidRDefault="00AD73BF" w:rsidP="00AD73BF">
      <w:pPr>
        <w:pStyle w:val="normal0"/>
        <w:jc w:val="both"/>
        <w:rPr>
          <w:b/>
          <w:sz w:val="24"/>
          <w:szCs w:val="24"/>
        </w:rPr>
      </w:pPr>
      <w:r w:rsidRPr="009E5FB5">
        <w:rPr>
          <w:b/>
          <w:sz w:val="24"/>
          <w:szCs w:val="24"/>
        </w:rPr>
        <w:t xml:space="preserve">Na kraju </w:t>
      </w:r>
      <w:r w:rsidRPr="009E5FB5">
        <w:rPr>
          <w:rFonts w:eastAsia="Comic Sans MS"/>
          <w:b/>
          <w:sz w:val="24"/>
          <w:szCs w:val="24"/>
        </w:rPr>
        <w:t xml:space="preserve"> ispita Povjerenstvo većinom glasova utvrđuje ocjenu koja se učeniku odmah priopćuje.</w:t>
      </w:r>
    </w:p>
    <w:p w:rsidR="00AD73BF" w:rsidRPr="009E5FB5" w:rsidRDefault="00AD73BF" w:rsidP="00AD73BF">
      <w:pPr>
        <w:pStyle w:val="normal0"/>
        <w:jc w:val="both"/>
        <w:rPr>
          <w:b/>
          <w:sz w:val="24"/>
          <w:szCs w:val="24"/>
        </w:rPr>
      </w:pPr>
      <w:r w:rsidRPr="009E5FB5">
        <w:rPr>
          <w:b/>
          <w:sz w:val="24"/>
          <w:szCs w:val="24"/>
        </w:rPr>
        <w:t xml:space="preserve">O tijeku </w:t>
      </w:r>
      <w:r w:rsidRPr="009E5FB5">
        <w:rPr>
          <w:rFonts w:eastAsia="Comic Sans MS"/>
          <w:b/>
          <w:sz w:val="24"/>
          <w:szCs w:val="24"/>
        </w:rPr>
        <w:t>ispita vodi se zapisnik, a u zapisnik se upisuje dan i vrijeme održavanja ispita, osobni podaci o učeniku, pitanja na pisanom i usmenom dijelu ispita, ocjene iz pisanog i usmenog dijela ispita te  konačna ocjena.</w:t>
      </w:r>
    </w:p>
    <w:p w:rsidR="00AD73BF" w:rsidRPr="009E5FB5" w:rsidRDefault="00AD73BF" w:rsidP="00AD73BF">
      <w:pPr>
        <w:pStyle w:val="normal0"/>
        <w:jc w:val="both"/>
        <w:rPr>
          <w:rFonts w:eastAsia="Comic Sans MS"/>
          <w:b/>
          <w:sz w:val="24"/>
          <w:szCs w:val="24"/>
        </w:rPr>
      </w:pPr>
      <w:r w:rsidRPr="009E5FB5">
        <w:rPr>
          <w:rFonts w:eastAsia="Comic Sans MS"/>
          <w:b/>
          <w:sz w:val="24"/>
          <w:szCs w:val="24"/>
        </w:rPr>
        <w:t>Pisani radovi učenika prilažu se zapisniku i  pohranjuju u pismohrani Škole.</w:t>
      </w:r>
    </w:p>
    <w:p w:rsidR="00AD73BF" w:rsidRPr="009E5FB5" w:rsidRDefault="00AD73BF" w:rsidP="00AD73BF">
      <w:pPr>
        <w:pStyle w:val="normal0"/>
        <w:jc w:val="both"/>
        <w:rPr>
          <w:rFonts w:eastAsia="Comic Sans MS"/>
          <w:b/>
          <w:sz w:val="24"/>
          <w:szCs w:val="24"/>
        </w:rPr>
      </w:pPr>
      <w:r w:rsidRPr="009E5FB5">
        <w:rPr>
          <w:rFonts w:eastAsia="Comic Sans MS"/>
          <w:b/>
          <w:sz w:val="24"/>
          <w:szCs w:val="24"/>
        </w:rPr>
        <w:t>Zapisnik potpisuju svi članovi Povjerenstva.</w:t>
      </w:r>
      <w:r w:rsidR="009E5FB5">
        <w:rPr>
          <w:rFonts w:eastAsia="Comic Sans MS"/>
          <w:b/>
          <w:sz w:val="24"/>
          <w:szCs w:val="24"/>
        </w:rPr>
        <w:t>“</w:t>
      </w:r>
    </w:p>
    <w:p w:rsidR="00AD73BF" w:rsidRDefault="00AD73BF" w:rsidP="00AD73BF">
      <w:pPr>
        <w:pStyle w:val="normal0"/>
        <w:jc w:val="both"/>
        <w:rPr>
          <w:rFonts w:eastAsia="Comic Sans MS"/>
          <w:b/>
          <w:sz w:val="24"/>
          <w:szCs w:val="24"/>
        </w:rPr>
      </w:pPr>
    </w:p>
    <w:p w:rsidR="00AD73BF" w:rsidRDefault="00387965" w:rsidP="00AD73BF">
      <w:pPr>
        <w:pStyle w:val="normal0"/>
        <w:jc w:val="center"/>
        <w:rPr>
          <w:rFonts w:eastAsia="Comic Sans MS"/>
          <w:b/>
          <w:sz w:val="24"/>
          <w:szCs w:val="24"/>
        </w:rPr>
      </w:pPr>
      <w:r>
        <w:rPr>
          <w:rFonts w:eastAsia="Comic Sans MS"/>
          <w:b/>
          <w:sz w:val="24"/>
          <w:szCs w:val="24"/>
        </w:rPr>
        <w:t>Članak 28</w:t>
      </w:r>
      <w:r w:rsidR="00AD73BF">
        <w:rPr>
          <w:rFonts w:eastAsia="Comic Sans MS"/>
          <w:b/>
          <w:sz w:val="24"/>
          <w:szCs w:val="24"/>
        </w:rPr>
        <w:t>.</w:t>
      </w:r>
    </w:p>
    <w:p w:rsidR="00AD73BF" w:rsidRDefault="00AD73BF" w:rsidP="00AD73BF">
      <w:pPr>
        <w:pStyle w:val="normal0"/>
        <w:jc w:val="center"/>
        <w:rPr>
          <w:rFonts w:eastAsia="Comic Sans MS"/>
          <w:b/>
          <w:sz w:val="24"/>
          <w:szCs w:val="24"/>
        </w:rPr>
      </w:pPr>
    </w:p>
    <w:p w:rsidR="00B42B1D" w:rsidRDefault="00AD73BF" w:rsidP="00B42B1D">
      <w:pPr>
        <w:pStyle w:val="normal0"/>
        <w:rPr>
          <w:rFonts w:eastAsia="Comic Sans MS"/>
          <w:sz w:val="24"/>
          <w:szCs w:val="24"/>
        </w:rPr>
      </w:pPr>
      <w:r w:rsidRPr="00B42B1D">
        <w:rPr>
          <w:rFonts w:eastAsia="Comic Sans MS"/>
          <w:sz w:val="24"/>
          <w:szCs w:val="24"/>
        </w:rPr>
        <w:t>Mijenja se članak 111. i glasi:</w:t>
      </w:r>
    </w:p>
    <w:p w:rsidR="00E91C71" w:rsidRDefault="00AD73BF" w:rsidP="00E91C71">
      <w:pPr>
        <w:pStyle w:val="normal0"/>
        <w:rPr>
          <w:b/>
          <w:sz w:val="24"/>
          <w:szCs w:val="24"/>
        </w:rPr>
      </w:pPr>
      <w:r w:rsidRPr="00B42B1D">
        <w:rPr>
          <w:rFonts w:eastAsia="Comic Sans MS"/>
          <w:b/>
          <w:sz w:val="24"/>
          <w:szCs w:val="24"/>
        </w:rPr>
        <w:t>„</w:t>
      </w:r>
      <w:r w:rsidRPr="00B42B1D">
        <w:rPr>
          <w:b/>
          <w:sz w:val="24"/>
          <w:szCs w:val="24"/>
        </w:rPr>
        <w:t xml:space="preserve">Roditelj koji nije zadovoljan ocjenom iz vladanja može u roku od dva (2)  dana od završetka nastavne godine podnijeti zahtjev Učiteljskom vijeću radi preispitivanja ocjene. </w:t>
      </w:r>
    </w:p>
    <w:p w:rsidR="00B42B1D" w:rsidRPr="00E91C71" w:rsidRDefault="00AD73BF" w:rsidP="00E91C71">
      <w:pPr>
        <w:pStyle w:val="normal0"/>
        <w:rPr>
          <w:rFonts w:eastAsia="Comic Sans MS"/>
          <w:sz w:val="24"/>
          <w:szCs w:val="24"/>
        </w:rPr>
      </w:pPr>
      <w:r w:rsidRPr="00E91C71">
        <w:rPr>
          <w:b/>
          <w:sz w:val="24"/>
          <w:szCs w:val="24"/>
        </w:rPr>
        <w:t>Odluka o ocjeni iz vladanja Učiteljskog vijeća je konačna.“</w:t>
      </w:r>
    </w:p>
    <w:p w:rsidR="00AD73BF" w:rsidRDefault="00387965" w:rsidP="00AD73BF">
      <w:pPr>
        <w:pStyle w:val="t-9-8"/>
        <w:jc w:val="center"/>
        <w:rPr>
          <w:b/>
          <w:color w:val="000000"/>
        </w:rPr>
      </w:pPr>
      <w:r>
        <w:rPr>
          <w:b/>
          <w:color w:val="000000"/>
        </w:rPr>
        <w:t>Članak 29</w:t>
      </w:r>
      <w:r w:rsidR="00AD73BF">
        <w:rPr>
          <w:b/>
          <w:color w:val="000000"/>
        </w:rPr>
        <w:t>.</w:t>
      </w:r>
    </w:p>
    <w:p w:rsidR="00AD73BF" w:rsidRPr="00435EAF" w:rsidRDefault="00AD73BF" w:rsidP="00AD73BF">
      <w:pPr>
        <w:rPr>
          <w:sz w:val="24"/>
          <w:szCs w:val="24"/>
        </w:rPr>
      </w:pPr>
      <w:r w:rsidRPr="00435EAF">
        <w:rPr>
          <w:sz w:val="24"/>
          <w:szCs w:val="24"/>
        </w:rPr>
        <w:t>Mijenja se članak 113. i glasi:</w:t>
      </w:r>
    </w:p>
    <w:p w:rsidR="00AD73BF" w:rsidRPr="00435EAF" w:rsidRDefault="00AD73BF" w:rsidP="00AD73BF">
      <w:pPr>
        <w:rPr>
          <w:b/>
          <w:sz w:val="24"/>
          <w:szCs w:val="24"/>
        </w:rPr>
      </w:pPr>
      <w:r w:rsidRPr="00435EAF">
        <w:rPr>
          <w:b/>
          <w:sz w:val="24"/>
          <w:szCs w:val="24"/>
        </w:rPr>
        <w:t>„Za učenika koji na kraju nastavne godine ima ocjenu nedovoljan (1) iz najviše dva nastavna predmeta, Škola je dužna organizirati pomoć u učenju i nadoknađivanju znanja kroz dopunski rad koji je učenik dužan pohađati.</w:t>
      </w:r>
    </w:p>
    <w:p w:rsidR="00AD73BF" w:rsidRPr="00435EAF" w:rsidRDefault="00AD73BF" w:rsidP="00AD73BF">
      <w:pPr>
        <w:rPr>
          <w:b/>
          <w:sz w:val="24"/>
          <w:szCs w:val="24"/>
        </w:rPr>
      </w:pPr>
      <w:r w:rsidRPr="00435EAF">
        <w:rPr>
          <w:b/>
          <w:sz w:val="24"/>
          <w:szCs w:val="24"/>
        </w:rPr>
        <w:t>Dopunski rad iz stavka 1. ovoga članka utvrđuje Učiteljsko vijeće po nastavnim predmetima.</w:t>
      </w:r>
    </w:p>
    <w:p w:rsidR="00AD73BF" w:rsidRPr="00435EAF" w:rsidRDefault="00AD73BF" w:rsidP="00AD73BF">
      <w:pPr>
        <w:rPr>
          <w:b/>
          <w:sz w:val="24"/>
          <w:szCs w:val="24"/>
        </w:rPr>
      </w:pPr>
      <w:r w:rsidRPr="00435EAF">
        <w:rPr>
          <w:b/>
          <w:sz w:val="24"/>
          <w:szCs w:val="24"/>
        </w:rPr>
        <w:t>Dopunski  rad ne može trajati kraće od 10 i dulje od 25 sati po nastavnom predmetu.</w:t>
      </w:r>
    </w:p>
    <w:p w:rsidR="00AD73BF" w:rsidRPr="00435EAF" w:rsidRDefault="00AD73BF" w:rsidP="00AD73BF">
      <w:pPr>
        <w:rPr>
          <w:b/>
          <w:sz w:val="24"/>
          <w:szCs w:val="24"/>
        </w:rPr>
      </w:pPr>
      <w:r w:rsidRPr="00435EAF">
        <w:rPr>
          <w:b/>
          <w:sz w:val="24"/>
          <w:szCs w:val="24"/>
        </w:rPr>
        <w:t>Ako  učenik tijekom dopunskog rada ostvari očekivane ishode učitelj mu  zaključuje mu prolaznu ocjenu. S ocjenom ili potrebom upućivanja na popravni ispit učitelj je dužan  upoznati učenika na zadnjem satu dopunskog rada.</w:t>
      </w:r>
    </w:p>
    <w:p w:rsidR="00AD73BF" w:rsidRPr="00435EAF" w:rsidRDefault="00AD73BF" w:rsidP="00AD73BF">
      <w:pPr>
        <w:rPr>
          <w:b/>
          <w:sz w:val="24"/>
          <w:szCs w:val="24"/>
        </w:rPr>
      </w:pPr>
      <w:r w:rsidRPr="00435EAF">
        <w:rPr>
          <w:b/>
          <w:sz w:val="24"/>
          <w:szCs w:val="24"/>
        </w:rPr>
        <w:t>Ako se učeniku od četvrtog do osmog razreda ne zaključi prolazna ocjena, upućuje ga se na popravni ispit koji se održava krajem školske godine, a najkasnije do 25. kolovoza tekuće školske godine.</w:t>
      </w:r>
    </w:p>
    <w:p w:rsidR="00AD73BF" w:rsidRPr="00435EAF" w:rsidRDefault="00AD73BF" w:rsidP="00AD73BF">
      <w:pPr>
        <w:rPr>
          <w:b/>
          <w:sz w:val="24"/>
          <w:szCs w:val="24"/>
        </w:rPr>
      </w:pPr>
      <w:r w:rsidRPr="00435EAF">
        <w:rPr>
          <w:b/>
          <w:sz w:val="24"/>
          <w:szCs w:val="24"/>
        </w:rPr>
        <w:t xml:space="preserve">Popravni ispit polaže se pred ispitnim povjerenstvom koje imenuje ravnatelj, a ocjena povjerenstva je konačna. </w:t>
      </w:r>
    </w:p>
    <w:p w:rsidR="00AD73BF" w:rsidRPr="00435EAF" w:rsidRDefault="00AD73BF" w:rsidP="00AD73BF">
      <w:pPr>
        <w:rPr>
          <w:b/>
          <w:sz w:val="24"/>
          <w:szCs w:val="24"/>
        </w:rPr>
      </w:pPr>
      <w:r w:rsidRPr="00435EAF">
        <w:rPr>
          <w:b/>
          <w:sz w:val="24"/>
          <w:szCs w:val="24"/>
        </w:rPr>
        <w:lastRenderedPageBreak/>
        <w:t>Učiteljsko vijeće određuje termine p</w:t>
      </w:r>
      <w:r w:rsidRPr="00435EAF">
        <w:rPr>
          <w:rFonts w:eastAsia="Comic Sans MS"/>
          <w:b/>
          <w:sz w:val="24"/>
          <w:szCs w:val="24"/>
        </w:rPr>
        <w:t xml:space="preserve">opravnih ispita krajem školske godine, a najkasnije do 25. kolovoza tekuće školske godine i </w:t>
      </w:r>
      <w:r w:rsidRPr="00435EAF">
        <w:rPr>
          <w:b/>
          <w:sz w:val="24"/>
          <w:szCs w:val="24"/>
        </w:rPr>
        <w:t>objavljuje ih na mrežnim stranicama i oglasnoj ploči Škole.</w:t>
      </w:r>
    </w:p>
    <w:p w:rsidR="00AD73BF" w:rsidRPr="00435EAF" w:rsidRDefault="00AD73BF" w:rsidP="00AD73BF">
      <w:pPr>
        <w:rPr>
          <w:rFonts w:eastAsia="Comic Sans MS"/>
          <w:b/>
          <w:sz w:val="24"/>
          <w:szCs w:val="24"/>
        </w:rPr>
      </w:pPr>
      <w:r w:rsidRPr="00435EAF">
        <w:rPr>
          <w:rFonts w:eastAsia="Comic Sans MS"/>
          <w:b/>
          <w:sz w:val="24"/>
          <w:szCs w:val="24"/>
        </w:rPr>
        <w:t>Učenici koji na kraju nastavne godine imaju ocjenu nedovoljan iz tri (3) ili više nastavnih predmeta, upućuju se na ponavljanje razreda.“</w:t>
      </w:r>
    </w:p>
    <w:p w:rsidR="00AD73BF" w:rsidRDefault="00AD73BF" w:rsidP="00AD73BF">
      <w:pPr>
        <w:rPr>
          <w:rFonts w:eastAsia="Comic Sans MS"/>
          <w:sz w:val="24"/>
          <w:szCs w:val="24"/>
        </w:rPr>
      </w:pPr>
    </w:p>
    <w:p w:rsidR="00AD73BF" w:rsidRPr="00435EAF" w:rsidRDefault="00387965" w:rsidP="00AD73BF">
      <w:pPr>
        <w:jc w:val="center"/>
        <w:rPr>
          <w:rFonts w:eastAsia="Comic Sans MS"/>
          <w:b/>
          <w:sz w:val="24"/>
          <w:szCs w:val="24"/>
        </w:rPr>
      </w:pPr>
      <w:r>
        <w:rPr>
          <w:rFonts w:eastAsia="Comic Sans MS"/>
          <w:b/>
          <w:sz w:val="24"/>
          <w:szCs w:val="24"/>
        </w:rPr>
        <w:t>Članak 30</w:t>
      </w:r>
      <w:r w:rsidR="00AD73BF" w:rsidRPr="00435EAF">
        <w:rPr>
          <w:rFonts w:eastAsia="Comic Sans MS"/>
          <w:b/>
          <w:sz w:val="24"/>
          <w:szCs w:val="24"/>
        </w:rPr>
        <w:t>.</w:t>
      </w:r>
    </w:p>
    <w:p w:rsidR="00AD73BF" w:rsidRDefault="00AD73BF" w:rsidP="00AD73BF">
      <w:pPr>
        <w:rPr>
          <w:rFonts w:eastAsia="Comic Sans MS"/>
          <w:sz w:val="24"/>
          <w:szCs w:val="24"/>
        </w:rPr>
      </w:pPr>
      <w:r>
        <w:rPr>
          <w:rFonts w:eastAsia="Comic Sans MS"/>
          <w:sz w:val="24"/>
          <w:szCs w:val="24"/>
        </w:rPr>
        <w:t>Mijenja se članak 119. i glasi:</w:t>
      </w:r>
    </w:p>
    <w:p w:rsidR="00AD73BF" w:rsidRPr="00435EAF" w:rsidRDefault="00AD73BF" w:rsidP="00AD73BF">
      <w:pPr>
        <w:pStyle w:val="normal0"/>
        <w:jc w:val="both"/>
        <w:rPr>
          <w:rFonts w:eastAsia="Comic Sans MS"/>
          <w:b/>
          <w:sz w:val="24"/>
          <w:szCs w:val="24"/>
        </w:rPr>
      </w:pPr>
      <w:r w:rsidRPr="00435EAF">
        <w:rPr>
          <w:rFonts w:eastAsia="Comic Sans MS"/>
          <w:b/>
          <w:sz w:val="24"/>
          <w:szCs w:val="24"/>
        </w:rPr>
        <w:t>„Učeniku koji uspješno završi dopunski rad odnosno položi popravni ispit, ocjena se upisuje u svjedodžbu.“</w:t>
      </w:r>
    </w:p>
    <w:p w:rsidR="00AD73BF" w:rsidRDefault="00AD73BF" w:rsidP="00AD73BF">
      <w:pPr>
        <w:pStyle w:val="normal0"/>
        <w:jc w:val="both"/>
        <w:rPr>
          <w:rFonts w:eastAsia="Comic Sans MS"/>
          <w:sz w:val="24"/>
          <w:szCs w:val="24"/>
        </w:rPr>
      </w:pPr>
    </w:p>
    <w:p w:rsidR="00AD73BF" w:rsidRPr="00435EAF" w:rsidRDefault="00387965" w:rsidP="00AD73BF">
      <w:pPr>
        <w:pStyle w:val="normal0"/>
        <w:jc w:val="center"/>
        <w:rPr>
          <w:rFonts w:eastAsia="Comic Sans MS"/>
          <w:b/>
          <w:sz w:val="24"/>
          <w:szCs w:val="24"/>
        </w:rPr>
      </w:pPr>
      <w:r>
        <w:rPr>
          <w:rFonts w:eastAsia="Comic Sans MS"/>
          <w:b/>
          <w:sz w:val="24"/>
          <w:szCs w:val="24"/>
        </w:rPr>
        <w:t>Članak 31</w:t>
      </w:r>
      <w:r w:rsidR="00AD73BF" w:rsidRPr="00435EAF">
        <w:rPr>
          <w:rFonts w:eastAsia="Comic Sans MS"/>
          <w:b/>
          <w:sz w:val="24"/>
          <w:szCs w:val="24"/>
        </w:rPr>
        <w:t>.</w:t>
      </w:r>
    </w:p>
    <w:p w:rsidR="00AD73BF" w:rsidRDefault="00AD73BF" w:rsidP="00AD73BF">
      <w:pPr>
        <w:pStyle w:val="normal0"/>
        <w:jc w:val="center"/>
        <w:rPr>
          <w:rFonts w:eastAsia="Comic Sans MS"/>
          <w:sz w:val="24"/>
          <w:szCs w:val="24"/>
        </w:rPr>
      </w:pPr>
    </w:p>
    <w:p w:rsidR="00AD73BF" w:rsidRDefault="00AD73BF" w:rsidP="00AD73BF">
      <w:pPr>
        <w:pStyle w:val="normal0"/>
        <w:rPr>
          <w:rFonts w:eastAsia="Comic Sans MS"/>
          <w:sz w:val="24"/>
          <w:szCs w:val="24"/>
        </w:rPr>
      </w:pPr>
      <w:r>
        <w:rPr>
          <w:rFonts w:eastAsia="Comic Sans MS"/>
          <w:sz w:val="24"/>
          <w:szCs w:val="24"/>
        </w:rPr>
        <w:t>U stavku 1. članka 149. dodaje se alineja 6. koja glasi:</w:t>
      </w:r>
    </w:p>
    <w:p w:rsidR="00AD73BF" w:rsidRPr="00AD73BF" w:rsidRDefault="00AD73BF" w:rsidP="005861C1">
      <w:pPr>
        <w:pStyle w:val="normal0"/>
        <w:jc w:val="both"/>
        <w:rPr>
          <w:sz w:val="24"/>
          <w:szCs w:val="24"/>
        </w:rPr>
      </w:pPr>
      <w:r w:rsidRPr="00AD73BF">
        <w:rPr>
          <w:sz w:val="24"/>
          <w:szCs w:val="24"/>
        </w:rPr>
        <w:t>„</w:t>
      </w:r>
      <w:r w:rsidR="005861C1">
        <w:rPr>
          <w:rFonts w:eastAsia="Comic Sans MS"/>
          <w:b/>
          <w:sz w:val="24"/>
          <w:szCs w:val="24"/>
        </w:rPr>
        <w:t>R</w:t>
      </w:r>
      <w:r w:rsidRPr="00AD73BF">
        <w:rPr>
          <w:rFonts w:eastAsia="Comic Sans MS"/>
          <w:b/>
          <w:sz w:val="24"/>
          <w:szCs w:val="24"/>
        </w:rPr>
        <w:t>aspravlja o prijedlogu Etičkog kodeksa neposrednih nositelja odgojno –obrazovne djelatnosti i Kućnog reda“</w:t>
      </w:r>
    </w:p>
    <w:p w:rsidR="00AD73BF" w:rsidRDefault="00AD73BF" w:rsidP="00AD73BF">
      <w:pPr>
        <w:pStyle w:val="normal0"/>
        <w:jc w:val="both"/>
        <w:rPr>
          <w:rFonts w:eastAsia="Comic Sans MS"/>
          <w:b/>
          <w:sz w:val="24"/>
          <w:szCs w:val="24"/>
        </w:rPr>
      </w:pPr>
    </w:p>
    <w:p w:rsidR="00AD73BF" w:rsidRDefault="00387965" w:rsidP="00AD73BF">
      <w:pPr>
        <w:pStyle w:val="normal0"/>
        <w:jc w:val="center"/>
        <w:rPr>
          <w:rFonts w:eastAsia="Comic Sans MS"/>
          <w:b/>
          <w:sz w:val="24"/>
          <w:szCs w:val="24"/>
        </w:rPr>
      </w:pPr>
      <w:r>
        <w:rPr>
          <w:rFonts w:eastAsia="Comic Sans MS"/>
          <w:b/>
          <w:sz w:val="24"/>
          <w:szCs w:val="24"/>
        </w:rPr>
        <w:t>Članak 32</w:t>
      </w:r>
      <w:r w:rsidR="00AD73BF">
        <w:rPr>
          <w:rFonts w:eastAsia="Comic Sans MS"/>
          <w:b/>
          <w:sz w:val="24"/>
          <w:szCs w:val="24"/>
        </w:rPr>
        <w:t>.</w:t>
      </w:r>
    </w:p>
    <w:p w:rsidR="00AD73BF" w:rsidRDefault="00AD73BF" w:rsidP="00AD73BF">
      <w:pPr>
        <w:pStyle w:val="normal0"/>
        <w:jc w:val="center"/>
        <w:rPr>
          <w:rFonts w:eastAsia="Comic Sans MS"/>
          <w:b/>
          <w:sz w:val="24"/>
          <w:szCs w:val="24"/>
        </w:rPr>
      </w:pPr>
    </w:p>
    <w:p w:rsidR="00AD73BF" w:rsidRPr="00435EAF" w:rsidRDefault="00AD73BF" w:rsidP="00AD73BF">
      <w:pPr>
        <w:pStyle w:val="normal0"/>
        <w:rPr>
          <w:rFonts w:eastAsia="Comic Sans MS"/>
          <w:sz w:val="24"/>
          <w:szCs w:val="24"/>
        </w:rPr>
      </w:pPr>
      <w:r w:rsidRPr="00435EAF">
        <w:rPr>
          <w:rFonts w:eastAsia="Comic Sans MS"/>
          <w:sz w:val="24"/>
          <w:szCs w:val="24"/>
        </w:rPr>
        <w:t>U članku 153. iza riječi učenika dodaje se tekst:</w:t>
      </w:r>
    </w:p>
    <w:p w:rsidR="00AD73BF" w:rsidRDefault="00435EAF" w:rsidP="00AD73BF">
      <w:pPr>
        <w:pStyle w:val="normal0"/>
        <w:rPr>
          <w:rFonts w:eastAsia="Comic Sans MS"/>
          <w:b/>
          <w:sz w:val="24"/>
          <w:szCs w:val="24"/>
        </w:rPr>
      </w:pPr>
      <w:r>
        <w:rPr>
          <w:rFonts w:eastAsia="Comic Sans MS"/>
          <w:b/>
          <w:sz w:val="24"/>
          <w:szCs w:val="24"/>
        </w:rPr>
        <w:t>„T</w:t>
      </w:r>
      <w:r w:rsidR="00AD73BF">
        <w:rPr>
          <w:rFonts w:eastAsia="Comic Sans MS"/>
          <w:b/>
          <w:sz w:val="24"/>
          <w:szCs w:val="24"/>
        </w:rPr>
        <w:t>ijekom školske godine.“</w:t>
      </w:r>
    </w:p>
    <w:p w:rsidR="00AD73BF" w:rsidRDefault="00AD73BF" w:rsidP="00AD73BF">
      <w:pPr>
        <w:pStyle w:val="normal0"/>
        <w:rPr>
          <w:rFonts w:eastAsia="Comic Sans MS"/>
          <w:b/>
          <w:sz w:val="24"/>
          <w:szCs w:val="24"/>
        </w:rPr>
      </w:pPr>
    </w:p>
    <w:p w:rsidR="00AD73BF" w:rsidRDefault="00387965" w:rsidP="005861C1">
      <w:pPr>
        <w:pStyle w:val="normal0"/>
        <w:jc w:val="center"/>
        <w:rPr>
          <w:rFonts w:eastAsia="Comic Sans MS"/>
          <w:b/>
          <w:sz w:val="24"/>
          <w:szCs w:val="24"/>
        </w:rPr>
      </w:pPr>
      <w:r>
        <w:rPr>
          <w:rFonts w:eastAsia="Comic Sans MS"/>
          <w:b/>
          <w:sz w:val="24"/>
          <w:szCs w:val="24"/>
        </w:rPr>
        <w:t>Članak 33</w:t>
      </w:r>
      <w:r w:rsidR="005861C1">
        <w:rPr>
          <w:rFonts w:eastAsia="Comic Sans MS"/>
          <w:b/>
          <w:sz w:val="24"/>
          <w:szCs w:val="24"/>
        </w:rPr>
        <w:t>.</w:t>
      </w:r>
    </w:p>
    <w:p w:rsidR="005861C1" w:rsidRDefault="005861C1" w:rsidP="005861C1">
      <w:pPr>
        <w:pStyle w:val="normal0"/>
        <w:jc w:val="center"/>
        <w:rPr>
          <w:rFonts w:eastAsia="Comic Sans MS"/>
          <w:b/>
          <w:sz w:val="24"/>
          <w:szCs w:val="24"/>
        </w:rPr>
      </w:pPr>
    </w:p>
    <w:p w:rsidR="005861C1" w:rsidRPr="00435EAF" w:rsidRDefault="005861C1" w:rsidP="005861C1">
      <w:pPr>
        <w:pStyle w:val="normal0"/>
        <w:rPr>
          <w:rFonts w:eastAsia="Comic Sans MS"/>
          <w:sz w:val="24"/>
          <w:szCs w:val="24"/>
        </w:rPr>
      </w:pPr>
      <w:r w:rsidRPr="00435EAF">
        <w:rPr>
          <w:rFonts w:eastAsia="Comic Sans MS"/>
          <w:sz w:val="24"/>
          <w:szCs w:val="24"/>
        </w:rPr>
        <w:t>U stavku 1. članka 161. dodaje se alineja 7. koja glasi:</w:t>
      </w:r>
    </w:p>
    <w:p w:rsidR="00A968C1" w:rsidRPr="00387965" w:rsidRDefault="005861C1" w:rsidP="00387965">
      <w:pPr>
        <w:pStyle w:val="normal0"/>
        <w:tabs>
          <w:tab w:val="left" w:pos="4536"/>
        </w:tabs>
        <w:jc w:val="both"/>
        <w:rPr>
          <w:rFonts w:eastAsia="Comic Sans MS"/>
          <w:b/>
          <w:sz w:val="24"/>
          <w:szCs w:val="24"/>
        </w:rPr>
      </w:pPr>
      <w:r w:rsidRPr="00435EAF">
        <w:rPr>
          <w:rFonts w:eastAsia="Comic Sans MS"/>
          <w:b/>
          <w:sz w:val="24"/>
          <w:szCs w:val="24"/>
        </w:rPr>
        <w:t>„Raspravlja o prijedlogu Etičkog kodeksa neposrednih nositelja odgojno –obrazovne djelatnosti i Kućnog reda.“</w:t>
      </w:r>
    </w:p>
    <w:p w:rsidR="00A968C1" w:rsidRDefault="00A968C1" w:rsidP="00435EAF">
      <w:pPr>
        <w:pStyle w:val="normal0"/>
        <w:tabs>
          <w:tab w:val="left" w:pos="4536"/>
        </w:tabs>
        <w:rPr>
          <w:rFonts w:eastAsia="Comic Sans MS"/>
          <w:sz w:val="24"/>
          <w:szCs w:val="24"/>
        </w:rPr>
      </w:pPr>
    </w:p>
    <w:p w:rsidR="005861C1" w:rsidRPr="00435EAF" w:rsidRDefault="00387965" w:rsidP="00435EAF">
      <w:pPr>
        <w:pStyle w:val="normal0"/>
        <w:tabs>
          <w:tab w:val="left" w:pos="4536"/>
        </w:tabs>
        <w:jc w:val="center"/>
        <w:rPr>
          <w:rFonts w:eastAsia="Comic Sans MS"/>
          <w:b/>
          <w:sz w:val="24"/>
          <w:szCs w:val="24"/>
        </w:rPr>
      </w:pPr>
      <w:r>
        <w:rPr>
          <w:rFonts w:eastAsia="Comic Sans MS"/>
          <w:b/>
          <w:sz w:val="24"/>
          <w:szCs w:val="24"/>
        </w:rPr>
        <w:t>Članak 34</w:t>
      </w:r>
      <w:r w:rsidR="005861C1" w:rsidRPr="00435EAF">
        <w:rPr>
          <w:rFonts w:eastAsia="Comic Sans MS"/>
          <w:b/>
          <w:sz w:val="24"/>
          <w:szCs w:val="24"/>
        </w:rPr>
        <w:t>.</w:t>
      </w:r>
    </w:p>
    <w:p w:rsidR="005861C1" w:rsidRDefault="005861C1" w:rsidP="005861C1">
      <w:pPr>
        <w:pStyle w:val="normal0"/>
        <w:tabs>
          <w:tab w:val="left" w:pos="4536"/>
        </w:tabs>
        <w:jc w:val="center"/>
        <w:rPr>
          <w:rFonts w:eastAsia="Comic Sans MS"/>
          <w:sz w:val="24"/>
          <w:szCs w:val="24"/>
        </w:rPr>
      </w:pPr>
    </w:p>
    <w:p w:rsidR="005861C1" w:rsidRPr="005861C1" w:rsidRDefault="005861C1" w:rsidP="005861C1">
      <w:pPr>
        <w:pStyle w:val="normal0"/>
        <w:tabs>
          <w:tab w:val="left" w:pos="4536"/>
        </w:tabs>
        <w:rPr>
          <w:rFonts w:eastAsia="Comic Sans MS"/>
          <w:sz w:val="24"/>
          <w:szCs w:val="24"/>
        </w:rPr>
      </w:pPr>
      <w:r w:rsidRPr="005861C1">
        <w:rPr>
          <w:rFonts w:eastAsia="Comic Sans MS"/>
          <w:sz w:val="24"/>
          <w:szCs w:val="24"/>
        </w:rPr>
        <w:t>U članku 167. mijenja se stavak 1. i glasi:</w:t>
      </w:r>
    </w:p>
    <w:p w:rsidR="00C745CE" w:rsidRPr="00387965" w:rsidRDefault="005861C1" w:rsidP="005861C1">
      <w:pPr>
        <w:pStyle w:val="normal0"/>
        <w:jc w:val="both"/>
        <w:rPr>
          <w:rFonts w:eastAsia="Comic Sans MS"/>
          <w:b/>
          <w:sz w:val="24"/>
          <w:szCs w:val="24"/>
        </w:rPr>
      </w:pPr>
      <w:r w:rsidRPr="00B42B1D">
        <w:rPr>
          <w:rFonts w:eastAsia="Comic Sans MS"/>
          <w:b/>
          <w:sz w:val="24"/>
          <w:szCs w:val="24"/>
        </w:rPr>
        <w:t>„U Školi radnici mogu utemeljiti radničko vijeće sukladno odredbama Zakona o radu („Narodne novine „ broj 93/14) i važećem Pravilniku koji propisuje postupak provođenja izbora za radničko vijeće.“</w:t>
      </w:r>
    </w:p>
    <w:p w:rsidR="00C745CE" w:rsidRDefault="00C745CE" w:rsidP="005861C1">
      <w:pPr>
        <w:pStyle w:val="normal0"/>
        <w:jc w:val="both"/>
        <w:rPr>
          <w:rFonts w:eastAsia="Comic Sans MS"/>
          <w:sz w:val="24"/>
          <w:szCs w:val="24"/>
        </w:rPr>
      </w:pPr>
    </w:p>
    <w:p w:rsidR="00C745CE" w:rsidRPr="00B42B1D" w:rsidRDefault="00387965" w:rsidP="00C745CE">
      <w:pPr>
        <w:pStyle w:val="normal0"/>
        <w:jc w:val="center"/>
        <w:rPr>
          <w:rFonts w:eastAsia="Comic Sans MS"/>
          <w:b/>
          <w:sz w:val="24"/>
          <w:szCs w:val="24"/>
        </w:rPr>
      </w:pPr>
      <w:r>
        <w:rPr>
          <w:rFonts w:eastAsia="Comic Sans MS"/>
          <w:b/>
          <w:sz w:val="24"/>
          <w:szCs w:val="24"/>
        </w:rPr>
        <w:t>Članak 35</w:t>
      </w:r>
      <w:r w:rsidR="00C745CE" w:rsidRPr="00B42B1D">
        <w:rPr>
          <w:rFonts w:eastAsia="Comic Sans MS"/>
          <w:b/>
          <w:sz w:val="24"/>
          <w:szCs w:val="24"/>
        </w:rPr>
        <w:t>.</w:t>
      </w:r>
    </w:p>
    <w:p w:rsidR="00C745CE" w:rsidRDefault="00C745CE" w:rsidP="00C745CE">
      <w:pPr>
        <w:pStyle w:val="normal0"/>
        <w:jc w:val="center"/>
        <w:rPr>
          <w:rFonts w:eastAsia="Comic Sans MS"/>
          <w:sz w:val="24"/>
          <w:szCs w:val="24"/>
        </w:rPr>
      </w:pPr>
    </w:p>
    <w:p w:rsidR="00C745CE" w:rsidRDefault="00C745CE" w:rsidP="00C745CE">
      <w:pPr>
        <w:pStyle w:val="normal0"/>
        <w:rPr>
          <w:rFonts w:eastAsia="Comic Sans MS"/>
          <w:sz w:val="24"/>
          <w:szCs w:val="24"/>
        </w:rPr>
      </w:pPr>
      <w:r>
        <w:rPr>
          <w:rFonts w:eastAsia="Comic Sans MS"/>
          <w:sz w:val="24"/>
          <w:szCs w:val="24"/>
        </w:rPr>
        <w:t>U članku 169. mijenja se stavak 4. i glasi:</w:t>
      </w:r>
    </w:p>
    <w:p w:rsidR="00C745CE" w:rsidRDefault="00B42B1D" w:rsidP="00C745CE">
      <w:pPr>
        <w:pStyle w:val="normal0"/>
        <w:jc w:val="both"/>
        <w:rPr>
          <w:rFonts w:eastAsia="Comic Sans MS"/>
          <w:b/>
          <w:sz w:val="24"/>
          <w:szCs w:val="24"/>
        </w:rPr>
      </w:pPr>
      <w:r w:rsidRPr="00B42B1D">
        <w:rPr>
          <w:rFonts w:eastAsia="Comic Sans MS"/>
          <w:b/>
          <w:sz w:val="24"/>
          <w:szCs w:val="24"/>
        </w:rPr>
        <w:t>„</w:t>
      </w:r>
      <w:r w:rsidR="00C745CE" w:rsidRPr="00B42B1D">
        <w:rPr>
          <w:rFonts w:eastAsia="Comic Sans MS"/>
          <w:b/>
          <w:sz w:val="24"/>
          <w:szCs w:val="24"/>
        </w:rPr>
        <w:t>Obveza javnosti rada Škole  provodi se u skladu s odredbama Zakona o pravu na pristup informacijama („Narodne novine“ broj 25/13 ) i Zakona o zaštiti osobnih podataka („NN“ br. 103/03, 118/06, 41/08, 130/11, 106/12).</w:t>
      </w:r>
      <w:r w:rsidRPr="00B42B1D">
        <w:rPr>
          <w:rFonts w:eastAsia="Comic Sans MS"/>
          <w:b/>
          <w:sz w:val="24"/>
          <w:szCs w:val="24"/>
        </w:rPr>
        <w:t>“</w:t>
      </w:r>
    </w:p>
    <w:p w:rsidR="00E15CCF" w:rsidRDefault="00E15CCF" w:rsidP="00C745CE">
      <w:pPr>
        <w:pStyle w:val="normal0"/>
        <w:jc w:val="both"/>
        <w:rPr>
          <w:rFonts w:eastAsia="Comic Sans MS"/>
          <w:b/>
          <w:sz w:val="24"/>
          <w:szCs w:val="24"/>
        </w:rPr>
      </w:pPr>
    </w:p>
    <w:p w:rsidR="00E15CCF" w:rsidRDefault="00387965" w:rsidP="00E15CCF">
      <w:pPr>
        <w:pStyle w:val="normal0"/>
        <w:jc w:val="center"/>
        <w:rPr>
          <w:rFonts w:eastAsia="Comic Sans MS"/>
          <w:b/>
          <w:sz w:val="24"/>
          <w:szCs w:val="24"/>
        </w:rPr>
      </w:pPr>
      <w:r>
        <w:rPr>
          <w:rFonts w:eastAsia="Comic Sans MS"/>
          <w:b/>
          <w:sz w:val="24"/>
          <w:szCs w:val="24"/>
        </w:rPr>
        <w:t>Članak 36</w:t>
      </w:r>
      <w:r w:rsidR="00E15CCF">
        <w:rPr>
          <w:rFonts w:eastAsia="Comic Sans MS"/>
          <w:b/>
          <w:sz w:val="24"/>
          <w:szCs w:val="24"/>
        </w:rPr>
        <w:t>.</w:t>
      </w:r>
    </w:p>
    <w:p w:rsidR="00E15CCF" w:rsidRDefault="00E15CCF" w:rsidP="00E15CCF">
      <w:pPr>
        <w:pStyle w:val="normal0"/>
        <w:jc w:val="center"/>
        <w:rPr>
          <w:rFonts w:eastAsia="Comic Sans MS"/>
          <w:b/>
          <w:sz w:val="24"/>
          <w:szCs w:val="24"/>
        </w:rPr>
      </w:pPr>
    </w:p>
    <w:p w:rsidR="00E15CCF" w:rsidRDefault="00E15CCF" w:rsidP="00E15CCF">
      <w:pPr>
        <w:pStyle w:val="normal0"/>
        <w:rPr>
          <w:rFonts w:eastAsia="Comic Sans MS"/>
          <w:sz w:val="24"/>
          <w:szCs w:val="24"/>
        </w:rPr>
      </w:pPr>
      <w:r w:rsidRPr="00E15CCF">
        <w:rPr>
          <w:rFonts w:eastAsia="Comic Sans MS"/>
          <w:sz w:val="24"/>
          <w:szCs w:val="24"/>
        </w:rPr>
        <w:t>U članku 177. dodaje se stavak 3. i glasi</w:t>
      </w:r>
    </w:p>
    <w:p w:rsidR="00E15CCF" w:rsidRPr="009975A0" w:rsidRDefault="00E15CCF" w:rsidP="00E15CCF">
      <w:pPr>
        <w:pStyle w:val="Tijeloteksta"/>
        <w:ind w:firstLine="708"/>
        <w:rPr>
          <w:b/>
          <w:szCs w:val="24"/>
          <w:lang w:val="hr-HR"/>
        </w:rPr>
      </w:pPr>
      <w:proofErr w:type="gramStart"/>
      <w:r w:rsidRPr="009975A0">
        <w:rPr>
          <w:b/>
          <w:szCs w:val="24"/>
        </w:rPr>
        <w:t xml:space="preserve">Škola je </w:t>
      </w:r>
      <w:proofErr w:type="spellStart"/>
      <w:r w:rsidRPr="009975A0">
        <w:rPr>
          <w:b/>
          <w:szCs w:val="24"/>
        </w:rPr>
        <w:t>dužna</w:t>
      </w:r>
      <w:proofErr w:type="spellEnd"/>
      <w:r w:rsidRPr="009975A0">
        <w:rPr>
          <w:b/>
          <w:szCs w:val="24"/>
        </w:rPr>
        <w:t xml:space="preserve"> </w:t>
      </w:r>
      <w:proofErr w:type="spellStart"/>
      <w:r w:rsidRPr="009975A0">
        <w:rPr>
          <w:b/>
          <w:szCs w:val="24"/>
        </w:rPr>
        <w:t>jednom</w:t>
      </w:r>
      <w:proofErr w:type="spellEnd"/>
      <w:r w:rsidRPr="009975A0">
        <w:rPr>
          <w:b/>
          <w:szCs w:val="24"/>
        </w:rPr>
        <w:t xml:space="preserve"> </w:t>
      </w:r>
      <w:proofErr w:type="spellStart"/>
      <w:r w:rsidRPr="009975A0">
        <w:rPr>
          <w:b/>
          <w:szCs w:val="24"/>
        </w:rPr>
        <w:t>godišnje</w:t>
      </w:r>
      <w:proofErr w:type="spellEnd"/>
      <w:r w:rsidRPr="009975A0">
        <w:rPr>
          <w:b/>
          <w:szCs w:val="24"/>
        </w:rPr>
        <w:t xml:space="preserve"> </w:t>
      </w:r>
      <w:proofErr w:type="spellStart"/>
      <w:r>
        <w:rPr>
          <w:b/>
          <w:szCs w:val="24"/>
        </w:rPr>
        <w:t>podnositi</w:t>
      </w:r>
      <w:proofErr w:type="spellEnd"/>
      <w:r>
        <w:rPr>
          <w:b/>
          <w:szCs w:val="24"/>
        </w:rPr>
        <w:t xml:space="preserve"> </w:t>
      </w:r>
      <w:proofErr w:type="spellStart"/>
      <w:r w:rsidRPr="009975A0">
        <w:rPr>
          <w:b/>
          <w:szCs w:val="24"/>
        </w:rPr>
        <w:t>izvješće</w:t>
      </w:r>
      <w:proofErr w:type="spellEnd"/>
      <w:r w:rsidRPr="009975A0">
        <w:rPr>
          <w:b/>
          <w:szCs w:val="24"/>
        </w:rPr>
        <w:t xml:space="preserve"> o </w:t>
      </w:r>
      <w:proofErr w:type="spellStart"/>
      <w:r w:rsidRPr="009975A0">
        <w:rPr>
          <w:b/>
          <w:szCs w:val="24"/>
        </w:rPr>
        <w:t>financijskom</w:t>
      </w:r>
      <w:proofErr w:type="spellEnd"/>
      <w:r w:rsidRPr="009975A0">
        <w:rPr>
          <w:b/>
          <w:szCs w:val="24"/>
        </w:rPr>
        <w:t xml:space="preserve"> </w:t>
      </w:r>
      <w:proofErr w:type="spellStart"/>
      <w:r w:rsidRPr="009975A0">
        <w:rPr>
          <w:b/>
          <w:szCs w:val="24"/>
        </w:rPr>
        <w:t>poslovanju</w:t>
      </w:r>
      <w:proofErr w:type="spellEnd"/>
      <w:r w:rsidRPr="009975A0">
        <w:rPr>
          <w:b/>
          <w:szCs w:val="24"/>
        </w:rPr>
        <w:t xml:space="preserve"> s </w:t>
      </w:r>
      <w:proofErr w:type="spellStart"/>
      <w:r w:rsidRPr="009975A0">
        <w:rPr>
          <w:b/>
          <w:szCs w:val="24"/>
        </w:rPr>
        <w:t>detaljnim</w:t>
      </w:r>
      <w:proofErr w:type="spellEnd"/>
      <w:r w:rsidRPr="009975A0">
        <w:rPr>
          <w:b/>
          <w:szCs w:val="24"/>
        </w:rPr>
        <w:t xml:space="preserve"> </w:t>
      </w:r>
      <w:proofErr w:type="spellStart"/>
      <w:r w:rsidRPr="009975A0">
        <w:rPr>
          <w:b/>
          <w:szCs w:val="24"/>
        </w:rPr>
        <w:t>obrazloženjem</w:t>
      </w:r>
      <w:proofErr w:type="spellEnd"/>
      <w:r w:rsidRPr="009975A0">
        <w:rPr>
          <w:b/>
          <w:szCs w:val="24"/>
        </w:rPr>
        <w:t xml:space="preserve"> </w:t>
      </w:r>
      <w:proofErr w:type="spellStart"/>
      <w:r w:rsidRPr="009975A0">
        <w:rPr>
          <w:b/>
          <w:szCs w:val="24"/>
        </w:rPr>
        <w:t>istog</w:t>
      </w:r>
      <w:proofErr w:type="spellEnd"/>
      <w:r w:rsidRPr="009975A0">
        <w:rPr>
          <w:b/>
          <w:szCs w:val="24"/>
        </w:rPr>
        <w:t>.</w:t>
      </w:r>
      <w:proofErr w:type="gramEnd"/>
    </w:p>
    <w:p w:rsidR="005861C1" w:rsidRDefault="005861C1" w:rsidP="005861C1">
      <w:pPr>
        <w:pStyle w:val="normal0"/>
        <w:tabs>
          <w:tab w:val="left" w:pos="4536"/>
        </w:tabs>
        <w:rPr>
          <w:sz w:val="24"/>
          <w:szCs w:val="24"/>
        </w:rPr>
      </w:pPr>
    </w:p>
    <w:p w:rsidR="00387965" w:rsidRDefault="00387965" w:rsidP="005861C1">
      <w:pPr>
        <w:pStyle w:val="normal0"/>
        <w:tabs>
          <w:tab w:val="left" w:pos="4536"/>
        </w:tabs>
        <w:rPr>
          <w:sz w:val="24"/>
          <w:szCs w:val="24"/>
        </w:rPr>
      </w:pPr>
    </w:p>
    <w:p w:rsidR="00387965" w:rsidRDefault="00387965" w:rsidP="005861C1">
      <w:pPr>
        <w:pStyle w:val="normal0"/>
        <w:tabs>
          <w:tab w:val="left" w:pos="4536"/>
        </w:tabs>
        <w:rPr>
          <w:sz w:val="24"/>
          <w:szCs w:val="24"/>
        </w:rPr>
      </w:pPr>
    </w:p>
    <w:p w:rsidR="005861C1" w:rsidRPr="00B42B1D" w:rsidRDefault="00387965" w:rsidP="005861C1">
      <w:pPr>
        <w:pStyle w:val="normal0"/>
        <w:tabs>
          <w:tab w:val="left" w:pos="4536"/>
        </w:tabs>
        <w:jc w:val="center"/>
        <w:rPr>
          <w:b/>
          <w:sz w:val="24"/>
          <w:szCs w:val="24"/>
        </w:rPr>
      </w:pPr>
      <w:r>
        <w:rPr>
          <w:b/>
          <w:sz w:val="24"/>
          <w:szCs w:val="24"/>
        </w:rPr>
        <w:lastRenderedPageBreak/>
        <w:t>Članak 37</w:t>
      </w:r>
      <w:r w:rsidR="005861C1" w:rsidRPr="00B42B1D">
        <w:rPr>
          <w:b/>
          <w:sz w:val="24"/>
          <w:szCs w:val="24"/>
        </w:rPr>
        <w:t>.</w:t>
      </w:r>
    </w:p>
    <w:p w:rsidR="005861C1" w:rsidRDefault="005861C1" w:rsidP="005861C1">
      <w:pPr>
        <w:pStyle w:val="normal0"/>
        <w:tabs>
          <w:tab w:val="left" w:pos="4536"/>
        </w:tabs>
        <w:jc w:val="center"/>
        <w:rPr>
          <w:sz w:val="24"/>
          <w:szCs w:val="24"/>
        </w:rPr>
      </w:pPr>
    </w:p>
    <w:p w:rsidR="005861C1" w:rsidRDefault="005861C1" w:rsidP="005861C1">
      <w:pPr>
        <w:pStyle w:val="normal0"/>
        <w:tabs>
          <w:tab w:val="left" w:pos="4536"/>
        </w:tabs>
        <w:rPr>
          <w:sz w:val="24"/>
          <w:szCs w:val="24"/>
        </w:rPr>
      </w:pPr>
      <w:r>
        <w:rPr>
          <w:sz w:val="24"/>
          <w:szCs w:val="24"/>
        </w:rPr>
        <w:t xml:space="preserve">U članku 181. </w:t>
      </w:r>
      <w:r w:rsidR="00A968C1">
        <w:rPr>
          <w:sz w:val="24"/>
          <w:szCs w:val="24"/>
        </w:rPr>
        <w:t xml:space="preserve">stavku 1. </w:t>
      </w:r>
      <w:r>
        <w:rPr>
          <w:sz w:val="24"/>
          <w:szCs w:val="24"/>
        </w:rPr>
        <w:t>mijenja se alineja 6. i glasi:</w:t>
      </w:r>
    </w:p>
    <w:p w:rsidR="005861C1" w:rsidRPr="00B42B1D" w:rsidRDefault="005861C1" w:rsidP="005861C1">
      <w:pPr>
        <w:pStyle w:val="normal0"/>
        <w:tabs>
          <w:tab w:val="left" w:pos="4536"/>
        </w:tabs>
        <w:rPr>
          <w:b/>
          <w:sz w:val="24"/>
          <w:szCs w:val="24"/>
        </w:rPr>
      </w:pPr>
      <w:r w:rsidRPr="00B42B1D">
        <w:rPr>
          <w:b/>
          <w:sz w:val="24"/>
          <w:szCs w:val="24"/>
        </w:rPr>
        <w:t>„Kućni red“</w:t>
      </w:r>
    </w:p>
    <w:p w:rsidR="005861C1" w:rsidRDefault="005861C1" w:rsidP="005861C1">
      <w:pPr>
        <w:pStyle w:val="normal0"/>
        <w:tabs>
          <w:tab w:val="left" w:pos="4536"/>
        </w:tabs>
        <w:rPr>
          <w:sz w:val="24"/>
          <w:szCs w:val="24"/>
        </w:rPr>
      </w:pPr>
    </w:p>
    <w:p w:rsidR="005861C1" w:rsidRPr="00B42B1D" w:rsidRDefault="00387965" w:rsidP="005861C1">
      <w:pPr>
        <w:pStyle w:val="normal0"/>
        <w:tabs>
          <w:tab w:val="left" w:pos="4536"/>
        </w:tabs>
        <w:jc w:val="center"/>
        <w:rPr>
          <w:b/>
          <w:sz w:val="24"/>
          <w:szCs w:val="24"/>
        </w:rPr>
      </w:pPr>
      <w:r>
        <w:rPr>
          <w:b/>
          <w:sz w:val="24"/>
          <w:szCs w:val="24"/>
        </w:rPr>
        <w:t>Članak 38</w:t>
      </w:r>
      <w:r w:rsidR="005861C1" w:rsidRPr="00B42B1D">
        <w:rPr>
          <w:b/>
          <w:sz w:val="24"/>
          <w:szCs w:val="24"/>
        </w:rPr>
        <w:t>.</w:t>
      </w:r>
    </w:p>
    <w:p w:rsidR="005861C1" w:rsidRDefault="005861C1" w:rsidP="005861C1">
      <w:pPr>
        <w:pStyle w:val="normal0"/>
        <w:tabs>
          <w:tab w:val="left" w:pos="4536"/>
        </w:tabs>
        <w:jc w:val="center"/>
        <w:rPr>
          <w:sz w:val="24"/>
          <w:szCs w:val="24"/>
        </w:rPr>
      </w:pPr>
    </w:p>
    <w:p w:rsidR="005861C1" w:rsidRDefault="005861C1" w:rsidP="005861C1">
      <w:pPr>
        <w:pStyle w:val="normal0"/>
        <w:tabs>
          <w:tab w:val="left" w:pos="4536"/>
        </w:tabs>
        <w:rPr>
          <w:sz w:val="24"/>
          <w:szCs w:val="24"/>
        </w:rPr>
      </w:pPr>
      <w:r>
        <w:rPr>
          <w:sz w:val="24"/>
          <w:szCs w:val="24"/>
        </w:rPr>
        <w:t>Mijenja se članak 192. i glasi:</w:t>
      </w:r>
    </w:p>
    <w:p w:rsidR="005861C1" w:rsidRPr="00B42B1D" w:rsidRDefault="005861C1" w:rsidP="005861C1">
      <w:pPr>
        <w:pStyle w:val="normal0"/>
        <w:rPr>
          <w:rFonts w:eastAsia="Comic Sans MS"/>
          <w:b/>
          <w:sz w:val="24"/>
          <w:szCs w:val="24"/>
        </w:rPr>
      </w:pPr>
      <w:r w:rsidRPr="00B42B1D">
        <w:rPr>
          <w:rFonts w:eastAsia="Comic Sans MS"/>
          <w:b/>
          <w:sz w:val="24"/>
          <w:szCs w:val="24"/>
        </w:rPr>
        <w:t>„Članak 60. stavak 4. ovog statuta primjenjuje se od 1. siječnja 2017. godine.“</w:t>
      </w:r>
    </w:p>
    <w:p w:rsidR="005861C1" w:rsidRDefault="005861C1" w:rsidP="005861C1">
      <w:pPr>
        <w:pStyle w:val="normal0"/>
        <w:rPr>
          <w:rFonts w:eastAsia="Comic Sans MS"/>
          <w:sz w:val="24"/>
          <w:szCs w:val="24"/>
        </w:rPr>
      </w:pPr>
    </w:p>
    <w:p w:rsidR="005861C1" w:rsidRPr="00B42B1D" w:rsidRDefault="0086286F" w:rsidP="005861C1">
      <w:pPr>
        <w:pStyle w:val="normal0"/>
        <w:jc w:val="center"/>
        <w:rPr>
          <w:rFonts w:eastAsia="Comic Sans MS"/>
          <w:b/>
          <w:sz w:val="24"/>
          <w:szCs w:val="24"/>
        </w:rPr>
      </w:pPr>
      <w:r>
        <w:rPr>
          <w:rFonts w:eastAsia="Comic Sans MS"/>
          <w:b/>
          <w:sz w:val="24"/>
          <w:szCs w:val="24"/>
        </w:rPr>
        <w:t>Članak 39</w:t>
      </w:r>
      <w:r w:rsidR="005861C1" w:rsidRPr="00B42B1D">
        <w:rPr>
          <w:rFonts w:eastAsia="Comic Sans MS"/>
          <w:b/>
          <w:sz w:val="24"/>
          <w:szCs w:val="24"/>
        </w:rPr>
        <w:t>.</w:t>
      </w:r>
    </w:p>
    <w:p w:rsidR="005861C1" w:rsidRDefault="005861C1" w:rsidP="005861C1">
      <w:pPr>
        <w:pStyle w:val="normal0"/>
        <w:jc w:val="center"/>
        <w:rPr>
          <w:rFonts w:eastAsia="Comic Sans MS"/>
          <w:sz w:val="24"/>
          <w:szCs w:val="24"/>
        </w:rPr>
      </w:pPr>
    </w:p>
    <w:p w:rsidR="005861C1" w:rsidRDefault="005861C1" w:rsidP="005861C1">
      <w:pPr>
        <w:pStyle w:val="normal0"/>
        <w:rPr>
          <w:rFonts w:eastAsia="Comic Sans MS"/>
          <w:sz w:val="24"/>
          <w:szCs w:val="24"/>
        </w:rPr>
      </w:pPr>
      <w:r>
        <w:rPr>
          <w:rFonts w:eastAsia="Comic Sans MS"/>
          <w:sz w:val="24"/>
          <w:szCs w:val="24"/>
        </w:rPr>
        <w:t>Dodaje se  članak 193. i glasi</w:t>
      </w:r>
    </w:p>
    <w:p w:rsidR="005861C1" w:rsidRPr="00387965" w:rsidRDefault="00387965" w:rsidP="005861C1">
      <w:pPr>
        <w:pStyle w:val="normal0"/>
        <w:jc w:val="both"/>
        <w:rPr>
          <w:b/>
          <w:sz w:val="24"/>
          <w:szCs w:val="24"/>
        </w:rPr>
      </w:pPr>
      <w:r>
        <w:rPr>
          <w:b/>
          <w:sz w:val="24"/>
          <w:szCs w:val="24"/>
        </w:rPr>
        <w:t>„</w:t>
      </w:r>
      <w:r w:rsidRPr="00387965">
        <w:rPr>
          <w:b/>
          <w:sz w:val="24"/>
          <w:szCs w:val="24"/>
        </w:rPr>
        <w:t xml:space="preserve">Odluka o izmjenama i dopunama Statuta Osnovne škole </w:t>
      </w:r>
      <w:r>
        <w:rPr>
          <w:b/>
          <w:sz w:val="24"/>
          <w:szCs w:val="24"/>
        </w:rPr>
        <w:t xml:space="preserve">Vladimira Nazora Daruvar </w:t>
      </w:r>
      <w:r w:rsidRPr="00387965">
        <w:rPr>
          <w:b/>
          <w:sz w:val="24"/>
          <w:szCs w:val="24"/>
        </w:rPr>
        <w:t>stupa na snagu osmog dana od dana objave na oglasnoj ploči Škole</w:t>
      </w:r>
      <w:r>
        <w:rPr>
          <w:b/>
          <w:sz w:val="24"/>
          <w:szCs w:val="24"/>
        </w:rPr>
        <w:t>."</w:t>
      </w:r>
    </w:p>
    <w:p w:rsidR="005861C1" w:rsidRDefault="005861C1" w:rsidP="005861C1">
      <w:pPr>
        <w:pStyle w:val="normal0"/>
        <w:jc w:val="both"/>
      </w:pPr>
    </w:p>
    <w:p w:rsidR="003E4BFC" w:rsidRDefault="003E4BFC" w:rsidP="005861C1">
      <w:pPr>
        <w:pStyle w:val="normal0"/>
        <w:jc w:val="both"/>
      </w:pPr>
    </w:p>
    <w:p w:rsidR="0086286F" w:rsidRDefault="0086286F" w:rsidP="005861C1">
      <w:pPr>
        <w:pStyle w:val="normal0"/>
        <w:jc w:val="both"/>
      </w:pPr>
    </w:p>
    <w:p w:rsidR="005861C1" w:rsidRDefault="005861C1" w:rsidP="005861C1">
      <w:pPr>
        <w:pStyle w:val="normal0"/>
        <w:jc w:val="both"/>
        <w:rPr>
          <w:rFonts w:ascii="Comic Sans MS" w:eastAsia="Comic Sans MS" w:hAnsi="Comic Sans MS" w:cs="Comic Sans MS"/>
          <w:sz w:val="24"/>
        </w:rPr>
      </w:pPr>
      <w:r>
        <w:rPr>
          <w:rFonts w:ascii="Comic Sans MS" w:eastAsia="Comic Sans MS" w:hAnsi="Comic Sans MS" w:cs="Comic Sans MS"/>
          <w:sz w:val="24"/>
        </w:rPr>
        <w:tab/>
      </w:r>
    </w:p>
    <w:p w:rsidR="003E4BFC" w:rsidRPr="003E4BFC" w:rsidRDefault="003E4BFC" w:rsidP="005861C1">
      <w:pPr>
        <w:pStyle w:val="normal0"/>
        <w:jc w:val="both"/>
        <w:rPr>
          <w:rFonts w:eastAsia="Comic Sans MS"/>
          <w:sz w:val="24"/>
        </w:rPr>
      </w:pP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r>
      <w:r>
        <w:rPr>
          <w:rFonts w:ascii="Comic Sans MS" w:eastAsia="Comic Sans MS" w:hAnsi="Comic Sans MS" w:cs="Comic Sans MS"/>
          <w:sz w:val="24"/>
        </w:rPr>
        <w:tab/>
        <w:t xml:space="preserve">   </w:t>
      </w:r>
      <w:r w:rsidRPr="003E4BFC">
        <w:rPr>
          <w:rFonts w:eastAsia="Comic Sans MS"/>
          <w:sz w:val="24"/>
        </w:rPr>
        <w:t>Predsjednica</w:t>
      </w:r>
    </w:p>
    <w:p w:rsidR="003E4BFC" w:rsidRPr="003E4BFC" w:rsidRDefault="003E4BFC" w:rsidP="005861C1">
      <w:pPr>
        <w:pStyle w:val="normal0"/>
        <w:jc w:val="both"/>
        <w:rPr>
          <w:rFonts w:eastAsia="Comic Sans MS"/>
          <w:sz w:val="24"/>
        </w:rPr>
      </w:pPr>
      <w:r w:rsidRPr="003E4BFC">
        <w:rPr>
          <w:rFonts w:eastAsia="Comic Sans MS"/>
          <w:sz w:val="24"/>
        </w:rPr>
        <w:tab/>
      </w:r>
      <w:r w:rsidRPr="003E4BFC">
        <w:rPr>
          <w:rFonts w:eastAsia="Comic Sans MS"/>
          <w:sz w:val="24"/>
        </w:rPr>
        <w:tab/>
      </w:r>
      <w:r w:rsidRPr="003E4BFC">
        <w:rPr>
          <w:rFonts w:eastAsia="Comic Sans MS"/>
          <w:sz w:val="24"/>
        </w:rPr>
        <w:tab/>
      </w:r>
      <w:r w:rsidRPr="003E4BFC">
        <w:rPr>
          <w:rFonts w:eastAsia="Comic Sans MS"/>
          <w:sz w:val="24"/>
        </w:rPr>
        <w:tab/>
      </w:r>
      <w:r w:rsidRPr="003E4BFC">
        <w:rPr>
          <w:rFonts w:eastAsia="Comic Sans MS"/>
          <w:sz w:val="24"/>
        </w:rPr>
        <w:tab/>
      </w:r>
      <w:r w:rsidRPr="003E4BFC">
        <w:rPr>
          <w:rFonts w:eastAsia="Comic Sans MS"/>
          <w:sz w:val="24"/>
        </w:rPr>
        <w:tab/>
      </w:r>
      <w:r w:rsidRPr="003E4BFC">
        <w:rPr>
          <w:rFonts w:eastAsia="Comic Sans MS"/>
          <w:sz w:val="24"/>
        </w:rPr>
        <w:tab/>
      </w:r>
      <w:r w:rsidRPr="003E4BFC">
        <w:rPr>
          <w:rFonts w:eastAsia="Comic Sans MS"/>
          <w:sz w:val="24"/>
        </w:rPr>
        <w:tab/>
        <w:t>Kornelija Častek</w:t>
      </w:r>
    </w:p>
    <w:p w:rsidR="003E4BFC" w:rsidRDefault="003E4BFC" w:rsidP="005861C1">
      <w:pPr>
        <w:pStyle w:val="normal0"/>
        <w:jc w:val="both"/>
        <w:rPr>
          <w:rFonts w:ascii="Comic Sans MS" w:eastAsia="Comic Sans MS" w:hAnsi="Comic Sans MS" w:cs="Comic Sans MS"/>
          <w:sz w:val="24"/>
        </w:rPr>
      </w:pPr>
    </w:p>
    <w:p w:rsidR="003E4BFC" w:rsidRDefault="003E4BFC" w:rsidP="005861C1">
      <w:pPr>
        <w:pStyle w:val="normal0"/>
        <w:jc w:val="both"/>
      </w:pPr>
    </w:p>
    <w:p w:rsidR="005861C1" w:rsidRDefault="005861C1" w:rsidP="005861C1">
      <w:pPr>
        <w:pStyle w:val="normal0"/>
        <w:rPr>
          <w:rFonts w:eastAsia="Comic Sans MS"/>
          <w:sz w:val="24"/>
          <w:szCs w:val="24"/>
        </w:rPr>
      </w:pPr>
    </w:p>
    <w:p w:rsidR="003E4BFC" w:rsidRDefault="003E4BFC" w:rsidP="005861C1">
      <w:pPr>
        <w:pStyle w:val="normal0"/>
        <w:rPr>
          <w:rFonts w:eastAsia="Comic Sans MS"/>
          <w:sz w:val="24"/>
          <w:szCs w:val="24"/>
        </w:rPr>
      </w:pPr>
    </w:p>
    <w:p w:rsidR="00387965" w:rsidRDefault="00387965" w:rsidP="005861C1">
      <w:pPr>
        <w:pStyle w:val="normal0"/>
        <w:rPr>
          <w:rFonts w:eastAsia="Comic Sans MS"/>
          <w:sz w:val="24"/>
          <w:szCs w:val="24"/>
        </w:rPr>
      </w:pPr>
    </w:p>
    <w:p w:rsidR="00387965" w:rsidRDefault="00387965" w:rsidP="005861C1">
      <w:pPr>
        <w:pStyle w:val="normal0"/>
        <w:rPr>
          <w:rFonts w:eastAsia="Comic Sans MS"/>
          <w:sz w:val="24"/>
          <w:szCs w:val="24"/>
        </w:rPr>
      </w:pPr>
    </w:p>
    <w:p w:rsidR="00387965" w:rsidRDefault="00387965" w:rsidP="005861C1">
      <w:pPr>
        <w:pStyle w:val="normal0"/>
        <w:rPr>
          <w:rFonts w:eastAsia="Comic Sans MS"/>
          <w:sz w:val="24"/>
          <w:szCs w:val="24"/>
        </w:rPr>
      </w:pPr>
    </w:p>
    <w:p w:rsidR="003E4BFC" w:rsidRPr="005861C1" w:rsidRDefault="003E4BFC" w:rsidP="005861C1">
      <w:pPr>
        <w:pStyle w:val="normal0"/>
        <w:rPr>
          <w:rFonts w:eastAsia="Comic Sans MS"/>
          <w:sz w:val="24"/>
          <w:szCs w:val="24"/>
        </w:rPr>
      </w:pPr>
    </w:p>
    <w:p w:rsidR="003E4BFC" w:rsidRPr="000E3DD1" w:rsidRDefault="003E4BFC" w:rsidP="003E4BFC">
      <w:pPr>
        <w:jc w:val="both"/>
        <w:rPr>
          <w:bCs/>
          <w:sz w:val="24"/>
          <w:szCs w:val="24"/>
        </w:rPr>
      </w:pPr>
      <w:r w:rsidRPr="000E3DD1">
        <w:rPr>
          <w:bCs/>
          <w:sz w:val="24"/>
          <w:szCs w:val="24"/>
        </w:rPr>
        <w:t>OSNOVNA ŠKOLA VLADIMIRA NAZORA</w:t>
      </w:r>
    </w:p>
    <w:p w:rsidR="003E4BFC" w:rsidRPr="000E3DD1" w:rsidRDefault="003E4BFC" w:rsidP="003E4BFC">
      <w:pPr>
        <w:jc w:val="both"/>
        <w:rPr>
          <w:bCs/>
          <w:sz w:val="24"/>
          <w:szCs w:val="24"/>
        </w:rPr>
      </w:pPr>
      <w:r w:rsidRPr="000E3DD1">
        <w:rPr>
          <w:bCs/>
          <w:sz w:val="24"/>
          <w:szCs w:val="24"/>
        </w:rPr>
        <w:t>Gajeva 24, DARUVAR</w:t>
      </w:r>
    </w:p>
    <w:p w:rsidR="003E4BFC" w:rsidRPr="000E3DD1" w:rsidRDefault="003E4BFC" w:rsidP="003E4BFC">
      <w:pPr>
        <w:jc w:val="both"/>
        <w:rPr>
          <w:bCs/>
          <w:sz w:val="24"/>
          <w:szCs w:val="24"/>
        </w:rPr>
      </w:pPr>
      <w:r>
        <w:rPr>
          <w:bCs/>
          <w:sz w:val="24"/>
          <w:szCs w:val="24"/>
        </w:rPr>
        <w:t>KLASA:012-03/15-01/30</w:t>
      </w:r>
    </w:p>
    <w:p w:rsidR="003E4BFC" w:rsidRPr="000E3DD1" w:rsidRDefault="00AE1DEE" w:rsidP="003E4BFC">
      <w:pPr>
        <w:jc w:val="both"/>
        <w:rPr>
          <w:bCs/>
          <w:sz w:val="24"/>
          <w:szCs w:val="24"/>
        </w:rPr>
      </w:pPr>
      <w:r>
        <w:rPr>
          <w:bCs/>
          <w:sz w:val="24"/>
          <w:szCs w:val="24"/>
        </w:rPr>
        <w:t>URBROJ:2111-25-01-15-06</w:t>
      </w:r>
    </w:p>
    <w:p w:rsidR="005861C1" w:rsidRPr="005861C1" w:rsidRDefault="003E4BFC" w:rsidP="004704CB">
      <w:pPr>
        <w:jc w:val="both"/>
        <w:rPr>
          <w:sz w:val="24"/>
          <w:szCs w:val="24"/>
        </w:rPr>
      </w:pPr>
      <w:r>
        <w:rPr>
          <w:bCs/>
          <w:sz w:val="24"/>
          <w:szCs w:val="24"/>
        </w:rPr>
        <w:t xml:space="preserve">U Daruvaru, </w:t>
      </w:r>
      <w:r w:rsidR="00A2161D">
        <w:rPr>
          <w:bCs/>
          <w:sz w:val="24"/>
          <w:szCs w:val="24"/>
        </w:rPr>
        <w:t>10.</w:t>
      </w:r>
      <w:r w:rsidR="004704CB">
        <w:rPr>
          <w:bCs/>
          <w:sz w:val="24"/>
          <w:szCs w:val="24"/>
        </w:rPr>
        <w:t>. lipnja 2015.</w:t>
      </w:r>
    </w:p>
    <w:p w:rsidR="00B26DCB" w:rsidRDefault="00F5777F"/>
    <w:p w:rsidR="004704CB" w:rsidRDefault="004704CB"/>
    <w:p w:rsidR="004704CB" w:rsidRDefault="004704CB">
      <w:pPr>
        <w:rPr>
          <w:sz w:val="24"/>
          <w:szCs w:val="24"/>
        </w:rPr>
      </w:pPr>
      <w:r>
        <w:t xml:space="preserve"> </w:t>
      </w:r>
      <w:r w:rsidRPr="004704CB">
        <w:rPr>
          <w:sz w:val="24"/>
          <w:szCs w:val="24"/>
        </w:rPr>
        <w:t>Izmjene i dopune Statuta Osnovne škole Vladimira Nazora Daruvar</w:t>
      </w:r>
      <w:r>
        <w:rPr>
          <w:sz w:val="24"/>
          <w:szCs w:val="24"/>
        </w:rPr>
        <w:t xml:space="preserve"> objavljene su na oglasnoj ploči škole </w:t>
      </w:r>
      <w:r w:rsidR="00A2161D">
        <w:rPr>
          <w:sz w:val="24"/>
          <w:szCs w:val="24"/>
        </w:rPr>
        <w:t xml:space="preserve">10. </w:t>
      </w:r>
      <w:proofErr w:type="spellStart"/>
      <w:r>
        <w:rPr>
          <w:sz w:val="24"/>
          <w:szCs w:val="24"/>
        </w:rPr>
        <w:t>.lipnja</w:t>
      </w:r>
      <w:proofErr w:type="spellEnd"/>
      <w:r>
        <w:rPr>
          <w:sz w:val="24"/>
          <w:szCs w:val="24"/>
        </w:rPr>
        <w:t xml:space="preserve"> 2015. godine i stupaju na snagu danom objave.</w:t>
      </w:r>
    </w:p>
    <w:p w:rsidR="004704CB" w:rsidRDefault="004704CB">
      <w:pPr>
        <w:rPr>
          <w:sz w:val="24"/>
          <w:szCs w:val="24"/>
        </w:rPr>
      </w:pPr>
    </w:p>
    <w:p w:rsidR="004704CB" w:rsidRDefault="004704CB">
      <w:pPr>
        <w:rPr>
          <w:sz w:val="24"/>
          <w:szCs w:val="24"/>
        </w:rPr>
      </w:pPr>
    </w:p>
    <w:p w:rsidR="004704CB" w:rsidRDefault="004704CB">
      <w:pPr>
        <w:rPr>
          <w:sz w:val="24"/>
          <w:szCs w:val="24"/>
        </w:rPr>
      </w:pPr>
      <w:r>
        <w:rPr>
          <w:sz w:val="24"/>
          <w:szCs w:val="24"/>
        </w:rPr>
        <w:t xml:space="preserve">                                                                                                 Ravnateljica :</w:t>
      </w:r>
    </w:p>
    <w:p w:rsidR="004704CB" w:rsidRDefault="004704CB">
      <w:pPr>
        <w:rPr>
          <w:sz w:val="24"/>
          <w:szCs w:val="24"/>
        </w:rPr>
      </w:pPr>
    </w:p>
    <w:p w:rsidR="004704CB" w:rsidRDefault="004704CB">
      <w:pPr>
        <w:rPr>
          <w:sz w:val="24"/>
          <w:szCs w:val="24"/>
        </w:rPr>
      </w:pPr>
      <w:r>
        <w:rPr>
          <w:sz w:val="24"/>
          <w:szCs w:val="24"/>
        </w:rPr>
        <w:t xml:space="preserve">                                                                                                 Vesna Štefanac, </w:t>
      </w:r>
      <w:proofErr w:type="spellStart"/>
      <w:r>
        <w:rPr>
          <w:sz w:val="24"/>
          <w:szCs w:val="24"/>
        </w:rPr>
        <w:t>prof</w:t>
      </w:r>
      <w:proofErr w:type="spellEnd"/>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Default="004704CB">
      <w:pPr>
        <w:rPr>
          <w:sz w:val="24"/>
          <w:szCs w:val="24"/>
        </w:rPr>
      </w:pPr>
    </w:p>
    <w:p w:rsidR="004704CB" w:rsidRPr="004704CB" w:rsidRDefault="004704CB">
      <w:pPr>
        <w:rPr>
          <w:sz w:val="24"/>
          <w:szCs w:val="24"/>
        </w:rPr>
      </w:pPr>
    </w:p>
    <w:sectPr w:rsidR="004704CB" w:rsidRPr="004704CB" w:rsidSect="004A7080">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77F" w:rsidRDefault="00F5777F" w:rsidP="00D20033">
      <w:r>
        <w:separator/>
      </w:r>
    </w:p>
  </w:endnote>
  <w:endnote w:type="continuationSeparator" w:id="0">
    <w:p w:rsidR="00F5777F" w:rsidRDefault="00F5777F" w:rsidP="00D2003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34938"/>
      <w:docPartObj>
        <w:docPartGallery w:val="Page Numbers (Bottom of Page)"/>
        <w:docPartUnique/>
      </w:docPartObj>
    </w:sdtPr>
    <w:sdtContent>
      <w:p w:rsidR="00D20033" w:rsidRDefault="00AB1AD8">
        <w:pPr>
          <w:pStyle w:val="Podnoje"/>
          <w:jc w:val="right"/>
        </w:pPr>
        <w:fldSimple w:instr=" PAGE   \* MERGEFORMAT ">
          <w:r w:rsidR="00A2161D">
            <w:rPr>
              <w:noProof/>
            </w:rPr>
            <w:t>8</w:t>
          </w:r>
        </w:fldSimple>
      </w:p>
    </w:sdtContent>
  </w:sdt>
  <w:p w:rsidR="00D20033" w:rsidRDefault="00D2003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77F" w:rsidRDefault="00F5777F" w:rsidP="00D20033">
      <w:r>
        <w:separator/>
      </w:r>
    </w:p>
  </w:footnote>
  <w:footnote w:type="continuationSeparator" w:id="0">
    <w:p w:rsidR="00F5777F" w:rsidRDefault="00F5777F" w:rsidP="00D200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hint="default"/>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380783"/>
    <w:rsid w:val="0002192A"/>
    <w:rsid w:val="00076828"/>
    <w:rsid w:val="00091075"/>
    <w:rsid w:val="000D7F58"/>
    <w:rsid w:val="001A10F1"/>
    <w:rsid w:val="001E573D"/>
    <w:rsid w:val="00217E69"/>
    <w:rsid w:val="002257BD"/>
    <w:rsid w:val="00241252"/>
    <w:rsid w:val="00245538"/>
    <w:rsid w:val="00252D61"/>
    <w:rsid w:val="00310BFF"/>
    <w:rsid w:val="00321FCD"/>
    <w:rsid w:val="00334817"/>
    <w:rsid w:val="00380783"/>
    <w:rsid w:val="00381ABE"/>
    <w:rsid w:val="00387965"/>
    <w:rsid w:val="003D512E"/>
    <w:rsid w:val="003E4BFC"/>
    <w:rsid w:val="00435EAF"/>
    <w:rsid w:val="00440549"/>
    <w:rsid w:val="004704CB"/>
    <w:rsid w:val="004A7080"/>
    <w:rsid w:val="004B1006"/>
    <w:rsid w:val="005260B5"/>
    <w:rsid w:val="0053555A"/>
    <w:rsid w:val="005861C1"/>
    <w:rsid w:val="005C309A"/>
    <w:rsid w:val="005D77E5"/>
    <w:rsid w:val="006004C4"/>
    <w:rsid w:val="0062487A"/>
    <w:rsid w:val="00651BFB"/>
    <w:rsid w:val="0066356E"/>
    <w:rsid w:val="006B0274"/>
    <w:rsid w:val="007347F9"/>
    <w:rsid w:val="00762052"/>
    <w:rsid w:val="008050E4"/>
    <w:rsid w:val="0086286F"/>
    <w:rsid w:val="00884810"/>
    <w:rsid w:val="008C4C65"/>
    <w:rsid w:val="008C5EF1"/>
    <w:rsid w:val="008C7630"/>
    <w:rsid w:val="00946A60"/>
    <w:rsid w:val="0095637C"/>
    <w:rsid w:val="009E5FB5"/>
    <w:rsid w:val="009F357F"/>
    <w:rsid w:val="009F3A9A"/>
    <w:rsid w:val="00A055B6"/>
    <w:rsid w:val="00A2161D"/>
    <w:rsid w:val="00A968C1"/>
    <w:rsid w:val="00AB1AD8"/>
    <w:rsid w:val="00AC345F"/>
    <w:rsid w:val="00AD73BF"/>
    <w:rsid w:val="00AE07C6"/>
    <w:rsid w:val="00AE1DEE"/>
    <w:rsid w:val="00B271AD"/>
    <w:rsid w:val="00B274E7"/>
    <w:rsid w:val="00B42B1D"/>
    <w:rsid w:val="00B472E4"/>
    <w:rsid w:val="00B71EE7"/>
    <w:rsid w:val="00BE4B00"/>
    <w:rsid w:val="00BF6BE7"/>
    <w:rsid w:val="00BF7344"/>
    <w:rsid w:val="00C159AF"/>
    <w:rsid w:val="00C40EF8"/>
    <w:rsid w:val="00C65249"/>
    <w:rsid w:val="00C7442F"/>
    <w:rsid w:val="00C745CE"/>
    <w:rsid w:val="00CE48AF"/>
    <w:rsid w:val="00CF3D67"/>
    <w:rsid w:val="00D12E58"/>
    <w:rsid w:val="00D20033"/>
    <w:rsid w:val="00D35B68"/>
    <w:rsid w:val="00D40422"/>
    <w:rsid w:val="00D5700E"/>
    <w:rsid w:val="00D72204"/>
    <w:rsid w:val="00D75570"/>
    <w:rsid w:val="00D94EBD"/>
    <w:rsid w:val="00E15CCF"/>
    <w:rsid w:val="00E17477"/>
    <w:rsid w:val="00E74D03"/>
    <w:rsid w:val="00E83D4A"/>
    <w:rsid w:val="00E8728A"/>
    <w:rsid w:val="00E91C71"/>
    <w:rsid w:val="00F326AC"/>
    <w:rsid w:val="00F37B7F"/>
    <w:rsid w:val="00F41606"/>
    <w:rsid w:val="00F5777F"/>
    <w:rsid w:val="00F7273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345F"/>
    <w:pPr>
      <w:spacing w:after="0" w:line="240" w:lineRule="auto"/>
    </w:pPr>
    <w:rPr>
      <w:rFonts w:ascii="Times New Roman" w:eastAsia="Times New Roman" w:hAnsi="Times New Roman" w:cs="Times New Roman"/>
      <w:color w:val="000000"/>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0">
    <w:name w:val="normal"/>
    <w:rsid w:val="00380783"/>
    <w:pPr>
      <w:spacing w:after="0" w:line="240" w:lineRule="auto"/>
    </w:pPr>
    <w:rPr>
      <w:rFonts w:ascii="Times New Roman" w:eastAsia="Times New Roman" w:hAnsi="Times New Roman" w:cs="Times New Roman"/>
      <w:color w:val="000000"/>
      <w:sz w:val="20"/>
      <w:szCs w:val="20"/>
      <w:lang w:eastAsia="hr-HR"/>
    </w:rPr>
  </w:style>
  <w:style w:type="paragraph" w:customStyle="1" w:styleId="t-9-8">
    <w:name w:val="t-9-8"/>
    <w:basedOn w:val="Normal"/>
    <w:rsid w:val="00CF3D67"/>
    <w:pPr>
      <w:spacing w:before="100" w:beforeAutospacing="1" w:after="100" w:afterAutospacing="1"/>
    </w:pPr>
    <w:rPr>
      <w:color w:val="auto"/>
      <w:sz w:val="24"/>
      <w:szCs w:val="24"/>
    </w:rPr>
  </w:style>
  <w:style w:type="paragraph" w:styleId="Tijeloteksta">
    <w:name w:val="Body Text"/>
    <w:basedOn w:val="Normal"/>
    <w:link w:val="TijelotekstaChar"/>
    <w:rsid w:val="00E15CCF"/>
    <w:pPr>
      <w:jc w:val="both"/>
    </w:pPr>
    <w:rPr>
      <w:color w:val="auto"/>
      <w:sz w:val="24"/>
      <w:lang w:val="en-GB" w:eastAsia="en-US"/>
    </w:rPr>
  </w:style>
  <w:style w:type="character" w:customStyle="1" w:styleId="TijelotekstaChar">
    <w:name w:val="Tijelo teksta Char"/>
    <w:basedOn w:val="Zadanifontodlomka"/>
    <w:link w:val="Tijeloteksta"/>
    <w:rsid w:val="00E15CCF"/>
    <w:rPr>
      <w:rFonts w:ascii="Times New Roman" w:eastAsia="Times New Roman" w:hAnsi="Times New Roman" w:cs="Times New Roman"/>
      <w:sz w:val="24"/>
      <w:szCs w:val="20"/>
      <w:lang w:val="en-GB"/>
    </w:rPr>
  </w:style>
  <w:style w:type="paragraph" w:styleId="Zaglavlje">
    <w:name w:val="header"/>
    <w:basedOn w:val="Normal"/>
    <w:link w:val="ZaglavljeChar"/>
    <w:uiPriority w:val="99"/>
    <w:semiHidden/>
    <w:unhideWhenUsed/>
    <w:rsid w:val="00D20033"/>
    <w:pPr>
      <w:tabs>
        <w:tab w:val="center" w:pos="4536"/>
        <w:tab w:val="right" w:pos="9072"/>
      </w:tabs>
    </w:pPr>
  </w:style>
  <w:style w:type="character" w:customStyle="1" w:styleId="ZaglavljeChar">
    <w:name w:val="Zaglavlje Char"/>
    <w:basedOn w:val="Zadanifontodlomka"/>
    <w:link w:val="Zaglavlje"/>
    <w:uiPriority w:val="99"/>
    <w:semiHidden/>
    <w:rsid w:val="00D20033"/>
    <w:rPr>
      <w:rFonts w:ascii="Times New Roman" w:eastAsia="Times New Roman" w:hAnsi="Times New Roman" w:cs="Times New Roman"/>
      <w:color w:val="000000"/>
      <w:sz w:val="20"/>
      <w:szCs w:val="20"/>
      <w:lang w:eastAsia="hr-HR"/>
    </w:rPr>
  </w:style>
  <w:style w:type="paragraph" w:styleId="Podnoje">
    <w:name w:val="footer"/>
    <w:basedOn w:val="Normal"/>
    <w:link w:val="PodnojeChar"/>
    <w:uiPriority w:val="99"/>
    <w:unhideWhenUsed/>
    <w:rsid w:val="00D20033"/>
    <w:pPr>
      <w:tabs>
        <w:tab w:val="center" w:pos="4536"/>
        <w:tab w:val="right" w:pos="9072"/>
      </w:tabs>
    </w:pPr>
  </w:style>
  <w:style w:type="character" w:customStyle="1" w:styleId="PodnojeChar">
    <w:name w:val="Podnožje Char"/>
    <w:basedOn w:val="Zadanifontodlomka"/>
    <w:link w:val="Podnoje"/>
    <w:uiPriority w:val="99"/>
    <w:rsid w:val="00D20033"/>
    <w:rPr>
      <w:rFonts w:ascii="Times New Roman" w:eastAsia="Times New Roman" w:hAnsi="Times New Roman" w:cs="Times New Roman"/>
      <w:color w:val="000000"/>
      <w:sz w:val="20"/>
      <w:szCs w:val="20"/>
      <w:lang w:eastAsia="hr-HR"/>
    </w:rPr>
  </w:style>
</w:styles>
</file>

<file path=word/webSettings.xml><?xml version="1.0" encoding="utf-8"?>
<w:webSettings xmlns:r="http://schemas.openxmlformats.org/officeDocument/2006/relationships" xmlns:w="http://schemas.openxmlformats.org/wordprocessingml/2006/main">
  <w:divs>
    <w:div w:id="8721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65F9F0-025A-4C09-8AF1-3D5F65082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2362</Words>
  <Characters>13470</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OŠ Vladimira Nazora Daruvar</Company>
  <LinksUpToDate>false</LinksUpToDate>
  <CharactersWithSpaces>15801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Verica</dc:creator>
  <cp:keywords/>
  <dc:description/>
  <cp:lastModifiedBy>Verica</cp:lastModifiedBy>
  <cp:revision>2</cp:revision>
  <cp:lastPrinted>2015-06-10T07:00:00Z</cp:lastPrinted>
  <dcterms:created xsi:type="dcterms:W3CDTF">2015-06-17T10:06:00Z</dcterms:created>
  <dcterms:modified xsi:type="dcterms:W3CDTF">2015-06-17T10:06:00Z</dcterms:modified>
</cp:coreProperties>
</file>